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7E" w:rsidRPr="00442E7E" w:rsidRDefault="00442E7E" w:rsidP="00441F1E">
      <w:pPr>
        <w:rPr>
          <w:rFonts w:ascii="Arial" w:hAnsi="Arial" w:cs="Arial"/>
        </w:rPr>
      </w:pPr>
      <w:bookmarkStart w:id="0" w:name="_GoBack"/>
      <w:bookmarkEnd w:id="0"/>
      <w:r w:rsidRPr="00442E7E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2E512235" wp14:editId="799A0A7D">
            <wp:simplePos x="0" y="0"/>
            <wp:positionH relativeFrom="column">
              <wp:posOffset>1603286</wp:posOffset>
            </wp:positionH>
            <wp:positionV relativeFrom="paragraph">
              <wp:posOffset>1905</wp:posOffset>
            </wp:positionV>
            <wp:extent cx="1468755" cy="575945"/>
            <wp:effectExtent l="0" t="0" r="0" b="0"/>
            <wp:wrapNone/>
            <wp:docPr id="1" name="Picture 1" descr="C:\Users\Mary_Day\Desktop\Newton-Fund-Master-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ary_Day\Desktop\Newton-Fund-Master-rgb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E7E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 wp14:anchorId="34F9DB44" wp14:editId="705D80E3">
            <wp:simplePos x="0" y="0"/>
            <wp:positionH relativeFrom="column">
              <wp:posOffset>3592106</wp:posOffset>
            </wp:positionH>
            <wp:positionV relativeFrom="paragraph">
              <wp:posOffset>2540</wp:posOffset>
            </wp:positionV>
            <wp:extent cx="2614930" cy="575945"/>
            <wp:effectExtent l="0" t="0" r="0" b="0"/>
            <wp:wrapNone/>
            <wp:docPr id="2" name="Picture 2" descr="Link to STFC external web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k to STFC external web si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E7E">
        <w:rPr>
          <w:rFonts w:ascii="Arial" w:hAnsi="Arial" w:cs="Arial"/>
          <w:noProof/>
          <w:lang w:val="en-GB" w:eastAsia="en-GB"/>
        </w:rPr>
        <w:drawing>
          <wp:inline distT="0" distB="0" distL="0" distR="0" wp14:anchorId="50A8FE37" wp14:editId="7E2D59B2">
            <wp:extent cx="873504" cy="576000"/>
            <wp:effectExtent l="0" t="0" r="3175" b="0"/>
            <wp:docPr id="4" name="Picture 4" descr="https://encrypted-tbn3.gstatic.com/images?q=tbn:ANd9GcTrgg-XG5V7-e8N9f6aNe4Tjd3W6AakUsrZD7wZvp64mJdkGv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Trgg-XG5V7-e8N9f6aNe4Tjd3W6AakUsrZD7wZvp64mJdkGvH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04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B8" w:rsidRPr="00442E7E" w:rsidRDefault="002B07B8" w:rsidP="00441F1E">
      <w:pPr>
        <w:rPr>
          <w:rFonts w:ascii="Arial" w:eastAsia="Times New Roman" w:hAnsi="Arial" w:cs="Arial"/>
        </w:rPr>
      </w:pPr>
    </w:p>
    <w:p w:rsidR="002B07B8" w:rsidRPr="00442E7E" w:rsidRDefault="00442E7E" w:rsidP="00441F1E">
      <w:pPr>
        <w:pStyle w:val="Heading1"/>
        <w:spacing w:before="0" w:line="278" w:lineRule="auto"/>
        <w:ind w:right="732"/>
        <w:jc w:val="center"/>
        <w:rPr>
          <w:rFonts w:cs="Arial"/>
          <w:sz w:val="22"/>
          <w:szCs w:val="22"/>
        </w:rPr>
      </w:pPr>
      <w:r w:rsidRPr="00442E7E">
        <w:rPr>
          <w:rFonts w:cs="Arial"/>
          <w:sz w:val="22"/>
          <w:szCs w:val="22"/>
        </w:rPr>
        <w:t xml:space="preserve">STFC – NARIT </w:t>
      </w:r>
      <w:r w:rsidR="008C588E">
        <w:rPr>
          <w:rFonts w:cs="Arial"/>
          <w:sz w:val="22"/>
          <w:szCs w:val="22"/>
        </w:rPr>
        <w:t>2017</w:t>
      </w:r>
    </w:p>
    <w:p w:rsidR="00442E7E" w:rsidRPr="00442E7E" w:rsidRDefault="00442E7E" w:rsidP="00441F1E">
      <w:pPr>
        <w:jc w:val="center"/>
        <w:rPr>
          <w:rFonts w:ascii="Arial" w:hAnsi="Arial" w:cs="Arial"/>
          <w:b/>
        </w:rPr>
      </w:pPr>
      <w:r w:rsidRPr="00442E7E">
        <w:rPr>
          <w:rFonts w:ascii="Arial" w:hAnsi="Arial" w:cs="Arial"/>
          <w:b/>
        </w:rPr>
        <w:t>Capacity Building in Software &amp; Hardware Infrastructure and Data handling through Astronomy Scoping Projects</w:t>
      </w:r>
    </w:p>
    <w:p w:rsidR="00442E7E" w:rsidRPr="00442E7E" w:rsidRDefault="00442E7E" w:rsidP="009E5E75">
      <w:pPr>
        <w:pStyle w:val="Heading1"/>
        <w:spacing w:before="0"/>
        <w:ind w:left="0"/>
        <w:jc w:val="center"/>
        <w:rPr>
          <w:rFonts w:cs="Arial"/>
          <w:b w:val="0"/>
          <w:bCs w:val="0"/>
          <w:sz w:val="22"/>
          <w:szCs w:val="22"/>
        </w:rPr>
      </w:pPr>
    </w:p>
    <w:p w:rsidR="002B07B8" w:rsidRPr="00442E7E" w:rsidRDefault="00E13967" w:rsidP="009E5E75">
      <w:pPr>
        <w:jc w:val="center"/>
        <w:rPr>
          <w:rFonts w:ascii="Arial" w:eastAsia="Arial" w:hAnsi="Arial" w:cs="Arial"/>
        </w:rPr>
      </w:pPr>
      <w:r w:rsidRPr="00442E7E">
        <w:rPr>
          <w:rFonts w:ascii="Arial" w:hAnsi="Arial" w:cs="Arial"/>
          <w:b/>
        </w:rPr>
        <w:t>Justification of</w:t>
      </w:r>
      <w:r w:rsidRPr="00442E7E">
        <w:rPr>
          <w:rFonts w:ascii="Arial" w:hAnsi="Arial" w:cs="Arial"/>
          <w:b/>
          <w:spacing w:val="-5"/>
        </w:rPr>
        <w:t xml:space="preserve"> </w:t>
      </w:r>
      <w:r w:rsidRPr="00442E7E">
        <w:rPr>
          <w:rFonts w:ascii="Arial" w:hAnsi="Arial" w:cs="Arial"/>
          <w:b/>
        </w:rPr>
        <w:t>Resources</w:t>
      </w:r>
    </w:p>
    <w:p w:rsidR="002B07B8" w:rsidRPr="00442E7E" w:rsidRDefault="002B07B8" w:rsidP="00441F1E">
      <w:pPr>
        <w:rPr>
          <w:rFonts w:ascii="Arial" w:eastAsia="Arial" w:hAnsi="Arial" w:cs="Arial"/>
          <w:b/>
          <w:bCs/>
        </w:rPr>
      </w:pPr>
    </w:p>
    <w:p w:rsidR="002B07B8" w:rsidRPr="00442E7E" w:rsidRDefault="00E13967" w:rsidP="009E5E75">
      <w:pPr>
        <w:pStyle w:val="Heading3"/>
        <w:ind w:left="0"/>
        <w:jc w:val="center"/>
        <w:rPr>
          <w:rFonts w:eastAsia="Calibri" w:cs="Arial"/>
        </w:rPr>
      </w:pPr>
      <w:r w:rsidRPr="00442E7E">
        <w:rPr>
          <w:rFonts w:cs="Arial"/>
        </w:rPr>
        <w:t>COMPLIANCE WITH THE DATA PROTECTION ACT 1998</w:t>
      </w:r>
    </w:p>
    <w:p w:rsidR="002B07B8" w:rsidRPr="00442E7E" w:rsidRDefault="00E13967" w:rsidP="009E5E75">
      <w:pPr>
        <w:rPr>
          <w:rFonts w:ascii="Arial" w:eastAsia="Calibri" w:hAnsi="Arial" w:cs="Arial"/>
        </w:rPr>
      </w:pPr>
      <w:r w:rsidRPr="00442E7E">
        <w:rPr>
          <w:rFonts w:ascii="Arial" w:hAnsi="Arial" w:cs="Arial"/>
        </w:rPr>
        <w:t>In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accordance</w:t>
      </w:r>
      <w:r w:rsidRPr="00442E7E">
        <w:rPr>
          <w:rFonts w:ascii="Arial" w:hAnsi="Arial" w:cs="Arial"/>
          <w:spacing w:val="6"/>
        </w:rPr>
        <w:t xml:space="preserve"> </w:t>
      </w:r>
      <w:r w:rsidRPr="00442E7E">
        <w:rPr>
          <w:rFonts w:ascii="Arial" w:hAnsi="Arial" w:cs="Arial"/>
        </w:rPr>
        <w:t>with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the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Data</w:t>
      </w:r>
      <w:r w:rsidRPr="00442E7E">
        <w:rPr>
          <w:rFonts w:ascii="Arial" w:hAnsi="Arial" w:cs="Arial"/>
          <w:spacing w:val="7"/>
        </w:rPr>
        <w:t xml:space="preserve"> </w:t>
      </w:r>
      <w:r w:rsidRPr="00442E7E">
        <w:rPr>
          <w:rFonts w:ascii="Arial" w:hAnsi="Arial" w:cs="Arial"/>
        </w:rPr>
        <w:t>Protection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Act</w:t>
      </w:r>
      <w:r w:rsidRPr="00442E7E">
        <w:rPr>
          <w:rFonts w:ascii="Arial" w:hAnsi="Arial" w:cs="Arial"/>
          <w:spacing w:val="7"/>
        </w:rPr>
        <w:t xml:space="preserve"> </w:t>
      </w:r>
      <w:r w:rsidRPr="00442E7E">
        <w:rPr>
          <w:rFonts w:ascii="Arial" w:hAnsi="Arial" w:cs="Arial"/>
        </w:rPr>
        <w:t>1998,</w:t>
      </w:r>
      <w:r w:rsidRPr="00442E7E">
        <w:rPr>
          <w:rFonts w:ascii="Arial" w:hAnsi="Arial" w:cs="Arial"/>
          <w:spacing w:val="7"/>
        </w:rPr>
        <w:t xml:space="preserve"> </w:t>
      </w:r>
      <w:r w:rsidRPr="00442E7E">
        <w:rPr>
          <w:rFonts w:ascii="Arial" w:hAnsi="Arial" w:cs="Arial"/>
        </w:rPr>
        <w:t>the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personal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data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provided</w:t>
      </w:r>
      <w:r w:rsidRPr="00442E7E">
        <w:rPr>
          <w:rFonts w:ascii="Arial" w:hAnsi="Arial" w:cs="Arial"/>
          <w:spacing w:val="6"/>
        </w:rPr>
        <w:t xml:space="preserve"> </w:t>
      </w:r>
      <w:r w:rsidRPr="00442E7E">
        <w:rPr>
          <w:rFonts w:ascii="Arial" w:hAnsi="Arial" w:cs="Arial"/>
        </w:rPr>
        <w:t>on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this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form</w:t>
      </w:r>
      <w:r w:rsidRPr="00442E7E">
        <w:rPr>
          <w:rFonts w:ascii="Arial" w:hAnsi="Arial" w:cs="Arial"/>
          <w:spacing w:val="7"/>
        </w:rPr>
        <w:t xml:space="preserve"> </w:t>
      </w:r>
      <w:r w:rsidRPr="00442E7E">
        <w:rPr>
          <w:rFonts w:ascii="Arial" w:hAnsi="Arial" w:cs="Arial"/>
        </w:rPr>
        <w:t>will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be</w:t>
      </w:r>
      <w:r w:rsidRPr="00442E7E">
        <w:rPr>
          <w:rFonts w:ascii="Arial" w:hAnsi="Arial" w:cs="Arial"/>
          <w:spacing w:val="6"/>
        </w:rPr>
        <w:t xml:space="preserve"> </w:t>
      </w:r>
      <w:r w:rsidRPr="00442E7E">
        <w:rPr>
          <w:rFonts w:ascii="Arial" w:hAnsi="Arial" w:cs="Arial"/>
        </w:rPr>
        <w:t>processed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by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RCUK,</w:t>
      </w:r>
      <w:r w:rsidRPr="00442E7E">
        <w:rPr>
          <w:rFonts w:ascii="Arial" w:hAnsi="Arial" w:cs="Arial"/>
          <w:spacing w:val="11"/>
        </w:rPr>
        <w:t xml:space="preserve"> </w:t>
      </w:r>
      <w:r w:rsidRPr="00442E7E">
        <w:rPr>
          <w:rFonts w:ascii="Arial" w:hAnsi="Arial" w:cs="Arial"/>
        </w:rPr>
        <w:t>and</w:t>
      </w:r>
      <w:r w:rsidRPr="00442E7E">
        <w:rPr>
          <w:rFonts w:ascii="Arial" w:hAnsi="Arial" w:cs="Arial"/>
          <w:spacing w:val="-34"/>
        </w:rPr>
        <w:t xml:space="preserve"> </w:t>
      </w:r>
      <w:r w:rsidRPr="00442E7E">
        <w:rPr>
          <w:rFonts w:ascii="Arial" w:hAnsi="Arial" w:cs="Arial"/>
        </w:rPr>
        <w:t>may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be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held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on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computerised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database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and/or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manual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files.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Further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details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may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be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found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in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the</w:t>
      </w:r>
      <w:r w:rsidRPr="00442E7E">
        <w:rPr>
          <w:rFonts w:ascii="Arial" w:hAnsi="Arial" w:cs="Arial"/>
          <w:spacing w:val="6"/>
        </w:rPr>
        <w:t xml:space="preserve"> </w:t>
      </w:r>
      <w:r w:rsidRPr="00442E7E">
        <w:rPr>
          <w:rFonts w:ascii="Arial" w:hAnsi="Arial" w:cs="Arial"/>
        </w:rPr>
        <w:t>guidance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notes</w:t>
      </w:r>
    </w:p>
    <w:p w:rsidR="002B07B8" w:rsidRPr="00442E7E" w:rsidRDefault="002B07B8" w:rsidP="00441F1E">
      <w:pPr>
        <w:rPr>
          <w:rFonts w:ascii="Arial" w:eastAsia="Calibri" w:hAnsi="Arial" w:cs="Arial"/>
        </w:rPr>
      </w:pPr>
    </w:p>
    <w:p w:rsidR="002B07B8" w:rsidRPr="00442E7E" w:rsidRDefault="00E13967" w:rsidP="009E5E75">
      <w:pPr>
        <w:pStyle w:val="Heading3"/>
        <w:spacing w:line="252" w:lineRule="exact"/>
        <w:ind w:left="0"/>
        <w:rPr>
          <w:rFonts w:cs="Arial"/>
        </w:rPr>
      </w:pPr>
      <w:r w:rsidRPr="00442E7E">
        <w:rPr>
          <w:rFonts w:cs="Arial"/>
        </w:rPr>
        <w:t>This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template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should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be</w:t>
      </w:r>
      <w:r w:rsidRPr="00442E7E">
        <w:rPr>
          <w:rFonts w:cs="Arial"/>
          <w:spacing w:val="9"/>
        </w:rPr>
        <w:t xml:space="preserve"> </w:t>
      </w:r>
      <w:r w:rsidRPr="00442E7E">
        <w:rPr>
          <w:rFonts w:cs="Arial"/>
        </w:rPr>
        <w:t>completed</w:t>
      </w:r>
      <w:r w:rsidRPr="00442E7E">
        <w:rPr>
          <w:rFonts w:cs="Arial"/>
          <w:spacing w:val="12"/>
        </w:rPr>
        <w:t xml:space="preserve"> </w:t>
      </w:r>
      <w:r>
        <w:rPr>
          <w:rFonts w:cs="Arial"/>
        </w:rPr>
        <w:t>using</w:t>
      </w:r>
      <w:r w:rsidRPr="00442E7E">
        <w:rPr>
          <w:rFonts w:cs="Arial"/>
          <w:spacing w:val="13"/>
        </w:rPr>
        <w:t xml:space="preserve"> </w:t>
      </w:r>
      <w:r w:rsidRPr="00442E7E">
        <w:rPr>
          <w:rFonts w:cs="Arial"/>
        </w:rPr>
        <w:t>Arial</w:t>
      </w:r>
      <w:r w:rsidRPr="00442E7E">
        <w:rPr>
          <w:rFonts w:cs="Arial"/>
          <w:spacing w:val="13"/>
        </w:rPr>
        <w:t xml:space="preserve"> </w:t>
      </w:r>
      <w:r w:rsidRPr="00442E7E">
        <w:rPr>
          <w:rFonts w:cs="Arial"/>
        </w:rPr>
        <w:t>(or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an</w:t>
      </w:r>
      <w:r w:rsidRPr="00442E7E">
        <w:rPr>
          <w:rFonts w:cs="Arial"/>
          <w:spacing w:val="11"/>
        </w:rPr>
        <w:t xml:space="preserve"> </w:t>
      </w:r>
      <w:r w:rsidRPr="00442E7E">
        <w:rPr>
          <w:rFonts w:cs="Arial"/>
        </w:rPr>
        <w:t>equivalent)</w:t>
      </w:r>
      <w:r w:rsidRPr="00442E7E">
        <w:rPr>
          <w:rFonts w:cs="Arial"/>
          <w:spacing w:val="13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a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minimum</w:t>
      </w:r>
      <w:r w:rsidRPr="00442E7E">
        <w:rPr>
          <w:rFonts w:cs="Arial"/>
          <w:spacing w:val="10"/>
        </w:rPr>
        <w:t xml:space="preserve"> </w:t>
      </w:r>
      <w:r w:rsidRPr="00442E7E">
        <w:rPr>
          <w:rFonts w:cs="Arial"/>
        </w:rPr>
        <w:t>font</w:t>
      </w:r>
      <w:r w:rsidRPr="00442E7E">
        <w:rPr>
          <w:rFonts w:cs="Arial"/>
          <w:spacing w:val="13"/>
        </w:rPr>
        <w:t xml:space="preserve"> </w:t>
      </w:r>
      <w:r w:rsidRPr="00442E7E">
        <w:rPr>
          <w:rFonts w:cs="Arial"/>
        </w:rPr>
        <w:t>size</w:t>
      </w:r>
      <w:r w:rsidRPr="00442E7E">
        <w:rPr>
          <w:rFonts w:cs="Arial"/>
          <w:spacing w:val="9"/>
        </w:rPr>
        <w:t xml:space="preserve"> </w:t>
      </w:r>
      <w:r w:rsidRPr="00442E7E">
        <w:rPr>
          <w:rFonts w:cs="Arial"/>
        </w:rPr>
        <w:t>of</w:t>
      </w:r>
      <w:r w:rsidR="00442E7E">
        <w:rPr>
          <w:rFonts w:cs="Arial"/>
        </w:rPr>
        <w:t xml:space="preserve"> </w:t>
      </w:r>
      <w:r w:rsidRPr="00442E7E">
        <w:rPr>
          <w:rFonts w:cs="Arial"/>
        </w:rPr>
        <w:t>11.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>A</w:t>
      </w:r>
      <w:r w:rsidRPr="00442E7E">
        <w:rPr>
          <w:rFonts w:cs="Arial"/>
          <w:spacing w:val="15"/>
        </w:rPr>
        <w:t xml:space="preserve"> </w:t>
      </w:r>
      <w:r w:rsidRPr="00442E7E">
        <w:rPr>
          <w:rFonts w:cs="Arial"/>
        </w:rPr>
        <w:t>minimum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>of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>single</w:t>
      </w:r>
      <w:r w:rsidRPr="00442E7E">
        <w:rPr>
          <w:rFonts w:cs="Arial"/>
          <w:spacing w:val="13"/>
        </w:rPr>
        <w:t xml:space="preserve"> </w:t>
      </w:r>
      <w:r w:rsidRPr="00442E7E">
        <w:rPr>
          <w:rFonts w:cs="Arial"/>
        </w:rPr>
        <w:t>line</w:t>
      </w:r>
      <w:r w:rsidRPr="00442E7E">
        <w:rPr>
          <w:rFonts w:cs="Arial"/>
          <w:spacing w:val="15"/>
        </w:rPr>
        <w:t xml:space="preserve"> </w:t>
      </w:r>
      <w:r w:rsidRPr="00442E7E">
        <w:rPr>
          <w:rFonts w:cs="Arial"/>
        </w:rPr>
        <w:t>spacing</w:t>
      </w:r>
      <w:r w:rsidRPr="00442E7E">
        <w:rPr>
          <w:rFonts w:cs="Arial"/>
          <w:spacing w:val="17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15"/>
        </w:rPr>
        <w:t xml:space="preserve"> </w:t>
      </w:r>
      <w:r w:rsidRPr="00442E7E">
        <w:rPr>
          <w:rFonts w:cs="Arial"/>
        </w:rPr>
        <w:t>standard</w:t>
      </w:r>
      <w:r w:rsidRPr="00442E7E">
        <w:rPr>
          <w:rFonts w:cs="Arial"/>
          <w:spacing w:val="15"/>
        </w:rPr>
        <w:t xml:space="preserve"> </w:t>
      </w:r>
      <w:r w:rsidRPr="00442E7E">
        <w:rPr>
          <w:rFonts w:cs="Arial"/>
        </w:rPr>
        <w:t>character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>spacing</w:t>
      </w:r>
      <w:r w:rsidRPr="00442E7E">
        <w:rPr>
          <w:rFonts w:cs="Arial"/>
          <w:spacing w:val="17"/>
        </w:rPr>
        <w:t xml:space="preserve"> </w:t>
      </w:r>
      <w:r w:rsidRPr="00442E7E">
        <w:rPr>
          <w:rFonts w:cs="Arial"/>
        </w:rPr>
        <w:t>must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>be</w:t>
      </w:r>
      <w:r w:rsidRPr="00442E7E">
        <w:rPr>
          <w:rFonts w:cs="Arial"/>
          <w:spacing w:val="15"/>
        </w:rPr>
        <w:t xml:space="preserve"> </w:t>
      </w:r>
      <w:r w:rsidRPr="00442E7E">
        <w:rPr>
          <w:rFonts w:cs="Arial"/>
        </w:rPr>
        <w:t>used.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 xml:space="preserve">Margins must not be less than 2cm and the full document must be no more than </w:t>
      </w:r>
      <w:r w:rsidRPr="00442E7E">
        <w:rPr>
          <w:rFonts w:cs="Arial"/>
          <w:b/>
        </w:rPr>
        <w:t xml:space="preserve">2 </w:t>
      </w:r>
      <w:r w:rsidRPr="00442E7E">
        <w:rPr>
          <w:rFonts w:cs="Arial"/>
          <w:b/>
          <w:spacing w:val="-5"/>
        </w:rPr>
        <w:t xml:space="preserve">A4 </w:t>
      </w:r>
      <w:r w:rsidRPr="00442E7E">
        <w:rPr>
          <w:rFonts w:cs="Arial"/>
          <w:b/>
        </w:rPr>
        <w:t>pages</w:t>
      </w:r>
      <w:r w:rsidRPr="00442E7E">
        <w:rPr>
          <w:rFonts w:cs="Arial"/>
        </w:rPr>
        <w:t>.</w:t>
      </w:r>
    </w:p>
    <w:p w:rsidR="002B07B8" w:rsidRPr="00442E7E" w:rsidRDefault="002B07B8" w:rsidP="00441F1E">
      <w:pPr>
        <w:rPr>
          <w:rFonts w:ascii="Arial" w:eastAsia="Arial" w:hAnsi="Arial" w:cs="Arial"/>
        </w:rPr>
      </w:pPr>
    </w:p>
    <w:p w:rsidR="002B07B8" w:rsidRPr="00442E7E" w:rsidRDefault="00E13967" w:rsidP="00441F1E">
      <w:pPr>
        <w:jc w:val="both"/>
        <w:rPr>
          <w:rFonts w:ascii="Arial" w:eastAsia="Arial" w:hAnsi="Arial" w:cs="Arial"/>
        </w:rPr>
      </w:pPr>
      <w:r w:rsidRPr="00442E7E">
        <w:rPr>
          <w:rFonts w:ascii="Arial" w:hAnsi="Arial" w:cs="Arial"/>
          <w:b/>
        </w:rPr>
        <w:t>Summary of combined total</w:t>
      </w:r>
      <w:r w:rsidRPr="00442E7E">
        <w:rPr>
          <w:rFonts w:ascii="Arial" w:hAnsi="Arial" w:cs="Arial"/>
          <w:b/>
          <w:spacing w:val="-14"/>
        </w:rPr>
        <w:t xml:space="preserve"> </w:t>
      </w:r>
      <w:r w:rsidRPr="00442E7E">
        <w:rPr>
          <w:rFonts w:ascii="Arial" w:hAnsi="Arial" w:cs="Arial"/>
          <w:b/>
        </w:rPr>
        <w:t>requested</w:t>
      </w:r>
    </w:p>
    <w:p w:rsidR="002B07B8" w:rsidRPr="00442E7E" w:rsidRDefault="00E13967" w:rsidP="00441F1E">
      <w:pPr>
        <w:pStyle w:val="BodyText"/>
        <w:spacing w:before="0"/>
        <w:ind w:left="0"/>
        <w:jc w:val="both"/>
        <w:rPr>
          <w:rFonts w:cs="Arial"/>
          <w:i w:val="0"/>
        </w:rPr>
      </w:pPr>
      <w:r w:rsidRPr="00442E7E">
        <w:rPr>
          <w:rFonts w:cs="Arial"/>
        </w:rPr>
        <w:t>Please complete all</w:t>
      </w:r>
      <w:r w:rsidRPr="00442E7E">
        <w:rPr>
          <w:rFonts w:cs="Arial"/>
          <w:spacing w:val="-11"/>
        </w:rPr>
        <w:t xml:space="preserve"> </w:t>
      </w:r>
      <w:r w:rsidRPr="00442E7E">
        <w:rPr>
          <w:rFonts w:cs="Arial"/>
        </w:rPr>
        <w:t>boxes.</w:t>
      </w:r>
    </w:p>
    <w:tbl>
      <w:tblPr>
        <w:tblW w:w="9782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3262"/>
        <w:gridCol w:w="3260"/>
        <w:gridCol w:w="3260"/>
      </w:tblGrid>
      <w:tr w:rsidR="002B07B8" w:rsidRPr="00442E7E" w:rsidTr="00CD1F09">
        <w:tc>
          <w:tcPr>
            <w:tcW w:w="32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9E5E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In</w:t>
            </w:r>
            <w:r w:rsidRPr="00442E7E">
              <w:rPr>
                <w:rFonts w:ascii="Arial" w:hAnsi="Arial" w:cs="Arial"/>
                <w:b/>
                <w:spacing w:val="-6"/>
              </w:rPr>
              <w:t xml:space="preserve"> </w:t>
            </w:r>
            <w:r w:rsidR="00441F1E" w:rsidRPr="00441F1E">
              <w:rPr>
                <w:rFonts w:ascii="Arial" w:hAnsi="Arial" w:cs="Arial"/>
                <w:b/>
                <w:color w:val="000000" w:themeColor="text1"/>
                <w:spacing w:val="-6"/>
              </w:rPr>
              <w:t>T</w:t>
            </w:r>
            <w:r w:rsidRPr="00441F1E">
              <w:rPr>
                <w:rFonts w:ascii="Arial" w:hAnsi="Arial" w:cs="Arial"/>
                <w:b/>
                <w:color w:val="000000" w:themeColor="text1"/>
              </w:rPr>
              <w:t xml:space="preserve">hai </w:t>
            </w:r>
            <w:r w:rsidR="00441F1E">
              <w:rPr>
                <w:rFonts w:ascii="Arial" w:hAnsi="Arial" w:cs="Arial"/>
                <w:b/>
              </w:rPr>
              <w:t>Baht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In UK</w:t>
            </w:r>
            <w:r w:rsidRPr="00442E7E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42E7E">
              <w:rPr>
                <w:rFonts w:ascii="Arial" w:hAnsi="Arial" w:cs="Arial"/>
                <w:b/>
              </w:rPr>
              <w:t>pounds</w:t>
            </w:r>
          </w:p>
        </w:tc>
      </w:tr>
      <w:tr w:rsidR="002B07B8" w:rsidRPr="00442E7E" w:rsidTr="009E5E75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F1E" w:rsidRDefault="00E13967" w:rsidP="009E5E75">
            <w:pPr>
              <w:pStyle w:val="TableParagraph"/>
              <w:jc w:val="center"/>
              <w:rPr>
                <w:rFonts w:ascii="Arial" w:hAnsi="Arial" w:cs="Arial"/>
              </w:rPr>
            </w:pPr>
            <w:r w:rsidRPr="00441F1E">
              <w:rPr>
                <w:rFonts w:ascii="Arial" w:hAnsi="Arial" w:cs="Arial"/>
                <w:color w:val="000000" w:themeColor="text1"/>
              </w:rPr>
              <w:t>Thailand</w:t>
            </w:r>
            <w:r w:rsidRPr="00441F1E">
              <w:rPr>
                <w:rFonts w:ascii="Arial" w:hAnsi="Arial" w:cs="Arial"/>
                <w:color w:val="000000" w:themeColor="text1"/>
                <w:spacing w:val="-6"/>
              </w:rPr>
              <w:t xml:space="preserve"> </w:t>
            </w:r>
            <w:r w:rsidRPr="00442E7E">
              <w:rPr>
                <w:rFonts w:ascii="Arial" w:hAnsi="Arial" w:cs="Arial"/>
              </w:rPr>
              <w:t>funding</w:t>
            </w:r>
            <w:r w:rsidRPr="00442E7E">
              <w:rPr>
                <w:rFonts w:ascii="Arial" w:hAnsi="Arial" w:cs="Arial"/>
                <w:spacing w:val="-1"/>
              </w:rPr>
              <w:t xml:space="preserve"> </w:t>
            </w:r>
            <w:r w:rsidRPr="00442E7E">
              <w:rPr>
                <w:rFonts w:ascii="Arial" w:hAnsi="Arial" w:cs="Arial"/>
              </w:rPr>
              <w:t>requested</w:t>
            </w:r>
          </w:p>
          <w:p w:rsidR="009E5E75" w:rsidRPr="00442E7E" w:rsidRDefault="009E5E75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9E5E75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9E5E75">
            <w:pPr>
              <w:rPr>
                <w:rFonts w:ascii="Arial" w:hAnsi="Arial" w:cs="Arial"/>
              </w:rPr>
            </w:pPr>
          </w:p>
        </w:tc>
      </w:tr>
      <w:tr w:rsidR="002B07B8" w:rsidRPr="00442E7E" w:rsidTr="009E5E75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Default="00E13967" w:rsidP="009E5E75">
            <w:pPr>
              <w:pStyle w:val="TableParagraph"/>
              <w:jc w:val="center"/>
              <w:rPr>
                <w:rFonts w:ascii="Arial" w:hAnsi="Arial" w:cs="Arial"/>
              </w:rPr>
            </w:pPr>
            <w:r w:rsidRPr="00442E7E">
              <w:rPr>
                <w:rFonts w:ascii="Arial" w:hAnsi="Arial" w:cs="Arial"/>
              </w:rPr>
              <w:t>UK funding</w:t>
            </w:r>
            <w:r w:rsidRPr="00442E7E">
              <w:rPr>
                <w:rFonts w:ascii="Arial" w:hAnsi="Arial" w:cs="Arial"/>
                <w:spacing w:val="-10"/>
              </w:rPr>
              <w:t xml:space="preserve"> </w:t>
            </w:r>
            <w:r w:rsidRPr="00442E7E">
              <w:rPr>
                <w:rFonts w:ascii="Arial" w:hAnsi="Arial" w:cs="Arial"/>
              </w:rPr>
              <w:t>requested</w:t>
            </w:r>
          </w:p>
          <w:p w:rsidR="00441F1E" w:rsidRPr="00442E7E" w:rsidRDefault="00441F1E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9E5E75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9E5E75">
            <w:pPr>
              <w:rPr>
                <w:rFonts w:ascii="Arial" w:hAnsi="Arial" w:cs="Arial"/>
              </w:rPr>
            </w:pPr>
          </w:p>
        </w:tc>
      </w:tr>
      <w:tr w:rsidR="002B07B8" w:rsidRPr="00442E7E" w:rsidTr="009E5E75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Default="00E13967" w:rsidP="009E5E75">
            <w:pPr>
              <w:pStyle w:val="TableParagraph"/>
              <w:jc w:val="center"/>
              <w:rPr>
                <w:rFonts w:ascii="Arial" w:hAnsi="Arial" w:cs="Arial"/>
              </w:rPr>
            </w:pPr>
            <w:r w:rsidRPr="00442E7E">
              <w:rPr>
                <w:rFonts w:ascii="Arial" w:hAnsi="Arial" w:cs="Arial"/>
              </w:rPr>
              <w:t>Total funding</w:t>
            </w:r>
            <w:r w:rsidRPr="00442E7E">
              <w:rPr>
                <w:rFonts w:ascii="Arial" w:hAnsi="Arial" w:cs="Arial"/>
                <w:spacing w:val="-12"/>
              </w:rPr>
              <w:t xml:space="preserve"> </w:t>
            </w:r>
            <w:r w:rsidRPr="00442E7E">
              <w:rPr>
                <w:rFonts w:ascii="Arial" w:hAnsi="Arial" w:cs="Arial"/>
              </w:rPr>
              <w:t>requested</w:t>
            </w:r>
          </w:p>
          <w:p w:rsidR="00441F1E" w:rsidRPr="00442E7E" w:rsidRDefault="00441F1E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9E5E75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9E5E75">
            <w:pPr>
              <w:rPr>
                <w:rFonts w:ascii="Arial" w:hAnsi="Arial" w:cs="Arial"/>
              </w:rPr>
            </w:pPr>
          </w:p>
        </w:tc>
      </w:tr>
    </w:tbl>
    <w:p w:rsidR="002B07B8" w:rsidRPr="00442E7E" w:rsidRDefault="002B07B8" w:rsidP="00441F1E">
      <w:pPr>
        <w:rPr>
          <w:rFonts w:ascii="Arial" w:eastAsia="Arial" w:hAnsi="Arial" w:cs="Arial"/>
          <w:i/>
        </w:rPr>
      </w:pPr>
    </w:p>
    <w:p w:rsidR="002B07B8" w:rsidRPr="00442E7E" w:rsidRDefault="00E13967" w:rsidP="009E5E75">
      <w:pPr>
        <w:rPr>
          <w:rFonts w:ascii="Arial" w:eastAsia="Arial" w:hAnsi="Arial" w:cs="Arial"/>
        </w:rPr>
      </w:pPr>
      <w:r w:rsidRPr="00442E7E">
        <w:rPr>
          <w:rFonts w:ascii="Arial" w:eastAsia="Arial" w:hAnsi="Arial" w:cs="Arial"/>
          <w:b/>
          <w:bCs/>
        </w:rPr>
        <w:t xml:space="preserve">UK Applicants – </w:t>
      </w:r>
      <w:r w:rsidRPr="00442E7E">
        <w:rPr>
          <w:rFonts w:ascii="Arial" w:eastAsia="Arial" w:hAnsi="Arial" w:cs="Arial"/>
          <w:b/>
          <w:bCs/>
          <w:spacing w:val="-3"/>
        </w:rPr>
        <w:t xml:space="preserve">All </w:t>
      </w:r>
      <w:r w:rsidRPr="00442E7E">
        <w:rPr>
          <w:rFonts w:ascii="Arial" w:eastAsia="Arial" w:hAnsi="Arial" w:cs="Arial"/>
          <w:b/>
          <w:bCs/>
        </w:rPr>
        <w:t xml:space="preserve">PIs and Co-Is listed must be added to the </w:t>
      </w:r>
      <w:proofErr w:type="spellStart"/>
      <w:r w:rsidRPr="00442E7E">
        <w:rPr>
          <w:rFonts w:ascii="Arial" w:eastAsia="Arial" w:hAnsi="Arial" w:cs="Arial"/>
          <w:b/>
          <w:bCs/>
        </w:rPr>
        <w:t>JeS</w:t>
      </w:r>
      <w:proofErr w:type="spellEnd"/>
      <w:r w:rsidRPr="00442E7E">
        <w:rPr>
          <w:rFonts w:ascii="Arial" w:eastAsia="Arial" w:hAnsi="Arial" w:cs="Arial"/>
          <w:b/>
          <w:bCs/>
          <w:spacing w:val="-22"/>
        </w:rPr>
        <w:t xml:space="preserve"> </w:t>
      </w:r>
      <w:r w:rsidRPr="00442E7E">
        <w:rPr>
          <w:rFonts w:ascii="Arial" w:eastAsia="Arial" w:hAnsi="Arial" w:cs="Arial"/>
          <w:b/>
          <w:bCs/>
        </w:rPr>
        <w:t>system</w:t>
      </w:r>
    </w:p>
    <w:p w:rsidR="002B07B8" w:rsidRPr="00442E7E" w:rsidRDefault="00E13967" w:rsidP="00441F1E">
      <w:pPr>
        <w:pStyle w:val="BodyText"/>
        <w:spacing w:before="0"/>
        <w:ind w:left="0" w:right="197"/>
        <w:rPr>
          <w:rFonts w:cs="Arial"/>
          <w:i w:val="0"/>
        </w:rPr>
      </w:pPr>
      <w:r w:rsidRPr="00442E7E">
        <w:rPr>
          <w:rFonts w:cs="Arial"/>
        </w:rPr>
        <w:t>Please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provide</w:t>
      </w:r>
      <w:r w:rsidRPr="00442E7E">
        <w:rPr>
          <w:rFonts w:cs="Arial"/>
          <w:spacing w:val="-6"/>
        </w:rPr>
        <w:t xml:space="preserve"> </w:t>
      </w:r>
      <w:r w:rsidRPr="00442E7E">
        <w:rPr>
          <w:rFonts w:cs="Arial"/>
        </w:rPr>
        <w:t>the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names,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full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affiliations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details</w:t>
      </w:r>
      <w:r w:rsidRPr="00442E7E">
        <w:rPr>
          <w:rFonts w:cs="Arial"/>
          <w:spacing w:val="-3"/>
        </w:rPr>
        <w:t xml:space="preserve"> </w:t>
      </w:r>
      <w:r w:rsidRPr="00442E7E">
        <w:rPr>
          <w:rFonts w:cs="Arial"/>
        </w:rPr>
        <w:t>of</w:t>
      </w:r>
      <w:r w:rsidRPr="00442E7E">
        <w:rPr>
          <w:rFonts w:cs="Arial"/>
          <w:spacing w:val="-3"/>
        </w:rPr>
        <w:t xml:space="preserve"> </w:t>
      </w:r>
      <w:r w:rsidRPr="00442E7E">
        <w:rPr>
          <w:rFonts w:cs="Arial"/>
        </w:rPr>
        <w:t>all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lead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-6"/>
        </w:rPr>
        <w:t xml:space="preserve"> </w:t>
      </w:r>
      <w:r w:rsidRPr="00442E7E">
        <w:rPr>
          <w:rFonts w:cs="Arial"/>
        </w:rPr>
        <w:t>co-investigators.</w:t>
      </w:r>
    </w:p>
    <w:tbl>
      <w:tblPr>
        <w:tblW w:w="975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438"/>
        <w:gridCol w:w="2438"/>
        <w:gridCol w:w="2438"/>
        <w:gridCol w:w="2438"/>
      </w:tblGrid>
      <w:tr w:rsidR="002B07B8" w:rsidRPr="00442E7E" w:rsidTr="00CD1F0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E13967" w:rsidP="00441F1E">
            <w:pPr>
              <w:pStyle w:val="TableParagraph"/>
              <w:ind w:left="283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Role (PI or</w:t>
            </w:r>
            <w:r w:rsidRPr="00442E7E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442E7E">
              <w:rPr>
                <w:rFonts w:ascii="Arial" w:hAnsi="Arial" w:cs="Arial"/>
                <w:b/>
              </w:rPr>
              <w:t>co-I)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E13967" w:rsidP="00441F1E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E13967" w:rsidP="00441F1E">
            <w:pPr>
              <w:pStyle w:val="TableParagraph"/>
              <w:ind w:left="473"/>
              <w:rPr>
                <w:rFonts w:ascii="Arial" w:eastAsia="Arial" w:hAnsi="Arial" w:cs="Arial"/>
              </w:rPr>
            </w:pPr>
            <w:proofErr w:type="spellStart"/>
            <w:r w:rsidRPr="00442E7E">
              <w:rPr>
                <w:rFonts w:ascii="Arial" w:hAnsi="Arial" w:cs="Arial"/>
                <w:b/>
              </w:rPr>
              <w:t>Organisation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75" w:rsidRDefault="00E13967" w:rsidP="009E5E75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42E7E">
              <w:rPr>
                <w:rFonts w:ascii="Arial" w:hAnsi="Arial" w:cs="Arial"/>
                <w:b/>
              </w:rPr>
              <w:t>Division</w:t>
            </w:r>
            <w:r w:rsidRPr="00442E7E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42E7E">
              <w:rPr>
                <w:rFonts w:ascii="Arial" w:hAnsi="Arial" w:cs="Arial"/>
                <w:b/>
              </w:rPr>
              <w:t>or</w:t>
            </w:r>
          </w:p>
          <w:p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Department</w:t>
            </w:r>
          </w:p>
        </w:tc>
      </w:tr>
      <w:tr w:rsidR="002B07B8" w:rsidRPr="00442E7E" w:rsidTr="00CD1F0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</w:tr>
      <w:tr w:rsidR="002B07B8" w:rsidRPr="00442E7E" w:rsidTr="00CD1F0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</w:tr>
      <w:tr w:rsidR="002B07B8" w:rsidRPr="00442E7E" w:rsidTr="00CD1F0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</w:tr>
      <w:tr w:rsidR="002B07B8" w:rsidRPr="00442E7E" w:rsidTr="00CD1F0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</w:tr>
      <w:tr w:rsidR="00FF53FA" w:rsidRPr="00442E7E" w:rsidTr="00CD1F0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FA" w:rsidRPr="00442E7E" w:rsidRDefault="00FF53FA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FA" w:rsidRPr="00442E7E" w:rsidRDefault="00FF53FA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FA" w:rsidRPr="00442E7E" w:rsidRDefault="00FF53FA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FA" w:rsidRPr="00442E7E" w:rsidRDefault="00FF53FA" w:rsidP="00441F1E">
            <w:pPr>
              <w:rPr>
                <w:rFonts w:ascii="Arial" w:hAnsi="Arial" w:cs="Arial"/>
              </w:rPr>
            </w:pPr>
          </w:p>
        </w:tc>
      </w:tr>
    </w:tbl>
    <w:p w:rsidR="002B07B8" w:rsidRPr="00442E7E" w:rsidRDefault="002B07B8" w:rsidP="00441F1E">
      <w:pPr>
        <w:rPr>
          <w:rFonts w:ascii="Arial" w:eastAsia="Arial" w:hAnsi="Arial" w:cs="Arial"/>
          <w:i/>
        </w:rPr>
      </w:pPr>
    </w:p>
    <w:p w:rsidR="00E13967" w:rsidRPr="00441F1E" w:rsidRDefault="00E13967" w:rsidP="009E5E75">
      <w:pPr>
        <w:pStyle w:val="BodyText"/>
        <w:spacing w:before="0"/>
        <w:ind w:left="0" w:right="217"/>
        <w:jc w:val="both"/>
        <w:rPr>
          <w:rFonts w:cs="Arial"/>
          <w:i w:val="0"/>
        </w:rPr>
      </w:pPr>
    </w:p>
    <w:p w:rsidR="002B07B8" w:rsidRPr="00442E7E" w:rsidRDefault="00E13967" w:rsidP="00347409">
      <w:pPr>
        <w:pStyle w:val="Heading2"/>
        <w:spacing w:before="0"/>
        <w:ind w:left="0" w:right="197"/>
        <w:rPr>
          <w:rFonts w:cs="Arial"/>
          <w:b w:val="0"/>
          <w:bCs w:val="0"/>
        </w:rPr>
      </w:pPr>
      <w:r w:rsidRPr="00441F1E">
        <w:rPr>
          <w:rFonts w:cs="Arial"/>
          <w:color w:val="000000" w:themeColor="text1"/>
        </w:rPr>
        <w:t>Thai</w:t>
      </w:r>
      <w:r w:rsidR="00441F1E" w:rsidRPr="00441F1E">
        <w:rPr>
          <w:rFonts w:cs="Arial"/>
          <w:color w:val="000000" w:themeColor="text1"/>
        </w:rPr>
        <w:t xml:space="preserve"> </w:t>
      </w:r>
      <w:r w:rsidRPr="00441F1E">
        <w:rPr>
          <w:rFonts w:cs="Arial"/>
          <w:color w:val="000000" w:themeColor="text1"/>
        </w:rPr>
        <w:t>A</w:t>
      </w:r>
      <w:r w:rsidRPr="00442E7E">
        <w:rPr>
          <w:rFonts w:cs="Arial"/>
        </w:rPr>
        <w:t xml:space="preserve">pplicants – </w:t>
      </w:r>
      <w:r w:rsidRPr="00442E7E">
        <w:rPr>
          <w:rFonts w:cs="Arial"/>
          <w:spacing w:val="-3"/>
        </w:rPr>
        <w:t>All</w:t>
      </w:r>
      <w:r w:rsidRPr="00442E7E">
        <w:rPr>
          <w:rFonts w:cs="Arial"/>
          <w:spacing w:val="-27"/>
        </w:rPr>
        <w:t xml:space="preserve"> </w:t>
      </w:r>
      <w:r w:rsidRPr="00442E7E">
        <w:rPr>
          <w:rFonts w:cs="Arial"/>
        </w:rPr>
        <w:t xml:space="preserve">PIs and Co-Is listed must be added to the </w:t>
      </w:r>
      <w:proofErr w:type="spellStart"/>
      <w:r w:rsidRPr="00442E7E">
        <w:rPr>
          <w:rFonts w:cs="Arial"/>
        </w:rPr>
        <w:t>JeS</w:t>
      </w:r>
      <w:proofErr w:type="spellEnd"/>
      <w:r w:rsidRPr="00442E7E">
        <w:rPr>
          <w:rFonts w:cs="Arial"/>
          <w:spacing w:val="-25"/>
        </w:rPr>
        <w:t xml:space="preserve"> </w:t>
      </w:r>
      <w:r w:rsidRPr="00442E7E">
        <w:rPr>
          <w:rFonts w:cs="Arial"/>
        </w:rPr>
        <w:t>system</w:t>
      </w:r>
    </w:p>
    <w:p w:rsidR="002B07B8" w:rsidRPr="00442E7E" w:rsidRDefault="00E13967" w:rsidP="00347409">
      <w:pPr>
        <w:pStyle w:val="BodyText"/>
        <w:spacing w:before="0"/>
        <w:ind w:left="0" w:right="197"/>
        <w:rPr>
          <w:rFonts w:cs="Arial"/>
          <w:i w:val="0"/>
        </w:rPr>
      </w:pPr>
      <w:r w:rsidRPr="00442E7E">
        <w:rPr>
          <w:rFonts w:cs="Arial"/>
        </w:rPr>
        <w:t>Please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provide</w:t>
      </w:r>
      <w:r w:rsidRPr="00442E7E">
        <w:rPr>
          <w:rFonts w:cs="Arial"/>
          <w:spacing w:val="-6"/>
        </w:rPr>
        <w:t xml:space="preserve"> </w:t>
      </w:r>
      <w:r w:rsidRPr="00442E7E">
        <w:rPr>
          <w:rFonts w:cs="Arial"/>
        </w:rPr>
        <w:t>the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names,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full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affiliations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details</w:t>
      </w:r>
      <w:r w:rsidRPr="00442E7E">
        <w:rPr>
          <w:rFonts w:cs="Arial"/>
          <w:spacing w:val="-3"/>
        </w:rPr>
        <w:t xml:space="preserve"> </w:t>
      </w:r>
      <w:r w:rsidRPr="00442E7E">
        <w:rPr>
          <w:rFonts w:cs="Arial"/>
        </w:rPr>
        <w:t>of</w:t>
      </w:r>
      <w:r w:rsidRPr="00442E7E">
        <w:rPr>
          <w:rFonts w:cs="Arial"/>
          <w:spacing w:val="-3"/>
        </w:rPr>
        <w:t xml:space="preserve"> </w:t>
      </w:r>
      <w:r w:rsidRPr="00442E7E">
        <w:rPr>
          <w:rFonts w:cs="Arial"/>
        </w:rPr>
        <w:t>all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lead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-6"/>
        </w:rPr>
        <w:t xml:space="preserve"> </w:t>
      </w:r>
      <w:r w:rsidRPr="00442E7E">
        <w:rPr>
          <w:rFonts w:cs="Arial"/>
        </w:rPr>
        <w:t>co-investigators.</w:t>
      </w:r>
    </w:p>
    <w:tbl>
      <w:tblPr>
        <w:tblW w:w="9752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2438"/>
        <w:gridCol w:w="2438"/>
        <w:gridCol w:w="2438"/>
        <w:gridCol w:w="2438"/>
      </w:tblGrid>
      <w:tr w:rsidR="002B07B8" w:rsidRPr="00442E7E" w:rsidTr="00CD1F09">
        <w:trPr>
          <w:trHeight w:hRule="exact" w:val="516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Role (PI or</w:t>
            </w:r>
            <w:r w:rsidRPr="00442E7E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442E7E">
              <w:rPr>
                <w:rFonts w:ascii="Arial" w:hAnsi="Arial" w:cs="Arial"/>
                <w:b/>
              </w:rPr>
              <w:t>co-I)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E13967" w:rsidP="00441F1E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 w:rsidRPr="00442E7E">
              <w:rPr>
                <w:rFonts w:ascii="Arial" w:hAnsi="Arial" w:cs="Arial"/>
                <w:b/>
              </w:rPr>
              <w:t>Organisation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Division</w:t>
            </w:r>
            <w:r w:rsidRPr="00442E7E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42E7E">
              <w:rPr>
                <w:rFonts w:ascii="Arial" w:hAnsi="Arial" w:cs="Arial"/>
                <w:b/>
              </w:rPr>
              <w:t>or Department</w:t>
            </w:r>
          </w:p>
        </w:tc>
      </w:tr>
      <w:tr w:rsidR="002B07B8" w:rsidRPr="00442E7E" w:rsidTr="00CD1F09">
        <w:trPr>
          <w:trHeight w:hRule="exact" w:val="262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</w:tr>
      <w:tr w:rsidR="002B07B8" w:rsidRPr="00442E7E" w:rsidTr="00CD1F09">
        <w:trPr>
          <w:trHeight w:hRule="exact" w:val="265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</w:tr>
      <w:tr w:rsidR="002B07B8" w:rsidRPr="00442E7E" w:rsidTr="00CD1F09">
        <w:trPr>
          <w:trHeight w:hRule="exact" w:val="262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</w:tr>
      <w:tr w:rsidR="002B07B8" w:rsidRPr="00442E7E" w:rsidTr="00CD1F09">
        <w:trPr>
          <w:trHeight w:hRule="exact" w:val="264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7B8" w:rsidRPr="00442E7E" w:rsidRDefault="002B07B8" w:rsidP="00441F1E">
            <w:pPr>
              <w:rPr>
                <w:rFonts w:ascii="Arial" w:hAnsi="Arial" w:cs="Arial"/>
              </w:rPr>
            </w:pPr>
          </w:p>
        </w:tc>
      </w:tr>
      <w:tr w:rsidR="00FF53FA" w:rsidRPr="00442E7E" w:rsidTr="00CD1F09">
        <w:trPr>
          <w:trHeight w:hRule="exact" w:val="264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FA" w:rsidRPr="00442E7E" w:rsidRDefault="00FF53FA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FA" w:rsidRPr="00442E7E" w:rsidRDefault="00FF53FA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FA" w:rsidRPr="00442E7E" w:rsidRDefault="00FF53FA" w:rsidP="00441F1E">
            <w:pPr>
              <w:rPr>
                <w:rFonts w:ascii="Arial" w:hAnsi="Arial" w:cs="Arial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FA" w:rsidRPr="00442E7E" w:rsidRDefault="00FF53FA" w:rsidP="00441F1E">
            <w:pPr>
              <w:rPr>
                <w:rFonts w:ascii="Arial" w:hAnsi="Arial" w:cs="Arial"/>
              </w:rPr>
            </w:pPr>
          </w:p>
        </w:tc>
      </w:tr>
    </w:tbl>
    <w:p w:rsidR="002B07B8" w:rsidRPr="00442E7E" w:rsidRDefault="002B07B8" w:rsidP="00441F1E">
      <w:pPr>
        <w:rPr>
          <w:rFonts w:ascii="Arial" w:eastAsia="Arial" w:hAnsi="Arial" w:cs="Arial"/>
          <w:i/>
        </w:rPr>
      </w:pPr>
    </w:p>
    <w:p w:rsidR="00546017" w:rsidRDefault="00546017" w:rsidP="00272727">
      <w:pPr>
        <w:ind w:right="197"/>
        <w:rPr>
          <w:rFonts w:ascii="Arial" w:hAnsi="Arial" w:cs="Arial"/>
          <w:b/>
        </w:rPr>
      </w:pPr>
    </w:p>
    <w:p w:rsidR="00546017" w:rsidRDefault="00546017" w:rsidP="00272727">
      <w:pPr>
        <w:ind w:right="197"/>
        <w:rPr>
          <w:rFonts w:ascii="Arial" w:hAnsi="Arial" w:cs="Arial"/>
          <w:b/>
        </w:rPr>
      </w:pPr>
    </w:p>
    <w:p w:rsidR="00FF53FA" w:rsidRDefault="00FF53FA" w:rsidP="00272727">
      <w:pPr>
        <w:ind w:right="197"/>
        <w:rPr>
          <w:rFonts w:ascii="Arial" w:hAnsi="Arial" w:cs="Arial"/>
          <w:b/>
        </w:rPr>
      </w:pPr>
    </w:p>
    <w:p w:rsidR="00FF53FA" w:rsidRDefault="00FF53FA" w:rsidP="00272727">
      <w:pPr>
        <w:ind w:right="197"/>
        <w:rPr>
          <w:rFonts w:ascii="Arial" w:hAnsi="Arial" w:cs="Arial"/>
          <w:b/>
        </w:rPr>
      </w:pPr>
    </w:p>
    <w:p w:rsidR="00546017" w:rsidRDefault="00546017" w:rsidP="00272727">
      <w:pPr>
        <w:ind w:right="197"/>
        <w:rPr>
          <w:rFonts w:ascii="Arial" w:hAnsi="Arial" w:cs="Arial"/>
          <w:b/>
        </w:rPr>
      </w:pPr>
    </w:p>
    <w:p w:rsidR="00546017" w:rsidRDefault="00546017" w:rsidP="00272727">
      <w:pPr>
        <w:ind w:right="197"/>
        <w:rPr>
          <w:rFonts w:ascii="Arial" w:hAnsi="Arial" w:cs="Arial"/>
          <w:b/>
        </w:rPr>
      </w:pPr>
    </w:p>
    <w:p w:rsidR="00546017" w:rsidRPr="00442E7E" w:rsidRDefault="00546017" w:rsidP="00546017">
      <w:pPr>
        <w:pStyle w:val="Heading2"/>
        <w:spacing w:before="0"/>
        <w:ind w:left="0"/>
        <w:jc w:val="both"/>
        <w:rPr>
          <w:rFonts w:cs="Arial"/>
          <w:b w:val="0"/>
          <w:bCs w:val="0"/>
        </w:rPr>
      </w:pPr>
      <w:r w:rsidRPr="00442E7E">
        <w:rPr>
          <w:rFonts w:cs="Arial"/>
        </w:rPr>
        <w:lastRenderedPageBreak/>
        <w:t>Justification of UK</w:t>
      </w:r>
      <w:r w:rsidRPr="00442E7E">
        <w:rPr>
          <w:rFonts w:cs="Arial"/>
          <w:spacing w:val="-14"/>
        </w:rPr>
        <w:t xml:space="preserve"> </w:t>
      </w:r>
      <w:r w:rsidRPr="00442E7E">
        <w:rPr>
          <w:rFonts w:cs="Arial"/>
        </w:rPr>
        <w:t>costs</w:t>
      </w:r>
    </w:p>
    <w:p w:rsidR="00546017" w:rsidRDefault="00546017" w:rsidP="00546017">
      <w:pPr>
        <w:pStyle w:val="BodyText"/>
        <w:spacing w:before="0"/>
        <w:ind w:left="0" w:right="23"/>
        <w:rPr>
          <w:rFonts w:cs="Arial"/>
        </w:rPr>
      </w:pPr>
      <w:r w:rsidRPr="00442E7E">
        <w:rPr>
          <w:rFonts w:cs="Arial"/>
        </w:rPr>
        <w:t>Please break down your UK costs, explaining why the resources requested are appropriate</w:t>
      </w:r>
      <w:r w:rsidRPr="00442E7E">
        <w:rPr>
          <w:rFonts w:cs="Arial"/>
          <w:spacing w:val="40"/>
        </w:rPr>
        <w:t xml:space="preserve"> </w:t>
      </w:r>
      <w:r w:rsidRPr="00442E7E">
        <w:rPr>
          <w:rFonts w:cs="Arial"/>
        </w:rPr>
        <w:t xml:space="preserve">for the </w:t>
      </w:r>
      <w:r>
        <w:rPr>
          <w:rFonts w:cs="Arial"/>
        </w:rPr>
        <w:t>activities</w:t>
      </w:r>
      <w:r w:rsidRPr="00442E7E">
        <w:rPr>
          <w:rFonts w:cs="Arial"/>
        </w:rPr>
        <w:t xml:space="preserve"> proposed, taking into account the nature and complexity of the proposal. It should </w:t>
      </w:r>
      <w:r w:rsidRPr="00442E7E">
        <w:rPr>
          <w:rFonts w:cs="Arial"/>
          <w:b/>
        </w:rPr>
        <w:t xml:space="preserve">not </w:t>
      </w:r>
      <w:r w:rsidRPr="00442E7E">
        <w:rPr>
          <w:rFonts w:cs="Arial"/>
        </w:rPr>
        <w:t>be simply a list of the resources required, please refer to the</w:t>
      </w:r>
      <w:r w:rsidRPr="00546017">
        <w:rPr>
          <w:rFonts w:cs="Arial"/>
          <w:i w:val="0"/>
        </w:rPr>
        <w:t xml:space="preserve"> </w:t>
      </w:r>
      <w:r w:rsidRPr="00442E7E">
        <w:rPr>
          <w:rFonts w:cs="Arial"/>
        </w:rPr>
        <w:t xml:space="preserve">guidance </w:t>
      </w:r>
      <w:r>
        <w:rPr>
          <w:rFonts w:cs="Arial"/>
        </w:rPr>
        <w:t xml:space="preserve">provided for </w:t>
      </w:r>
      <w:r w:rsidRPr="00442E7E">
        <w:rPr>
          <w:rFonts w:cs="Arial"/>
        </w:rPr>
        <w:t>what to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include.</w:t>
      </w:r>
      <w:r w:rsidR="00FF53FA">
        <w:rPr>
          <w:rFonts w:cs="Arial"/>
        </w:rPr>
        <w:t xml:space="preserve"> </w:t>
      </w:r>
      <w:proofErr w:type="gramStart"/>
      <w:r w:rsidR="00FF53FA">
        <w:rPr>
          <w:rFonts w:cs="Arial"/>
        </w:rPr>
        <w:t>One A4 page maximum.</w:t>
      </w:r>
      <w:proofErr w:type="gramEnd"/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9765"/>
      </w:tblGrid>
      <w:tr w:rsidR="00546017" w:rsidTr="00A05110">
        <w:tc>
          <w:tcPr>
            <w:tcW w:w="9878" w:type="dxa"/>
          </w:tcPr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546017" w:rsidRDefault="0054601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</w:tbl>
    <w:p w:rsidR="00546017" w:rsidRDefault="00546017" w:rsidP="00272727">
      <w:pPr>
        <w:ind w:right="197"/>
        <w:rPr>
          <w:rFonts w:ascii="Arial" w:hAnsi="Arial" w:cs="Arial"/>
          <w:b/>
        </w:rPr>
      </w:pPr>
    </w:p>
    <w:p w:rsidR="00347409" w:rsidRDefault="00E13967" w:rsidP="00272727">
      <w:pPr>
        <w:ind w:right="197"/>
        <w:rPr>
          <w:rFonts w:ascii="Arial" w:hAnsi="Arial" w:cs="Arial"/>
          <w:b/>
        </w:rPr>
      </w:pPr>
      <w:r w:rsidRPr="00442E7E">
        <w:rPr>
          <w:rFonts w:ascii="Arial" w:hAnsi="Arial" w:cs="Arial"/>
          <w:b/>
        </w:rPr>
        <w:t xml:space="preserve">Justification of </w:t>
      </w:r>
      <w:r w:rsidRPr="00441F1E">
        <w:rPr>
          <w:rFonts w:ascii="Arial" w:hAnsi="Arial" w:cs="Arial"/>
          <w:b/>
          <w:color w:val="000000" w:themeColor="text1"/>
        </w:rPr>
        <w:t xml:space="preserve">Thai </w:t>
      </w:r>
      <w:r w:rsidRPr="00442E7E">
        <w:rPr>
          <w:rFonts w:ascii="Arial" w:hAnsi="Arial" w:cs="Arial"/>
          <w:b/>
        </w:rPr>
        <w:t>costs</w:t>
      </w:r>
    </w:p>
    <w:p w:rsidR="002B07B8" w:rsidRPr="00FF53FA" w:rsidRDefault="00E13967" w:rsidP="00272727">
      <w:pPr>
        <w:ind w:right="197"/>
        <w:rPr>
          <w:rFonts w:ascii="Arial" w:eastAsia="Arial" w:hAnsi="Arial" w:cs="Arial"/>
          <w:i/>
        </w:rPr>
      </w:pPr>
      <w:r w:rsidRPr="00442E7E">
        <w:rPr>
          <w:rFonts w:ascii="Arial" w:hAnsi="Arial" w:cs="Arial"/>
          <w:i/>
        </w:rPr>
        <w:t>Please</w:t>
      </w:r>
      <w:r w:rsidRPr="00442E7E">
        <w:rPr>
          <w:rFonts w:ascii="Arial" w:hAnsi="Arial" w:cs="Arial"/>
          <w:i/>
          <w:spacing w:val="31"/>
        </w:rPr>
        <w:t xml:space="preserve"> </w:t>
      </w:r>
      <w:r w:rsidRPr="00442E7E">
        <w:rPr>
          <w:rFonts w:ascii="Arial" w:hAnsi="Arial" w:cs="Arial"/>
          <w:i/>
        </w:rPr>
        <w:t>break</w:t>
      </w:r>
      <w:r w:rsidRPr="00442E7E">
        <w:rPr>
          <w:rFonts w:ascii="Arial" w:hAnsi="Arial" w:cs="Arial"/>
          <w:i/>
          <w:spacing w:val="31"/>
        </w:rPr>
        <w:t xml:space="preserve"> </w:t>
      </w:r>
      <w:r w:rsidRPr="00442E7E">
        <w:rPr>
          <w:rFonts w:ascii="Arial" w:hAnsi="Arial" w:cs="Arial"/>
          <w:i/>
        </w:rPr>
        <w:t>down</w:t>
      </w:r>
      <w:r w:rsidRPr="00442E7E">
        <w:rPr>
          <w:rFonts w:ascii="Arial" w:hAnsi="Arial" w:cs="Arial"/>
          <w:i/>
          <w:spacing w:val="31"/>
        </w:rPr>
        <w:t xml:space="preserve"> </w:t>
      </w:r>
      <w:r w:rsidRPr="00442E7E">
        <w:rPr>
          <w:rFonts w:ascii="Arial" w:hAnsi="Arial" w:cs="Arial"/>
          <w:i/>
        </w:rPr>
        <w:t>your</w:t>
      </w:r>
      <w:r w:rsidRPr="00442E7E">
        <w:rPr>
          <w:rFonts w:ascii="Arial" w:hAnsi="Arial" w:cs="Arial"/>
          <w:i/>
          <w:spacing w:val="33"/>
        </w:rPr>
        <w:t xml:space="preserve"> </w:t>
      </w:r>
      <w:r w:rsidRPr="00441F1E">
        <w:rPr>
          <w:rFonts w:ascii="Arial" w:hAnsi="Arial" w:cs="Arial"/>
          <w:i/>
          <w:color w:val="000000" w:themeColor="text1"/>
        </w:rPr>
        <w:t>Thai</w:t>
      </w:r>
      <w:r w:rsidRPr="00441F1E">
        <w:rPr>
          <w:rFonts w:ascii="Arial" w:hAnsi="Arial" w:cs="Arial"/>
          <w:i/>
          <w:color w:val="000000" w:themeColor="text1"/>
          <w:spacing w:val="30"/>
        </w:rPr>
        <w:t xml:space="preserve"> </w:t>
      </w:r>
      <w:r w:rsidRPr="00442E7E">
        <w:rPr>
          <w:rFonts w:ascii="Arial" w:hAnsi="Arial" w:cs="Arial"/>
          <w:i/>
        </w:rPr>
        <w:t xml:space="preserve">costs, explaining why the resources requested are appropriate for the </w:t>
      </w:r>
      <w:r w:rsidR="00441F1E">
        <w:rPr>
          <w:rFonts w:ascii="Arial" w:hAnsi="Arial" w:cs="Arial"/>
          <w:i/>
        </w:rPr>
        <w:t>activities</w:t>
      </w:r>
      <w:r w:rsidRPr="00442E7E">
        <w:rPr>
          <w:rFonts w:ascii="Arial" w:hAnsi="Arial" w:cs="Arial"/>
          <w:i/>
          <w:spacing w:val="11"/>
        </w:rPr>
        <w:t xml:space="preserve"> </w:t>
      </w:r>
      <w:r w:rsidRPr="00442E7E">
        <w:rPr>
          <w:rFonts w:ascii="Arial" w:hAnsi="Arial" w:cs="Arial"/>
          <w:i/>
        </w:rPr>
        <w:t>proposed, taking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into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account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the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nature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and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complexity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of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the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proposal.</w:t>
      </w:r>
      <w:r w:rsidRPr="00442E7E">
        <w:rPr>
          <w:rFonts w:ascii="Arial" w:hAnsi="Arial" w:cs="Arial"/>
          <w:i/>
          <w:spacing w:val="8"/>
        </w:rPr>
        <w:t xml:space="preserve"> </w:t>
      </w:r>
      <w:r w:rsidRPr="00442E7E">
        <w:rPr>
          <w:rFonts w:ascii="Arial" w:hAnsi="Arial" w:cs="Arial"/>
          <w:i/>
        </w:rPr>
        <w:t>It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should</w:t>
      </w:r>
      <w:r w:rsidRPr="00442E7E">
        <w:rPr>
          <w:rFonts w:ascii="Arial" w:hAnsi="Arial" w:cs="Arial"/>
          <w:i/>
          <w:spacing w:val="15"/>
        </w:rPr>
        <w:t xml:space="preserve"> </w:t>
      </w:r>
      <w:r w:rsidRPr="00442E7E">
        <w:rPr>
          <w:rFonts w:ascii="Arial" w:hAnsi="Arial" w:cs="Arial"/>
          <w:b/>
          <w:i/>
        </w:rPr>
        <w:t>not</w:t>
      </w:r>
      <w:r w:rsidRPr="00442E7E">
        <w:rPr>
          <w:rFonts w:ascii="Arial" w:hAnsi="Arial" w:cs="Arial"/>
          <w:b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be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simply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a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list</w:t>
      </w:r>
      <w:r w:rsidRPr="00442E7E">
        <w:rPr>
          <w:rFonts w:ascii="Arial" w:hAnsi="Arial" w:cs="Arial"/>
          <w:i/>
          <w:spacing w:val="8"/>
        </w:rPr>
        <w:t xml:space="preserve"> </w:t>
      </w:r>
      <w:r w:rsidRPr="00442E7E">
        <w:rPr>
          <w:rFonts w:ascii="Arial" w:hAnsi="Arial" w:cs="Arial"/>
          <w:i/>
        </w:rPr>
        <w:t>of the resources</w:t>
      </w:r>
      <w:r w:rsidRPr="00442E7E">
        <w:rPr>
          <w:rFonts w:ascii="Arial" w:hAnsi="Arial" w:cs="Arial"/>
          <w:i/>
          <w:spacing w:val="-13"/>
        </w:rPr>
        <w:t xml:space="preserve"> </w:t>
      </w:r>
      <w:r w:rsidRPr="00442E7E">
        <w:rPr>
          <w:rFonts w:ascii="Arial" w:hAnsi="Arial" w:cs="Arial"/>
          <w:i/>
        </w:rPr>
        <w:t>required</w:t>
      </w:r>
      <w:r w:rsidR="00FF53FA" w:rsidRPr="00442E7E">
        <w:rPr>
          <w:rFonts w:cs="Arial"/>
        </w:rPr>
        <w:t xml:space="preserve">, </w:t>
      </w:r>
      <w:r w:rsidR="00FF53FA" w:rsidRPr="00FF53FA">
        <w:rPr>
          <w:rFonts w:ascii="Arial" w:hAnsi="Arial" w:cs="Arial"/>
          <w:i/>
        </w:rPr>
        <w:t>please refer to the guidance provided for what to</w:t>
      </w:r>
      <w:r w:rsidR="00FF53FA" w:rsidRPr="00FF53FA">
        <w:rPr>
          <w:rFonts w:ascii="Arial" w:hAnsi="Arial" w:cs="Arial"/>
          <w:i/>
          <w:spacing w:val="-5"/>
        </w:rPr>
        <w:t xml:space="preserve"> </w:t>
      </w:r>
      <w:r w:rsidR="00FF53FA" w:rsidRPr="00FF53FA">
        <w:rPr>
          <w:rFonts w:ascii="Arial" w:hAnsi="Arial" w:cs="Arial"/>
          <w:i/>
        </w:rPr>
        <w:t xml:space="preserve">include. </w:t>
      </w:r>
      <w:proofErr w:type="gramStart"/>
      <w:r w:rsidR="00FF53FA" w:rsidRPr="00FF53FA">
        <w:rPr>
          <w:rFonts w:ascii="Arial" w:hAnsi="Arial" w:cs="Arial"/>
          <w:i/>
        </w:rPr>
        <w:t>One A4 page maximum.</w:t>
      </w:r>
      <w:proofErr w:type="gramEnd"/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9765"/>
      </w:tblGrid>
      <w:tr w:rsidR="00272727" w:rsidTr="00A05110">
        <w:tc>
          <w:tcPr>
            <w:tcW w:w="9878" w:type="dxa"/>
          </w:tcPr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:rsidR="00272727" w:rsidRDefault="00272727" w:rsidP="00A0511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</w:tbl>
    <w:p w:rsidR="002B07B8" w:rsidRDefault="002B07B8" w:rsidP="00272727">
      <w:pPr>
        <w:pStyle w:val="BodyText"/>
        <w:spacing w:before="0"/>
        <w:ind w:left="0" w:right="217"/>
        <w:jc w:val="both"/>
        <w:rPr>
          <w:rFonts w:cs="Arial"/>
          <w:i w:val="0"/>
        </w:rPr>
      </w:pPr>
    </w:p>
    <w:p w:rsidR="00FF53FA" w:rsidRDefault="00FF53FA" w:rsidP="00272727">
      <w:pPr>
        <w:pStyle w:val="BodyText"/>
        <w:spacing w:before="0"/>
        <w:ind w:left="0" w:right="217"/>
        <w:jc w:val="both"/>
        <w:rPr>
          <w:rFonts w:cs="Arial"/>
          <w:i w:val="0"/>
        </w:rPr>
      </w:pPr>
      <w:r w:rsidRPr="00FF53FA">
        <w:rPr>
          <w:rFonts w:cs="Arial"/>
          <w:b/>
          <w:i w:val="0"/>
        </w:rPr>
        <w:t>Summary of Thai Costs</w:t>
      </w:r>
      <w:r>
        <w:rPr>
          <w:rFonts w:cs="Arial"/>
          <w:b/>
          <w:i w:val="0"/>
        </w:rPr>
        <w:t xml:space="preserve"> (Baht)</w:t>
      </w:r>
    </w:p>
    <w:p w:rsidR="00FF53FA" w:rsidRDefault="00FF53FA" w:rsidP="00272727">
      <w:pPr>
        <w:pStyle w:val="BodyText"/>
        <w:spacing w:before="0"/>
        <w:ind w:left="0" w:right="217"/>
        <w:jc w:val="both"/>
        <w:rPr>
          <w:rFonts w:cs="Arial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469"/>
        <w:gridCol w:w="2470"/>
        <w:gridCol w:w="2470"/>
      </w:tblGrid>
      <w:tr w:rsidR="00233D3F" w:rsidTr="00FF53FA">
        <w:tc>
          <w:tcPr>
            <w:tcW w:w="2469" w:type="dxa"/>
            <w:vMerge w:val="restart"/>
          </w:tcPr>
          <w:p w:rsidR="00233D3F" w:rsidRDefault="00233D3F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Description</w:t>
            </w:r>
          </w:p>
        </w:tc>
        <w:tc>
          <w:tcPr>
            <w:tcW w:w="4939" w:type="dxa"/>
            <w:gridSpan w:val="2"/>
            <w:vAlign w:val="center"/>
          </w:tcPr>
          <w:p w:rsidR="00233D3F" w:rsidRDefault="00233D3F" w:rsidP="00FF53FA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Year 1</w:t>
            </w:r>
          </w:p>
        </w:tc>
        <w:tc>
          <w:tcPr>
            <w:tcW w:w="2470" w:type="dxa"/>
            <w:vMerge w:val="restart"/>
            <w:vAlign w:val="center"/>
          </w:tcPr>
          <w:p w:rsidR="00233D3F" w:rsidRDefault="00233D3F" w:rsidP="00FF53FA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Total (Baht)</w:t>
            </w:r>
          </w:p>
        </w:tc>
      </w:tr>
      <w:tr w:rsidR="00233D3F" w:rsidTr="00E84C03">
        <w:tc>
          <w:tcPr>
            <w:tcW w:w="2469" w:type="dxa"/>
            <w:vMerge/>
          </w:tcPr>
          <w:p w:rsidR="00233D3F" w:rsidRDefault="00233D3F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69" w:type="dxa"/>
            <w:vAlign w:val="center"/>
          </w:tcPr>
          <w:p w:rsidR="00233D3F" w:rsidRDefault="00233D3F" w:rsidP="00FF53FA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Months 1-6</w:t>
            </w:r>
          </w:p>
        </w:tc>
        <w:tc>
          <w:tcPr>
            <w:tcW w:w="2470" w:type="dxa"/>
            <w:vAlign w:val="center"/>
          </w:tcPr>
          <w:p w:rsidR="00233D3F" w:rsidRDefault="00233D3F" w:rsidP="00FF53FA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Months 7-12</w:t>
            </w:r>
          </w:p>
        </w:tc>
        <w:tc>
          <w:tcPr>
            <w:tcW w:w="2470" w:type="dxa"/>
            <w:vMerge/>
          </w:tcPr>
          <w:p w:rsidR="00233D3F" w:rsidRDefault="00233D3F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  <w:tr w:rsidR="00FF53FA" w:rsidTr="00FF53FA">
        <w:tc>
          <w:tcPr>
            <w:tcW w:w="2469" w:type="dxa"/>
          </w:tcPr>
          <w:p w:rsidR="00FF53FA" w:rsidRDefault="00FF53FA" w:rsidP="00FF53FA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Investigator salary costs</w:t>
            </w:r>
          </w:p>
        </w:tc>
        <w:tc>
          <w:tcPr>
            <w:tcW w:w="2469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  <w:tr w:rsidR="00FF53FA" w:rsidTr="00FF53FA">
        <w:tc>
          <w:tcPr>
            <w:tcW w:w="2469" w:type="dxa"/>
          </w:tcPr>
          <w:p w:rsidR="00FF53FA" w:rsidRDefault="00FF53FA" w:rsidP="00FF53FA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Salary of research assistant</w:t>
            </w:r>
          </w:p>
        </w:tc>
        <w:tc>
          <w:tcPr>
            <w:tcW w:w="2469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  <w:tr w:rsidR="00FF53FA" w:rsidTr="00FF53FA">
        <w:tc>
          <w:tcPr>
            <w:tcW w:w="2469" w:type="dxa"/>
          </w:tcPr>
          <w:p w:rsidR="00FF53FA" w:rsidRDefault="00CF1349" w:rsidP="00FF53FA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Consumables</w:t>
            </w:r>
            <w:r w:rsidR="00FF53FA">
              <w:rPr>
                <w:rFonts w:cs="Arial"/>
                <w:i w:val="0"/>
              </w:rPr>
              <w:t>/ materials</w:t>
            </w:r>
          </w:p>
        </w:tc>
        <w:tc>
          <w:tcPr>
            <w:tcW w:w="2469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  <w:tr w:rsidR="00FF53FA" w:rsidTr="00FF53FA">
        <w:tc>
          <w:tcPr>
            <w:tcW w:w="2469" w:type="dxa"/>
          </w:tcPr>
          <w:p w:rsidR="00FF53FA" w:rsidRDefault="00FF53FA" w:rsidP="00FF53FA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Other expenses</w:t>
            </w:r>
          </w:p>
        </w:tc>
        <w:tc>
          <w:tcPr>
            <w:tcW w:w="2469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  <w:tr w:rsidR="00FF53FA" w:rsidTr="00FF53FA">
        <w:tc>
          <w:tcPr>
            <w:tcW w:w="2469" w:type="dxa"/>
          </w:tcPr>
          <w:p w:rsidR="00FF53FA" w:rsidRDefault="00FF53FA" w:rsidP="007A53F0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 xml:space="preserve">Equipment </w:t>
            </w:r>
          </w:p>
        </w:tc>
        <w:tc>
          <w:tcPr>
            <w:tcW w:w="2469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  <w:tr w:rsidR="00FF53FA" w:rsidRPr="00FF53FA" w:rsidTr="00FF53FA">
        <w:tc>
          <w:tcPr>
            <w:tcW w:w="2469" w:type="dxa"/>
          </w:tcPr>
          <w:p w:rsidR="00FF53FA" w:rsidRDefault="00FF53FA" w:rsidP="007A53F0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 xml:space="preserve">International travel </w:t>
            </w:r>
          </w:p>
        </w:tc>
        <w:tc>
          <w:tcPr>
            <w:tcW w:w="2469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  <w:tr w:rsidR="00FF53FA" w:rsidRPr="00FF53FA" w:rsidTr="00FF53FA">
        <w:tc>
          <w:tcPr>
            <w:tcW w:w="2469" w:type="dxa"/>
          </w:tcPr>
          <w:p w:rsidR="00FF53FA" w:rsidRDefault="00FF53FA" w:rsidP="00FF53FA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Total per period (6 months)</w:t>
            </w:r>
          </w:p>
        </w:tc>
        <w:tc>
          <w:tcPr>
            <w:tcW w:w="2469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70" w:type="dxa"/>
          </w:tcPr>
          <w:p w:rsidR="00FF53FA" w:rsidRDefault="00FF53FA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</w:tbl>
    <w:p w:rsidR="00FF53FA" w:rsidRPr="00FF53FA" w:rsidRDefault="00FF53FA" w:rsidP="00272727">
      <w:pPr>
        <w:pStyle w:val="BodyText"/>
        <w:spacing w:before="0"/>
        <w:ind w:left="0" w:right="217"/>
        <w:jc w:val="both"/>
        <w:rPr>
          <w:rFonts w:cs="Arial"/>
          <w:i w:val="0"/>
        </w:rPr>
      </w:pPr>
    </w:p>
    <w:sectPr w:rsidR="00FF53FA" w:rsidRPr="00FF53FA" w:rsidSect="00272727">
      <w:pgSz w:w="11930" w:h="1685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B8"/>
    <w:rsid w:val="000402C6"/>
    <w:rsid w:val="00232ED1"/>
    <w:rsid w:val="00233D3F"/>
    <w:rsid w:val="00272727"/>
    <w:rsid w:val="002B07B8"/>
    <w:rsid w:val="00347409"/>
    <w:rsid w:val="00441F1E"/>
    <w:rsid w:val="00442E7E"/>
    <w:rsid w:val="004468B1"/>
    <w:rsid w:val="00546017"/>
    <w:rsid w:val="007A53F0"/>
    <w:rsid w:val="008C588E"/>
    <w:rsid w:val="009E5E75"/>
    <w:rsid w:val="00CD1F09"/>
    <w:rsid w:val="00CF1349"/>
    <w:rsid w:val="00E13967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630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2"/>
      <w:ind w:left="119"/>
      <w:outlineLvl w:val="1"/>
    </w:pPr>
    <w:rPr>
      <w:rFonts w:ascii="Arial" w:eastAsia="Arial" w:hAnsi="Arial"/>
      <w:b/>
      <w:bCs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19"/>
    </w:pPr>
    <w:rPr>
      <w:rFonts w:ascii="Arial" w:eastAsia="Arial" w:hAnsi="Arial"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2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630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2"/>
      <w:ind w:left="119"/>
      <w:outlineLvl w:val="1"/>
    </w:pPr>
    <w:rPr>
      <w:rFonts w:ascii="Arial" w:eastAsia="Arial" w:hAnsi="Arial"/>
      <w:b/>
      <w:bCs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19"/>
    </w:pPr>
    <w:rPr>
      <w:rFonts w:ascii="Arial" w:eastAsia="Arial" w:hAnsi="Arial"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2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2024</Characters>
  <Application>Microsoft Office Word</Application>
  <DocSecurity>4</DocSecurity>
  <Lines>38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RCUK SSC Ltd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Bones (RCUK Strategy Unit)</dc:creator>
  <cp:lastModifiedBy>Mogul, Zahra (STFC,SO,COMMS)</cp:lastModifiedBy>
  <cp:revision>2</cp:revision>
  <cp:lastPrinted>2016-09-09T07:34:00Z</cp:lastPrinted>
  <dcterms:created xsi:type="dcterms:W3CDTF">2017-10-13T10:38:00Z</dcterms:created>
  <dcterms:modified xsi:type="dcterms:W3CDTF">2017-10-13T10:38:00Z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2016-07-05T00:00:00Z</vt:filetime>
  </property>
</Properties>
</file>