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(i)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43505D21" w:rsidR="00114684" w:rsidRDefault="007A33B4" w:rsidP="00387A4E">
            <w:pPr>
              <w:jc w:val="both"/>
              <w:rPr>
                <w:rFonts w:ascii="Arial" w:hAnsi="Arial" w:cs="Arial"/>
                <w:b/>
              </w:rPr>
            </w:pPr>
            <w:r>
              <w:rPr>
                <w:rFonts w:ascii="Arial" w:hAnsi="Arial" w:cs="Arial"/>
                <w:b/>
              </w:rPr>
              <w:t>1. Project synopsis</w:t>
            </w:r>
          </w:p>
          <w:p w14:paraId="4556E9D3" w14:textId="7B2CFBBC"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4B2B8A56" w14:textId="77777777" w:rsidR="007A33B4" w:rsidRDefault="007A33B4" w:rsidP="00387A4E">
            <w:pPr>
              <w:jc w:val="both"/>
              <w:rPr>
                <w:rFonts w:ascii="Arial" w:hAnsi="Arial" w:cs="Arial"/>
              </w:rPr>
            </w:pPr>
          </w:p>
          <w:p w14:paraId="249FF325" w14:textId="1743C4D2"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w:t>
            </w:r>
            <w:r w:rsidR="000D0014">
              <w:rPr>
                <w:rFonts w:ascii="Arial" w:hAnsi="Arial" w:cs="Arial"/>
                <w:b/>
              </w:rPr>
              <w:t>’s training</w:t>
            </w:r>
            <w:r w:rsidRPr="002F32C6">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6124FD">
            <w:pPr>
              <w:pStyle w:val="ListParagraph"/>
              <w:numPr>
                <w:ilvl w:val="0"/>
                <w:numId w:val="16"/>
              </w:numPr>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890FDF">
            <w:pPr>
              <w:pStyle w:val="ListParagraph"/>
              <w:numPr>
                <w:ilvl w:val="0"/>
                <w:numId w:val="16"/>
              </w:numPr>
              <w:jc w:val="both"/>
              <w:rPr>
                <w:rFonts w:ascii="Arial" w:hAnsi="Arial" w:cs="Arial"/>
              </w:rPr>
            </w:pPr>
            <w:r>
              <w:rPr>
                <w:rFonts w:ascii="Arial" w:hAnsi="Arial" w:cs="Arial"/>
              </w:rPr>
              <w:t>a series of 18</w:t>
            </w:r>
            <w:r>
              <w:rPr>
                <w:rFonts w:ascii="Arial" w:hAnsi="Arial" w:cs="Arial"/>
              </w:rPr>
              <w:t xml:space="preserve"> to 24</w:t>
            </w:r>
            <w:r>
              <w:rPr>
                <w:rFonts w:ascii="Arial" w:hAnsi="Arial" w:cs="Arial"/>
              </w:rPr>
              <w:t>-month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00C71D9E" w:rsidR="002F32C6" w:rsidRPr="008C18B0" w:rsidRDefault="006D4F6D" w:rsidP="008C18B0">
            <w:pPr>
              <w:pStyle w:val="ListParagraph"/>
              <w:numPr>
                <w:ilvl w:val="0"/>
                <w:numId w:val="16"/>
              </w:numPr>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5E0043">
              <w:rPr>
                <w:rFonts w:ascii="Arial" w:hAnsi="Arial" w:cs="Arial"/>
              </w:rPr>
              <w:t>use</w:t>
            </w:r>
            <w:r w:rsidR="005E0043">
              <w:rPr>
                <w:rFonts w:ascii="Arial" w:hAnsi="Arial" w:cs="Arial"/>
              </w:rPr>
              <w:t xml:space="preserve"> the data centres as training assets</w:t>
            </w:r>
            <w:r w:rsidR="005E0043">
              <w:rPr>
                <w:rFonts w:ascii="Arial" w:hAnsi="Arial" w:cs="Arial"/>
              </w:rPr>
              <w:t xml:space="preserve">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2C61CAC"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of each</w:t>
            </w:r>
            <w:r w:rsidR="008664D6">
              <w:rPr>
                <w:rFonts w:ascii="Arial" w:hAnsi="Arial" w:cs="Arial"/>
              </w:rPr>
              <w:t xml:space="preserve"> component</w:t>
            </w:r>
            <w:r w:rsidR="00CB29FB">
              <w:rPr>
                <w:rFonts w:ascii="Arial" w:hAnsi="Arial" w:cs="Arial"/>
              </w:rPr>
              <w:t>, including their respective training benefits.</w:t>
            </w:r>
          </w:p>
          <w:p w14:paraId="1408A7A9" w14:textId="77777777" w:rsidR="00CB29FB" w:rsidRDefault="00CB29FB" w:rsidP="002F32C6">
            <w:pPr>
              <w:jc w:val="both"/>
              <w:rPr>
                <w:rFonts w:ascii="Arial" w:hAnsi="Arial" w:cs="Arial"/>
              </w:rPr>
            </w:pPr>
          </w:p>
          <w:p w14:paraId="1C470E11" w14:textId="1EBBD6F3" w:rsidR="005D7F3A" w:rsidRPr="00CB29FB" w:rsidRDefault="00EE0A59" w:rsidP="002F32C6">
            <w:pPr>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bookmarkStart w:id="0" w:name="_GoBack"/>
            <w:bookmarkEnd w:id="0"/>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1FDC7913" w14:textId="04D481D7" w:rsidR="00CB29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will work alongside GOTO scientists with </w:t>
            </w:r>
            <w:r w:rsidR="00730407">
              <w:rPr>
                <w:rFonts w:ascii="Arial" w:hAnsi="Arial" w:cs="Arial"/>
              </w:rPr>
              <w:lastRenderedPageBreak/>
              <w:t>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as the UK data centre which will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EF1B94">
              <w:rPr>
                <w:rFonts w:ascii="Arial" w:hAnsi="Arial" w:cs="Arial"/>
              </w:rPr>
              <w:t>.</w:t>
            </w:r>
            <w:r w:rsidR="00EF1B94">
              <w:rPr>
                <w:rFonts w:ascii="Arial" w:hAnsi="Arial" w:cs="Arial"/>
              </w:rPr>
              <w:t xml:space="preserve"> </w:t>
            </w:r>
            <w:r w:rsidR="005156E3">
              <w:rPr>
                <w:rFonts w:ascii="Arial" w:hAnsi="Arial" w:cs="Arial"/>
              </w:rPr>
              <w:t>D</w:t>
            </w:r>
            <w:r w:rsidR="005156E3">
              <w:rPr>
                <w:rFonts w:ascii="Arial" w:hAnsi="Arial" w:cs="Arial"/>
              </w:rPr>
              <w:t>uring the remaining 18 months of funding</w:t>
            </w:r>
            <w:r w:rsidR="00EF1B94">
              <w:rPr>
                <w:rFonts w:ascii="Arial" w:hAnsi="Arial" w:cs="Arial"/>
              </w:rPr>
              <w:t xml:space="preserve">, the student will </w:t>
            </w:r>
            <w:r w:rsidR="00FF4A65">
              <w:rPr>
                <w:rFonts w:ascii="Arial" w:hAnsi="Arial" w:cs="Arial"/>
              </w:rPr>
              <w:t xml:space="preserve">exploit </w:t>
            </w:r>
            <w:r w:rsidR="00C7174D">
              <w:rPr>
                <w:rFonts w:ascii="Arial" w:hAnsi="Arial" w:cs="Arial"/>
              </w:rPr>
              <w:t>his training to establish</w:t>
            </w:r>
            <w:r w:rsidR="00E13A37">
              <w:rPr>
                <w:rFonts w:ascii="Arial" w:hAnsi="Arial" w:cs="Arial"/>
              </w:rPr>
              <w:t>, develop</w:t>
            </w:r>
            <w:r w:rsidR="00C7174D">
              <w:rPr>
                <w:rFonts w:ascii="Arial" w:hAnsi="Arial" w:cs="Arial"/>
              </w:rPr>
              <w:t xml:space="preserve"> </w:t>
            </w:r>
            <w:r w:rsidR="00146018">
              <w:rPr>
                <w:rFonts w:ascii="Arial" w:hAnsi="Arial" w:cs="Arial"/>
              </w:rPr>
              <w:t xml:space="preserve">and maintain </w:t>
            </w:r>
            <w:r w:rsidR="00C7174D">
              <w:rPr>
                <w:rFonts w:ascii="Arial" w:hAnsi="Arial" w:cs="Arial"/>
              </w:rPr>
              <w:t>GOTO’s Thai data centre</w:t>
            </w:r>
            <w:r w:rsidR="005156E3">
              <w:rPr>
                <w:rFonts w:ascii="Arial" w:hAnsi="Arial" w:cs="Arial"/>
              </w:rPr>
              <w:t xml:space="preserve"> and train NARIT and other Thai researcher in its use</w:t>
            </w:r>
            <w:r w:rsidR="00C7174D">
              <w:rPr>
                <w:rFonts w:ascii="Arial" w:hAnsi="Arial" w:cs="Arial"/>
              </w:rPr>
              <w:t xml:space="preserve">. </w:t>
            </w:r>
          </w:p>
          <w:p w14:paraId="7A2E88CE" w14:textId="77777777" w:rsidR="00386DFB" w:rsidRDefault="00386DFB" w:rsidP="002F32C6">
            <w:pPr>
              <w:jc w:val="both"/>
              <w:rPr>
                <w:rFonts w:ascii="Arial" w:hAnsi="Arial" w:cs="Arial"/>
              </w:rPr>
            </w:pPr>
          </w:p>
          <w:p w14:paraId="3618AE96" w14:textId="51120A4A" w:rsidR="00EE0A59" w:rsidRPr="00FC5248" w:rsidRDefault="00EE0A59" w:rsidP="002F32C6">
            <w:pPr>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44931F1D" w14:textId="77777777" w:rsidR="00A427BF" w:rsidRDefault="006B0E0F" w:rsidP="002F32C6">
            <w:pPr>
              <w:jc w:val="both"/>
              <w:rPr>
                <w:rFonts w:ascii="Arial" w:hAnsi="Arial" w:cs="Arial"/>
              </w:rPr>
            </w:pPr>
            <w:r>
              <w:rPr>
                <w:rFonts w:ascii="Arial" w:hAnsi="Arial" w:cs="Arial"/>
              </w:rPr>
              <w:t>(i) applying what we have learned from si</w:t>
            </w:r>
            <w:r w:rsidR="00A427BF">
              <w:rPr>
                <w:rFonts w:ascii="Arial" w:hAnsi="Arial" w:cs="Arial"/>
              </w:rPr>
              <w:t>mulated data to real GOTO data</w:t>
            </w:r>
          </w:p>
          <w:p w14:paraId="39DBE0EB" w14:textId="77777777" w:rsidR="00A427BF" w:rsidRDefault="006B0E0F" w:rsidP="002F32C6">
            <w:pPr>
              <w:jc w:val="both"/>
              <w:rPr>
                <w:rFonts w:ascii="Arial" w:hAnsi="Arial" w:cs="Arial"/>
              </w:rPr>
            </w:pPr>
            <w:r>
              <w:rPr>
                <w:rFonts w:ascii="Arial" w:hAnsi="Arial" w:cs="Arial"/>
              </w:rPr>
              <w:t>(ii) researching pixel-ba</w:t>
            </w:r>
            <w:r w:rsidR="00A427BF">
              <w:rPr>
                <w:rFonts w:ascii="Arial" w:hAnsi="Arial" w:cs="Arial"/>
              </w:rPr>
              <w:t>sed deep-learning analysis</w:t>
            </w:r>
          </w:p>
          <w:p w14:paraId="53B2C91A" w14:textId="12C565B7" w:rsidR="006B0E0F" w:rsidRDefault="006B0E0F" w:rsidP="002F32C6">
            <w:pPr>
              <w:jc w:val="both"/>
              <w:rPr>
                <w:rFonts w:ascii="Arial" w:hAnsi="Arial" w:cs="Arial"/>
              </w:rPr>
            </w:pPr>
            <w:r>
              <w:rPr>
                <w:rFonts w:ascii="Arial" w:hAnsi="Arial" w:cs="Arial"/>
              </w:rPr>
              <w:t>(iii) researching how well the DM systems explored in Phase 1 scale to the large data rates provided by GOTO</w:t>
            </w:r>
          </w:p>
          <w:p w14:paraId="1E828588" w14:textId="6339CBAC" w:rsidR="00E652B3" w:rsidRPr="00BE135B" w:rsidRDefault="002C26C3" w:rsidP="00387A4E">
            <w:pPr>
              <w:jc w:val="both"/>
              <w:rPr>
                <w:rFonts w:ascii="Arial" w:hAnsi="Arial" w:cs="Arial"/>
                <w:i/>
              </w:rPr>
            </w:pPr>
            <w:r>
              <w:rPr>
                <w:rFonts w:ascii="Arial" w:hAnsi="Arial" w:cs="Arial"/>
                <w:i/>
              </w:rPr>
              <w:t xml:space="preserve"> </w:t>
            </w: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00EF14B6" w14:textId="77777777" w:rsidR="00BE135B" w:rsidRDefault="00BE135B" w:rsidP="00BE135B">
            <w:pPr>
              <w:jc w:val="both"/>
              <w:rPr>
                <w:rFonts w:ascii="Arial" w:hAnsi="Arial" w:cs="Arial"/>
              </w:rPr>
            </w:pPr>
            <w:r>
              <w:rPr>
                <w:rFonts w:ascii="Arial" w:hAnsi="Arial" w:cs="Arial"/>
              </w:rPr>
              <w:t xml:space="preserve">The practical workshops will be attended by up to 50 staff and students based at various institutes, including NARIT. Part of their goal will be to teach the new cohort of graduate students the 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Pr="00DF373A">
              <w:rPr>
                <w:rFonts w:ascii="Arial" w:hAnsi="Arial" w:cs="Arial"/>
              </w:rPr>
              <w:t xml:space="preserve">Below, we </w:t>
            </w:r>
            <w:r>
              <w:rPr>
                <w:rFonts w:ascii="Arial" w:hAnsi="Arial" w:cs="Arial"/>
              </w:rPr>
              <w:t xml:space="preserve">describe in detail what will be covered in the practical workshops and the focus of the </w:t>
            </w:r>
            <w:r w:rsidRPr="00DF373A">
              <w:rPr>
                <w:rFonts w:ascii="Arial" w:hAnsi="Arial" w:cs="Arial"/>
              </w:rPr>
              <w:t>research project</w:t>
            </w:r>
            <w:r>
              <w:rPr>
                <w:rFonts w:ascii="Arial" w:hAnsi="Arial" w:cs="Arial"/>
              </w:rPr>
              <w:t>s</w:t>
            </w:r>
            <w:r w:rsidRPr="00DF373A">
              <w:rPr>
                <w:rFonts w:ascii="Arial" w:hAnsi="Arial" w:cs="Arial"/>
              </w:rPr>
              <w:t>. First, however, we provide some context with a brief description of GOTO and the challenges the research component will attempt to overcome.</w:t>
            </w:r>
          </w:p>
          <w:p w14:paraId="6EFA42E9" w14:textId="77777777" w:rsidR="00BE135B" w:rsidRDefault="00BE135B" w:rsidP="00387A4E">
            <w:pPr>
              <w:jc w:val="both"/>
              <w:rPr>
                <w:rFonts w:ascii="Arial" w:hAnsi="Arial" w:cs="Arial"/>
                <w:i/>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 xml:space="preserve">skills </w:t>
            </w:r>
            <w:r w:rsidR="008725D8">
              <w:rPr>
                <w:rFonts w:ascii="Arial" w:hAnsi="Arial" w:cs="Arial"/>
              </w:rPr>
              <w:lastRenderedPageBreak/>
              <w:t>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C34A5" w14:textId="77777777" w:rsidR="009A180A" w:rsidRDefault="009A180A">
      <w:pPr>
        <w:spacing w:after="0" w:line="240" w:lineRule="auto"/>
      </w:pPr>
      <w:r>
        <w:separator/>
      </w:r>
    </w:p>
  </w:endnote>
  <w:endnote w:type="continuationSeparator" w:id="0">
    <w:p w14:paraId="134C3B3E" w14:textId="77777777" w:rsidR="009A180A" w:rsidRDefault="009A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293113">
      <w:rPr>
        <w:noProof/>
      </w:rPr>
      <w:t>5</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FC986" w14:textId="77777777" w:rsidR="009A180A" w:rsidRDefault="009A180A">
      <w:pPr>
        <w:spacing w:after="0" w:line="240" w:lineRule="auto"/>
      </w:pPr>
      <w:r>
        <w:separator/>
      </w:r>
    </w:p>
  </w:footnote>
  <w:footnote w:type="continuationSeparator" w:id="0">
    <w:p w14:paraId="6865A8B9" w14:textId="77777777" w:rsidR="009A180A" w:rsidRDefault="009A18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3BD7"/>
    <w:rsid w:val="00024C38"/>
    <w:rsid w:val="00025F3E"/>
    <w:rsid w:val="00034F8C"/>
    <w:rsid w:val="00036C4F"/>
    <w:rsid w:val="00037BC4"/>
    <w:rsid w:val="000402C1"/>
    <w:rsid w:val="00043324"/>
    <w:rsid w:val="00053A58"/>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C6E6E"/>
    <w:rsid w:val="000D0014"/>
    <w:rsid w:val="000D7628"/>
    <w:rsid w:val="000E6DCF"/>
    <w:rsid w:val="000E7B37"/>
    <w:rsid w:val="000F0AC5"/>
    <w:rsid w:val="000F13B4"/>
    <w:rsid w:val="000F2797"/>
    <w:rsid w:val="000F55D4"/>
    <w:rsid w:val="000F5DE4"/>
    <w:rsid w:val="00102D77"/>
    <w:rsid w:val="00102FE5"/>
    <w:rsid w:val="00103DFC"/>
    <w:rsid w:val="001048D7"/>
    <w:rsid w:val="00104990"/>
    <w:rsid w:val="00106CD6"/>
    <w:rsid w:val="001115CC"/>
    <w:rsid w:val="00114684"/>
    <w:rsid w:val="00114CAC"/>
    <w:rsid w:val="00114E0D"/>
    <w:rsid w:val="001156E6"/>
    <w:rsid w:val="00116664"/>
    <w:rsid w:val="00122E63"/>
    <w:rsid w:val="00126E72"/>
    <w:rsid w:val="00127192"/>
    <w:rsid w:val="00133E14"/>
    <w:rsid w:val="00146018"/>
    <w:rsid w:val="00146446"/>
    <w:rsid w:val="00150E89"/>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59E"/>
    <w:rsid w:val="001D7291"/>
    <w:rsid w:val="001D7486"/>
    <w:rsid w:val="001E32A1"/>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30EC"/>
    <w:rsid w:val="0026618D"/>
    <w:rsid w:val="0027427D"/>
    <w:rsid w:val="00285661"/>
    <w:rsid w:val="00285B9F"/>
    <w:rsid w:val="0028789A"/>
    <w:rsid w:val="00291120"/>
    <w:rsid w:val="002912C4"/>
    <w:rsid w:val="00292922"/>
    <w:rsid w:val="00293113"/>
    <w:rsid w:val="00294B6A"/>
    <w:rsid w:val="00295096"/>
    <w:rsid w:val="002A0DEF"/>
    <w:rsid w:val="002B7E41"/>
    <w:rsid w:val="002C26C3"/>
    <w:rsid w:val="002C6D96"/>
    <w:rsid w:val="002C7CF5"/>
    <w:rsid w:val="002D05AC"/>
    <w:rsid w:val="002D26C1"/>
    <w:rsid w:val="002D7E36"/>
    <w:rsid w:val="002E0721"/>
    <w:rsid w:val="002E77D1"/>
    <w:rsid w:val="002F011F"/>
    <w:rsid w:val="002F1E45"/>
    <w:rsid w:val="002F32C6"/>
    <w:rsid w:val="002F4415"/>
    <w:rsid w:val="002F7E5D"/>
    <w:rsid w:val="003057BF"/>
    <w:rsid w:val="003066CA"/>
    <w:rsid w:val="00311B7F"/>
    <w:rsid w:val="00322FBF"/>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7ECD"/>
    <w:rsid w:val="003D0EEF"/>
    <w:rsid w:val="003D3956"/>
    <w:rsid w:val="003D543F"/>
    <w:rsid w:val="003D7CAD"/>
    <w:rsid w:val="003E0308"/>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5B0"/>
    <w:rsid w:val="00490ED6"/>
    <w:rsid w:val="00492472"/>
    <w:rsid w:val="00493100"/>
    <w:rsid w:val="004A0409"/>
    <w:rsid w:val="004A3516"/>
    <w:rsid w:val="004A4B49"/>
    <w:rsid w:val="004B3A89"/>
    <w:rsid w:val="004B7D13"/>
    <w:rsid w:val="004C0703"/>
    <w:rsid w:val="004C1291"/>
    <w:rsid w:val="004C4A6A"/>
    <w:rsid w:val="004D03FD"/>
    <w:rsid w:val="004D2F37"/>
    <w:rsid w:val="004D40DF"/>
    <w:rsid w:val="004E1B1B"/>
    <w:rsid w:val="004E4F95"/>
    <w:rsid w:val="004F4389"/>
    <w:rsid w:val="004F46DC"/>
    <w:rsid w:val="004F50DC"/>
    <w:rsid w:val="004F7C0D"/>
    <w:rsid w:val="0050173C"/>
    <w:rsid w:val="005026D6"/>
    <w:rsid w:val="00512895"/>
    <w:rsid w:val="0051417F"/>
    <w:rsid w:val="005156E3"/>
    <w:rsid w:val="00516291"/>
    <w:rsid w:val="0052716C"/>
    <w:rsid w:val="00531460"/>
    <w:rsid w:val="0053190F"/>
    <w:rsid w:val="00545080"/>
    <w:rsid w:val="005506F7"/>
    <w:rsid w:val="005573BE"/>
    <w:rsid w:val="005574D5"/>
    <w:rsid w:val="00557CD2"/>
    <w:rsid w:val="00565E1A"/>
    <w:rsid w:val="005959AA"/>
    <w:rsid w:val="00595FF2"/>
    <w:rsid w:val="005A154C"/>
    <w:rsid w:val="005A6508"/>
    <w:rsid w:val="005A6EE5"/>
    <w:rsid w:val="005A73B8"/>
    <w:rsid w:val="005B240D"/>
    <w:rsid w:val="005C0DD3"/>
    <w:rsid w:val="005C493C"/>
    <w:rsid w:val="005D0B43"/>
    <w:rsid w:val="005D7F3A"/>
    <w:rsid w:val="005E0043"/>
    <w:rsid w:val="005E3AC1"/>
    <w:rsid w:val="005E3B54"/>
    <w:rsid w:val="005E4273"/>
    <w:rsid w:val="005E5684"/>
    <w:rsid w:val="005F7958"/>
    <w:rsid w:val="00600D39"/>
    <w:rsid w:val="00605E99"/>
    <w:rsid w:val="006124FD"/>
    <w:rsid w:val="006127A3"/>
    <w:rsid w:val="00615031"/>
    <w:rsid w:val="00616802"/>
    <w:rsid w:val="0061693F"/>
    <w:rsid w:val="00616C06"/>
    <w:rsid w:val="00630FC5"/>
    <w:rsid w:val="0063229A"/>
    <w:rsid w:val="006346EE"/>
    <w:rsid w:val="00635F39"/>
    <w:rsid w:val="00637968"/>
    <w:rsid w:val="00645148"/>
    <w:rsid w:val="0065058B"/>
    <w:rsid w:val="006530FA"/>
    <w:rsid w:val="006539F3"/>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B0E0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2289A"/>
    <w:rsid w:val="00730407"/>
    <w:rsid w:val="00731BEB"/>
    <w:rsid w:val="00732446"/>
    <w:rsid w:val="00734564"/>
    <w:rsid w:val="00752F0E"/>
    <w:rsid w:val="00753891"/>
    <w:rsid w:val="00753896"/>
    <w:rsid w:val="0075697C"/>
    <w:rsid w:val="00760679"/>
    <w:rsid w:val="0076734A"/>
    <w:rsid w:val="007719B6"/>
    <w:rsid w:val="00771B71"/>
    <w:rsid w:val="00777EC4"/>
    <w:rsid w:val="00780BF8"/>
    <w:rsid w:val="007824EE"/>
    <w:rsid w:val="00790D69"/>
    <w:rsid w:val="00796511"/>
    <w:rsid w:val="007A2C55"/>
    <w:rsid w:val="007A31AD"/>
    <w:rsid w:val="007A33B4"/>
    <w:rsid w:val="007B783E"/>
    <w:rsid w:val="007C024B"/>
    <w:rsid w:val="007C0AA6"/>
    <w:rsid w:val="007C2843"/>
    <w:rsid w:val="007C7554"/>
    <w:rsid w:val="007D07FB"/>
    <w:rsid w:val="007D335E"/>
    <w:rsid w:val="007D4CA7"/>
    <w:rsid w:val="007D7BDA"/>
    <w:rsid w:val="007E24DF"/>
    <w:rsid w:val="007F7094"/>
    <w:rsid w:val="00812C29"/>
    <w:rsid w:val="0082077E"/>
    <w:rsid w:val="00835EE2"/>
    <w:rsid w:val="00836594"/>
    <w:rsid w:val="00836D35"/>
    <w:rsid w:val="008378DF"/>
    <w:rsid w:val="00840C0E"/>
    <w:rsid w:val="00840C43"/>
    <w:rsid w:val="00842C89"/>
    <w:rsid w:val="0084411A"/>
    <w:rsid w:val="00844804"/>
    <w:rsid w:val="00844E98"/>
    <w:rsid w:val="008526ED"/>
    <w:rsid w:val="00860889"/>
    <w:rsid w:val="00863E46"/>
    <w:rsid w:val="008664D6"/>
    <w:rsid w:val="008725D8"/>
    <w:rsid w:val="00872BF3"/>
    <w:rsid w:val="00875BD3"/>
    <w:rsid w:val="00875D1F"/>
    <w:rsid w:val="008761E0"/>
    <w:rsid w:val="008763A5"/>
    <w:rsid w:val="008804AA"/>
    <w:rsid w:val="008815F1"/>
    <w:rsid w:val="00884B9E"/>
    <w:rsid w:val="00887DC9"/>
    <w:rsid w:val="00890FDF"/>
    <w:rsid w:val="00891E70"/>
    <w:rsid w:val="0089653A"/>
    <w:rsid w:val="0089794F"/>
    <w:rsid w:val="008A49FB"/>
    <w:rsid w:val="008B1037"/>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3B16"/>
    <w:rsid w:val="009249D5"/>
    <w:rsid w:val="00924CA1"/>
    <w:rsid w:val="00925268"/>
    <w:rsid w:val="009276A7"/>
    <w:rsid w:val="00933A9A"/>
    <w:rsid w:val="009349DA"/>
    <w:rsid w:val="00935286"/>
    <w:rsid w:val="00935F99"/>
    <w:rsid w:val="0093735B"/>
    <w:rsid w:val="00937DF7"/>
    <w:rsid w:val="00945731"/>
    <w:rsid w:val="00952008"/>
    <w:rsid w:val="00953BEA"/>
    <w:rsid w:val="00966538"/>
    <w:rsid w:val="0096659F"/>
    <w:rsid w:val="00972321"/>
    <w:rsid w:val="00982FEF"/>
    <w:rsid w:val="00984BDC"/>
    <w:rsid w:val="00990507"/>
    <w:rsid w:val="00991DC8"/>
    <w:rsid w:val="00994C76"/>
    <w:rsid w:val="009A0004"/>
    <w:rsid w:val="009A180A"/>
    <w:rsid w:val="009A54A7"/>
    <w:rsid w:val="009A7217"/>
    <w:rsid w:val="009B0066"/>
    <w:rsid w:val="009B411F"/>
    <w:rsid w:val="009B4A78"/>
    <w:rsid w:val="009C524C"/>
    <w:rsid w:val="009C7567"/>
    <w:rsid w:val="009D4440"/>
    <w:rsid w:val="009D7C68"/>
    <w:rsid w:val="009E11F5"/>
    <w:rsid w:val="009E5FFC"/>
    <w:rsid w:val="009F104F"/>
    <w:rsid w:val="009F4A71"/>
    <w:rsid w:val="00A01544"/>
    <w:rsid w:val="00A02229"/>
    <w:rsid w:val="00A04A49"/>
    <w:rsid w:val="00A12411"/>
    <w:rsid w:val="00A14B5F"/>
    <w:rsid w:val="00A156AB"/>
    <w:rsid w:val="00A165AD"/>
    <w:rsid w:val="00A17B2E"/>
    <w:rsid w:val="00A213CF"/>
    <w:rsid w:val="00A2613C"/>
    <w:rsid w:val="00A26A37"/>
    <w:rsid w:val="00A270BE"/>
    <w:rsid w:val="00A2795C"/>
    <w:rsid w:val="00A329AF"/>
    <w:rsid w:val="00A427BF"/>
    <w:rsid w:val="00A429D3"/>
    <w:rsid w:val="00A462C6"/>
    <w:rsid w:val="00A4638D"/>
    <w:rsid w:val="00A51F8A"/>
    <w:rsid w:val="00A51F9F"/>
    <w:rsid w:val="00A54029"/>
    <w:rsid w:val="00A578CF"/>
    <w:rsid w:val="00A62D46"/>
    <w:rsid w:val="00A71659"/>
    <w:rsid w:val="00A73F57"/>
    <w:rsid w:val="00A7629B"/>
    <w:rsid w:val="00A82997"/>
    <w:rsid w:val="00A832A1"/>
    <w:rsid w:val="00A83AB7"/>
    <w:rsid w:val="00A8598B"/>
    <w:rsid w:val="00A87FDF"/>
    <w:rsid w:val="00A943AB"/>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3A0D"/>
    <w:rsid w:val="00B25183"/>
    <w:rsid w:val="00B26C9D"/>
    <w:rsid w:val="00B305BE"/>
    <w:rsid w:val="00B3737E"/>
    <w:rsid w:val="00B37529"/>
    <w:rsid w:val="00B41D6A"/>
    <w:rsid w:val="00B47688"/>
    <w:rsid w:val="00B502AD"/>
    <w:rsid w:val="00B505E6"/>
    <w:rsid w:val="00B5191F"/>
    <w:rsid w:val="00B53B08"/>
    <w:rsid w:val="00B5516F"/>
    <w:rsid w:val="00B5588D"/>
    <w:rsid w:val="00B60234"/>
    <w:rsid w:val="00B6161C"/>
    <w:rsid w:val="00B660D2"/>
    <w:rsid w:val="00B717B9"/>
    <w:rsid w:val="00B72409"/>
    <w:rsid w:val="00B86D74"/>
    <w:rsid w:val="00B93C75"/>
    <w:rsid w:val="00B94E92"/>
    <w:rsid w:val="00BA0EEB"/>
    <w:rsid w:val="00BA11ED"/>
    <w:rsid w:val="00BA7210"/>
    <w:rsid w:val="00BB443D"/>
    <w:rsid w:val="00BB4D4E"/>
    <w:rsid w:val="00BB7254"/>
    <w:rsid w:val="00BC01E2"/>
    <w:rsid w:val="00BC36ED"/>
    <w:rsid w:val="00BD7FA4"/>
    <w:rsid w:val="00BE0824"/>
    <w:rsid w:val="00BE135B"/>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BFD"/>
    <w:rsid w:val="00CA1D2D"/>
    <w:rsid w:val="00CA2C77"/>
    <w:rsid w:val="00CB29FB"/>
    <w:rsid w:val="00CB5C36"/>
    <w:rsid w:val="00CC3A85"/>
    <w:rsid w:val="00CC4EF9"/>
    <w:rsid w:val="00CD3835"/>
    <w:rsid w:val="00CD3D17"/>
    <w:rsid w:val="00CE3417"/>
    <w:rsid w:val="00CE5834"/>
    <w:rsid w:val="00CF57EA"/>
    <w:rsid w:val="00D02473"/>
    <w:rsid w:val="00D061FA"/>
    <w:rsid w:val="00D06990"/>
    <w:rsid w:val="00D11166"/>
    <w:rsid w:val="00D121CE"/>
    <w:rsid w:val="00D150FE"/>
    <w:rsid w:val="00D15B23"/>
    <w:rsid w:val="00D175C3"/>
    <w:rsid w:val="00D23758"/>
    <w:rsid w:val="00D31016"/>
    <w:rsid w:val="00D34A09"/>
    <w:rsid w:val="00D36303"/>
    <w:rsid w:val="00D46E5F"/>
    <w:rsid w:val="00D52D3D"/>
    <w:rsid w:val="00D55F89"/>
    <w:rsid w:val="00D56C63"/>
    <w:rsid w:val="00D612BC"/>
    <w:rsid w:val="00D64462"/>
    <w:rsid w:val="00D65580"/>
    <w:rsid w:val="00D738D0"/>
    <w:rsid w:val="00D81D80"/>
    <w:rsid w:val="00D81DD9"/>
    <w:rsid w:val="00D84FF0"/>
    <w:rsid w:val="00D8738D"/>
    <w:rsid w:val="00D87C65"/>
    <w:rsid w:val="00D87CE2"/>
    <w:rsid w:val="00DA0CC5"/>
    <w:rsid w:val="00DA412E"/>
    <w:rsid w:val="00DA475D"/>
    <w:rsid w:val="00DA77AE"/>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52B3"/>
    <w:rsid w:val="00E66CD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1B94"/>
    <w:rsid w:val="00F0076A"/>
    <w:rsid w:val="00F07491"/>
    <w:rsid w:val="00F07B1E"/>
    <w:rsid w:val="00F11105"/>
    <w:rsid w:val="00F1325D"/>
    <w:rsid w:val="00F13ACB"/>
    <w:rsid w:val="00F16DF7"/>
    <w:rsid w:val="00F248E8"/>
    <w:rsid w:val="00F307B1"/>
    <w:rsid w:val="00F32CE6"/>
    <w:rsid w:val="00F340AA"/>
    <w:rsid w:val="00F42D3F"/>
    <w:rsid w:val="00F443B9"/>
    <w:rsid w:val="00F51F64"/>
    <w:rsid w:val="00F6093D"/>
    <w:rsid w:val="00F72A51"/>
    <w:rsid w:val="00F750B9"/>
    <w:rsid w:val="00F82C9A"/>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0C8A36D0-4F1D-6A4D-BA00-74F47854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9</Pages>
  <Words>4002</Words>
  <Characters>22812</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413</cp:revision>
  <cp:lastPrinted>2017-11-09T13:20:00Z</cp:lastPrinted>
  <dcterms:created xsi:type="dcterms:W3CDTF">2017-10-13T10:34:00Z</dcterms:created>
  <dcterms:modified xsi:type="dcterms:W3CDTF">2017-11-11T07:26:00Z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