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EF" w:rsidRPr="002A20C6" w:rsidRDefault="00EF36EF" w:rsidP="00EF36EF">
      <w:pPr>
        <w:spacing w:after="0" w:line="375" w:lineRule="atLeast"/>
        <w:ind w:left="300"/>
        <w:rPr>
          <w:rFonts w:ascii="Verdana" w:eastAsia="Times New Roman" w:hAnsi="Verdana" w:cs="Times New Roman"/>
          <w:color w:val="000000"/>
          <w:sz w:val="21"/>
          <w:szCs w:val="21"/>
        </w:rPr>
      </w:pPr>
      <w:hyperlink r:id="rId7" w:history="1">
        <w:r w:rsidRPr="002A20C6">
          <w:rPr>
            <w:rFonts w:ascii="Times New Roman" w:eastAsia="Times New Roman" w:hAnsi="Times New Roman" w:cs="Times New Roman"/>
            <w:b/>
            <w:bCs/>
            <w:color w:val="FFFFFF"/>
            <w:sz w:val="21"/>
            <w:u w:val="single"/>
          </w:rPr>
          <w:t>Next →</w:t>
        </w:r>
      </w:hyperlink>
      <w:hyperlink r:id="rId8" w:history="1">
        <w:r w:rsidRPr="002A20C6">
          <w:rPr>
            <w:rFonts w:ascii="Times New Roman" w:eastAsia="Times New Roman" w:hAnsi="Times New Roman" w:cs="Times New Roman"/>
            <w:b/>
            <w:bCs/>
            <w:color w:val="FFFFFF"/>
            <w:sz w:val="21"/>
            <w:u w:val="single"/>
          </w:rPr>
          <w:t>← Prev</w:t>
        </w:r>
      </w:hyperlink>
    </w:p>
    <w:p w:rsidR="00EF36EF" w:rsidRDefault="00EF36EF" w:rsidP="00EF36EF">
      <w:pPr>
        <w:pStyle w:val="NormalWeb"/>
        <w:shd w:val="clear" w:color="auto" w:fill="FFFFFF"/>
        <w:rPr>
          <w:rFonts w:ascii="Verdana" w:hAnsi="Verdana"/>
          <w:color w:val="000000"/>
          <w:sz w:val="21"/>
          <w:szCs w:val="21"/>
        </w:rPr>
      </w:pPr>
      <w:r w:rsidRPr="002A20C6">
        <w:rPr>
          <w:rFonts w:ascii="Helvetica" w:hAnsi="Helvetica"/>
          <w:color w:val="610B38"/>
          <w:sz w:val="38"/>
          <w:szCs w:val="38"/>
        </w:rPr>
        <w:t>What is Database?</w:t>
      </w:r>
    </w:p>
    <w:p w:rsidR="00EF36EF" w:rsidRDefault="00EF36EF" w:rsidP="00EF36EF">
      <w:pPr>
        <w:pStyle w:val="NormalWeb"/>
        <w:numPr>
          <w:ilvl w:val="0"/>
          <w:numId w:val="1"/>
        </w:numPr>
        <w:shd w:val="clear" w:color="auto" w:fill="FFFFFF"/>
        <w:rPr>
          <w:rFonts w:ascii="Verdana" w:hAnsi="Verdana"/>
          <w:color w:val="000000"/>
          <w:sz w:val="21"/>
          <w:szCs w:val="21"/>
        </w:rPr>
      </w:pPr>
      <w:r>
        <w:rPr>
          <w:rFonts w:ascii="Verdana" w:hAnsi="Verdana"/>
          <w:color w:val="000000"/>
          <w:sz w:val="21"/>
          <w:szCs w:val="21"/>
        </w:rPr>
        <w:t>A </w:t>
      </w:r>
      <w:r>
        <w:rPr>
          <w:rStyle w:val="Strong"/>
          <w:rFonts w:ascii="Verdana" w:hAnsi="Verdana"/>
          <w:color w:val="000000"/>
          <w:sz w:val="21"/>
          <w:szCs w:val="21"/>
        </w:rPr>
        <w:t>database</w:t>
      </w:r>
      <w:r>
        <w:rPr>
          <w:rFonts w:ascii="Verdana" w:hAnsi="Verdana"/>
          <w:color w:val="000000"/>
          <w:sz w:val="21"/>
          <w:szCs w:val="21"/>
        </w:rPr>
        <w:t> is an organized collection of data, so that it can be easily accessed and managed.</w:t>
      </w:r>
    </w:p>
    <w:p w:rsidR="00EF36EF" w:rsidRDefault="00EF36EF" w:rsidP="00EF36EF">
      <w:pPr>
        <w:pStyle w:val="NormalWeb"/>
        <w:numPr>
          <w:ilvl w:val="0"/>
          <w:numId w:val="1"/>
        </w:numPr>
        <w:shd w:val="clear" w:color="auto" w:fill="FFFFFF"/>
        <w:rPr>
          <w:rFonts w:ascii="Verdana" w:hAnsi="Verdana"/>
          <w:color w:val="000000"/>
          <w:sz w:val="21"/>
          <w:szCs w:val="21"/>
        </w:rPr>
      </w:pPr>
      <w:r>
        <w:rPr>
          <w:rFonts w:ascii="Verdana" w:hAnsi="Verdana"/>
          <w:color w:val="000000"/>
          <w:sz w:val="21"/>
          <w:szCs w:val="21"/>
        </w:rPr>
        <w:t>You can organize data into tables, rows, columns, and index it to make it easier to find relevant information.</w:t>
      </w:r>
    </w:p>
    <w:p w:rsidR="00EF36EF" w:rsidRDefault="00EF36EF" w:rsidP="00EF36EF">
      <w:pPr>
        <w:pStyle w:val="NormalWeb"/>
        <w:numPr>
          <w:ilvl w:val="0"/>
          <w:numId w:val="1"/>
        </w:numPr>
        <w:shd w:val="clear" w:color="auto" w:fill="FFFFFF"/>
        <w:rPr>
          <w:rFonts w:ascii="Verdana" w:hAnsi="Verdana"/>
          <w:color w:val="000000"/>
          <w:sz w:val="21"/>
          <w:szCs w:val="21"/>
        </w:rPr>
      </w:pPr>
      <w:r>
        <w:rPr>
          <w:rFonts w:ascii="Verdana" w:hAnsi="Verdana"/>
          <w:color w:val="000000"/>
          <w:sz w:val="21"/>
          <w:szCs w:val="21"/>
        </w:rPr>
        <w:t>The main objective of database is to operate the large amount of data by sorting retrieving,and manageing data.</w:t>
      </w:r>
    </w:p>
    <w:p w:rsidR="00EF36EF" w:rsidRPr="00BE4389" w:rsidRDefault="00EF36EF" w:rsidP="00EF36EF">
      <w:pPr>
        <w:pStyle w:val="NormalWeb"/>
        <w:numPr>
          <w:ilvl w:val="0"/>
          <w:numId w:val="1"/>
        </w:numPr>
        <w:shd w:val="clear" w:color="auto" w:fill="FFFFFF"/>
        <w:rPr>
          <w:rFonts w:ascii="Verdana" w:hAnsi="Verdana"/>
          <w:color w:val="000000"/>
          <w:sz w:val="21"/>
          <w:szCs w:val="21"/>
        </w:rPr>
      </w:pPr>
      <w:r>
        <w:rPr>
          <w:rFonts w:ascii="Verdana" w:hAnsi="Verdana"/>
          <w:color w:val="000000"/>
          <w:sz w:val="21"/>
          <w:szCs w:val="21"/>
          <w:shd w:val="clear" w:color="auto" w:fill="FFFFFF"/>
        </w:rPr>
        <w:t>There are many </w:t>
      </w:r>
      <w:r>
        <w:rPr>
          <w:rStyle w:val="Strong"/>
          <w:rFonts w:ascii="Verdana" w:hAnsi="Verdana"/>
          <w:sz w:val="21"/>
          <w:szCs w:val="21"/>
          <w:shd w:val="clear" w:color="auto" w:fill="FFFFFF"/>
        </w:rPr>
        <w:t>databases available</w:t>
      </w:r>
      <w:r>
        <w:rPr>
          <w:rFonts w:ascii="Verdana" w:hAnsi="Verdana"/>
          <w:color w:val="000000"/>
          <w:sz w:val="21"/>
          <w:szCs w:val="21"/>
          <w:shd w:val="clear" w:color="auto" w:fill="FFFFFF"/>
        </w:rPr>
        <w:t> like MySQL, Sybase, Oracle, MongoDB, Informix, PostgreSQL, SQL Server, etc.</w:t>
      </w:r>
    </w:p>
    <w:p w:rsidR="00EF36EF" w:rsidRPr="00146B92" w:rsidRDefault="00EF36EF" w:rsidP="00EF36EF">
      <w:pPr>
        <w:pStyle w:val="NormalWeb"/>
        <w:numPr>
          <w:ilvl w:val="0"/>
          <w:numId w:val="1"/>
        </w:numPr>
        <w:shd w:val="clear" w:color="auto" w:fill="FFFFFF"/>
        <w:rPr>
          <w:rFonts w:ascii="Verdana" w:hAnsi="Verdana"/>
          <w:color w:val="000000"/>
          <w:sz w:val="21"/>
          <w:szCs w:val="21"/>
        </w:rPr>
      </w:pPr>
      <w:r>
        <w:rPr>
          <w:rFonts w:ascii="Verdana" w:hAnsi="Verdana"/>
          <w:color w:val="000000"/>
          <w:sz w:val="21"/>
          <w:szCs w:val="21"/>
          <w:shd w:val="clear" w:color="auto" w:fill="FFFFFF"/>
        </w:rPr>
        <w:t>Modern databases are managed by the database management system (DBMS).</w:t>
      </w:r>
    </w:p>
    <w:p w:rsidR="00EF36EF" w:rsidRDefault="00EF36EF" w:rsidP="00EF36EF">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Types of Databases</w:t>
      </w:r>
    </w:p>
    <w:p w:rsidR="00EF36EF" w:rsidRDefault="00EF36EF" w:rsidP="00EF36EF">
      <w:pPr>
        <w:pStyle w:val="NormalWeb"/>
        <w:shd w:val="clear" w:color="auto" w:fill="FFFFFF"/>
        <w:ind w:left="720"/>
        <w:rPr>
          <w:rFonts w:ascii="Verdana" w:hAnsi="Verdana"/>
          <w:color w:val="000000"/>
          <w:sz w:val="21"/>
          <w:szCs w:val="21"/>
          <w:shd w:val="clear" w:color="auto" w:fill="FFFFFF"/>
        </w:rPr>
      </w:pPr>
      <w:r w:rsidRPr="00D60B88">
        <w:rPr>
          <w:rFonts w:ascii="Verdana" w:hAnsi="Verdana"/>
          <w:i/>
          <w:color w:val="000000"/>
          <w:sz w:val="28"/>
          <w:szCs w:val="28"/>
        </w:rPr>
        <w:t>1.centralized database:-</w:t>
      </w:r>
      <w:r w:rsidRPr="00D60B88">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carries a central database of each library in a college/university.</w:t>
      </w:r>
    </w:p>
    <w:p w:rsidR="00EF36EF" w:rsidRPr="008852F5" w:rsidRDefault="00EF36EF" w:rsidP="00EF36EF">
      <w:pPr>
        <w:pStyle w:val="Heading3"/>
        <w:shd w:val="clear" w:color="auto" w:fill="FFFFFF"/>
        <w:spacing w:line="312" w:lineRule="atLeast"/>
        <w:rPr>
          <w:rFonts w:ascii="Helvetica" w:hAnsi="Helvetica"/>
          <w:b w:val="0"/>
          <w:bCs w:val="0"/>
          <w:color w:val="610B4B"/>
          <w:sz w:val="32"/>
          <w:szCs w:val="32"/>
        </w:rPr>
      </w:pPr>
      <w:r w:rsidRPr="008852F5">
        <w:rPr>
          <w:rFonts w:ascii="Helvetica" w:hAnsi="Helvetica"/>
          <w:b w:val="0"/>
          <w:bCs w:val="0"/>
          <w:color w:val="610B4B"/>
          <w:sz w:val="32"/>
          <w:szCs w:val="32"/>
        </w:rPr>
        <w:t>Advantages of Centralized Database</w:t>
      </w:r>
    </w:p>
    <w:p w:rsidR="00EF36EF" w:rsidRDefault="00EF36EF" w:rsidP="00EF36EF">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has decreased the risk of data management, i.e., manipulation of data will not affect the core data.</w:t>
      </w:r>
    </w:p>
    <w:p w:rsidR="00EF36EF" w:rsidRDefault="00EF36EF" w:rsidP="00EF36EF">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Data consistency is maintained as it manages data in a central repository.</w:t>
      </w:r>
    </w:p>
    <w:p w:rsidR="00EF36EF" w:rsidRDefault="00EF36EF" w:rsidP="00EF36EF">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provides better data quality, which enables organizations to establish data standards.</w:t>
      </w:r>
    </w:p>
    <w:p w:rsidR="00EF36EF" w:rsidRDefault="00EF36EF" w:rsidP="00EF36EF">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is less costly because fewer vendors are required to handle the data sets.</w:t>
      </w:r>
    </w:p>
    <w:p w:rsidR="00EF36EF" w:rsidRPr="008852F5" w:rsidRDefault="00EF36EF" w:rsidP="00EF36EF">
      <w:pPr>
        <w:pStyle w:val="Heading3"/>
        <w:shd w:val="clear" w:color="auto" w:fill="FFFFFF"/>
        <w:spacing w:line="312" w:lineRule="atLeast"/>
        <w:rPr>
          <w:rFonts w:ascii="Helvetica" w:hAnsi="Helvetica"/>
          <w:b w:val="0"/>
          <w:bCs w:val="0"/>
          <w:color w:val="610B4B"/>
          <w:sz w:val="32"/>
          <w:szCs w:val="32"/>
        </w:rPr>
      </w:pPr>
      <w:r w:rsidRPr="008852F5">
        <w:rPr>
          <w:rFonts w:ascii="Helvetica" w:hAnsi="Helvetica"/>
          <w:b w:val="0"/>
          <w:bCs w:val="0"/>
          <w:color w:val="610B4B"/>
          <w:sz w:val="32"/>
          <w:szCs w:val="32"/>
        </w:rPr>
        <w:t>Disadvantages of Centralized Database</w:t>
      </w:r>
    </w:p>
    <w:p w:rsidR="00EF36EF" w:rsidRDefault="00EF36EF" w:rsidP="00EF36EF">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size of the centralized database is large, which increases the response time for fetching the data.</w:t>
      </w:r>
    </w:p>
    <w:p w:rsidR="00EF36EF" w:rsidRDefault="00EF36EF" w:rsidP="00EF36EF">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is not easy to update such an extensive database system.</w:t>
      </w:r>
    </w:p>
    <w:p w:rsidR="00EF36EF" w:rsidRDefault="00EF36EF" w:rsidP="00EF36EF">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If any server failure occurs, entire data will be lost, which could be a huge loss.</w:t>
      </w:r>
    </w:p>
    <w:p w:rsidR="00EF36EF" w:rsidRPr="008852F5" w:rsidRDefault="00EF36EF" w:rsidP="00EF36EF">
      <w:pPr>
        <w:pStyle w:val="NormalWeb"/>
        <w:shd w:val="clear" w:color="auto" w:fill="FFFFFF"/>
        <w:ind w:left="720"/>
        <w:rPr>
          <w:rFonts w:ascii="Verdana" w:hAnsi="Verdana"/>
          <w:color w:val="000000"/>
          <w:sz w:val="21"/>
          <w:szCs w:val="21"/>
          <w:shd w:val="clear" w:color="auto" w:fill="FFFFFF"/>
        </w:rPr>
      </w:pPr>
    </w:p>
    <w:p w:rsidR="00EF36EF" w:rsidRPr="00D60B88" w:rsidRDefault="00EF36EF" w:rsidP="00EF36EF">
      <w:pPr>
        <w:pStyle w:val="NormalWeb"/>
        <w:shd w:val="clear" w:color="auto" w:fill="FFFFFF"/>
        <w:ind w:left="720"/>
        <w:rPr>
          <w:rFonts w:ascii="Verdana" w:hAnsi="Verdana"/>
          <w:color w:val="000000"/>
          <w:sz w:val="22"/>
          <w:szCs w:val="22"/>
        </w:rPr>
      </w:pPr>
    </w:p>
    <w:p w:rsidR="00EF36EF" w:rsidRDefault="00EF36EF" w:rsidP="00EF36EF">
      <w:pPr>
        <w:pStyle w:val="NormalWeb"/>
        <w:shd w:val="clear" w:color="auto" w:fill="FFFFFF"/>
        <w:ind w:left="720"/>
        <w:rPr>
          <w:rFonts w:ascii="Verdana" w:hAnsi="Verdana"/>
          <w:color w:val="000000"/>
          <w:sz w:val="21"/>
          <w:szCs w:val="21"/>
          <w:shd w:val="clear" w:color="auto" w:fill="FFFFFF"/>
        </w:rPr>
      </w:pPr>
      <w:r>
        <w:rPr>
          <w:rFonts w:ascii="Verdana" w:hAnsi="Verdana"/>
          <w:i/>
          <w:color w:val="000000"/>
          <w:sz w:val="36"/>
          <w:szCs w:val="36"/>
        </w:rPr>
        <w:lastRenderedPageBreak/>
        <w:t xml:space="preserve">2.Distrubuted </w:t>
      </w:r>
      <w:r w:rsidRPr="008852F5">
        <w:rPr>
          <w:rFonts w:ascii="Verdana" w:hAnsi="Verdana"/>
          <w:i/>
          <w:color w:val="000000"/>
          <w:sz w:val="36"/>
          <w:szCs w:val="36"/>
        </w:rPr>
        <w:t>database</w:t>
      </w:r>
      <w:r>
        <w:rPr>
          <w:rFonts w:ascii="Verdana" w:hAnsi="Verdana"/>
          <w:i/>
          <w:color w:val="000000"/>
          <w:sz w:val="36"/>
          <w:szCs w:val="36"/>
        </w:rPr>
        <w:t>:-</w:t>
      </w:r>
      <w:r w:rsidRPr="008852F5">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Unlike a centralized database system, in distributed systems, data is distributed among different database systems of an organization. These database systems are connected via communication links. Such links help the end-users to access the data easily. </w:t>
      </w:r>
      <w:r>
        <w:rPr>
          <w:rStyle w:val="Strong"/>
          <w:rFonts w:ascii="Verdana" w:hAnsi="Verdana"/>
          <w:sz w:val="21"/>
          <w:szCs w:val="21"/>
          <w:shd w:val="clear" w:color="auto" w:fill="FFFFFF"/>
        </w:rPr>
        <w:t>Examples</w:t>
      </w:r>
      <w:r>
        <w:rPr>
          <w:rFonts w:ascii="Verdana" w:hAnsi="Verdana"/>
          <w:color w:val="000000"/>
          <w:sz w:val="21"/>
          <w:szCs w:val="21"/>
          <w:shd w:val="clear" w:color="auto" w:fill="FFFFFF"/>
        </w:rPr>
        <w:t> of the Distributed database are Apache Cassandra, HBase, Ignite, etc.</w:t>
      </w:r>
    </w:p>
    <w:p w:rsidR="00EF36EF" w:rsidRPr="00EF36EF" w:rsidRDefault="00EF36EF" w:rsidP="00EF36EF">
      <w:pPr>
        <w:pStyle w:val="NormalWeb"/>
        <w:shd w:val="clear" w:color="auto" w:fill="FFFFFF"/>
        <w:ind w:left="720"/>
        <w:rPr>
          <w:rFonts w:ascii="Verdana" w:hAnsi="Verdana"/>
          <w:color w:val="000000"/>
          <w:sz w:val="22"/>
          <w:szCs w:val="22"/>
          <w:shd w:val="clear" w:color="auto" w:fill="FFFFFF"/>
        </w:rPr>
      </w:pPr>
      <w:r>
        <w:rPr>
          <w:rFonts w:ascii="Verdana" w:hAnsi="Verdana"/>
          <w:color w:val="000000"/>
          <w:sz w:val="22"/>
          <w:szCs w:val="22"/>
          <w:shd w:val="clear" w:color="auto" w:fill="FFFFFF"/>
        </w:rPr>
        <w:t>Distributed database are two types</w:t>
      </w:r>
    </w:p>
    <w:p w:rsidR="00EF36EF" w:rsidRPr="00EF36EF" w:rsidRDefault="00EF36EF" w:rsidP="00EF36EF">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rPr>
      </w:pPr>
      <w:r w:rsidRPr="00EF36EF">
        <w:rPr>
          <w:rFonts w:ascii="Verdana" w:eastAsia="Times New Roman" w:hAnsi="Verdana" w:cs="Times New Roman"/>
          <w:b/>
          <w:bCs/>
          <w:color w:val="000000"/>
          <w:sz w:val="21"/>
        </w:rPr>
        <w:t>Homogeneous DDB:</w:t>
      </w:r>
      <w:r w:rsidRPr="00EF36EF">
        <w:rPr>
          <w:rFonts w:ascii="Verdana" w:eastAsia="Times New Roman" w:hAnsi="Verdana" w:cs="Times New Roman"/>
          <w:color w:val="000000"/>
          <w:sz w:val="21"/>
          <w:szCs w:val="21"/>
        </w:rPr>
        <w:t> Those database systems which execute on the same operating system and use the same application process and carry the same hardware devices.</w:t>
      </w:r>
    </w:p>
    <w:p w:rsidR="00EF36EF" w:rsidRDefault="00EF36EF" w:rsidP="00EF36EF">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rPr>
      </w:pPr>
      <w:r w:rsidRPr="00EF36EF">
        <w:rPr>
          <w:rFonts w:ascii="Verdana" w:eastAsia="Times New Roman" w:hAnsi="Verdana" w:cs="Times New Roman"/>
          <w:b/>
          <w:bCs/>
          <w:color w:val="000000"/>
          <w:sz w:val="21"/>
        </w:rPr>
        <w:t>Heterogeneous DDB:</w:t>
      </w:r>
      <w:r w:rsidRPr="00EF36EF">
        <w:rPr>
          <w:rFonts w:ascii="Verdana" w:eastAsia="Times New Roman" w:hAnsi="Verdana" w:cs="Times New Roman"/>
          <w:color w:val="000000"/>
          <w:sz w:val="21"/>
          <w:szCs w:val="21"/>
        </w:rPr>
        <w:t> Those database systems which execute on different operating systems under different application procedures, and carries different hardware devices.</w:t>
      </w:r>
    </w:p>
    <w:p w:rsidR="00EF36EF" w:rsidRDefault="00EF36EF" w:rsidP="00EF36E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Advantages of Distributed Database</w:t>
      </w:r>
    </w:p>
    <w:p w:rsidR="00EF36EF" w:rsidRDefault="00EF36EF" w:rsidP="00EF36EF">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Modular development is possible in a distributed database, i.e., the system can be expanded by including new computers and connecting them to the distributed system.</w:t>
      </w:r>
    </w:p>
    <w:p w:rsidR="00EF36EF" w:rsidRDefault="00EF36EF" w:rsidP="00EF36EF">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One server failure will not affect the entire data set.</w:t>
      </w:r>
    </w:p>
    <w:p w:rsidR="00244DE0" w:rsidRDefault="00244DE0" w:rsidP="00244DE0">
      <w:pPr>
        <w:pStyle w:val="NormalWeb"/>
        <w:shd w:val="clear" w:color="auto" w:fill="FFFFFF"/>
        <w:rPr>
          <w:rFonts w:ascii="Verdana" w:hAnsi="Verdana"/>
          <w:color w:val="000000"/>
          <w:sz w:val="21"/>
          <w:szCs w:val="21"/>
        </w:rPr>
      </w:pPr>
      <w:r w:rsidRPr="00244DE0">
        <w:rPr>
          <w:rFonts w:ascii="Verdana" w:hAnsi="Verdana"/>
          <w:i/>
          <w:color w:val="000000"/>
          <w:sz w:val="32"/>
          <w:szCs w:val="32"/>
        </w:rPr>
        <w:t>3.relational</w:t>
      </w:r>
      <w:r w:rsidR="00EF36EF" w:rsidRPr="00244DE0">
        <w:rPr>
          <w:rFonts w:ascii="Verdana" w:hAnsi="Verdana"/>
          <w:i/>
          <w:color w:val="000000"/>
          <w:sz w:val="32"/>
          <w:szCs w:val="32"/>
        </w:rPr>
        <w:t xml:space="preserve"> database</w:t>
      </w:r>
      <w:r>
        <w:rPr>
          <w:rFonts w:ascii="Verdana" w:hAnsi="Verdana"/>
          <w:i/>
          <w:color w:val="000000"/>
          <w:sz w:val="32"/>
          <w:szCs w:val="32"/>
        </w:rPr>
        <w:t>:-</w:t>
      </w:r>
      <w:r w:rsidRPr="00244DE0">
        <w:rPr>
          <w:rFonts w:ascii="Verdana" w:hAnsi="Verdana"/>
          <w:color w:val="000000"/>
          <w:sz w:val="21"/>
          <w:szCs w:val="21"/>
        </w:rPr>
        <w:t xml:space="preserve"> </w:t>
      </w:r>
      <w:r>
        <w:rPr>
          <w:rFonts w:ascii="Verdana" w:hAnsi="Verdana"/>
          <w:color w:val="000000"/>
          <w:sz w:val="21"/>
          <w:szCs w:val="21"/>
        </w:rPr>
        <w:t>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Pr>
          <w:rStyle w:val="Strong"/>
          <w:rFonts w:ascii="Verdana" w:hAnsi="Verdana"/>
          <w:color w:val="000000"/>
          <w:sz w:val="21"/>
          <w:szCs w:val="21"/>
        </w:rPr>
        <w:t>Examples</w:t>
      </w:r>
      <w:r>
        <w:rPr>
          <w:rFonts w:ascii="Verdana" w:hAnsi="Verdana"/>
          <w:color w:val="000000"/>
          <w:sz w:val="21"/>
          <w:szCs w:val="21"/>
        </w:rPr>
        <w:t> of Relational databases are MySQL, Microsoft SQL Server, Oracle, etc.</w:t>
      </w:r>
    </w:p>
    <w:p w:rsidR="00244DE0" w:rsidRDefault="00244DE0" w:rsidP="00244DE0">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Properties of Relational Database</w:t>
      </w:r>
    </w:p>
    <w:p w:rsidR="00244DE0" w:rsidRDefault="00244DE0" w:rsidP="00244DE0">
      <w:pPr>
        <w:pStyle w:val="NormalWeb"/>
        <w:shd w:val="clear" w:color="auto" w:fill="FFFFFF"/>
        <w:rPr>
          <w:rFonts w:ascii="Verdana" w:hAnsi="Verdana"/>
          <w:color w:val="000000"/>
          <w:sz w:val="21"/>
          <w:szCs w:val="21"/>
        </w:rPr>
      </w:pPr>
      <w:r>
        <w:rPr>
          <w:rFonts w:ascii="Verdana" w:hAnsi="Verdana"/>
          <w:color w:val="000000"/>
          <w:sz w:val="21"/>
          <w:szCs w:val="21"/>
        </w:rPr>
        <w:t>There are following four commonly known properties of a relational model known as ACID properties, where:</w:t>
      </w:r>
    </w:p>
    <w:p w:rsidR="00244DE0" w:rsidRDefault="00244DE0" w:rsidP="00244DE0">
      <w:pPr>
        <w:pStyle w:val="NormalWeb"/>
        <w:shd w:val="clear" w:color="auto" w:fill="FFFFFF"/>
        <w:rPr>
          <w:rFonts w:ascii="Verdana" w:hAnsi="Verdana"/>
          <w:color w:val="000000"/>
          <w:sz w:val="21"/>
          <w:szCs w:val="21"/>
        </w:rPr>
      </w:pPr>
      <w:r>
        <w:rPr>
          <w:rStyle w:val="Strong"/>
          <w:rFonts w:ascii="Verdana" w:hAnsi="Verdana"/>
          <w:color w:val="000000"/>
          <w:sz w:val="21"/>
          <w:szCs w:val="21"/>
        </w:rPr>
        <w:t>A means Atomicity:</w:t>
      </w:r>
      <w:r>
        <w:rPr>
          <w:rFonts w:ascii="Verdana" w:hAnsi="Verdana"/>
          <w:color w:val="000000"/>
          <w:sz w:val="21"/>
          <w:szCs w:val="21"/>
        </w:rPr>
        <w:t> This ensures the data operation will complete either with success or with failure. It follows the 'all or nothing' strategy. For example, a transaction will either be committed or will abort.</w:t>
      </w:r>
    </w:p>
    <w:p w:rsidR="00244DE0" w:rsidRDefault="00244DE0" w:rsidP="00244DE0">
      <w:pPr>
        <w:pStyle w:val="NormalWeb"/>
        <w:shd w:val="clear" w:color="auto" w:fill="FFFFFF"/>
        <w:rPr>
          <w:rFonts w:ascii="Verdana" w:hAnsi="Verdana"/>
          <w:color w:val="000000"/>
          <w:sz w:val="21"/>
          <w:szCs w:val="21"/>
        </w:rPr>
      </w:pPr>
      <w:r>
        <w:rPr>
          <w:rStyle w:val="Strong"/>
          <w:rFonts w:ascii="Verdana" w:hAnsi="Verdana"/>
          <w:color w:val="000000"/>
          <w:sz w:val="21"/>
          <w:szCs w:val="21"/>
        </w:rPr>
        <w:t>C means Consistency:</w:t>
      </w:r>
      <w:r>
        <w:rPr>
          <w:rFonts w:ascii="Verdana" w:hAnsi="Verdana"/>
          <w:color w:val="000000"/>
          <w:sz w:val="21"/>
          <w:szCs w:val="21"/>
        </w:rPr>
        <w:t> If we perform any operation over the data, its value before and after the operation should be preserved. For example, the account balance before and after the transaction should be correct, i.e., it should remain conserved.</w:t>
      </w:r>
    </w:p>
    <w:p w:rsidR="00244DE0" w:rsidRDefault="00244DE0" w:rsidP="00244DE0">
      <w:pPr>
        <w:pStyle w:val="NormalWeb"/>
        <w:shd w:val="clear" w:color="auto" w:fill="FFFFFF"/>
        <w:rPr>
          <w:rFonts w:ascii="Verdana" w:hAnsi="Verdana"/>
          <w:color w:val="000000"/>
          <w:sz w:val="21"/>
          <w:szCs w:val="21"/>
        </w:rPr>
      </w:pPr>
      <w:r>
        <w:rPr>
          <w:rStyle w:val="Strong"/>
          <w:rFonts w:ascii="Verdana" w:hAnsi="Verdana"/>
          <w:color w:val="000000"/>
          <w:sz w:val="21"/>
          <w:szCs w:val="21"/>
        </w:rPr>
        <w:lastRenderedPageBreak/>
        <w:t>I means Isolation:</w:t>
      </w:r>
      <w:r>
        <w:rPr>
          <w:rFonts w:ascii="Verdana" w:hAnsi="Verdana"/>
          <w:color w:val="000000"/>
          <w:sz w:val="21"/>
          <w:szCs w:val="21"/>
        </w:rPr>
        <w:t> There can be concurrent users for accessing data at the same time from the database. Thus, isolation between the data should remain isolated. For example, when multiple transactions occur at the same time, one transaction effects should not be visible to the other transactions in the database.</w:t>
      </w:r>
    </w:p>
    <w:p w:rsidR="00244DE0" w:rsidRDefault="00244DE0" w:rsidP="00244DE0">
      <w:pPr>
        <w:pStyle w:val="NormalWeb"/>
        <w:shd w:val="clear" w:color="auto" w:fill="FFFFFF"/>
        <w:rPr>
          <w:rFonts w:ascii="Verdana" w:hAnsi="Verdana"/>
          <w:color w:val="000000"/>
          <w:sz w:val="21"/>
          <w:szCs w:val="21"/>
        </w:rPr>
      </w:pPr>
      <w:r>
        <w:rPr>
          <w:rStyle w:val="Strong"/>
          <w:rFonts w:ascii="Verdana" w:hAnsi="Verdana"/>
          <w:color w:val="000000"/>
          <w:sz w:val="21"/>
          <w:szCs w:val="21"/>
        </w:rPr>
        <w:t>D means Durability:</w:t>
      </w:r>
      <w:r>
        <w:rPr>
          <w:rFonts w:ascii="Verdana" w:hAnsi="Verdana"/>
          <w:color w:val="000000"/>
          <w:sz w:val="21"/>
          <w:szCs w:val="21"/>
        </w:rPr>
        <w:t> It ensures that once it completes the operation and commits the data, data changes should remain permanent.</w:t>
      </w:r>
    </w:p>
    <w:p w:rsidR="00EF36EF" w:rsidRPr="00244DE0" w:rsidRDefault="00EF36EF" w:rsidP="00244DE0">
      <w:pPr>
        <w:pStyle w:val="NormalWeb"/>
        <w:shd w:val="clear" w:color="auto" w:fill="FFFFFF"/>
        <w:rPr>
          <w:rFonts w:ascii="Verdana" w:hAnsi="Verdana"/>
          <w:i/>
          <w:color w:val="000000"/>
          <w:sz w:val="32"/>
          <w:szCs w:val="32"/>
        </w:rPr>
      </w:pPr>
    </w:p>
    <w:p w:rsidR="00244DE0" w:rsidRDefault="00244DE0" w:rsidP="00244DE0">
      <w:pPr>
        <w:pStyle w:val="NormalWeb"/>
        <w:shd w:val="clear" w:color="auto" w:fill="FFFFFF"/>
        <w:rPr>
          <w:rFonts w:ascii="Verdana" w:hAnsi="Verdana"/>
          <w:color w:val="000000"/>
          <w:sz w:val="21"/>
          <w:szCs w:val="21"/>
        </w:rPr>
      </w:pPr>
      <w:r w:rsidRPr="00244DE0">
        <w:rPr>
          <w:rFonts w:ascii="Verdana" w:hAnsi="Verdana"/>
          <w:i/>
          <w:color w:val="000000"/>
          <w:sz w:val="36"/>
          <w:szCs w:val="36"/>
        </w:rPr>
        <w:t>4.NoSQL</w:t>
      </w:r>
      <w:r w:rsidR="00EF36EF" w:rsidRPr="00244DE0">
        <w:rPr>
          <w:rFonts w:ascii="Verdana" w:hAnsi="Verdana"/>
          <w:i/>
          <w:color w:val="000000"/>
          <w:sz w:val="36"/>
          <w:szCs w:val="36"/>
        </w:rPr>
        <w:t xml:space="preserve"> database</w:t>
      </w:r>
      <w:r w:rsidRPr="00244DE0">
        <w:rPr>
          <w:rFonts w:ascii="Verdana" w:hAnsi="Verdana"/>
          <w:i/>
          <w:color w:val="000000"/>
          <w:sz w:val="36"/>
          <w:szCs w:val="36"/>
        </w:rPr>
        <w:t>:-</w:t>
      </w:r>
      <w:r w:rsidRPr="00244DE0">
        <w:rPr>
          <w:rFonts w:ascii="Verdana" w:hAnsi="Verdana"/>
          <w:color w:val="000000"/>
          <w:sz w:val="21"/>
          <w:szCs w:val="21"/>
        </w:rPr>
        <w:t xml:space="preserve"> </w:t>
      </w:r>
      <w:r>
        <w:rPr>
          <w:rFonts w:ascii="Verdana" w:hAnsi="Verdana"/>
          <w:color w:val="000000"/>
          <w:sz w:val="21"/>
          <w:szCs w:val="21"/>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rsidR="00244DE0" w:rsidRDefault="00244DE0" w:rsidP="00244DE0">
      <w:pPr>
        <w:rPr>
          <w:rFonts w:ascii="Times New Roman" w:hAnsi="Times New Roman"/>
          <w:sz w:val="24"/>
          <w:szCs w:val="24"/>
        </w:rPr>
      </w:pPr>
      <w:r>
        <w:rPr>
          <w:noProof/>
        </w:rPr>
        <w:drawing>
          <wp:inline distT="0" distB="0" distL="0" distR="0">
            <wp:extent cx="3857625" cy="3629025"/>
            <wp:effectExtent l="0" t="0" r="0" b="0"/>
            <wp:docPr id="1" name="Picture 1"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Databases"/>
                    <pic:cNvPicPr>
                      <a:picLocks noChangeAspect="1" noChangeArrowheads="1"/>
                    </pic:cNvPicPr>
                  </pic:nvPicPr>
                  <pic:blipFill>
                    <a:blip r:embed="rId9"/>
                    <a:srcRect/>
                    <a:stretch>
                      <a:fillRect/>
                    </a:stretch>
                  </pic:blipFill>
                  <pic:spPr bwMode="auto">
                    <a:xfrm>
                      <a:off x="0" y="0"/>
                      <a:ext cx="3857625" cy="3629025"/>
                    </a:xfrm>
                    <a:prstGeom prst="rect">
                      <a:avLst/>
                    </a:prstGeom>
                    <a:noFill/>
                    <a:ln w="9525">
                      <a:noFill/>
                      <a:miter lim="800000"/>
                      <a:headEnd/>
                      <a:tailEnd/>
                    </a:ln>
                  </pic:spPr>
                </pic:pic>
              </a:graphicData>
            </a:graphic>
          </wp:inline>
        </w:drawing>
      </w:r>
    </w:p>
    <w:p w:rsidR="00244DE0" w:rsidRDefault="00244DE0" w:rsidP="00244DE0">
      <w:pPr>
        <w:numPr>
          <w:ilvl w:val="0"/>
          <w:numId w:val="6"/>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Key-value storage:</w:t>
      </w:r>
      <w:r>
        <w:rPr>
          <w:rFonts w:ascii="Verdana" w:hAnsi="Verdana"/>
          <w:color w:val="000000"/>
          <w:sz w:val="21"/>
          <w:szCs w:val="21"/>
        </w:rPr>
        <w:t> It is the simplest type of database storage where it stores every single item as a key (or attribute name) holding its value, together.</w:t>
      </w:r>
    </w:p>
    <w:p w:rsidR="00244DE0" w:rsidRDefault="00244DE0" w:rsidP="00244DE0">
      <w:pPr>
        <w:numPr>
          <w:ilvl w:val="0"/>
          <w:numId w:val="6"/>
        </w:numPr>
        <w:shd w:val="clear" w:color="auto" w:fill="FFFFFF"/>
        <w:spacing w:before="60" w:after="100" w:afterAutospacing="1" w:line="375" w:lineRule="atLeast"/>
        <w:ind w:left="720" w:hanging="360"/>
        <w:rPr>
          <w:rFonts w:ascii="Verdana" w:hAnsi="Verdana"/>
          <w:color w:val="000000"/>
          <w:sz w:val="21"/>
          <w:szCs w:val="21"/>
        </w:rPr>
      </w:pPr>
      <w:r>
        <w:rPr>
          <w:rStyle w:val="Strong"/>
          <w:rFonts w:ascii="Verdana" w:hAnsi="Verdana"/>
          <w:color w:val="000000"/>
          <w:sz w:val="21"/>
          <w:szCs w:val="21"/>
        </w:rPr>
        <w:t>Document-oriented Database:</w:t>
      </w:r>
      <w:r>
        <w:rPr>
          <w:rFonts w:ascii="Verdana" w:hAnsi="Verdana"/>
          <w:color w:val="000000"/>
          <w:sz w:val="21"/>
          <w:szCs w:val="21"/>
        </w:rPr>
        <w:t> A type of database used to store data as JSON-like document. It helps developers in storing data by using the same document-model format as used in the application code.</w:t>
      </w:r>
    </w:p>
    <w:p w:rsidR="00244DE0" w:rsidRDefault="00244DE0" w:rsidP="00244DE0">
      <w:pPr>
        <w:numPr>
          <w:ilvl w:val="0"/>
          <w:numId w:val="6"/>
        </w:numPr>
        <w:shd w:val="clear" w:color="auto" w:fill="FFFFFF"/>
        <w:spacing w:before="60" w:after="100" w:afterAutospacing="1" w:line="375" w:lineRule="atLeast"/>
        <w:ind w:left="720" w:hanging="360"/>
        <w:rPr>
          <w:rFonts w:ascii="Verdana" w:hAnsi="Verdana"/>
          <w:color w:val="000000"/>
          <w:sz w:val="21"/>
          <w:szCs w:val="21"/>
        </w:rPr>
      </w:pPr>
      <w:r>
        <w:rPr>
          <w:rStyle w:val="Strong"/>
          <w:rFonts w:ascii="Verdana" w:hAnsi="Verdana"/>
          <w:color w:val="000000"/>
          <w:sz w:val="21"/>
          <w:szCs w:val="21"/>
        </w:rPr>
        <w:lastRenderedPageBreak/>
        <w:t>Graph Databases:</w:t>
      </w:r>
      <w:r>
        <w:rPr>
          <w:rFonts w:ascii="Verdana" w:hAnsi="Verdana"/>
          <w:color w:val="000000"/>
          <w:sz w:val="21"/>
          <w:szCs w:val="21"/>
        </w:rPr>
        <w:t> It is used for storing vast amounts of data in a graph-like structure. Most commonly, social networking websites use the graph database.</w:t>
      </w:r>
    </w:p>
    <w:p w:rsidR="00244DE0" w:rsidRDefault="00244DE0" w:rsidP="00244DE0">
      <w:pPr>
        <w:numPr>
          <w:ilvl w:val="0"/>
          <w:numId w:val="6"/>
        </w:numPr>
        <w:shd w:val="clear" w:color="auto" w:fill="FFFFFF"/>
        <w:spacing w:before="60" w:after="100" w:afterAutospacing="1" w:line="375" w:lineRule="atLeast"/>
        <w:ind w:left="720" w:hanging="360"/>
        <w:rPr>
          <w:rFonts w:ascii="Verdana" w:hAnsi="Verdana"/>
          <w:color w:val="000000"/>
          <w:sz w:val="21"/>
          <w:szCs w:val="21"/>
        </w:rPr>
      </w:pPr>
      <w:r>
        <w:rPr>
          <w:rStyle w:val="Strong"/>
          <w:rFonts w:ascii="Verdana" w:hAnsi="Verdana"/>
          <w:color w:val="000000"/>
          <w:sz w:val="21"/>
          <w:szCs w:val="21"/>
        </w:rPr>
        <w:t>Wide-column stores:</w:t>
      </w:r>
      <w:r>
        <w:rPr>
          <w:rFonts w:ascii="Verdana" w:hAnsi="Verdana"/>
          <w:color w:val="000000"/>
          <w:sz w:val="21"/>
          <w:szCs w:val="21"/>
        </w:rPr>
        <w:t> It is similar to the data represented in relational databases. Here, data is stored in large columns together, instead of storing in rows.</w:t>
      </w:r>
    </w:p>
    <w:p w:rsidR="00244DE0" w:rsidRDefault="00244DE0" w:rsidP="00244DE0">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Advantages of NoSQL Database</w:t>
      </w:r>
    </w:p>
    <w:p w:rsidR="00244DE0" w:rsidRDefault="00244DE0" w:rsidP="00244DE0">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enables good productivity in the application development as it is not required to store data in a structured format.</w:t>
      </w:r>
    </w:p>
    <w:p w:rsidR="00244DE0" w:rsidRDefault="00244DE0" w:rsidP="00244DE0">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is a better option for managing and handling large data sets.</w:t>
      </w:r>
    </w:p>
    <w:p w:rsidR="00244DE0" w:rsidRDefault="00244DE0" w:rsidP="00244DE0">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provides high scalability.</w:t>
      </w:r>
    </w:p>
    <w:p w:rsidR="00244DE0" w:rsidRDefault="00244DE0" w:rsidP="00244DE0">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Users can quickly access data from the database through key-value.</w:t>
      </w:r>
    </w:p>
    <w:p w:rsidR="00EF36EF" w:rsidRPr="00244DE0" w:rsidRDefault="00EF36EF" w:rsidP="00EF36EF">
      <w:pPr>
        <w:pStyle w:val="NormalWeb"/>
        <w:shd w:val="clear" w:color="auto" w:fill="FFFFFF"/>
        <w:ind w:left="720"/>
        <w:rPr>
          <w:rFonts w:ascii="Verdana" w:hAnsi="Verdana"/>
          <w:i/>
          <w:color w:val="000000"/>
          <w:sz w:val="36"/>
          <w:szCs w:val="36"/>
        </w:rPr>
      </w:pPr>
    </w:p>
    <w:p w:rsidR="00480DF1" w:rsidRPr="00480DF1" w:rsidRDefault="00244DE0" w:rsidP="00480DF1">
      <w:pPr>
        <w:pStyle w:val="NormalWeb"/>
        <w:shd w:val="clear" w:color="auto" w:fill="FFFFFF"/>
        <w:rPr>
          <w:rFonts w:ascii="Verdana" w:hAnsi="Verdana"/>
          <w:color w:val="000000"/>
          <w:sz w:val="21"/>
          <w:szCs w:val="21"/>
        </w:rPr>
      </w:pPr>
      <w:r w:rsidRPr="00244DE0">
        <w:rPr>
          <w:rFonts w:ascii="Verdana" w:hAnsi="Verdana"/>
          <w:i/>
          <w:color w:val="000000"/>
          <w:sz w:val="36"/>
          <w:szCs w:val="36"/>
        </w:rPr>
        <w:t>5.Cloud</w:t>
      </w:r>
      <w:r w:rsidR="00EF36EF" w:rsidRPr="00244DE0">
        <w:rPr>
          <w:rFonts w:ascii="Verdana" w:hAnsi="Verdana"/>
          <w:i/>
          <w:color w:val="000000"/>
          <w:sz w:val="36"/>
          <w:szCs w:val="36"/>
        </w:rPr>
        <w:t xml:space="preserve"> databse</w:t>
      </w:r>
      <w:r w:rsidR="00480DF1">
        <w:rPr>
          <w:rFonts w:ascii="Verdana" w:hAnsi="Verdana"/>
          <w:i/>
          <w:color w:val="000000"/>
          <w:sz w:val="36"/>
          <w:szCs w:val="36"/>
        </w:rPr>
        <w:t>:-</w:t>
      </w:r>
      <w:r w:rsidR="00480DF1" w:rsidRPr="00480DF1">
        <w:rPr>
          <w:rFonts w:ascii="Verdana" w:hAnsi="Verdana"/>
          <w:color w:val="000000"/>
          <w:sz w:val="21"/>
          <w:szCs w:val="21"/>
        </w:rPr>
        <w:t xml:space="preserve"> 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rsidR="00480DF1" w:rsidRPr="00480DF1" w:rsidRDefault="00480DF1" w:rsidP="00480DF1">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480DF1">
        <w:rPr>
          <w:rFonts w:ascii="Verdana" w:eastAsia="Times New Roman" w:hAnsi="Verdana" w:cs="Times New Roman"/>
          <w:color w:val="000000"/>
          <w:sz w:val="21"/>
          <w:szCs w:val="21"/>
        </w:rPr>
        <w:t>Amazon Web Services(AWS)</w:t>
      </w:r>
    </w:p>
    <w:p w:rsidR="00480DF1" w:rsidRPr="00480DF1" w:rsidRDefault="00480DF1" w:rsidP="00480DF1">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480DF1">
        <w:rPr>
          <w:rFonts w:ascii="Verdana" w:eastAsia="Times New Roman" w:hAnsi="Verdana" w:cs="Times New Roman"/>
          <w:color w:val="000000"/>
          <w:sz w:val="21"/>
          <w:szCs w:val="21"/>
        </w:rPr>
        <w:t>Microsoft Azure</w:t>
      </w:r>
    </w:p>
    <w:p w:rsidR="00480DF1" w:rsidRPr="00480DF1" w:rsidRDefault="00480DF1" w:rsidP="00480DF1">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480DF1">
        <w:rPr>
          <w:rFonts w:ascii="Verdana" w:eastAsia="Times New Roman" w:hAnsi="Verdana" w:cs="Times New Roman"/>
          <w:color w:val="000000"/>
          <w:sz w:val="21"/>
          <w:szCs w:val="21"/>
        </w:rPr>
        <w:t>Kamatera</w:t>
      </w:r>
    </w:p>
    <w:p w:rsidR="00480DF1" w:rsidRPr="00480DF1" w:rsidRDefault="00480DF1" w:rsidP="00480DF1">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480DF1">
        <w:rPr>
          <w:rFonts w:ascii="Verdana" w:eastAsia="Times New Roman" w:hAnsi="Verdana" w:cs="Times New Roman"/>
          <w:color w:val="000000"/>
          <w:sz w:val="21"/>
          <w:szCs w:val="21"/>
        </w:rPr>
        <w:t>PhonixNAP</w:t>
      </w:r>
    </w:p>
    <w:p w:rsidR="00480DF1" w:rsidRPr="00480DF1" w:rsidRDefault="00480DF1" w:rsidP="00480DF1">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480DF1">
        <w:rPr>
          <w:rFonts w:ascii="Verdana" w:eastAsia="Times New Roman" w:hAnsi="Verdana" w:cs="Times New Roman"/>
          <w:color w:val="000000"/>
          <w:sz w:val="21"/>
          <w:szCs w:val="21"/>
        </w:rPr>
        <w:t>ScienceSoft</w:t>
      </w:r>
    </w:p>
    <w:p w:rsidR="00480DF1" w:rsidRPr="00480DF1" w:rsidRDefault="00480DF1" w:rsidP="00480DF1">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rPr>
      </w:pPr>
      <w:r w:rsidRPr="00480DF1">
        <w:rPr>
          <w:rFonts w:ascii="Verdana" w:eastAsia="Times New Roman" w:hAnsi="Verdana" w:cs="Times New Roman"/>
          <w:color w:val="000000"/>
          <w:sz w:val="21"/>
          <w:szCs w:val="21"/>
        </w:rPr>
        <w:t>Google Cloud SQL, etc.</w:t>
      </w:r>
    </w:p>
    <w:p w:rsidR="00480DF1" w:rsidRDefault="00480DF1" w:rsidP="00480DF1">
      <w:pPr>
        <w:pStyle w:val="NormalWeb"/>
        <w:shd w:val="clear" w:color="auto" w:fill="FFFFFF"/>
        <w:ind w:firstLine="360"/>
        <w:rPr>
          <w:rFonts w:ascii="Verdana" w:hAnsi="Verdana"/>
          <w:color w:val="000000"/>
          <w:sz w:val="22"/>
          <w:szCs w:val="22"/>
        </w:rPr>
      </w:pPr>
    </w:p>
    <w:p w:rsidR="00480DF1" w:rsidRDefault="00480DF1" w:rsidP="00480DF1">
      <w:pPr>
        <w:pStyle w:val="NormalWeb"/>
        <w:shd w:val="clear" w:color="auto" w:fill="FFFFFF"/>
        <w:rPr>
          <w:rFonts w:ascii="Verdana" w:hAnsi="Verdana"/>
          <w:color w:val="000000"/>
          <w:sz w:val="21"/>
          <w:szCs w:val="21"/>
          <w:shd w:val="clear" w:color="auto" w:fill="FFFFFF"/>
        </w:rPr>
      </w:pPr>
      <w:r w:rsidRPr="00480DF1">
        <w:rPr>
          <w:rFonts w:ascii="Verdana" w:hAnsi="Verdana"/>
          <w:i/>
          <w:color w:val="000000"/>
          <w:sz w:val="36"/>
          <w:szCs w:val="36"/>
        </w:rPr>
        <w:t>6.O</w:t>
      </w:r>
      <w:r w:rsidR="00EF36EF" w:rsidRPr="00480DF1">
        <w:rPr>
          <w:rFonts w:ascii="Verdana" w:hAnsi="Verdana"/>
          <w:i/>
          <w:color w:val="000000"/>
          <w:sz w:val="36"/>
          <w:szCs w:val="36"/>
        </w:rPr>
        <w:t>bject oriented database</w:t>
      </w:r>
      <w:r>
        <w:rPr>
          <w:rFonts w:ascii="Verdana" w:hAnsi="Verdana"/>
          <w:i/>
          <w:color w:val="000000"/>
          <w:sz w:val="36"/>
          <w:szCs w:val="36"/>
        </w:rPr>
        <w:t>:-</w:t>
      </w:r>
      <w:r w:rsidRPr="00480DF1">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The type of database that uses the object-based data model approach for storing data in the database system. The data is represented and stored as objects which are similar to the objects used in the object-oriented programming language.</w:t>
      </w:r>
    </w:p>
    <w:p w:rsidR="00480DF1" w:rsidRDefault="00480DF1" w:rsidP="00480DF1">
      <w:pPr>
        <w:pStyle w:val="NormalWeb"/>
        <w:shd w:val="clear" w:color="auto" w:fill="FFFFFF"/>
        <w:ind w:left="720"/>
        <w:rPr>
          <w:rFonts w:ascii="Verdana" w:hAnsi="Verdana"/>
          <w:i/>
          <w:color w:val="000000"/>
          <w:sz w:val="36"/>
          <w:szCs w:val="36"/>
        </w:rPr>
      </w:pPr>
    </w:p>
    <w:p w:rsidR="00480DF1" w:rsidRPr="00480DF1" w:rsidRDefault="00480DF1" w:rsidP="00480DF1">
      <w:pPr>
        <w:pStyle w:val="NormalWeb"/>
        <w:shd w:val="clear" w:color="auto" w:fill="FFFFFF"/>
        <w:ind w:left="720"/>
        <w:rPr>
          <w:rFonts w:ascii="Verdana" w:hAnsi="Verdana"/>
          <w:color w:val="000000"/>
          <w:sz w:val="22"/>
          <w:szCs w:val="22"/>
        </w:rPr>
      </w:pPr>
      <w:r w:rsidRPr="00480DF1">
        <w:rPr>
          <w:rFonts w:ascii="Verdana" w:hAnsi="Verdana"/>
          <w:i/>
          <w:color w:val="000000"/>
          <w:sz w:val="36"/>
          <w:szCs w:val="36"/>
        </w:rPr>
        <w:lastRenderedPageBreak/>
        <w:t>7.hierarchical database</w:t>
      </w:r>
      <w:r>
        <w:rPr>
          <w:rFonts w:ascii="Verdana" w:hAnsi="Verdana"/>
          <w:i/>
          <w:color w:val="000000"/>
          <w:sz w:val="36"/>
          <w:szCs w:val="36"/>
        </w:rPr>
        <w:t>:-</w:t>
      </w:r>
      <w:r w:rsidRPr="00480DF1">
        <w:rPr>
          <w:rFonts w:ascii="Verdana" w:hAnsi="Verdana"/>
          <w:color w:val="000000"/>
          <w:sz w:val="21"/>
          <w:szCs w:val="21"/>
        </w:rPr>
        <w:t xml:space="preserve"> It is the type of database that stores data in the form of parent-children relationship nodes. Here, it organizes data in a tree-like structure.</w:t>
      </w:r>
    </w:p>
    <w:p w:rsidR="00480DF1" w:rsidRPr="00480DF1" w:rsidRDefault="00480DF1" w:rsidP="00480D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448050"/>
            <wp:effectExtent l="0" t="0" r="0" b="0"/>
            <wp:docPr id="3" name="Picture 3"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Databases"/>
                    <pic:cNvPicPr>
                      <a:picLocks noChangeAspect="1" noChangeArrowheads="1"/>
                    </pic:cNvPicPr>
                  </pic:nvPicPr>
                  <pic:blipFill>
                    <a:blip r:embed="rId10"/>
                    <a:srcRect/>
                    <a:stretch>
                      <a:fillRect/>
                    </a:stretch>
                  </pic:blipFill>
                  <pic:spPr bwMode="auto">
                    <a:xfrm>
                      <a:off x="0" y="0"/>
                      <a:ext cx="4762500" cy="3448050"/>
                    </a:xfrm>
                    <a:prstGeom prst="rect">
                      <a:avLst/>
                    </a:prstGeom>
                    <a:noFill/>
                    <a:ln w="9525">
                      <a:noFill/>
                      <a:miter lim="800000"/>
                      <a:headEnd/>
                      <a:tailEnd/>
                    </a:ln>
                  </pic:spPr>
                </pic:pic>
              </a:graphicData>
            </a:graphic>
          </wp:inline>
        </w:drawing>
      </w:r>
    </w:p>
    <w:p w:rsidR="00480DF1" w:rsidRPr="00480DF1" w:rsidRDefault="00480DF1" w:rsidP="00480DF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80DF1">
        <w:rPr>
          <w:rFonts w:ascii="Verdana" w:eastAsia="Times New Roman" w:hAnsi="Verdana" w:cs="Times New Roman"/>
          <w:color w:val="000000"/>
          <w:sz w:val="21"/>
          <w:szCs w:val="21"/>
        </w:rPr>
        <w:t>Data get stored in the form of records that are connected via links. Each child record in the tree will contain only one parent. On the other hand, each parent record can have multiple child records.</w:t>
      </w:r>
    </w:p>
    <w:p w:rsidR="00EF36EF" w:rsidRPr="00480DF1" w:rsidRDefault="00EF36EF" w:rsidP="00480DF1">
      <w:pPr>
        <w:pStyle w:val="NormalWeb"/>
        <w:shd w:val="clear" w:color="auto" w:fill="FFFFFF"/>
        <w:ind w:firstLine="360"/>
        <w:rPr>
          <w:rFonts w:ascii="Verdana" w:hAnsi="Verdana"/>
          <w:color w:val="000000"/>
          <w:sz w:val="22"/>
          <w:szCs w:val="22"/>
        </w:rPr>
      </w:pPr>
    </w:p>
    <w:p w:rsidR="00EF36EF" w:rsidRDefault="00480DF1" w:rsidP="00EF36EF">
      <w:pPr>
        <w:pStyle w:val="NormalWeb"/>
        <w:shd w:val="clear" w:color="auto" w:fill="FFFFFF"/>
        <w:ind w:left="720"/>
        <w:rPr>
          <w:rFonts w:ascii="Verdana" w:hAnsi="Verdana"/>
          <w:color w:val="000000"/>
          <w:sz w:val="21"/>
          <w:szCs w:val="21"/>
          <w:shd w:val="clear" w:color="auto" w:fill="FFFFFF"/>
        </w:rPr>
      </w:pPr>
      <w:r>
        <w:rPr>
          <w:rFonts w:ascii="Verdana" w:hAnsi="Verdana"/>
          <w:i/>
          <w:color w:val="000000"/>
          <w:sz w:val="36"/>
          <w:szCs w:val="36"/>
        </w:rPr>
        <w:t>8.Network database:-</w:t>
      </w:r>
      <w:r w:rsidRPr="00480DF1">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rsidR="00700305" w:rsidRDefault="00665578" w:rsidP="00EF36EF">
      <w:pPr>
        <w:pStyle w:val="NormalWeb"/>
        <w:shd w:val="clear" w:color="auto" w:fill="FFFFFF"/>
        <w:ind w:left="720"/>
        <w:rPr>
          <w:rFonts w:ascii="Verdana" w:hAnsi="Verdana"/>
          <w:color w:val="000000"/>
          <w:sz w:val="21"/>
          <w:szCs w:val="21"/>
          <w:shd w:val="clear" w:color="auto" w:fill="FFFFFF"/>
        </w:rPr>
      </w:pPr>
      <w:r>
        <w:rPr>
          <w:rFonts w:ascii="Verdana" w:hAnsi="Verdana"/>
          <w:i/>
          <w:color w:val="000000"/>
          <w:sz w:val="36"/>
          <w:szCs w:val="36"/>
        </w:rPr>
        <w:t>9.Persona database:-</w:t>
      </w:r>
      <w:r w:rsidRPr="00665578">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Collecting and storing data on the user's system defines a Personal Database. This database is basically designed for a single user.</w:t>
      </w:r>
    </w:p>
    <w:p w:rsidR="00700305" w:rsidRDefault="00700305" w:rsidP="00700305">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Advantage of Personal Database</w:t>
      </w:r>
    </w:p>
    <w:p w:rsidR="00700305" w:rsidRDefault="00700305" w:rsidP="00700305">
      <w:pPr>
        <w:numPr>
          <w:ilvl w:val="0"/>
          <w:numId w:val="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is simple and easy to handle.</w:t>
      </w:r>
    </w:p>
    <w:p w:rsidR="00700305" w:rsidRDefault="00700305" w:rsidP="00700305">
      <w:pPr>
        <w:numPr>
          <w:ilvl w:val="0"/>
          <w:numId w:val="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occupies less storage space as it is small in size.</w:t>
      </w:r>
    </w:p>
    <w:p w:rsidR="00700305" w:rsidRPr="00700305" w:rsidRDefault="00700305" w:rsidP="00700305">
      <w:pPr>
        <w:numPr>
          <w:ilvl w:val="0"/>
          <w:numId w:val="9"/>
        </w:numPr>
        <w:shd w:val="clear" w:color="auto" w:fill="FFFFFF"/>
        <w:spacing w:before="60" w:after="100" w:afterAutospacing="1" w:line="375" w:lineRule="atLeast"/>
        <w:rPr>
          <w:rFonts w:ascii="Verdana" w:hAnsi="Verdana"/>
          <w:color w:val="000000"/>
          <w:sz w:val="21"/>
          <w:szCs w:val="21"/>
        </w:rPr>
      </w:pPr>
      <w:r w:rsidRPr="00700305">
        <w:rPr>
          <w:rFonts w:ascii="Verdana" w:hAnsi="Verdana"/>
          <w:i/>
          <w:color w:val="000000"/>
          <w:sz w:val="36"/>
          <w:szCs w:val="36"/>
        </w:rPr>
        <w:lastRenderedPageBreak/>
        <w:t>10.</w:t>
      </w:r>
      <w:r>
        <w:rPr>
          <w:rFonts w:ascii="Verdana" w:hAnsi="Verdana"/>
          <w:i/>
          <w:color w:val="000000"/>
          <w:sz w:val="36"/>
          <w:szCs w:val="36"/>
        </w:rPr>
        <w:t>Operation database:-</w:t>
      </w:r>
      <w:r w:rsidRPr="00700305">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The type of database which creates and updates the database in real-time. It is basically designed for executing and handling the daily data operations in several businesses. For example, An organization uses operational databases for managing per day transactions.</w:t>
      </w:r>
    </w:p>
    <w:p w:rsidR="00700305" w:rsidRDefault="00700305" w:rsidP="00700305">
      <w:pPr>
        <w:pStyle w:val="NormalWeb"/>
        <w:shd w:val="clear" w:color="auto" w:fill="FFFFFF"/>
        <w:rPr>
          <w:rFonts w:ascii="Verdana" w:hAnsi="Verdana"/>
          <w:color w:val="000000"/>
          <w:sz w:val="21"/>
          <w:szCs w:val="21"/>
        </w:rPr>
      </w:pPr>
      <w:r>
        <w:rPr>
          <w:rFonts w:ascii="Verdana" w:hAnsi="Verdana"/>
          <w:i/>
          <w:color w:val="000000"/>
          <w:sz w:val="36"/>
          <w:szCs w:val="36"/>
        </w:rPr>
        <w:t>11.Enterprise database:-</w:t>
      </w:r>
      <w:r w:rsidRPr="00700305">
        <w:rPr>
          <w:rFonts w:ascii="Verdana" w:hAnsi="Verdana"/>
          <w:color w:val="000000"/>
          <w:sz w:val="21"/>
          <w:szCs w:val="21"/>
        </w:rPr>
        <w:t xml:space="preserve"> </w:t>
      </w:r>
      <w:r>
        <w:rPr>
          <w:rFonts w:ascii="Verdana" w:hAnsi="Verdana"/>
          <w:color w:val="000000"/>
          <w:sz w:val="21"/>
          <w:szCs w:val="21"/>
        </w:rPr>
        <w:t>Large organizations or enterprises use this database for managing a massive amount of data. It helps organizations to increase and improve their efficiency. Such a database allows simultaneous access to users.</w:t>
      </w:r>
    </w:p>
    <w:p w:rsidR="00700305" w:rsidRDefault="00700305" w:rsidP="00700305">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Advantages of Enterprise Database:</w:t>
      </w:r>
    </w:p>
    <w:p w:rsidR="00700305" w:rsidRDefault="00700305" w:rsidP="00700305">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Multi processes are supportable over the Enterprise database.</w:t>
      </w:r>
    </w:p>
    <w:p w:rsidR="00700305" w:rsidRDefault="00700305" w:rsidP="00700305">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allows executing parallel queries on the system.</w:t>
      </w:r>
    </w:p>
    <w:p w:rsidR="00665578" w:rsidRPr="00700305" w:rsidRDefault="00665578" w:rsidP="00700305">
      <w:pPr>
        <w:shd w:val="clear" w:color="auto" w:fill="FFFFFF"/>
        <w:spacing w:before="60" w:after="100" w:afterAutospacing="1" w:line="375" w:lineRule="atLeast"/>
        <w:ind w:left="720"/>
        <w:rPr>
          <w:rFonts w:ascii="Verdana" w:hAnsi="Verdana"/>
          <w:color w:val="000000"/>
          <w:sz w:val="21"/>
          <w:szCs w:val="21"/>
        </w:rPr>
      </w:pPr>
      <w:r w:rsidRPr="00700305">
        <w:rPr>
          <w:rFonts w:ascii="Verdana" w:hAnsi="Verdana"/>
          <w:i/>
          <w:color w:val="000000"/>
          <w:sz w:val="36"/>
          <w:szCs w:val="36"/>
        </w:rPr>
        <w:t>l</w:t>
      </w:r>
    </w:p>
    <w:p w:rsidR="00EF36EF" w:rsidRDefault="00EF36EF" w:rsidP="00EF36EF">
      <w:pPr>
        <w:pStyle w:val="NormalWeb"/>
        <w:shd w:val="clear" w:color="auto" w:fill="FFFFFF"/>
        <w:ind w:left="720"/>
        <w:rPr>
          <w:rFonts w:ascii="Verdana" w:hAnsi="Verdana"/>
          <w:color w:val="000000"/>
          <w:sz w:val="21"/>
          <w:szCs w:val="21"/>
        </w:rPr>
      </w:pPr>
    </w:p>
    <w:p w:rsidR="00EF36EF" w:rsidRPr="002A20C6" w:rsidRDefault="00EF36EF" w:rsidP="00EF36EF">
      <w:pPr>
        <w:spacing w:after="0" w:line="375" w:lineRule="atLeast"/>
        <w:ind w:left="300"/>
        <w:rPr>
          <w:rFonts w:ascii="Verdana" w:eastAsia="Times New Roman" w:hAnsi="Verdana" w:cs="Times New Roman"/>
          <w:color w:val="000000"/>
          <w:sz w:val="21"/>
          <w:szCs w:val="21"/>
        </w:rPr>
      </w:pPr>
      <w:hyperlink r:id="rId11" w:history="1">
        <w:r w:rsidRPr="002A20C6">
          <w:rPr>
            <w:rFonts w:ascii="Times New Roman" w:eastAsia="Times New Roman" w:hAnsi="Times New Roman" w:cs="Times New Roman"/>
            <w:b/>
            <w:bCs/>
            <w:color w:val="FFFFFF"/>
            <w:sz w:val="21"/>
            <w:u w:val="single"/>
          </w:rPr>
          <w:t>Next →</w:t>
        </w:r>
      </w:hyperlink>
      <w:hyperlink r:id="rId12" w:history="1">
        <w:r w:rsidRPr="002A20C6">
          <w:rPr>
            <w:rFonts w:ascii="Times New Roman" w:eastAsia="Times New Roman" w:hAnsi="Times New Roman" w:cs="Times New Roman"/>
            <w:b/>
            <w:bCs/>
            <w:color w:val="FFFFFF"/>
            <w:sz w:val="21"/>
            <w:u w:val="single"/>
          </w:rPr>
          <w:t>← Prev</w:t>
        </w:r>
      </w:hyperlink>
    </w:p>
    <w:p w:rsidR="00EF36EF" w:rsidRPr="002A20C6" w:rsidRDefault="00EF36EF" w:rsidP="00EF36EF"/>
    <w:p w:rsidR="002A20C6" w:rsidRPr="002A20C6" w:rsidRDefault="002A20C6" w:rsidP="002A20C6"/>
    <w:sectPr w:rsidR="002A20C6" w:rsidRPr="002A20C6" w:rsidSect="00C9765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206" w:rsidRDefault="00725206" w:rsidP="00BD6A27">
      <w:pPr>
        <w:spacing w:after="0" w:line="240" w:lineRule="auto"/>
      </w:pPr>
      <w:r>
        <w:separator/>
      </w:r>
    </w:p>
  </w:endnote>
  <w:endnote w:type="continuationSeparator" w:id="1">
    <w:p w:rsidR="00725206" w:rsidRDefault="00725206" w:rsidP="00BD6A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A27" w:rsidRDefault="00BD6A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A27" w:rsidRDefault="00BD6A2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A27" w:rsidRDefault="00BD6A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206" w:rsidRDefault="00725206" w:rsidP="00BD6A27">
      <w:pPr>
        <w:spacing w:after="0" w:line="240" w:lineRule="auto"/>
      </w:pPr>
      <w:r>
        <w:separator/>
      </w:r>
    </w:p>
  </w:footnote>
  <w:footnote w:type="continuationSeparator" w:id="1">
    <w:p w:rsidR="00725206" w:rsidRDefault="00725206" w:rsidP="00BD6A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A27" w:rsidRDefault="00BD6A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A27" w:rsidRDefault="00BD6A2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A27" w:rsidRDefault="00BD6A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96296"/>
    <w:multiLevelType w:val="multilevel"/>
    <w:tmpl w:val="D73484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BAA58D3"/>
    <w:multiLevelType w:val="multilevel"/>
    <w:tmpl w:val="B9A6A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DA958BF"/>
    <w:multiLevelType w:val="hybridMultilevel"/>
    <w:tmpl w:val="9E06C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F7FBA"/>
    <w:multiLevelType w:val="multilevel"/>
    <w:tmpl w:val="8AEC2A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3E4682C"/>
    <w:multiLevelType w:val="multilevel"/>
    <w:tmpl w:val="4B60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744905"/>
    <w:multiLevelType w:val="multilevel"/>
    <w:tmpl w:val="F8186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C69535D"/>
    <w:multiLevelType w:val="multilevel"/>
    <w:tmpl w:val="C9740C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00D0634"/>
    <w:multiLevelType w:val="multilevel"/>
    <w:tmpl w:val="6094A2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D4F267A"/>
    <w:multiLevelType w:val="multilevel"/>
    <w:tmpl w:val="8EA002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F705979"/>
    <w:multiLevelType w:val="multilevel"/>
    <w:tmpl w:val="82FC9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7"/>
  </w:num>
  <w:num w:numId="4">
    <w:abstractNumId w:val="3"/>
  </w:num>
  <w:num w:numId="5">
    <w:abstractNumId w:val="9"/>
  </w:num>
  <w:num w:numId="6">
    <w:abstractNumId w:val="4"/>
    <w:lvlOverride w:ilvl="0">
      <w:lvl w:ilvl="0">
        <w:numFmt w:val="lowerLetter"/>
        <w:lvlText w:val="%1."/>
        <w:lvlJc w:val="left"/>
      </w:lvl>
    </w:lvlOverride>
  </w:num>
  <w:num w:numId="7">
    <w:abstractNumId w:val="0"/>
  </w:num>
  <w:num w:numId="8">
    <w:abstractNumId w:val="6"/>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5719"/>
    <w:rsid w:val="00146B92"/>
    <w:rsid w:val="00160E46"/>
    <w:rsid w:val="00244DE0"/>
    <w:rsid w:val="002A20C6"/>
    <w:rsid w:val="00480DF1"/>
    <w:rsid w:val="00665578"/>
    <w:rsid w:val="00700305"/>
    <w:rsid w:val="00725206"/>
    <w:rsid w:val="008852F5"/>
    <w:rsid w:val="008E7DFA"/>
    <w:rsid w:val="00924CCF"/>
    <w:rsid w:val="00A45719"/>
    <w:rsid w:val="00BD6A27"/>
    <w:rsid w:val="00BE4389"/>
    <w:rsid w:val="00C97657"/>
    <w:rsid w:val="00D60B88"/>
    <w:rsid w:val="00E92807"/>
    <w:rsid w:val="00EF3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57"/>
  </w:style>
  <w:style w:type="paragraph" w:styleId="Heading1">
    <w:name w:val="heading 1"/>
    <w:basedOn w:val="Normal"/>
    <w:link w:val="Heading1Char"/>
    <w:uiPriority w:val="9"/>
    <w:qFormat/>
    <w:rsid w:val="002A20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20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852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0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0C6"/>
    <w:rPr>
      <w:b/>
      <w:bCs/>
    </w:rPr>
  </w:style>
  <w:style w:type="character" w:customStyle="1" w:styleId="Heading1Char">
    <w:name w:val="Heading 1 Char"/>
    <w:basedOn w:val="DefaultParagraphFont"/>
    <w:link w:val="Heading1"/>
    <w:uiPriority w:val="9"/>
    <w:rsid w:val="002A20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20C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A20C6"/>
    <w:rPr>
      <w:color w:val="0000FF"/>
      <w:u w:val="single"/>
    </w:rPr>
  </w:style>
  <w:style w:type="character" w:customStyle="1" w:styleId="Heading3Char">
    <w:name w:val="Heading 3 Char"/>
    <w:basedOn w:val="DefaultParagraphFont"/>
    <w:link w:val="Heading3"/>
    <w:uiPriority w:val="9"/>
    <w:semiHidden/>
    <w:rsid w:val="008852F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BD6A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6A27"/>
  </w:style>
  <w:style w:type="paragraph" w:styleId="Footer">
    <w:name w:val="footer"/>
    <w:basedOn w:val="Normal"/>
    <w:link w:val="FooterChar"/>
    <w:uiPriority w:val="99"/>
    <w:semiHidden/>
    <w:unhideWhenUsed/>
    <w:rsid w:val="00BD6A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6A27"/>
  </w:style>
  <w:style w:type="paragraph" w:styleId="BalloonText">
    <w:name w:val="Balloon Text"/>
    <w:basedOn w:val="Normal"/>
    <w:link w:val="BalloonTextChar"/>
    <w:uiPriority w:val="99"/>
    <w:semiHidden/>
    <w:unhideWhenUsed/>
    <w:rsid w:val="00244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D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16744">
      <w:bodyDiv w:val="1"/>
      <w:marLeft w:val="0"/>
      <w:marRight w:val="0"/>
      <w:marTop w:val="0"/>
      <w:marBottom w:val="0"/>
      <w:divBdr>
        <w:top w:val="none" w:sz="0" w:space="0" w:color="auto"/>
        <w:left w:val="none" w:sz="0" w:space="0" w:color="auto"/>
        <w:bottom w:val="none" w:sz="0" w:space="0" w:color="auto"/>
        <w:right w:val="none" w:sz="0" w:space="0" w:color="auto"/>
      </w:divBdr>
    </w:div>
    <w:div w:id="114295638">
      <w:bodyDiv w:val="1"/>
      <w:marLeft w:val="0"/>
      <w:marRight w:val="0"/>
      <w:marTop w:val="0"/>
      <w:marBottom w:val="0"/>
      <w:divBdr>
        <w:top w:val="none" w:sz="0" w:space="0" w:color="auto"/>
        <w:left w:val="none" w:sz="0" w:space="0" w:color="auto"/>
        <w:bottom w:val="none" w:sz="0" w:space="0" w:color="auto"/>
        <w:right w:val="none" w:sz="0" w:space="0" w:color="auto"/>
      </w:divBdr>
    </w:div>
    <w:div w:id="554241307">
      <w:bodyDiv w:val="1"/>
      <w:marLeft w:val="0"/>
      <w:marRight w:val="0"/>
      <w:marTop w:val="0"/>
      <w:marBottom w:val="0"/>
      <w:divBdr>
        <w:top w:val="none" w:sz="0" w:space="0" w:color="auto"/>
        <w:left w:val="none" w:sz="0" w:space="0" w:color="auto"/>
        <w:bottom w:val="none" w:sz="0" w:space="0" w:color="auto"/>
        <w:right w:val="none" w:sz="0" w:space="0" w:color="auto"/>
      </w:divBdr>
    </w:div>
    <w:div w:id="1070811173">
      <w:bodyDiv w:val="1"/>
      <w:marLeft w:val="0"/>
      <w:marRight w:val="0"/>
      <w:marTop w:val="0"/>
      <w:marBottom w:val="0"/>
      <w:divBdr>
        <w:top w:val="none" w:sz="0" w:space="0" w:color="auto"/>
        <w:left w:val="none" w:sz="0" w:space="0" w:color="auto"/>
        <w:bottom w:val="none" w:sz="0" w:space="0" w:color="auto"/>
        <w:right w:val="none" w:sz="0" w:space="0" w:color="auto"/>
      </w:divBdr>
      <w:divsChild>
        <w:div w:id="2106804724">
          <w:marLeft w:val="0"/>
          <w:marRight w:val="0"/>
          <w:marTop w:val="0"/>
          <w:marBottom w:val="0"/>
          <w:divBdr>
            <w:top w:val="none" w:sz="0" w:space="0" w:color="auto"/>
            <w:left w:val="none" w:sz="0" w:space="0" w:color="auto"/>
            <w:bottom w:val="none" w:sz="0" w:space="0" w:color="auto"/>
            <w:right w:val="none" w:sz="0" w:space="0" w:color="auto"/>
          </w:divBdr>
        </w:div>
      </w:divsChild>
    </w:div>
    <w:div w:id="1187986666">
      <w:bodyDiv w:val="1"/>
      <w:marLeft w:val="0"/>
      <w:marRight w:val="0"/>
      <w:marTop w:val="0"/>
      <w:marBottom w:val="0"/>
      <w:divBdr>
        <w:top w:val="none" w:sz="0" w:space="0" w:color="auto"/>
        <w:left w:val="none" w:sz="0" w:space="0" w:color="auto"/>
        <w:bottom w:val="none" w:sz="0" w:space="0" w:color="auto"/>
        <w:right w:val="none" w:sz="0" w:space="0" w:color="auto"/>
      </w:divBdr>
    </w:div>
    <w:div w:id="1456219609">
      <w:bodyDiv w:val="1"/>
      <w:marLeft w:val="0"/>
      <w:marRight w:val="0"/>
      <w:marTop w:val="0"/>
      <w:marBottom w:val="0"/>
      <w:divBdr>
        <w:top w:val="none" w:sz="0" w:space="0" w:color="auto"/>
        <w:left w:val="none" w:sz="0" w:space="0" w:color="auto"/>
        <w:bottom w:val="none" w:sz="0" w:space="0" w:color="auto"/>
        <w:right w:val="none" w:sz="0" w:space="0" w:color="auto"/>
      </w:divBdr>
    </w:div>
    <w:div w:id="1832212705">
      <w:bodyDiv w:val="1"/>
      <w:marLeft w:val="0"/>
      <w:marRight w:val="0"/>
      <w:marTop w:val="0"/>
      <w:marBottom w:val="0"/>
      <w:divBdr>
        <w:top w:val="none" w:sz="0" w:space="0" w:color="auto"/>
        <w:left w:val="none" w:sz="0" w:space="0" w:color="auto"/>
        <w:bottom w:val="none" w:sz="0" w:space="0" w:color="auto"/>
        <w:right w:val="none" w:sz="0" w:space="0" w:color="auto"/>
      </w:divBdr>
    </w:div>
    <w:div w:id="1856992533">
      <w:bodyDiv w:val="1"/>
      <w:marLeft w:val="0"/>
      <w:marRight w:val="0"/>
      <w:marTop w:val="0"/>
      <w:marBottom w:val="0"/>
      <w:divBdr>
        <w:top w:val="none" w:sz="0" w:space="0" w:color="auto"/>
        <w:left w:val="none" w:sz="0" w:space="0" w:color="auto"/>
        <w:bottom w:val="none" w:sz="0" w:space="0" w:color="auto"/>
        <w:right w:val="none" w:sz="0" w:space="0" w:color="auto"/>
      </w:divBdr>
    </w:div>
    <w:div w:id="1906648633">
      <w:bodyDiv w:val="1"/>
      <w:marLeft w:val="0"/>
      <w:marRight w:val="0"/>
      <w:marTop w:val="0"/>
      <w:marBottom w:val="0"/>
      <w:divBdr>
        <w:top w:val="none" w:sz="0" w:space="0" w:color="auto"/>
        <w:left w:val="none" w:sz="0" w:space="0" w:color="auto"/>
        <w:bottom w:val="none" w:sz="0" w:space="0" w:color="auto"/>
        <w:right w:val="none" w:sz="0" w:space="0" w:color="auto"/>
      </w:divBdr>
    </w:div>
    <w:div w:id="2019694398">
      <w:bodyDiv w:val="1"/>
      <w:marLeft w:val="0"/>
      <w:marRight w:val="0"/>
      <w:marTop w:val="0"/>
      <w:marBottom w:val="0"/>
      <w:divBdr>
        <w:top w:val="none" w:sz="0" w:space="0" w:color="auto"/>
        <w:left w:val="none" w:sz="0" w:space="0" w:color="auto"/>
        <w:bottom w:val="none" w:sz="0" w:space="0" w:color="auto"/>
        <w:right w:val="none" w:sz="0" w:space="0" w:color="auto"/>
      </w:divBdr>
      <w:divsChild>
        <w:div w:id="1064598283">
          <w:marLeft w:val="0"/>
          <w:marRight w:val="0"/>
          <w:marTop w:val="0"/>
          <w:marBottom w:val="0"/>
          <w:divBdr>
            <w:top w:val="none" w:sz="0" w:space="0" w:color="auto"/>
            <w:left w:val="none" w:sz="0" w:space="0" w:color="auto"/>
            <w:bottom w:val="none" w:sz="0" w:space="0" w:color="auto"/>
            <w:right w:val="none" w:sz="0" w:space="0" w:color="auto"/>
          </w:divBdr>
        </w:div>
      </w:divsChild>
    </w:div>
    <w:div w:id="2036686990">
      <w:bodyDiv w:val="1"/>
      <w:marLeft w:val="0"/>
      <w:marRight w:val="0"/>
      <w:marTop w:val="0"/>
      <w:marBottom w:val="0"/>
      <w:divBdr>
        <w:top w:val="none" w:sz="0" w:space="0" w:color="auto"/>
        <w:left w:val="none" w:sz="0" w:space="0" w:color="auto"/>
        <w:bottom w:val="none" w:sz="0" w:space="0" w:color="auto"/>
        <w:right w:val="none" w:sz="0" w:space="0" w:color="auto"/>
      </w:divBdr>
    </w:div>
    <w:div w:id="2040468598">
      <w:bodyDiv w:val="1"/>
      <w:marLeft w:val="0"/>
      <w:marRight w:val="0"/>
      <w:marTop w:val="0"/>
      <w:marBottom w:val="0"/>
      <w:divBdr>
        <w:top w:val="none" w:sz="0" w:space="0" w:color="auto"/>
        <w:left w:val="none" w:sz="0" w:space="0" w:color="auto"/>
        <w:bottom w:val="none" w:sz="0" w:space="0" w:color="auto"/>
        <w:right w:val="none" w:sz="0" w:space="0" w:color="auto"/>
      </w:divBdr>
    </w:div>
    <w:div w:id="205333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bms-tutoria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javatpoint.com/types-of-databases" TargetMode="External"/><Relationship Id="rId12" Type="http://schemas.openxmlformats.org/officeDocument/2006/relationships/hyperlink" Target="https://www.javatpoint.com/dbms-tutoria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types-of-databas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2021-01-29T04:02:00Z</dcterms:created>
  <dcterms:modified xsi:type="dcterms:W3CDTF">2021-01-29T05:34:00Z</dcterms:modified>
</cp:coreProperties>
</file>