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D0C3C" w:rsidRPr="004968C9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sr-Latn-RS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26069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pregleda </w:t>
      </w:r>
      <w:r w:rsidR="0086023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pojedinačne notifikacije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t>Istorija 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3039E5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E83228"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="00260696">
              <w:rPr>
                <w:rFonts w:ascii="Times New Roman" w:eastAsia="Times New Roman" w:hAnsi="Times New Roman" w:cs="Times New Roman"/>
                <w:color w:val="000000"/>
              </w:rPr>
              <w:t>.06.2016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Jovan Đukić</w:t>
            </w:r>
          </w:p>
        </w:tc>
      </w:tr>
    </w:tbl>
    <w:p w:rsidR="00BD0C3C" w:rsidRPr="00BD0C3C" w:rsidRDefault="00BD0C3C" w:rsidP="00F733E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BD0C3C" w:rsidRPr="00075748" w:rsidRDefault="00BD0C3C" w:rsidP="00F733EA">
      <w:pPr>
        <w:pStyle w:val="Style1"/>
      </w:pPr>
      <w:r w:rsidRPr="00075748">
        <w:lastRenderedPageBreak/>
        <w:t>Uvod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0D2CEE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Definisanje scenari</w:t>
      </w:r>
      <w:r w:rsidR="0005576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260696">
        <w:rPr>
          <w:rFonts w:ascii="Times New Roman" w:hAnsi="Times New Roman" w:cs="Times New Roman"/>
        </w:rPr>
        <w:t xml:space="preserve">pregleda </w:t>
      </w:r>
      <w:r w:rsidR="00BA29E5">
        <w:rPr>
          <w:rFonts w:ascii="Times New Roman" w:hAnsi="Times New Roman" w:cs="Times New Roman"/>
        </w:rPr>
        <w:t>pojedinačne notifikacije.</w:t>
      </w:r>
    </w:p>
    <w:p w:rsidR="00F200ED" w:rsidRDefault="00F200ED" w:rsidP="00F733EA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F733EA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F733EA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Projektni zadatak </w:t>
      </w:r>
    </w:p>
    <w:p w:rsidR="00BD0C3C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2. Uputstvo za pisanje specifikacije scenarija upotrebe funkcionalnosti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1"/>
      </w:pPr>
      <w:r w:rsidRPr="00075748">
        <w:t xml:space="preserve">Scenario </w:t>
      </w:r>
      <w:r w:rsidR="00260696">
        <w:t xml:space="preserve">pregled </w:t>
      </w:r>
      <w:r w:rsidR="00C75CB7">
        <w:t>pojedinačne notifikacije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2"/>
        <w:ind w:left="714" w:hanging="357"/>
      </w:pPr>
      <w:r w:rsidRPr="00075748">
        <w:t>Kratak opis</w:t>
      </w:r>
    </w:p>
    <w:p w:rsidR="00F200ED" w:rsidRDefault="00F200ED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BD0C3C" w:rsidRPr="00075748" w:rsidRDefault="00B83506" w:rsidP="00F733E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</w:t>
      </w:r>
      <w:r w:rsidR="00260696">
        <w:rPr>
          <w:rFonts w:ascii="Times New Roman" w:hAnsi="Times New Roman" w:cs="Times New Roman"/>
        </w:rPr>
        <w:t xml:space="preserve"> sistema ima mogućnost da vrši pregled</w:t>
      </w:r>
      <w:r w:rsidR="003A535F">
        <w:rPr>
          <w:rFonts w:ascii="Times New Roman" w:hAnsi="Times New Roman" w:cs="Times New Roman"/>
        </w:rPr>
        <w:t xml:space="preserve"> pojedinačne</w:t>
      </w:r>
      <w:r w:rsidR="00260696">
        <w:rPr>
          <w:rFonts w:ascii="Times New Roman" w:hAnsi="Times New Roman" w:cs="Times New Roman"/>
        </w:rPr>
        <w:t xml:space="preserve"> </w:t>
      </w:r>
      <w:r w:rsidR="001165A6">
        <w:rPr>
          <w:rFonts w:ascii="Times New Roman" w:hAnsi="Times New Roman" w:cs="Times New Roman"/>
        </w:rPr>
        <w:t>notifikacij</w:t>
      </w:r>
      <w:r w:rsidR="003A535F">
        <w:rPr>
          <w:rFonts w:ascii="Times New Roman" w:hAnsi="Times New Roman" w:cs="Times New Roman"/>
        </w:rPr>
        <w:t>e</w:t>
      </w:r>
      <w:r w:rsidR="001165A6">
        <w:rPr>
          <w:rFonts w:ascii="Times New Roman" w:hAnsi="Times New Roman" w:cs="Times New Roman"/>
        </w:rPr>
        <w:t xml:space="preserve"> u sistemu (I viđen</w:t>
      </w:r>
      <w:r w:rsidR="003A535F">
        <w:rPr>
          <w:rFonts w:ascii="Times New Roman" w:hAnsi="Times New Roman" w:cs="Times New Roman"/>
        </w:rPr>
        <w:t>e</w:t>
      </w:r>
      <w:r w:rsidR="001165A6">
        <w:rPr>
          <w:rFonts w:ascii="Times New Roman" w:hAnsi="Times New Roman" w:cs="Times New Roman"/>
        </w:rPr>
        <w:t xml:space="preserve"> I neviđen</w:t>
      </w:r>
      <w:r w:rsidR="003A535F">
        <w:rPr>
          <w:rFonts w:ascii="Times New Roman" w:hAnsi="Times New Roman" w:cs="Times New Roman"/>
        </w:rPr>
        <w:t>e</w:t>
      </w:r>
      <w:r w:rsidR="001165A6">
        <w:rPr>
          <w:rFonts w:ascii="Times New Roman" w:hAnsi="Times New Roman" w:cs="Times New Roman"/>
        </w:rPr>
        <w:t xml:space="preserve">). Treba samo </w:t>
      </w:r>
      <w:r w:rsidR="003A535F">
        <w:rPr>
          <w:rFonts w:ascii="Times New Roman" w:hAnsi="Times New Roman" w:cs="Times New Roman"/>
        </w:rPr>
        <w:t>na stranici sa listmo notifikacija da izabere opciju za prikaz detalja date notifikacije.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75748" w:rsidRDefault="00075748" w:rsidP="00F733EA">
      <w:pPr>
        <w:pStyle w:val="Style2"/>
        <w:ind w:left="714" w:hanging="357"/>
      </w:pPr>
      <w:r>
        <w:t>Učesnici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075748" w:rsidRPr="007B4C61" w:rsidRDefault="00260696" w:rsidP="00F733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</w:t>
      </w:r>
    </w:p>
    <w:p w:rsidR="00F200ED" w:rsidRDefault="00F200ED" w:rsidP="00F733EA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F733EA">
      <w:pPr>
        <w:pStyle w:val="Style2"/>
        <w:ind w:left="714" w:hanging="357"/>
      </w:pPr>
      <w:r w:rsidRPr="00075748">
        <w:t>Preduslovi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260696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je najavljen na sistem</w:t>
      </w:r>
      <w:r w:rsidR="003A535F">
        <w:rPr>
          <w:rFonts w:ascii="Times New Roman" w:hAnsi="Times New Roman" w:cs="Times New Roman"/>
        </w:rPr>
        <w:t xml:space="preserve"> I slučaj upotebe pregled svih notifikacija je uspešno izvršen</w:t>
      </w:r>
      <w:r w:rsidR="001165A6">
        <w:rPr>
          <w:rFonts w:ascii="Times New Roman" w:hAnsi="Times New Roman" w:cs="Times New Roman"/>
        </w:rPr>
        <w:t>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F733EA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555661" w:rsidRDefault="00DE4298" w:rsidP="00F733EA">
      <w:pPr>
        <w:pStyle w:val="Style3"/>
        <w:ind w:left="720"/>
      </w:pPr>
      <w:r>
        <w:t xml:space="preserve">Administratoru se prikazuju </w:t>
      </w:r>
      <w:r w:rsidR="005C15A8">
        <w:t>detalji date notifikacije</w:t>
      </w:r>
    </w:p>
    <w:p w:rsidR="00066D97" w:rsidRDefault="00066D97" w:rsidP="00F733EA">
      <w:pPr>
        <w:pStyle w:val="Style3"/>
        <w:ind w:left="720"/>
      </w:pPr>
    </w:p>
    <w:p w:rsidR="00A31EE9" w:rsidRDefault="00260696" w:rsidP="00710A4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 na </w:t>
      </w:r>
      <w:r w:rsidR="006166D0">
        <w:rPr>
          <w:rFonts w:ascii="Times New Roman" w:hAnsi="Times New Roman" w:cs="Times New Roman"/>
        </w:rPr>
        <w:t>stranici sa listom notifikacija bira opciju prikaza detalja neke notifikacije</w:t>
      </w:r>
      <w:r w:rsidR="00A77F8A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710A40" w:rsidRDefault="00710A40" w:rsidP="00710A4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Sistem prima zahtev I iz baze podataka dohvata </w:t>
      </w:r>
      <w:r w:rsidR="006166D0">
        <w:rPr>
          <w:rFonts w:ascii="Times New Roman" w:hAnsi="Times New Roman" w:cs="Times New Roman"/>
        </w:rPr>
        <w:t>zapis koji se tiče date notifikacije.</w:t>
      </w:r>
    </w:p>
    <w:p w:rsidR="00710A40" w:rsidRPr="00260696" w:rsidRDefault="00710A40" w:rsidP="00710A4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administra</w:t>
      </w:r>
      <w:r w:rsidR="00BE5B6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oru vraća stranicu sa svim </w:t>
      </w:r>
      <w:r w:rsidR="007D31F8">
        <w:rPr>
          <w:rFonts w:ascii="Times New Roman" w:hAnsi="Times New Roman" w:cs="Times New Roman"/>
        </w:rPr>
        <w:t>detaljima date notifikacije.</w:t>
      </w:r>
    </w:p>
    <w:p w:rsidR="005663DD" w:rsidRP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ind w:left="714" w:hanging="357"/>
      </w:pPr>
      <w:r>
        <w:t>Alternativni tok događaja</w:t>
      </w:r>
    </w:p>
    <w:p w:rsidR="00F200ED" w:rsidRDefault="00F200ED" w:rsidP="00F733EA">
      <w:pPr>
        <w:pStyle w:val="Style3"/>
      </w:pPr>
    </w:p>
    <w:p w:rsidR="00260696" w:rsidRDefault="00260696" w:rsidP="00260696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Alternativni tokovi ne postoje. </w:t>
      </w:r>
    </w:p>
    <w:p w:rsidR="007D4C20" w:rsidRDefault="007D4C20" w:rsidP="00F733EA">
      <w:pPr>
        <w:pStyle w:val="Style3"/>
        <w:ind w:left="1701"/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Posebni zahtevi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1D6C35" w:rsidP="00F733EA">
      <w:pPr>
        <w:spacing w:after="0" w:line="240" w:lineRule="auto"/>
        <w:ind w:left="567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funkc</w:t>
      </w:r>
      <w:r w:rsidR="00242D60">
        <w:rPr>
          <w:rFonts w:ascii="Times New Roman" w:hAnsi="Times New Roman" w:cs="Times New Roman"/>
        </w:rPr>
        <w:t xml:space="preserve">ionalnost pripada </w:t>
      </w:r>
      <w:r w:rsidR="00511487">
        <w:rPr>
          <w:rFonts w:ascii="Times New Roman" w:hAnsi="Times New Roman" w:cs="Times New Roman"/>
        </w:rPr>
        <w:t>poslednjoj</w:t>
      </w:r>
      <w:r w:rsidR="00242D60">
        <w:rPr>
          <w:rFonts w:ascii="Times New Roman" w:hAnsi="Times New Roman" w:cs="Times New Roman"/>
        </w:rPr>
        <w:t xml:space="preserve"> fazi implementacije aplikacije jer pre nje se m</w:t>
      </w:r>
      <w:r w:rsidR="00260696">
        <w:rPr>
          <w:rFonts w:ascii="Times New Roman" w:hAnsi="Times New Roman" w:cs="Times New Roman"/>
        </w:rPr>
        <w:t xml:space="preserve">ora implementirati </w:t>
      </w:r>
      <w:r w:rsidR="00511487">
        <w:rPr>
          <w:rFonts w:ascii="Times New Roman" w:hAnsi="Times New Roman" w:cs="Times New Roman"/>
        </w:rPr>
        <w:t>ceo sistem zahteva</w:t>
      </w:r>
      <w:r w:rsidR="0071259B">
        <w:rPr>
          <w:rFonts w:ascii="Times New Roman" w:hAnsi="Times New Roman" w:cs="Times New Roman"/>
        </w:rPr>
        <w:t xml:space="preserve"> I notifikacija</w:t>
      </w:r>
      <w:r w:rsidR="00511487">
        <w:rPr>
          <w:rFonts w:ascii="Times New Roman" w:hAnsi="Times New Roman" w:cs="Times New Roman"/>
        </w:rPr>
        <w:t>.</w:t>
      </w:r>
    </w:p>
    <w:p w:rsidR="00F200ED" w:rsidRDefault="00F200ED" w:rsidP="00F733EA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Posledice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A3ACB" w:rsidRPr="00075748" w:rsidRDefault="00260696" w:rsidP="00154366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Nema posledica.</w:t>
      </w: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5A40C1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40473B"/>
    <w:multiLevelType w:val="hybridMultilevel"/>
    <w:tmpl w:val="9EF0FFEA"/>
    <w:lvl w:ilvl="0" w:tplc="5E204A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3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12"/>
  </w:num>
  <w:num w:numId="12">
    <w:abstractNumId w:val="9"/>
  </w:num>
  <w:num w:numId="13">
    <w:abstractNumId w:val="1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119BF"/>
    <w:rsid w:val="00035DE2"/>
    <w:rsid w:val="0005576F"/>
    <w:rsid w:val="00066D97"/>
    <w:rsid w:val="00075748"/>
    <w:rsid w:val="000834DD"/>
    <w:rsid w:val="000C1AED"/>
    <w:rsid w:val="000D2CEE"/>
    <w:rsid w:val="000F5838"/>
    <w:rsid w:val="0011080D"/>
    <w:rsid w:val="001165A6"/>
    <w:rsid w:val="00154366"/>
    <w:rsid w:val="00176E8C"/>
    <w:rsid w:val="001C077B"/>
    <w:rsid w:val="001D6C35"/>
    <w:rsid w:val="00242D60"/>
    <w:rsid w:val="00254D55"/>
    <w:rsid w:val="00260696"/>
    <w:rsid w:val="0026547F"/>
    <w:rsid w:val="00272C8F"/>
    <w:rsid w:val="00275837"/>
    <w:rsid w:val="0028787F"/>
    <w:rsid w:val="002C0112"/>
    <w:rsid w:val="003039E5"/>
    <w:rsid w:val="00312F86"/>
    <w:rsid w:val="0036227E"/>
    <w:rsid w:val="003A535F"/>
    <w:rsid w:val="003D3C89"/>
    <w:rsid w:val="004053F6"/>
    <w:rsid w:val="00450F13"/>
    <w:rsid w:val="004968C9"/>
    <w:rsid w:val="004D2A49"/>
    <w:rsid w:val="00511487"/>
    <w:rsid w:val="00516858"/>
    <w:rsid w:val="00525622"/>
    <w:rsid w:val="00555661"/>
    <w:rsid w:val="005663DD"/>
    <w:rsid w:val="00566783"/>
    <w:rsid w:val="005C15A8"/>
    <w:rsid w:val="005D58F2"/>
    <w:rsid w:val="005E7A23"/>
    <w:rsid w:val="006166D0"/>
    <w:rsid w:val="006235B0"/>
    <w:rsid w:val="00637636"/>
    <w:rsid w:val="00665464"/>
    <w:rsid w:val="006657CF"/>
    <w:rsid w:val="00696714"/>
    <w:rsid w:val="006E5599"/>
    <w:rsid w:val="00710A40"/>
    <w:rsid w:val="0071259B"/>
    <w:rsid w:val="00750A2E"/>
    <w:rsid w:val="00775EDC"/>
    <w:rsid w:val="007A2192"/>
    <w:rsid w:val="007B4C61"/>
    <w:rsid w:val="007C49BA"/>
    <w:rsid w:val="007D31F8"/>
    <w:rsid w:val="007D4C20"/>
    <w:rsid w:val="0084044B"/>
    <w:rsid w:val="0086023F"/>
    <w:rsid w:val="00876A8F"/>
    <w:rsid w:val="008B033C"/>
    <w:rsid w:val="008B205F"/>
    <w:rsid w:val="008D3A74"/>
    <w:rsid w:val="00927898"/>
    <w:rsid w:val="00954C7F"/>
    <w:rsid w:val="0096388E"/>
    <w:rsid w:val="00977D5A"/>
    <w:rsid w:val="009A1C34"/>
    <w:rsid w:val="009D7543"/>
    <w:rsid w:val="00A033DA"/>
    <w:rsid w:val="00A06DBF"/>
    <w:rsid w:val="00A12FEE"/>
    <w:rsid w:val="00A31EE9"/>
    <w:rsid w:val="00A434F5"/>
    <w:rsid w:val="00A77F8A"/>
    <w:rsid w:val="00B83506"/>
    <w:rsid w:val="00B856D1"/>
    <w:rsid w:val="00BA29E5"/>
    <w:rsid w:val="00BC28FE"/>
    <w:rsid w:val="00BD0C3C"/>
    <w:rsid w:val="00BE5B67"/>
    <w:rsid w:val="00BE68B2"/>
    <w:rsid w:val="00BF29E8"/>
    <w:rsid w:val="00BF5BDF"/>
    <w:rsid w:val="00C04387"/>
    <w:rsid w:val="00C408DF"/>
    <w:rsid w:val="00C75CB7"/>
    <w:rsid w:val="00C77BEE"/>
    <w:rsid w:val="00CA73A2"/>
    <w:rsid w:val="00CB6282"/>
    <w:rsid w:val="00CC4952"/>
    <w:rsid w:val="00CC5A63"/>
    <w:rsid w:val="00CF6E63"/>
    <w:rsid w:val="00D21952"/>
    <w:rsid w:val="00D7426F"/>
    <w:rsid w:val="00D96D08"/>
    <w:rsid w:val="00DE4298"/>
    <w:rsid w:val="00E013C5"/>
    <w:rsid w:val="00E82CF4"/>
    <w:rsid w:val="00E83228"/>
    <w:rsid w:val="00EE4035"/>
    <w:rsid w:val="00F067C4"/>
    <w:rsid w:val="00F200ED"/>
    <w:rsid w:val="00F2313E"/>
    <w:rsid w:val="00F51817"/>
    <w:rsid w:val="00F733EA"/>
    <w:rsid w:val="00FA3ACB"/>
    <w:rsid w:val="00FB2841"/>
    <w:rsid w:val="00FD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05F47-A928-46D9-B686-3DB477E09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11</cp:revision>
  <dcterms:created xsi:type="dcterms:W3CDTF">2016-06-16T09:59:00Z</dcterms:created>
  <dcterms:modified xsi:type="dcterms:W3CDTF">2016-06-16T10:02:00Z</dcterms:modified>
</cp:coreProperties>
</file>