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Jose Rodriguez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 325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8.2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JSON Practice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7/13/2026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Screenshot of the original/updated output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Screenshot showing Student.json changed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Flowchart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78438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784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