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A269" w14:textId="4D81F7DF" w:rsidR="009328A0" w:rsidRDefault="000A7BB1" w:rsidP="003624FE">
      <w:pPr>
        <w:rPr>
          <w:rFonts w:ascii="Times New Roman" w:hAnsi="Times New Roman" w:cs="Times New Roman"/>
          <w:sz w:val="24"/>
          <w:szCs w:val="24"/>
        </w:rPr>
      </w:pPr>
      <w:r>
        <w:rPr>
          <w:rFonts w:ascii="Times New Roman" w:hAnsi="Times New Roman" w:cs="Times New Roman"/>
          <w:sz w:val="24"/>
          <w:szCs w:val="24"/>
        </w:rPr>
        <w:t xml:space="preserve">In my Data Analytics class, we were asked to pull data from the </w:t>
      </w:r>
      <w:r w:rsidRPr="00D56CA2">
        <w:rPr>
          <w:rFonts w:ascii="Times New Roman" w:hAnsi="Times New Roman" w:cs="Times New Roman"/>
          <w:i/>
          <w:iCs/>
          <w:sz w:val="24"/>
          <w:szCs w:val="24"/>
        </w:rPr>
        <w:t>EVE Online</w:t>
      </w:r>
      <w:r>
        <w:rPr>
          <w:rFonts w:ascii="Times New Roman" w:hAnsi="Times New Roman" w:cs="Times New Roman"/>
          <w:sz w:val="24"/>
          <w:szCs w:val="24"/>
        </w:rPr>
        <w:t xml:space="preserve"> Forums and run a causal mediation analysis for a given</w:t>
      </w:r>
      <w:r w:rsidR="000D49A3">
        <w:rPr>
          <w:rFonts w:ascii="Times New Roman" w:hAnsi="Times New Roman" w:cs="Times New Roman"/>
          <w:sz w:val="24"/>
          <w:szCs w:val="24"/>
        </w:rPr>
        <w:t xml:space="preserve"> dependent variable</w:t>
      </w:r>
      <w:r w:rsidR="00D0791C">
        <w:rPr>
          <w:rFonts w:ascii="Times New Roman" w:hAnsi="Times New Roman" w:cs="Times New Roman"/>
          <w:sz w:val="24"/>
          <w:szCs w:val="24"/>
        </w:rPr>
        <w:t>,</w:t>
      </w:r>
      <w:r>
        <w:rPr>
          <w:rFonts w:ascii="Times New Roman" w:hAnsi="Times New Roman" w:cs="Times New Roman"/>
          <w:sz w:val="24"/>
          <w:szCs w:val="24"/>
        </w:rPr>
        <w:t xml:space="preserve"> to then develop a sales pitch where we interpret our findings and make a recommendation to the developers.</w:t>
      </w:r>
      <w:r w:rsidR="00D56CA2">
        <w:rPr>
          <w:rFonts w:ascii="Times New Roman" w:hAnsi="Times New Roman" w:cs="Times New Roman"/>
          <w:sz w:val="24"/>
          <w:szCs w:val="24"/>
        </w:rPr>
        <w:t xml:space="preserve"> </w:t>
      </w:r>
      <w:r w:rsidR="009328A0">
        <w:rPr>
          <w:rFonts w:ascii="Times New Roman" w:hAnsi="Times New Roman" w:cs="Times New Roman"/>
          <w:sz w:val="24"/>
          <w:szCs w:val="24"/>
        </w:rPr>
        <w:t xml:space="preserve">My group’s </w:t>
      </w:r>
      <w:r w:rsidR="000D49A3">
        <w:rPr>
          <w:rFonts w:ascii="Times New Roman" w:hAnsi="Times New Roman" w:cs="Times New Roman"/>
          <w:sz w:val="24"/>
          <w:szCs w:val="24"/>
        </w:rPr>
        <w:t>dependent variable</w:t>
      </w:r>
      <w:r w:rsidR="00D0791C">
        <w:rPr>
          <w:rFonts w:ascii="Times New Roman" w:hAnsi="Times New Roman" w:cs="Times New Roman"/>
          <w:sz w:val="24"/>
          <w:szCs w:val="24"/>
        </w:rPr>
        <w:t xml:space="preserve"> was </w:t>
      </w:r>
      <w:r w:rsidR="00D0791C" w:rsidRPr="00D0791C">
        <w:rPr>
          <w:rFonts w:ascii="Times New Roman" w:hAnsi="Times New Roman" w:cs="Times New Roman"/>
          <w:b/>
          <w:bCs/>
          <w:sz w:val="24"/>
          <w:szCs w:val="24"/>
          <w:u w:val="single"/>
        </w:rPr>
        <w:t>social</w:t>
      </w:r>
      <w:r w:rsidR="009328A0">
        <w:rPr>
          <w:rFonts w:ascii="Times New Roman" w:hAnsi="Times New Roman" w:cs="Times New Roman"/>
          <w:b/>
          <w:bCs/>
          <w:sz w:val="24"/>
          <w:szCs w:val="24"/>
          <w:u w:val="single"/>
        </w:rPr>
        <w:t>,</w:t>
      </w:r>
      <w:r w:rsidR="009328A0">
        <w:rPr>
          <w:rFonts w:ascii="Times New Roman" w:hAnsi="Times New Roman" w:cs="Times New Roman"/>
          <w:sz w:val="24"/>
          <w:szCs w:val="24"/>
        </w:rPr>
        <w:t xml:space="preserve"> which we mediated with related terms found on the forums and used regression to interpret the findings in R. Below are some of the results of the regression models that we found useful towards making our recommendation.</w:t>
      </w:r>
    </w:p>
    <w:p w14:paraId="0954D182" w14:textId="2567F910" w:rsidR="000A7BB1" w:rsidRPr="009328A0" w:rsidRDefault="009328A0" w:rsidP="003624FE">
      <w:pPr>
        <w:rPr>
          <w:rFonts w:ascii="Times New Roman" w:hAnsi="Times New Roman" w:cs="Times New Roman"/>
          <w:i/>
          <w:iCs/>
          <w:sz w:val="24"/>
          <w:szCs w:val="24"/>
        </w:rPr>
      </w:pPr>
      <w:r>
        <w:rPr>
          <w:rFonts w:ascii="Times New Roman" w:hAnsi="Times New Roman" w:cs="Times New Roman"/>
          <w:sz w:val="24"/>
          <w:szCs w:val="24"/>
        </w:rPr>
        <w:t xml:space="preserve"> </w:t>
      </w:r>
    </w:p>
    <w:p w14:paraId="2760AE78" w14:textId="77777777" w:rsidR="000A7BB1" w:rsidRDefault="000A7BB1" w:rsidP="009328A0">
      <w:pPr>
        <w:spacing w:after="0"/>
        <w:rPr>
          <w:rFonts w:ascii="Times New Roman" w:hAnsi="Times New Roman" w:cs="Times New Roman"/>
          <w:sz w:val="24"/>
          <w:szCs w:val="24"/>
        </w:rPr>
      </w:pPr>
      <w:r>
        <w:rPr>
          <w:rFonts w:ascii="Times New Roman" w:hAnsi="Times New Roman" w:cs="Times New Roman"/>
          <w:sz w:val="24"/>
          <w:szCs w:val="24"/>
        </w:rPr>
        <w:t>Average Causal Mediation Effects (ACME)</w:t>
      </w:r>
    </w:p>
    <w:p w14:paraId="51C1EBF5" w14:textId="77777777" w:rsidR="000A7BB1" w:rsidRDefault="000A7BB1" w:rsidP="009328A0">
      <w:pPr>
        <w:spacing w:after="0"/>
        <w:rPr>
          <w:rFonts w:ascii="Times New Roman" w:hAnsi="Times New Roman" w:cs="Times New Roman"/>
          <w:sz w:val="24"/>
          <w:szCs w:val="24"/>
        </w:rPr>
      </w:pPr>
      <w:r>
        <w:rPr>
          <w:rFonts w:ascii="Times New Roman" w:hAnsi="Times New Roman" w:cs="Times New Roman"/>
          <w:sz w:val="24"/>
          <w:szCs w:val="24"/>
        </w:rPr>
        <w:t>Average Direct Effect (ADE)</w:t>
      </w:r>
    </w:p>
    <w:p w14:paraId="007319A0" w14:textId="19CBD9EA" w:rsidR="009328A0" w:rsidRPr="003624FE" w:rsidRDefault="000A7BB1" w:rsidP="009328A0">
      <w:pPr>
        <w:rPr>
          <w:rFonts w:ascii="Times New Roman" w:hAnsi="Times New Roman" w:cs="Times New Roman"/>
          <w:sz w:val="24"/>
          <w:szCs w:val="24"/>
        </w:rPr>
      </w:pPr>
      <w:r>
        <w:rPr>
          <w:rFonts w:ascii="Times New Roman" w:hAnsi="Times New Roman" w:cs="Times New Roman"/>
          <w:sz w:val="24"/>
          <w:szCs w:val="24"/>
        </w:rPr>
        <w:t>Prop. Mediated (ACME/ Total Effect)</w:t>
      </w:r>
    </w:p>
    <w:p w14:paraId="2EB8132B" w14:textId="77777777" w:rsidR="003624FE" w:rsidRPr="003624FE" w:rsidRDefault="003624FE" w:rsidP="009328A0">
      <w:pPr>
        <w:pStyle w:val="NormalWeb"/>
        <w:spacing w:before="0" w:beforeAutospacing="0" w:after="0" w:afterAutospacing="0"/>
      </w:pPr>
      <w:r w:rsidRPr="003624FE">
        <w:rPr>
          <w:color w:val="000000"/>
        </w:rPr>
        <w:t>social, family, relig, netspeak</w:t>
      </w:r>
    </w:p>
    <w:p w14:paraId="66C4153C" w14:textId="77777777" w:rsidR="003624FE" w:rsidRPr="003624FE" w:rsidRDefault="003624FE" w:rsidP="009328A0">
      <w:pPr>
        <w:pStyle w:val="NormalWeb"/>
        <w:numPr>
          <w:ilvl w:val="0"/>
          <w:numId w:val="1"/>
        </w:numPr>
        <w:spacing w:before="0" w:beforeAutospacing="0" w:after="0" w:afterAutospacing="0"/>
        <w:textAlignment w:val="baseline"/>
        <w:rPr>
          <w:color w:val="000000"/>
        </w:rPr>
      </w:pPr>
      <w:r w:rsidRPr="003624FE">
        <w:rPr>
          <w:color w:val="000000"/>
        </w:rPr>
        <w:t>Low: ACME .0014, ADE -.0271, Prop Mediated -.0542</w:t>
      </w:r>
    </w:p>
    <w:p w14:paraId="0B6F9CFB" w14:textId="77777777" w:rsidR="003624FE" w:rsidRPr="003624FE" w:rsidRDefault="003624FE" w:rsidP="009328A0">
      <w:pPr>
        <w:pStyle w:val="NormalWeb"/>
        <w:numPr>
          <w:ilvl w:val="0"/>
          <w:numId w:val="1"/>
        </w:numPr>
        <w:spacing w:before="0" w:beforeAutospacing="0" w:after="0" w:afterAutospacing="0"/>
        <w:textAlignment w:val="baseline"/>
        <w:rPr>
          <w:color w:val="000000"/>
        </w:rPr>
      </w:pPr>
      <w:r w:rsidRPr="003624FE">
        <w:rPr>
          <w:color w:val="000000"/>
        </w:rPr>
        <w:t>High: ACME .0014, ADE -0.271, Prop Mediated -0.542</w:t>
      </w:r>
    </w:p>
    <w:p w14:paraId="53E5F82A" w14:textId="77777777" w:rsidR="003624FE" w:rsidRPr="003624FE" w:rsidRDefault="003624FE" w:rsidP="003624FE">
      <w:pPr>
        <w:pStyle w:val="NormalWeb"/>
        <w:spacing w:before="0" w:beforeAutospacing="0" w:after="0" w:afterAutospacing="0"/>
      </w:pPr>
      <w:r w:rsidRPr="003624FE">
        <w:rPr>
          <w:color w:val="000000"/>
        </w:rPr>
        <w:t>social, family, relig, informal</w:t>
      </w:r>
    </w:p>
    <w:p w14:paraId="386E38D4" w14:textId="77777777" w:rsidR="003624FE" w:rsidRPr="003624FE" w:rsidRDefault="003624FE" w:rsidP="003624FE">
      <w:pPr>
        <w:pStyle w:val="NormalWeb"/>
        <w:numPr>
          <w:ilvl w:val="0"/>
          <w:numId w:val="2"/>
        </w:numPr>
        <w:spacing w:before="0" w:beforeAutospacing="0" w:after="0" w:afterAutospacing="0"/>
        <w:textAlignment w:val="baseline"/>
        <w:rPr>
          <w:color w:val="000000"/>
        </w:rPr>
      </w:pPr>
      <w:r w:rsidRPr="003624FE">
        <w:rPr>
          <w:color w:val="000000"/>
        </w:rPr>
        <w:t>Low: ACME .0015, ADE .0156, Prop Mediated .087</w:t>
      </w:r>
    </w:p>
    <w:p w14:paraId="7786E11F" w14:textId="77777777" w:rsidR="003624FE" w:rsidRPr="003624FE" w:rsidRDefault="003624FE" w:rsidP="003624FE">
      <w:pPr>
        <w:pStyle w:val="NormalWeb"/>
        <w:numPr>
          <w:ilvl w:val="0"/>
          <w:numId w:val="2"/>
        </w:numPr>
        <w:spacing w:before="0" w:beforeAutospacing="0" w:after="0" w:afterAutospacing="0"/>
        <w:textAlignment w:val="baseline"/>
        <w:rPr>
          <w:color w:val="000000"/>
        </w:rPr>
      </w:pPr>
      <w:r w:rsidRPr="003624FE">
        <w:rPr>
          <w:color w:val="000000"/>
        </w:rPr>
        <w:t>High: ACME .0021, ADE .0009, Prop Mediated .6990, p values 2e-16, .8, .6</w:t>
      </w:r>
    </w:p>
    <w:p w14:paraId="0C7766BD" w14:textId="77777777" w:rsidR="003624FE" w:rsidRPr="003624FE" w:rsidRDefault="003624FE" w:rsidP="003624FE">
      <w:pPr>
        <w:pStyle w:val="NormalWeb"/>
        <w:spacing w:before="0" w:beforeAutospacing="0" w:after="0" w:afterAutospacing="0"/>
      </w:pPr>
      <w:r w:rsidRPr="003624FE">
        <w:rPr>
          <w:color w:val="000000"/>
        </w:rPr>
        <w:t>social, family, relig, posemo</w:t>
      </w:r>
    </w:p>
    <w:p w14:paraId="5BAD1988" w14:textId="77777777" w:rsidR="003624FE" w:rsidRPr="003624FE" w:rsidRDefault="003624FE" w:rsidP="003624FE">
      <w:pPr>
        <w:pStyle w:val="NormalWeb"/>
        <w:numPr>
          <w:ilvl w:val="0"/>
          <w:numId w:val="3"/>
        </w:numPr>
        <w:spacing w:before="0" w:beforeAutospacing="0" w:after="0" w:afterAutospacing="0"/>
        <w:textAlignment w:val="baseline"/>
        <w:rPr>
          <w:color w:val="000000"/>
        </w:rPr>
      </w:pPr>
      <w:r w:rsidRPr="003624FE">
        <w:rPr>
          <w:color w:val="000000"/>
        </w:rPr>
        <w:t>Low: ACME .0017, ADE -.0333, Prop Mediated -.05318</w:t>
      </w:r>
    </w:p>
    <w:p w14:paraId="1AB94B14" w14:textId="77F422EF" w:rsidR="003624FE" w:rsidRDefault="003624FE" w:rsidP="003624FE">
      <w:pPr>
        <w:pStyle w:val="NormalWeb"/>
        <w:numPr>
          <w:ilvl w:val="0"/>
          <w:numId w:val="3"/>
        </w:numPr>
        <w:spacing w:before="0" w:beforeAutospacing="0" w:after="0" w:afterAutospacing="0"/>
        <w:textAlignment w:val="baseline"/>
        <w:rPr>
          <w:color w:val="000000"/>
        </w:rPr>
      </w:pPr>
      <w:r w:rsidRPr="003624FE">
        <w:rPr>
          <w:color w:val="000000"/>
        </w:rPr>
        <w:t>High: ACME .0024, ADE -0.452, Prop Mediated -.0563</w:t>
      </w:r>
    </w:p>
    <w:p w14:paraId="6BED16A5" w14:textId="77777777" w:rsidR="00D56CA2" w:rsidRPr="003624FE" w:rsidRDefault="00D56CA2" w:rsidP="00D56CA2">
      <w:pPr>
        <w:pStyle w:val="NormalWeb"/>
        <w:spacing w:before="0" w:beforeAutospacing="0" w:after="0" w:afterAutospacing="0"/>
        <w:ind w:left="720"/>
        <w:textAlignment w:val="baseline"/>
        <w:rPr>
          <w:color w:val="000000"/>
        </w:rPr>
      </w:pPr>
    </w:p>
    <w:p w14:paraId="4B70248B" w14:textId="77777777" w:rsidR="00D56CA2" w:rsidRPr="00D56CA2" w:rsidRDefault="00D56CA2" w:rsidP="00D56CA2">
      <w:pPr>
        <w:spacing w:after="0"/>
        <w:rPr>
          <w:rFonts w:ascii="Times New Roman" w:hAnsi="Times New Roman" w:cs="Times New Roman"/>
          <w:b/>
          <w:bCs/>
          <w:sz w:val="24"/>
          <w:szCs w:val="24"/>
        </w:rPr>
      </w:pPr>
      <w:r w:rsidRPr="00D56CA2">
        <w:rPr>
          <w:rFonts w:ascii="Times New Roman" w:hAnsi="Times New Roman" w:cs="Times New Roman"/>
          <w:b/>
          <w:bCs/>
          <w:sz w:val="24"/>
          <w:szCs w:val="24"/>
        </w:rPr>
        <w:t>S</w:t>
      </w:r>
      <w:r w:rsidR="003624FE" w:rsidRPr="00D56CA2">
        <w:rPr>
          <w:rFonts w:ascii="Times New Roman" w:hAnsi="Times New Roman" w:cs="Times New Roman"/>
          <w:b/>
          <w:bCs/>
          <w:sz w:val="24"/>
          <w:szCs w:val="24"/>
        </w:rPr>
        <w:t xml:space="preserve">ocial, </w:t>
      </w:r>
      <w:r w:rsidRPr="00D56CA2">
        <w:rPr>
          <w:rFonts w:ascii="Times New Roman" w:hAnsi="Times New Roman" w:cs="Times New Roman"/>
          <w:b/>
          <w:bCs/>
          <w:sz w:val="24"/>
          <w:szCs w:val="24"/>
        </w:rPr>
        <w:t>F</w:t>
      </w:r>
      <w:r w:rsidR="003624FE" w:rsidRPr="00D56CA2">
        <w:rPr>
          <w:rFonts w:ascii="Times New Roman" w:hAnsi="Times New Roman" w:cs="Times New Roman"/>
          <w:b/>
          <w:bCs/>
          <w:sz w:val="24"/>
          <w:szCs w:val="24"/>
        </w:rPr>
        <w:t xml:space="preserve">amily, </w:t>
      </w:r>
      <w:r w:rsidRPr="00D56CA2">
        <w:rPr>
          <w:rFonts w:ascii="Times New Roman" w:hAnsi="Times New Roman" w:cs="Times New Roman"/>
          <w:b/>
          <w:bCs/>
          <w:sz w:val="24"/>
          <w:szCs w:val="24"/>
        </w:rPr>
        <w:t>R</w:t>
      </w:r>
      <w:r w:rsidR="003624FE" w:rsidRPr="00D56CA2">
        <w:rPr>
          <w:rFonts w:ascii="Times New Roman" w:hAnsi="Times New Roman" w:cs="Times New Roman"/>
          <w:b/>
          <w:bCs/>
          <w:sz w:val="24"/>
          <w:szCs w:val="24"/>
        </w:rPr>
        <w:t xml:space="preserve">elig, </w:t>
      </w:r>
      <w:r w:rsidRPr="00D56CA2">
        <w:rPr>
          <w:rFonts w:ascii="Times New Roman" w:hAnsi="Times New Roman" w:cs="Times New Roman"/>
          <w:b/>
          <w:bCs/>
          <w:sz w:val="24"/>
          <w:szCs w:val="24"/>
        </w:rPr>
        <w:t>A</w:t>
      </w:r>
      <w:r w:rsidR="003624FE" w:rsidRPr="00D56CA2">
        <w:rPr>
          <w:rFonts w:ascii="Times New Roman" w:hAnsi="Times New Roman" w:cs="Times New Roman"/>
          <w:b/>
          <w:bCs/>
          <w:sz w:val="24"/>
          <w:szCs w:val="24"/>
        </w:rPr>
        <w:t xml:space="preserve">ffiliation </w:t>
      </w:r>
    </w:p>
    <w:p w14:paraId="5DA95285" w14:textId="01F26743" w:rsidR="00D56CA2" w:rsidRPr="00D56CA2" w:rsidRDefault="003624FE" w:rsidP="00D56CA2">
      <w:pPr>
        <w:spacing w:after="0"/>
        <w:rPr>
          <w:rFonts w:ascii="Times New Roman" w:hAnsi="Times New Roman" w:cs="Times New Roman"/>
          <w:sz w:val="24"/>
          <w:szCs w:val="24"/>
          <w:u w:val="single"/>
        </w:rPr>
      </w:pPr>
      <w:r w:rsidRPr="00D56CA2">
        <w:rPr>
          <w:rFonts w:ascii="Times New Roman" w:hAnsi="Times New Roman" w:cs="Times New Roman"/>
          <w:sz w:val="24"/>
          <w:szCs w:val="24"/>
          <w:u w:val="single"/>
        </w:rPr>
        <w:t xml:space="preserve">Good mediation effect </w:t>
      </w:r>
    </w:p>
    <w:p w14:paraId="5181FB7B" w14:textId="6E54C6A5" w:rsidR="003624FE" w:rsidRPr="00D56CA2" w:rsidRDefault="003624FE" w:rsidP="00D56CA2">
      <w:pPr>
        <w:spacing w:after="0"/>
        <w:rPr>
          <w:rFonts w:ascii="Times New Roman" w:hAnsi="Times New Roman" w:cs="Times New Roman"/>
          <w:sz w:val="24"/>
          <w:szCs w:val="24"/>
        </w:rPr>
      </w:pPr>
      <w:r w:rsidRPr="00D56CA2">
        <w:rPr>
          <w:rFonts w:ascii="Times New Roman" w:hAnsi="Times New Roman" w:cs="Times New Roman"/>
          <w:sz w:val="24"/>
          <w:szCs w:val="24"/>
        </w:rPr>
        <w:t xml:space="preserve">Total effect changes from </w:t>
      </w:r>
      <w:r w:rsidRPr="00D56CA2">
        <w:rPr>
          <w:rFonts w:ascii="Times New Roman" w:hAnsi="Times New Roman" w:cs="Times New Roman"/>
          <w:i/>
          <w:iCs/>
          <w:sz w:val="24"/>
          <w:szCs w:val="24"/>
          <w:u w:val="single"/>
        </w:rPr>
        <w:t>-.06</w:t>
      </w:r>
      <w:r w:rsidRPr="00D56CA2">
        <w:rPr>
          <w:rFonts w:ascii="Times New Roman" w:hAnsi="Times New Roman" w:cs="Times New Roman"/>
          <w:sz w:val="24"/>
          <w:szCs w:val="24"/>
        </w:rPr>
        <w:t xml:space="preserve"> to </w:t>
      </w:r>
      <w:r w:rsidRPr="00D56CA2">
        <w:rPr>
          <w:rFonts w:ascii="Times New Roman" w:hAnsi="Times New Roman" w:cs="Times New Roman"/>
          <w:i/>
          <w:iCs/>
          <w:sz w:val="24"/>
          <w:szCs w:val="24"/>
          <w:u w:val="single"/>
        </w:rPr>
        <w:t>-.08</w:t>
      </w:r>
      <w:r w:rsidRPr="00D56CA2">
        <w:rPr>
          <w:rFonts w:ascii="Times New Roman" w:hAnsi="Times New Roman" w:cs="Times New Roman"/>
          <w:sz w:val="24"/>
          <w:szCs w:val="24"/>
        </w:rPr>
        <w:t xml:space="preserve">, a </w:t>
      </w:r>
      <w:r w:rsidRPr="00D56CA2">
        <w:rPr>
          <w:rFonts w:ascii="Times New Roman" w:hAnsi="Times New Roman" w:cs="Times New Roman"/>
          <w:i/>
          <w:iCs/>
          <w:sz w:val="24"/>
          <w:szCs w:val="24"/>
          <w:u w:val="single"/>
        </w:rPr>
        <w:t>33%</w:t>
      </w:r>
      <w:r w:rsidRPr="00D56CA2">
        <w:rPr>
          <w:rFonts w:ascii="Times New Roman" w:hAnsi="Times New Roman" w:cs="Times New Roman"/>
          <w:sz w:val="24"/>
          <w:szCs w:val="24"/>
        </w:rPr>
        <w:t xml:space="preserve"> increase from moderation</w:t>
      </w:r>
    </w:p>
    <w:p w14:paraId="029986E3" w14:textId="77777777" w:rsidR="003624FE" w:rsidRPr="00D56CA2" w:rsidRDefault="003624FE" w:rsidP="00D56CA2">
      <w:pPr>
        <w:pStyle w:val="ListParagraph"/>
        <w:numPr>
          <w:ilvl w:val="0"/>
          <w:numId w:val="45"/>
        </w:numPr>
        <w:spacing w:after="0"/>
        <w:rPr>
          <w:rFonts w:ascii="Times New Roman" w:hAnsi="Times New Roman" w:cs="Times New Roman"/>
          <w:sz w:val="24"/>
          <w:szCs w:val="24"/>
        </w:rPr>
      </w:pPr>
      <w:r w:rsidRPr="00D56CA2">
        <w:rPr>
          <w:rFonts w:ascii="Times New Roman" w:hAnsi="Times New Roman" w:cs="Times New Roman"/>
          <w:sz w:val="24"/>
          <w:szCs w:val="24"/>
        </w:rPr>
        <w:t>Low: ACME -.0260, ADE -.0409, Prop Mediated .3890</w:t>
      </w:r>
    </w:p>
    <w:p w14:paraId="56D866D7" w14:textId="018AA078" w:rsidR="003624FE" w:rsidRPr="00D56CA2" w:rsidRDefault="003624FE" w:rsidP="00D56CA2">
      <w:pPr>
        <w:pStyle w:val="ListParagraph"/>
        <w:numPr>
          <w:ilvl w:val="0"/>
          <w:numId w:val="45"/>
        </w:numPr>
        <w:spacing w:after="0"/>
        <w:rPr>
          <w:rFonts w:ascii="Times New Roman" w:hAnsi="Times New Roman" w:cs="Times New Roman"/>
          <w:sz w:val="24"/>
          <w:szCs w:val="24"/>
        </w:rPr>
      </w:pPr>
      <w:r w:rsidRPr="00D56CA2">
        <w:rPr>
          <w:rFonts w:ascii="Times New Roman" w:hAnsi="Times New Roman" w:cs="Times New Roman"/>
          <w:sz w:val="24"/>
          <w:szCs w:val="24"/>
        </w:rPr>
        <w:t>High: ACME -.0372, ADE -.0503, Prop Mediated .4249</w:t>
      </w:r>
    </w:p>
    <w:p w14:paraId="3E3ADE0E" w14:textId="77777777" w:rsidR="00D56CA2" w:rsidRPr="003624FE" w:rsidRDefault="00D56CA2" w:rsidP="00D56CA2">
      <w:pPr>
        <w:pStyle w:val="NormalWeb"/>
        <w:spacing w:before="0" w:beforeAutospacing="0" w:after="0" w:afterAutospacing="0"/>
        <w:ind w:left="720"/>
        <w:textAlignment w:val="baseline"/>
        <w:rPr>
          <w:color w:val="000000"/>
        </w:rPr>
      </w:pPr>
    </w:p>
    <w:p w14:paraId="46EE1EAC" w14:textId="77777777" w:rsidR="003624FE" w:rsidRPr="003624FE" w:rsidRDefault="003624FE" w:rsidP="003624FE">
      <w:pPr>
        <w:pStyle w:val="NormalWeb"/>
        <w:spacing w:before="0" w:beforeAutospacing="0" w:after="0" w:afterAutospacing="0"/>
      </w:pPr>
      <w:r w:rsidRPr="003624FE">
        <w:rPr>
          <w:color w:val="000000"/>
        </w:rPr>
        <w:t>social, family, money, netspeak</w:t>
      </w:r>
    </w:p>
    <w:p w14:paraId="381B91CA" w14:textId="77777777" w:rsidR="003624FE" w:rsidRPr="003624FE" w:rsidRDefault="003624FE" w:rsidP="003624FE">
      <w:pPr>
        <w:pStyle w:val="NormalWeb"/>
        <w:numPr>
          <w:ilvl w:val="0"/>
          <w:numId w:val="5"/>
        </w:numPr>
        <w:spacing w:before="0" w:beforeAutospacing="0" w:after="0" w:afterAutospacing="0"/>
        <w:textAlignment w:val="baseline"/>
        <w:rPr>
          <w:color w:val="000000"/>
        </w:rPr>
      </w:pPr>
      <w:r w:rsidRPr="003624FE">
        <w:rPr>
          <w:color w:val="000000"/>
        </w:rPr>
        <w:t>Low: ACME .0005, ADE -.0136, Prop Mediated -.0411</w:t>
      </w:r>
    </w:p>
    <w:p w14:paraId="14B4BC0A" w14:textId="77777777" w:rsidR="003624FE" w:rsidRPr="003624FE" w:rsidRDefault="003624FE" w:rsidP="003624FE">
      <w:pPr>
        <w:pStyle w:val="NormalWeb"/>
        <w:numPr>
          <w:ilvl w:val="0"/>
          <w:numId w:val="5"/>
        </w:numPr>
        <w:spacing w:before="0" w:beforeAutospacing="0" w:after="0" w:afterAutospacing="0"/>
        <w:textAlignment w:val="baseline"/>
        <w:rPr>
          <w:color w:val="000000"/>
        </w:rPr>
      </w:pPr>
      <w:r w:rsidRPr="003624FE">
        <w:rPr>
          <w:color w:val="000000"/>
        </w:rPr>
        <w:t>High: ACME .0009, ADE -0.218, Prop Mediated -.0451</w:t>
      </w:r>
    </w:p>
    <w:p w14:paraId="749E944F" w14:textId="77777777" w:rsidR="003624FE" w:rsidRPr="003624FE" w:rsidRDefault="003624FE" w:rsidP="003624FE">
      <w:pPr>
        <w:pStyle w:val="NormalWeb"/>
        <w:spacing w:before="0" w:beforeAutospacing="0" w:after="0" w:afterAutospacing="0"/>
      </w:pPr>
      <w:r w:rsidRPr="003624FE">
        <w:rPr>
          <w:color w:val="000000"/>
        </w:rPr>
        <w:t>social, family, money, informal</w:t>
      </w:r>
    </w:p>
    <w:p w14:paraId="02ACA240" w14:textId="77777777" w:rsidR="003624FE" w:rsidRPr="003624FE" w:rsidRDefault="003624FE" w:rsidP="003624FE">
      <w:pPr>
        <w:pStyle w:val="NormalWeb"/>
        <w:numPr>
          <w:ilvl w:val="0"/>
          <w:numId w:val="6"/>
        </w:numPr>
        <w:spacing w:before="0" w:beforeAutospacing="0" w:after="0" w:afterAutospacing="0"/>
        <w:textAlignment w:val="baseline"/>
        <w:rPr>
          <w:color w:val="000000"/>
        </w:rPr>
      </w:pPr>
      <w:r w:rsidRPr="003624FE">
        <w:rPr>
          <w:color w:val="000000"/>
        </w:rPr>
        <w:t>Low: ACME .0006, ADE -.0191, Prop Mediated -.0305</w:t>
      </w:r>
    </w:p>
    <w:p w14:paraId="33D914FE" w14:textId="77777777" w:rsidR="003624FE" w:rsidRPr="003624FE" w:rsidRDefault="003624FE" w:rsidP="003624FE">
      <w:pPr>
        <w:pStyle w:val="NormalWeb"/>
        <w:numPr>
          <w:ilvl w:val="0"/>
          <w:numId w:val="6"/>
        </w:numPr>
        <w:spacing w:before="0" w:beforeAutospacing="0" w:after="0" w:afterAutospacing="0"/>
        <w:textAlignment w:val="baseline"/>
        <w:rPr>
          <w:color w:val="000000"/>
        </w:rPr>
      </w:pPr>
      <w:r w:rsidRPr="003624FE">
        <w:rPr>
          <w:color w:val="000000"/>
        </w:rPr>
        <w:t>High: ACME .0010, ADE -.0291, Prop Mediated -.0354</w:t>
      </w:r>
    </w:p>
    <w:p w14:paraId="2A072068" w14:textId="77777777" w:rsidR="003624FE" w:rsidRPr="003624FE" w:rsidRDefault="003624FE" w:rsidP="003624FE">
      <w:pPr>
        <w:pStyle w:val="NormalWeb"/>
        <w:spacing w:before="0" w:beforeAutospacing="0" w:after="0" w:afterAutospacing="0"/>
      </w:pPr>
      <w:r w:rsidRPr="003624FE">
        <w:rPr>
          <w:color w:val="000000"/>
        </w:rPr>
        <w:t>social, family, money, posemo</w:t>
      </w:r>
    </w:p>
    <w:p w14:paraId="6E72EEE0" w14:textId="77777777" w:rsidR="003624FE" w:rsidRPr="003624FE" w:rsidRDefault="003624FE" w:rsidP="003624FE">
      <w:pPr>
        <w:pStyle w:val="NormalWeb"/>
        <w:numPr>
          <w:ilvl w:val="0"/>
          <w:numId w:val="7"/>
        </w:numPr>
        <w:spacing w:before="0" w:beforeAutospacing="0" w:after="0" w:afterAutospacing="0"/>
        <w:textAlignment w:val="baseline"/>
        <w:rPr>
          <w:color w:val="000000"/>
        </w:rPr>
      </w:pPr>
      <w:r w:rsidRPr="003624FE">
        <w:rPr>
          <w:color w:val="000000"/>
        </w:rPr>
        <w:t>Low: ACME .0006, ADE -.0271, Prop Mediated -.0244</w:t>
      </w:r>
    </w:p>
    <w:p w14:paraId="4A42F0F3" w14:textId="28EF46DB" w:rsidR="003624FE" w:rsidRDefault="003624FE" w:rsidP="003624FE">
      <w:pPr>
        <w:pStyle w:val="NormalWeb"/>
        <w:numPr>
          <w:ilvl w:val="0"/>
          <w:numId w:val="7"/>
        </w:numPr>
        <w:spacing w:before="0" w:beforeAutospacing="0" w:after="0" w:afterAutospacing="0"/>
        <w:textAlignment w:val="baseline"/>
        <w:rPr>
          <w:color w:val="000000"/>
        </w:rPr>
      </w:pPr>
      <w:r w:rsidRPr="003624FE">
        <w:rPr>
          <w:color w:val="000000"/>
        </w:rPr>
        <w:t>High: ACME .0011 ADE -.0308, Prop Mediated -.0383</w:t>
      </w:r>
    </w:p>
    <w:p w14:paraId="7E44B997" w14:textId="77777777" w:rsidR="00133306" w:rsidRDefault="00133306" w:rsidP="003624FE">
      <w:pPr>
        <w:pStyle w:val="NormalWeb"/>
        <w:spacing w:before="0" w:beforeAutospacing="0" w:after="0" w:afterAutospacing="0"/>
        <w:rPr>
          <w:color w:val="000000"/>
        </w:rPr>
      </w:pPr>
    </w:p>
    <w:p w14:paraId="183D413A" w14:textId="77777777" w:rsidR="000A7BB1" w:rsidRDefault="000A7BB1" w:rsidP="003624FE">
      <w:pPr>
        <w:pStyle w:val="NormalWeb"/>
        <w:spacing w:before="0" w:beforeAutospacing="0" w:after="0" w:afterAutospacing="0"/>
        <w:rPr>
          <w:color w:val="000000"/>
        </w:rPr>
      </w:pPr>
      <w:r w:rsidRPr="000A7BB1">
        <w:rPr>
          <w:b/>
          <w:bCs/>
          <w:color w:val="000000"/>
        </w:rPr>
        <w:t>S</w:t>
      </w:r>
      <w:r w:rsidR="003624FE" w:rsidRPr="000A7BB1">
        <w:rPr>
          <w:b/>
          <w:bCs/>
          <w:color w:val="000000"/>
        </w:rPr>
        <w:t xml:space="preserve">ocial, </w:t>
      </w:r>
      <w:r w:rsidRPr="000A7BB1">
        <w:rPr>
          <w:b/>
          <w:bCs/>
          <w:color w:val="000000"/>
        </w:rPr>
        <w:t>F</w:t>
      </w:r>
      <w:r w:rsidR="003624FE" w:rsidRPr="000A7BB1">
        <w:rPr>
          <w:b/>
          <w:bCs/>
          <w:color w:val="000000"/>
        </w:rPr>
        <w:t xml:space="preserve">amily, </w:t>
      </w:r>
      <w:r w:rsidRPr="000A7BB1">
        <w:rPr>
          <w:b/>
          <w:bCs/>
          <w:color w:val="000000"/>
        </w:rPr>
        <w:t>M</w:t>
      </w:r>
      <w:r w:rsidR="003624FE" w:rsidRPr="000A7BB1">
        <w:rPr>
          <w:b/>
          <w:bCs/>
          <w:color w:val="000000"/>
        </w:rPr>
        <w:t xml:space="preserve">oney, </w:t>
      </w:r>
      <w:r w:rsidRPr="000A7BB1">
        <w:rPr>
          <w:b/>
          <w:bCs/>
          <w:color w:val="000000"/>
        </w:rPr>
        <w:t>A</w:t>
      </w:r>
      <w:r w:rsidR="003624FE" w:rsidRPr="000A7BB1">
        <w:rPr>
          <w:b/>
          <w:bCs/>
          <w:color w:val="000000"/>
        </w:rPr>
        <w:t>ffiliation</w:t>
      </w:r>
    </w:p>
    <w:p w14:paraId="4983926E" w14:textId="77777777" w:rsidR="000A7BB1" w:rsidRPr="000A7BB1" w:rsidRDefault="003624FE" w:rsidP="003624FE">
      <w:pPr>
        <w:pStyle w:val="NormalWeb"/>
        <w:spacing w:before="0" w:beforeAutospacing="0" w:after="0" w:afterAutospacing="0"/>
        <w:rPr>
          <w:color w:val="000000"/>
          <w:u w:val="single"/>
        </w:rPr>
      </w:pPr>
      <w:r w:rsidRPr="000A7BB1">
        <w:rPr>
          <w:color w:val="000000"/>
          <w:u w:val="single"/>
        </w:rPr>
        <w:t>Good mediation effect</w:t>
      </w:r>
    </w:p>
    <w:p w14:paraId="787B0509" w14:textId="77777777" w:rsidR="000A7BB1" w:rsidRDefault="003624FE" w:rsidP="003624FE">
      <w:pPr>
        <w:pStyle w:val="NormalWeb"/>
        <w:spacing w:before="0" w:beforeAutospacing="0" w:after="0" w:afterAutospacing="0"/>
        <w:rPr>
          <w:color w:val="000000"/>
        </w:rPr>
      </w:pPr>
      <w:r w:rsidRPr="000A7BB1">
        <w:rPr>
          <w:i/>
          <w:iCs/>
          <w:color w:val="000000"/>
          <w:u w:val="single"/>
        </w:rPr>
        <w:t>16%</w:t>
      </w:r>
      <w:r w:rsidRPr="003624FE">
        <w:rPr>
          <w:color w:val="000000"/>
        </w:rPr>
        <w:t xml:space="preserve"> increase in total effect from moderation</w:t>
      </w:r>
    </w:p>
    <w:p w14:paraId="7DBCD4FC" w14:textId="20458735" w:rsidR="000A7BB1" w:rsidRDefault="000A7BB1" w:rsidP="00D56CA2">
      <w:pPr>
        <w:pStyle w:val="NormalWeb"/>
        <w:spacing w:before="0" w:beforeAutospacing="0" w:after="0" w:afterAutospacing="0"/>
        <w:rPr>
          <w:color w:val="000000"/>
        </w:rPr>
      </w:pPr>
      <w:r>
        <w:rPr>
          <w:color w:val="000000"/>
        </w:rPr>
        <w:t>P</w:t>
      </w:r>
      <w:r w:rsidR="003624FE" w:rsidRPr="003624FE">
        <w:rPr>
          <w:color w:val="000000"/>
        </w:rPr>
        <w:t xml:space="preserve"> value is </w:t>
      </w:r>
      <w:r w:rsidR="003624FE" w:rsidRPr="000A7BB1">
        <w:rPr>
          <w:i/>
          <w:iCs/>
          <w:color w:val="000000"/>
          <w:u w:val="single"/>
        </w:rPr>
        <w:t>.2</w:t>
      </w:r>
      <w:r w:rsidR="003624FE" w:rsidRPr="003624FE">
        <w:rPr>
          <w:color w:val="000000"/>
        </w:rPr>
        <w:t xml:space="preserve"> on estimates</w:t>
      </w:r>
      <w:r>
        <w:rPr>
          <w:color w:val="000000"/>
        </w:rPr>
        <w:t>,</w:t>
      </w:r>
      <w:r w:rsidR="003624FE" w:rsidRPr="003624FE">
        <w:rPr>
          <w:color w:val="000000"/>
        </w:rPr>
        <w:t xml:space="preserve"> but normal for prop mediated</w:t>
      </w:r>
    </w:p>
    <w:p w14:paraId="286DEF67" w14:textId="74AE18DE" w:rsidR="00133306" w:rsidRPr="00D56CA2" w:rsidRDefault="000A7BB1" w:rsidP="00D56CA2">
      <w:pPr>
        <w:pStyle w:val="NormalWeb"/>
        <w:spacing w:before="0" w:beforeAutospacing="0" w:after="0" w:afterAutospacing="0"/>
        <w:rPr>
          <w:color w:val="000000"/>
        </w:rPr>
      </w:pPr>
      <w:r>
        <w:rPr>
          <w:color w:val="000000"/>
        </w:rPr>
        <w:t>E</w:t>
      </w:r>
      <w:r w:rsidR="003624FE" w:rsidRPr="003624FE">
        <w:rPr>
          <w:color w:val="000000"/>
        </w:rPr>
        <w:t>stimates are also relatively small at between 2% and 3% of a standard deviation</w:t>
      </w:r>
    </w:p>
    <w:p w14:paraId="156BB8F8" w14:textId="77777777" w:rsidR="003624FE" w:rsidRPr="003624FE" w:rsidRDefault="003624FE" w:rsidP="00D56CA2">
      <w:pPr>
        <w:pStyle w:val="NormalWeb"/>
        <w:numPr>
          <w:ilvl w:val="0"/>
          <w:numId w:val="8"/>
        </w:numPr>
        <w:spacing w:before="0" w:beforeAutospacing="0" w:after="0" w:afterAutospacing="0"/>
        <w:textAlignment w:val="baseline"/>
        <w:rPr>
          <w:color w:val="000000"/>
        </w:rPr>
      </w:pPr>
      <w:r w:rsidRPr="003624FE">
        <w:rPr>
          <w:color w:val="000000"/>
        </w:rPr>
        <w:t>Low: ACME -.0100, ADE -.0165, Prop Mediated .3774</w:t>
      </w:r>
    </w:p>
    <w:p w14:paraId="60A3CE25" w14:textId="77777777" w:rsidR="003624FE" w:rsidRPr="003624FE" w:rsidRDefault="003624FE" w:rsidP="00D56CA2">
      <w:pPr>
        <w:pStyle w:val="NormalWeb"/>
        <w:numPr>
          <w:ilvl w:val="0"/>
          <w:numId w:val="8"/>
        </w:numPr>
        <w:spacing w:before="0" w:beforeAutospacing="0" w:after="0" w:afterAutospacing="0"/>
        <w:textAlignment w:val="baseline"/>
        <w:rPr>
          <w:color w:val="000000"/>
        </w:rPr>
      </w:pPr>
      <w:r w:rsidRPr="003624FE">
        <w:rPr>
          <w:color w:val="000000"/>
        </w:rPr>
        <w:t>High: ACME -.0175, ADE -.0133, Prop Mediated .5679</w:t>
      </w:r>
    </w:p>
    <w:p w14:paraId="0728494C" w14:textId="55FCF788" w:rsidR="003624FE" w:rsidRDefault="003624FE" w:rsidP="003624FE">
      <w:pPr>
        <w:rPr>
          <w:rFonts w:ascii="Times New Roman" w:hAnsi="Times New Roman" w:cs="Times New Roman"/>
          <w:sz w:val="24"/>
          <w:szCs w:val="24"/>
        </w:rPr>
      </w:pPr>
    </w:p>
    <w:p w14:paraId="64B0F20C" w14:textId="77777777" w:rsidR="00D56CA2" w:rsidRPr="003624FE" w:rsidRDefault="00D56CA2" w:rsidP="003624FE">
      <w:pPr>
        <w:rPr>
          <w:rFonts w:ascii="Times New Roman" w:hAnsi="Times New Roman" w:cs="Times New Roman"/>
          <w:sz w:val="24"/>
          <w:szCs w:val="24"/>
        </w:rPr>
      </w:pPr>
    </w:p>
    <w:p w14:paraId="2F9092A5" w14:textId="77777777" w:rsidR="003624FE" w:rsidRPr="003624FE" w:rsidRDefault="003624FE" w:rsidP="003624FE">
      <w:pPr>
        <w:pStyle w:val="NormalWeb"/>
        <w:spacing w:before="0" w:beforeAutospacing="0" w:after="0" w:afterAutospacing="0"/>
      </w:pPr>
      <w:r w:rsidRPr="003624FE">
        <w:rPr>
          <w:color w:val="000000"/>
        </w:rPr>
        <w:t>social, family, leisure, netspeak</w:t>
      </w:r>
    </w:p>
    <w:p w14:paraId="585699F5" w14:textId="77777777" w:rsidR="003624FE" w:rsidRPr="003624FE" w:rsidRDefault="003624FE" w:rsidP="003624FE">
      <w:pPr>
        <w:pStyle w:val="NormalWeb"/>
        <w:numPr>
          <w:ilvl w:val="0"/>
          <w:numId w:val="9"/>
        </w:numPr>
        <w:spacing w:before="0" w:beforeAutospacing="0" w:after="0" w:afterAutospacing="0"/>
        <w:textAlignment w:val="baseline"/>
        <w:rPr>
          <w:color w:val="000000"/>
        </w:rPr>
      </w:pPr>
      <w:r w:rsidRPr="003624FE">
        <w:rPr>
          <w:color w:val="000000"/>
        </w:rPr>
        <w:t>Low: ACME -.0227, ADE 0.4525, Prop Mediated -0.528</w:t>
      </w:r>
    </w:p>
    <w:p w14:paraId="0D5D39ED" w14:textId="77777777" w:rsidR="003624FE" w:rsidRPr="003624FE" w:rsidRDefault="003624FE" w:rsidP="003624FE">
      <w:pPr>
        <w:pStyle w:val="NormalWeb"/>
        <w:numPr>
          <w:ilvl w:val="0"/>
          <w:numId w:val="9"/>
        </w:numPr>
        <w:spacing w:before="0" w:beforeAutospacing="0" w:after="0" w:afterAutospacing="0"/>
        <w:textAlignment w:val="baseline"/>
        <w:rPr>
          <w:color w:val="000000"/>
        </w:rPr>
      </w:pPr>
      <w:r w:rsidRPr="003624FE">
        <w:rPr>
          <w:color w:val="000000"/>
        </w:rPr>
        <w:t>High: ACME -.0201, ADE .4, Prop Mediated -.0529</w:t>
      </w:r>
    </w:p>
    <w:p w14:paraId="4C83FE7B" w14:textId="77777777" w:rsidR="003624FE" w:rsidRPr="003624FE" w:rsidRDefault="003624FE" w:rsidP="003624FE">
      <w:pPr>
        <w:pStyle w:val="NormalWeb"/>
        <w:spacing w:before="0" w:beforeAutospacing="0" w:after="0" w:afterAutospacing="0"/>
      </w:pPr>
      <w:r w:rsidRPr="003624FE">
        <w:rPr>
          <w:color w:val="000000"/>
        </w:rPr>
        <w:t>social, family, leisure, informal</w:t>
      </w:r>
    </w:p>
    <w:p w14:paraId="7EC69629" w14:textId="77777777" w:rsidR="003624FE" w:rsidRPr="003624FE" w:rsidRDefault="003624FE" w:rsidP="003624FE">
      <w:pPr>
        <w:pStyle w:val="NormalWeb"/>
        <w:numPr>
          <w:ilvl w:val="0"/>
          <w:numId w:val="10"/>
        </w:numPr>
        <w:spacing w:before="0" w:beforeAutospacing="0" w:after="0" w:afterAutospacing="0"/>
        <w:textAlignment w:val="baseline"/>
        <w:rPr>
          <w:color w:val="000000"/>
        </w:rPr>
      </w:pPr>
      <w:r w:rsidRPr="003624FE">
        <w:rPr>
          <w:color w:val="000000"/>
        </w:rPr>
        <w:t>Low: ACME -.0229, ADE .4473, Prop Mediated -.0540</w:t>
      </w:r>
    </w:p>
    <w:p w14:paraId="237BAF2A" w14:textId="77777777" w:rsidR="003624FE" w:rsidRPr="003624FE" w:rsidRDefault="003624FE" w:rsidP="003624FE">
      <w:pPr>
        <w:pStyle w:val="NormalWeb"/>
        <w:numPr>
          <w:ilvl w:val="0"/>
          <w:numId w:val="10"/>
        </w:numPr>
        <w:spacing w:before="0" w:beforeAutospacing="0" w:after="0" w:afterAutospacing="0"/>
        <w:textAlignment w:val="baseline"/>
        <w:rPr>
          <w:color w:val="000000"/>
        </w:rPr>
      </w:pPr>
      <w:r w:rsidRPr="003624FE">
        <w:rPr>
          <w:color w:val="000000"/>
        </w:rPr>
        <w:t>High: ACME -.0203, ADE .3941, Prop Mediated -.0542</w:t>
      </w:r>
    </w:p>
    <w:p w14:paraId="5AFB92EE" w14:textId="77777777" w:rsidR="003624FE" w:rsidRPr="003624FE" w:rsidRDefault="003624FE" w:rsidP="003624FE">
      <w:pPr>
        <w:pStyle w:val="NormalWeb"/>
        <w:spacing w:before="0" w:beforeAutospacing="0" w:after="0" w:afterAutospacing="0"/>
      </w:pPr>
      <w:r w:rsidRPr="003624FE">
        <w:rPr>
          <w:color w:val="000000"/>
        </w:rPr>
        <w:t>social, family, leisure, posemo</w:t>
      </w:r>
    </w:p>
    <w:p w14:paraId="0040A8E7" w14:textId="77777777" w:rsidR="003624FE" w:rsidRPr="003624FE" w:rsidRDefault="003624FE" w:rsidP="003624FE">
      <w:pPr>
        <w:pStyle w:val="NormalWeb"/>
        <w:numPr>
          <w:ilvl w:val="0"/>
          <w:numId w:val="11"/>
        </w:numPr>
        <w:spacing w:before="0" w:beforeAutospacing="0" w:after="0" w:afterAutospacing="0"/>
        <w:textAlignment w:val="baseline"/>
        <w:rPr>
          <w:color w:val="000000"/>
        </w:rPr>
      </w:pPr>
      <w:r w:rsidRPr="003624FE">
        <w:rPr>
          <w:color w:val="000000"/>
        </w:rPr>
        <w:t>Low: ACME -0.266, ADE .4402, Prop Mediated -.0643</w:t>
      </w:r>
    </w:p>
    <w:p w14:paraId="4B9C63BC" w14:textId="77777777" w:rsidR="003624FE" w:rsidRPr="003624FE" w:rsidRDefault="003624FE" w:rsidP="003624FE">
      <w:pPr>
        <w:pStyle w:val="NormalWeb"/>
        <w:numPr>
          <w:ilvl w:val="0"/>
          <w:numId w:val="11"/>
        </w:numPr>
        <w:spacing w:before="0" w:beforeAutospacing="0" w:after="0" w:afterAutospacing="0"/>
        <w:textAlignment w:val="baseline"/>
        <w:rPr>
          <w:color w:val="000000"/>
        </w:rPr>
      </w:pPr>
      <w:r w:rsidRPr="003624FE">
        <w:rPr>
          <w:color w:val="000000"/>
        </w:rPr>
        <w:t>High: ACME -.0235, ADE .3893, Prop Mediated -.0644</w:t>
      </w:r>
    </w:p>
    <w:p w14:paraId="49B26333" w14:textId="77777777" w:rsidR="00D56CA2" w:rsidRDefault="00D56CA2" w:rsidP="00D56CA2">
      <w:pPr>
        <w:rPr>
          <w:rFonts w:ascii="Times New Roman" w:hAnsi="Times New Roman" w:cs="Times New Roman"/>
          <w:sz w:val="24"/>
          <w:szCs w:val="24"/>
        </w:rPr>
      </w:pPr>
    </w:p>
    <w:p w14:paraId="7AC58A72" w14:textId="794AA176" w:rsidR="00D56CA2" w:rsidRDefault="00D56CA2" w:rsidP="00D56CA2">
      <w:pPr>
        <w:spacing w:after="0"/>
        <w:rPr>
          <w:rFonts w:ascii="Times New Roman" w:hAnsi="Times New Roman" w:cs="Times New Roman"/>
          <w:sz w:val="24"/>
          <w:szCs w:val="24"/>
        </w:rPr>
      </w:pPr>
      <w:r>
        <w:rPr>
          <w:rFonts w:ascii="Times New Roman" w:hAnsi="Times New Roman" w:cs="Times New Roman"/>
          <w:b/>
          <w:bCs/>
          <w:sz w:val="24"/>
          <w:szCs w:val="24"/>
        </w:rPr>
        <w:t>S</w:t>
      </w:r>
      <w:r w:rsidR="003624FE" w:rsidRPr="00D56CA2">
        <w:rPr>
          <w:rFonts w:ascii="Times New Roman" w:hAnsi="Times New Roman" w:cs="Times New Roman"/>
          <w:b/>
          <w:bCs/>
          <w:sz w:val="24"/>
          <w:szCs w:val="24"/>
        </w:rPr>
        <w:t xml:space="preserve">ocial, </w:t>
      </w:r>
      <w:r>
        <w:rPr>
          <w:rFonts w:ascii="Times New Roman" w:hAnsi="Times New Roman" w:cs="Times New Roman"/>
          <w:b/>
          <w:bCs/>
          <w:sz w:val="24"/>
          <w:szCs w:val="24"/>
        </w:rPr>
        <w:t>F</w:t>
      </w:r>
      <w:r w:rsidR="003624FE" w:rsidRPr="00D56CA2">
        <w:rPr>
          <w:rFonts w:ascii="Times New Roman" w:hAnsi="Times New Roman" w:cs="Times New Roman"/>
          <w:b/>
          <w:bCs/>
          <w:sz w:val="24"/>
          <w:szCs w:val="24"/>
        </w:rPr>
        <w:t xml:space="preserve">amily, </w:t>
      </w:r>
      <w:r>
        <w:rPr>
          <w:rFonts w:ascii="Times New Roman" w:hAnsi="Times New Roman" w:cs="Times New Roman"/>
          <w:b/>
          <w:bCs/>
          <w:sz w:val="24"/>
          <w:szCs w:val="24"/>
        </w:rPr>
        <w:t>L</w:t>
      </w:r>
      <w:r w:rsidR="003624FE" w:rsidRPr="00D56CA2">
        <w:rPr>
          <w:rFonts w:ascii="Times New Roman" w:hAnsi="Times New Roman" w:cs="Times New Roman"/>
          <w:b/>
          <w:bCs/>
          <w:sz w:val="24"/>
          <w:szCs w:val="24"/>
        </w:rPr>
        <w:t xml:space="preserve">eisure, </w:t>
      </w:r>
      <w:r>
        <w:rPr>
          <w:rFonts w:ascii="Times New Roman" w:hAnsi="Times New Roman" w:cs="Times New Roman"/>
          <w:b/>
          <w:bCs/>
          <w:sz w:val="24"/>
          <w:szCs w:val="24"/>
        </w:rPr>
        <w:t>A</w:t>
      </w:r>
      <w:r w:rsidR="003624FE" w:rsidRPr="00D56CA2">
        <w:rPr>
          <w:rFonts w:ascii="Times New Roman" w:hAnsi="Times New Roman" w:cs="Times New Roman"/>
          <w:b/>
          <w:bCs/>
          <w:sz w:val="24"/>
          <w:szCs w:val="24"/>
        </w:rPr>
        <w:t>ffiliation</w:t>
      </w:r>
      <w:r w:rsidR="003624FE" w:rsidRPr="00D56CA2">
        <w:rPr>
          <w:rFonts w:ascii="Times New Roman" w:hAnsi="Times New Roman" w:cs="Times New Roman"/>
          <w:sz w:val="24"/>
          <w:szCs w:val="24"/>
        </w:rPr>
        <w:t xml:space="preserve"> </w:t>
      </w:r>
    </w:p>
    <w:p w14:paraId="40C0C097" w14:textId="77777777" w:rsidR="00D56CA2" w:rsidRPr="00D56CA2" w:rsidRDefault="003624FE" w:rsidP="00D56CA2">
      <w:pPr>
        <w:spacing w:after="0"/>
        <w:rPr>
          <w:rFonts w:ascii="Times New Roman" w:hAnsi="Times New Roman" w:cs="Times New Roman"/>
          <w:sz w:val="24"/>
          <w:szCs w:val="24"/>
          <w:u w:val="single"/>
        </w:rPr>
      </w:pPr>
      <w:r w:rsidRPr="00D56CA2">
        <w:rPr>
          <w:rFonts w:ascii="Times New Roman" w:hAnsi="Times New Roman" w:cs="Times New Roman"/>
          <w:sz w:val="24"/>
          <w:szCs w:val="24"/>
          <w:u w:val="single"/>
        </w:rPr>
        <w:t>Very high mediation</w:t>
      </w:r>
    </w:p>
    <w:p w14:paraId="49AAF784" w14:textId="76374532" w:rsidR="003624FE" w:rsidRPr="00D56CA2" w:rsidRDefault="00D56CA2" w:rsidP="00D56CA2">
      <w:pPr>
        <w:spacing w:after="0"/>
        <w:rPr>
          <w:rFonts w:ascii="Times New Roman" w:hAnsi="Times New Roman" w:cs="Times New Roman"/>
          <w:sz w:val="24"/>
          <w:szCs w:val="24"/>
        </w:rPr>
      </w:pPr>
      <w:r>
        <w:rPr>
          <w:rFonts w:ascii="Times New Roman" w:hAnsi="Times New Roman" w:cs="Times New Roman"/>
          <w:sz w:val="24"/>
          <w:szCs w:val="24"/>
        </w:rPr>
        <w:t>M</w:t>
      </w:r>
      <w:r w:rsidR="003624FE" w:rsidRPr="00D56CA2">
        <w:rPr>
          <w:rFonts w:ascii="Times New Roman" w:hAnsi="Times New Roman" w:cs="Times New Roman"/>
          <w:sz w:val="24"/>
          <w:szCs w:val="24"/>
        </w:rPr>
        <w:t xml:space="preserve">oderation from low to high causes an </w:t>
      </w:r>
      <w:r w:rsidR="003624FE" w:rsidRPr="00D0791C">
        <w:rPr>
          <w:rFonts w:ascii="Times New Roman" w:hAnsi="Times New Roman" w:cs="Times New Roman"/>
          <w:i/>
          <w:iCs/>
          <w:sz w:val="24"/>
          <w:szCs w:val="24"/>
          <w:u w:val="single"/>
        </w:rPr>
        <w:t>18%</w:t>
      </w:r>
      <w:r w:rsidR="003624FE" w:rsidRPr="00D56CA2">
        <w:rPr>
          <w:rFonts w:ascii="Times New Roman" w:hAnsi="Times New Roman" w:cs="Times New Roman"/>
          <w:sz w:val="24"/>
          <w:szCs w:val="24"/>
        </w:rPr>
        <w:t xml:space="preserve"> </w:t>
      </w:r>
      <w:r w:rsidR="003624FE" w:rsidRPr="00D0791C">
        <w:rPr>
          <w:rFonts w:ascii="Times New Roman" w:hAnsi="Times New Roman" w:cs="Times New Roman"/>
          <w:i/>
          <w:iCs/>
          <w:sz w:val="24"/>
          <w:szCs w:val="24"/>
        </w:rPr>
        <w:t>decrease</w:t>
      </w:r>
      <w:r w:rsidR="003624FE" w:rsidRPr="00D56CA2">
        <w:rPr>
          <w:rFonts w:ascii="Times New Roman" w:hAnsi="Times New Roman" w:cs="Times New Roman"/>
          <w:sz w:val="24"/>
          <w:szCs w:val="24"/>
        </w:rPr>
        <w:t xml:space="preserve"> in total effect but an </w:t>
      </w:r>
      <w:r w:rsidR="003624FE" w:rsidRPr="00D0791C">
        <w:rPr>
          <w:rFonts w:ascii="Times New Roman" w:hAnsi="Times New Roman" w:cs="Times New Roman"/>
          <w:i/>
          <w:iCs/>
          <w:sz w:val="24"/>
          <w:szCs w:val="24"/>
          <w:u w:val="single"/>
        </w:rPr>
        <w:t>8.5%</w:t>
      </w:r>
      <w:r w:rsidR="003624FE" w:rsidRPr="00D56CA2">
        <w:rPr>
          <w:rFonts w:ascii="Times New Roman" w:hAnsi="Times New Roman" w:cs="Times New Roman"/>
          <w:sz w:val="24"/>
          <w:szCs w:val="24"/>
        </w:rPr>
        <w:t xml:space="preserve"> </w:t>
      </w:r>
      <w:r w:rsidR="003624FE" w:rsidRPr="00D0791C">
        <w:rPr>
          <w:rFonts w:ascii="Times New Roman" w:hAnsi="Times New Roman" w:cs="Times New Roman"/>
          <w:i/>
          <w:iCs/>
          <w:sz w:val="24"/>
          <w:szCs w:val="24"/>
        </w:rPr>
        <w:t>increase</w:t>
      </w:r>
      <w:r w:rsidR="003624FE" w:rsidRPr="00D56CA2">
        <w:rPr>
          <w:rFonts w:ascii="Times New Roman" w:hAnsi="Times New Roman" w:cs="Times New Roman"/>
          <w:sz w:val="24"/>
          <w:szCs w:val="24"/>
        </w:rPr>
        <w:t xml:space="preserve"> in prop mediated</w:t>
      </w:r>
    </w:p>
    <w:p w14:paraId="3EE67179" w14:textId="77777777" w:rsidR="003624FE" w:rsidRPr="00D56CA2" w:rsidRDefault="003624FE" w:rsidP="00D56CA2">
      <w:pPr>
        <w:pStyle w:val="ListParagraph"/>
        <w:numPr>
          <w:ilvl w:val="0"/>
          <w:numId w:val="46"/>
        </w:numPr>
        <w:spacing w:after="0"/>
        <w:rPr>
          <w:rFonts w:ascii="Times New Roman" w:hAnsi="Times New Roman" w:cs="Times New Roman"/>
          <w:sz w:val="24"/>
          <w:szCs w:val="24"/>
        </w:rPr>
      </w:pPr>
      <w:r w:rsidRPr="00D56CA2">
        <w:rPr>
          <w:rFonts w:ascii="Times New Roman" w:hAnsi="Times New Roman" w:cs="Times New Roman"/>
          <w:sz w:val="24"/>
          <w:szCs w:val="24"/>
        </w:rPr>
        <w:t>Low: ACME .4193, ADE 0.813, Prop Mediated .8376</w:t>
      </w:r>
    </w:p>
    <w:p w14:paraId="299C05BA" w14:textId="77777777" w:rsidR="003624FE" w:rsidRPr="00D56CA2" w:rsidRDefault="003624FE" w:rsidP="00D56CA2">
      <w:pPr>
        <w:pStyle w:val="ListParagraph"/>
        <w:numPr>
          <w:ilvl w:val="0"/>
          <w:numId w:val="46"/>
        </w:numPr>
        <w:spacing w:after="0"/>
        <w:rPr>
          <w:rFonts w:ascii="Times New Roman" w:hAnsi="Times New Roman" w:cs="Times New Roman"/>
          <w:sz w:val="24"/>
          <w:szCs w:val="24"/>
        </w:rPr>
      </w:pPr>
      <w:r w:rsidRPr="00D56CA2">
        <w:rPr>
          <w:rFonts w:ascii="Times New Roman" w:hAnsi="Times New Roman" w:cs="Times New Roman"/>
          <w:sz w:val="24"/>
          <w:szCs w:val="24"/>
        </w:rPr>
        <w:t>High: ACME .3711, ADE .0372, Prop Mediated .9090</w:t>
      </w:r>
    </w:p>
    <w:p w14:paraId="61947115" w14:textId="77777777" w:rsidR="003624FE" w:rsidRPr="003624FE" w:rsidRDefault="003624FE" w:rsidP="003624FE">
      <w:pPr>
        <w:rPr>
          <w:rFonts w:ascii="Times New Roman" w:hAnsi="Times New Roman" w:cs="Times New Roman"/>
          <w:sz w:val="24"/>
          <w:szCs w:val="24"/>
        </w:rPr>
      </w:pPr>
    </w:p>
    <w:p w14:paraId="16C31B88" w14:textId="77777777" w:rsidR="003624FE" w:rsidRPr="003624FE" w:rsidRDefault="003624FE" w:rsidP="003624FE">
      <w:pPr>
        <w:pStyle w:val="NormalWeb"/>
        <w:spacing w:before="0" w:beforeAutospacing="0" w:after="0" w:afterAutospacing="0"/>
      </w:pPr>
      <w:r w:rsidRPr="003624FE">
        <w:rPr>
          <w:color w:val="000000"/>
        </w:rPr>
        <w:t>social, family, achieve, netspeak</w:t>
      </w:r>
    </w:p>
    <w:p w14:paraId="5603EF45" w14:textId="77777777" w:rsidR="003624FE" w:rsidRPr="003624FE" w:rsidRDefault="003624FE" w:rsidP="003624FE">
      <w:pPr>
        <w:pStyle w:val="NormalWeb"/>
        <w:numPr>
          <w:ilvl w:val="0"/>
          <w:numId w:val="13"/>
        </w:numPr>
        <w:spacing w:before="0" w:beforeAutospacing="0" w:after="0" w:afterAutospacing="0"/>
        <w:textAlignment w:val="baseline"/>
        <w:rPr>
          <w:color w:val="000000"/>
        </w:rPr>
      </w:pPr>
      <w:r w:rsidRPr="003624FE">
        <w:rPr>
          <w:color w:val="000000"/>
        </w:rPr>
        <w:t>Low: ACME -.0018, ADE .0333, Prop Mediated -.0560</w:t>
      </w:r>
    </w:p>
    <w:p w14:paraId="6FFF131D" w14:textId="77777777" w:rsidR="003624FE" w:rsidRPr="003624FE" w:rsidRDefault="003624FE" w:rsidP="003624FE">
      <w:pPr>
        <w:pStyle w:val="NormalWeb"/>
        <w:numPr>
          <w:ilvl w:val="0"/>
          <w:numId w:val="13"/>
        </w:numPr>
        <w:spacing w:before="0" w:beforeAutospacing="0" w:after="0" w:afterAutospacing="0"/>
        <w:textAlignment w:val="baseline"/>
        <w:rPr>
          <w:color w:val="000000"/>
        </w:rPr>
      </w:pPr>
      <w:r w:rsidRPr="003624FE">
        <w:rPr>
          <w:color w:val="000000"/>
        </w:rPr>
        <w:t>High: ACME -.0025, ADE .0481, Prop Mediated -.0554</w:t>
      </w:r>
    </w:p>
    <w:p w14:paraId="278D32B4" w14:textId="77777777" w:rsidR="003624FE" w:rsidRPr="003624FE" w:rsidRDefault="003624FE" w:rsidP="003624FE">
      <w:pPr>
        <w:pStyle w:val="NormalWeb"/>
        <w:spacing w:before="0" w:beforeAutospacing="0" w:after="0" w:afterAutospacing="0"/>
      </w:pPr>
      <w:r w:rsidRPr="003624FE">
        <w:rPr>
          <w:color w:val="000000"/>
        </w:rPr>
        <w:t>social, family, achieve, informal</w:t>
      </w:r>
    </w:p>
    <w:p w14:paraId="6EDEDDE8" w14:textId="77777777" w:rsidR="003624FE" w:rsidRPr="003624FE" w:rsidRDefault="003624FE" w:rsidP="003624FE">
      <w:pPr>
        <w:pStyle w:val="NormalWeb"/>
        <w:numPr>
          <w:ilvl w:val="0"/>
          <w:numId w:val="14"/>
        </w:numPr>
        <w:spacing w:before="0" w:beforeAutospacing="0" w:after="0" w:afterAutospacing="0"/>
        <w:textAlignment w:val="baseline"/>
        <w:rPr>
          <w:color w:val="000000"/>
        </w:rPr>
      </w:pPr>
      <w:r w:rsidRPr="003624FE">
        <w:rPr>
          <w:color w:val="000000"/>
        </w:rPr>
        <w:t>Low: ACME -.0019, ADE .0282, Prop Mediated -.0707</w:t>
      </w:r>
    </w:p>
    <w:p w14:paraId="76F40829" w14:textId="77777777" w:rsidR="003624FE" w:rsidRPr="003624FE" w:rsidRDefault="003624FE" w:rsidP="003624FE">
      <w:pPr>
        <w:pStyle w:val="NormalWeb"/>
        <w:numPr>
          <w:ilvl w:val="0"/>
          <w:numId w:val="14"/>
        </w:numPr>
        <w:spacing w:before="0" w:beforeAutospacing="0" w:after="0" w:afterAutospacing="0"/>
        <w:textAlignment w:val="baseline"/>
        <w:rPr>
          <w:color w:val="000000"/>
        </w:rPr>
      </w:pPr>
      <w:r w:rsidRPr="003624FE">
        <w:rPr>
          <w:color w:val="000000"/>
        </w:rPr>
        <w:t>High: ACME -.0027, ADE .0413, Prop Mediated -.0690</w:t>
      </w:r>
    </w:p>
    <w:p w14:paraId="0AEA08E8" w14:textId="77777777" w:rsidR="003624FE" w:rsidRPr="003624FE" w:rsidRDefault="003624FE" w:rsidP="003624FE">
      <w:pPr>
        <w:pStyle w:val="NormalWeb"/>
        <w:spacing w:before="0" w:beforeAutospacing="0" w:after="0" w:afterAutospacing="0"/>
      </w:pPr>
      <w:r w:rsidRPr="003624FE">
        <w:rPr>
          <w:color w:val="000000"/>
        </w:rPr>
        <w:t>social, family, achieve, posemo</w:t>
      </w:r>
    </w:p>
    <w:p w14:paraId="4F645112" w14:textId="77777777" w:rsidR="003624FE" w:rsidRPr="003624FE" w:rsidRDefault="003624FE" w:rsidP="003624FE">
      <w:pPr>
        <w:pStyle w:val="NormalWeb"/>
        <w:numPr>
          <w:ilvl w:val="0"/>
          <w:numId w:val="15"/>
        </w:numPr>
        <w:spacing w:before="0" w:beforeAutospacing="0" w:after="0" w:afterAutospacing="0"/>
        <w:textAlignment w:val="baseline"/>
        <w:rPr>
          <w:color w:val="000000"/>
        </w:rPr>
      </w:pPr>
      <w:r w:rsidRPr="003624FE">
        <w:rPr>
          <w:color w:val="000000"/>
        </w:rPr>
        <w:t>Low: ACME -.0022, ADE .0380, Prop Mediated -.0602</w:t>
      </w:r>
    </w:p>
    <w:p w14:paraId="5687007F" w14:textId="77777777" w:rsidR="003624FE" w:rsidRPr="003624FE" w:rsidRDefault="003624FE" w:rsidP="003624FE">
      <w:pPr>
        <w:pStyle w:val="NormalWeb"/>
        <w:numPr>
          <w:ilvl w:val="0"/>
          <w:numId w:val="15"/>
        </w:numPr>
        <w:spacing w:before="0" w:beforeAutospacing="0" w:after="0" w:afterAutospacing="0"/>
        <w:textAlignment w:val="baseline"/>
        <w:rPr>
          <w:color w:val="000000"/>
        </w:rPr>
      </w:pPr>
      <w:r w:rsidRPr="003624FE">
        <w:rPr>
          <w:color w:val="000000"/>
        </w:rPr>
        <w:t>High: ACME -.0031, ADE .0515, Prop Mediated -.0637</w:t>
      </w:r>
    </w:p>
    <w:p w14:paraId="142AE3A1" w14:textId="77777777" w:rsidR="003624FE" w:rsidRPr="00D0791C" w:rsidRDefault="003624FE" w:rsidP="00D0791C">
      <w:pPr>
        <w:spacing w:after="0"/>
        <w:rPr>
          <w:rFonts w:ascii="Times New Roman" w:hAnsi="Times New Roman" w:cs="Times New Roman"/>
          <w:sz w:val="24"/>
          <w:szCs w:val="24"/>
        </w:rPr>
      </w:pPr>
      <w:r w:rsidRPr="00D0791C">
        <w:rPr>
          <w:rFonts w:ascii="Times New Roman" w:hAnsi="Times New Roman" w:cs="Times New Roman"/>
          <w:sz w:val="24"/>
          <w:szCs w:val="24"/>
        </w:rPr>
        <w:t>social, family, achieve, affiliation</w:t>
      </w:r>
    </w:p>
    <w:p w14:paraId="4C6B42A6" w14:textId="77777777" w:rsidR="003624FE" w:rsidRPr="00D0791C" w:rsidRDefault="003624FE" w:rsidP="00D0791C">
      <w:pPr>
        <w:pStyle w:val="ListParagraph"/>
        <w:numPr>
          <w:ilvl w:val="0"/>
          <w:numId w:val="49"/>
        </w:numPr>
        <w:spacing w:after="0"/>
        <w:rPr>
          <w:rFonts w:ascii="Times New Roman" w:hAnsi="Times New Roman" w:cs="Times New Roman"/>
          <w:sz w:val="24"/>
          <w:szCs w:val="24"/>
        </w:rPr>
      </w:pPr>
      <w:r w:rsidRPr="00D0791C">
        <w:rPr>
          <w:rFonts w:ascii="Times New Roman" w:hAnsi="Times New Roman" w:cs="Times New Roman"/>
          <w:sz w:val="24"/>
          <w:szCs w:val="24"/>
        </w:rPr>
        <w:t>Low: ACME .0333, ADE .0123, Prop Mediated .7310</w:t>
      </w:r>
    </w:p>
    <w:p w14:paraId="49E8A5C2" w14:textId="77777777" w:rsidR="003624FE" w:rsidRPr="00D0791C" w:rsidRDefault="003624FE" w:rsidP="00D0791C">
      <w:pPr>
        <w:pStyle w:val="ListParagraph"/>
        <w:numPr>
          <w:ilvl w:val="0"/>
          <w:numId w:val="49"/>
        </w:numPr>
        <w:spacing w:after="0"/>
        <w:rPr>
          <w:rFonts w:ascii="Times New Roman" w:hAnsi="Times New Roman" w:cs="Times New Roman"/>
          <w:sz w:val="24"/>
          <w:szCs w:val="24"/>
        </w:rPr>
      </w:pPr>
      <w:r w:rsidRPr="00D0791C">
        <w:rPr>
          <w:rFonts w:ascii="Times New Roman" w:hAnsi="Times New Roman" w:cs="Times New Roman"/>
          <w:sz w:val="24"/>
          <w:szCs w:val="24"/>
        </w:rPr>
        <w:t>High: ACME .0476, ADE .0349, Prop Mediated .5769</w:t>
      </w:r>
    </w:p>
    <w:p w14:paraId="7D2BD9F1" w14:textId="77777777" w:rsidR="003624FE" w:rsidRPr="003624FE" w:rsidRDefault="003624FE" w:rsidP="003624FE">
      <w:pPr>
        <w:spacing w:after="240"/>
        <w:rPr>
          <w:rFonts w:ascii="Times New Roman" w:hAnsi="Times New Roman" w:cs="Times New Roman"/>
          <w:sz w:val="24"/>
          <w:szCs w:val="24"/>
        </w:rPr>
      </w:pPr>
      <w:r w:rsidRPr="003624FE">
        <w:rPr>
          <w:rFonts w:ascii="Times New Roman" w:hAnsi="Times New Roman" w:cs="Times New Roman"/>
          <w:sz w:val="24"/>
          <w:szCs w:val="24"/>
        </w:rPr>
        <w:br/>
      </w:r>
    </w:p>
    <w:p w14:paraId="1654E3EC" w14:textId="77777777" w:rsidR="003624FE" w:rsidRPr="003624FE" w:rsidRDefault="003624FE" w:rsidP="003624FE">
      <w:pPr>
        <w:pStyle w:val="NormalWeb"/>
        <w:spacing w:before="0" w:beforeAutospacing="0" w:after="0" w:afterAutospacing="0"/>
      </w:pPr>
      <w:r w:rsidRPr="003624FE">
        <w:rPr>
          <w:color w:val="000000"/>
        </w:rPr>
        <w:t>social, family, sexual, netspeak</w:t>
      </w:r>
    </w:p>
    <w:p w14:paraId="51B88177" w14:textId="77777777" w:rsidR="003624FE" w:rsidRPr="003624FE" w:rsidRDefault="003624FE" w:rsidP="003624FE">
      <w:pPr>
        <w:pStyle w:val="NormalWeb"/>
        <w:numPr>
          <w:ilvl w:val="0"/>
          <w:numId w:val="17"/>
        </w:numPr>
        <w:spacing w:before="0" w:beforeAutospacing="0" w:after="0" w:afterAutospacing="0"/>
        <w:textAlignment w:val="baseline"/>
        <w:rPr>
          <w:color w:val="000000"/>
        </w:rPr>
      </w:pPr>
      <w:r w:rsidRPr="003624FE">
        <w:rPr>
          <w:color w:val="000000"/>
        </w:rPr>
        <w:t>Low: ACME -.0065, ADE .1286, Prop Mediated -.0531</w:t>
      </w:r>
    </w:p>
    <w:p w14:paraId="2E4B9CEE" w14:textId="77777777" w:rsidR="003624FE" w:rsidRPr="003624FE" w:rsidRDefault="003624FE" w:rsidP="003624FE">
      <w:pPr>
        <w:pStyle w:val="NormalWeb"/>
        <w:numPr>
          <w:ilvl w:val="0"/>
          <w:numId w:val="17"/>
        </w:numPr>
        <w:spacing w:before="0" w:beforeAutospacing="0" w:after="0" w:afterAutospacing="0"/>
        <w:textAlignment w:val="baseline"/>
        <w:rPr>
          <w:color w:val="000000"/>
        </w:rPr>
      </w:pPr>
      <w:r w:rsidRPr="003624FE">
        <w:rPr>
          <w:color w:val="000000"/>
        </w:rPr>
        <w:t>High: ACME -.0057, ADE .1126, Prop Mediated -.0529</w:t>
      </w:r>
    </w:p>
    <w:p w14:paraId="25D0231D" w14:textId="77777777" w:rsidR="003624FE" w:rsidRPr="003624FE" w:rsidRDefault="003624FE" w:rsidP="003624FE">
      <w:pPr>
        <w:pStyle w:val="NormalWeb"/>
        <w:spacing w:before="0" w:beforeAutospacing="0" w:after="0" w:afterAutospacing="0"/>
      </w:pPr>
      <w:r w:rsidRPr="003624FE">
        <w:rPr>
          <w:color w:val="000000"/>
        </w:rPr>
        <w:t>social, family, sexual, informal</w:t>
      </w:r>
    </w:p>
    <w:p w14:paraId="3CDFE268" w14:textId="77777777" w:rsidR="003624FE" w:rsidRPr="003624FE" w:rsidRDefault="003624FE" w:rsidP="003624FE">
      <w:pPr>
        <w:pStyle w:val="NormalWeb"/>
        <w:numPr>
          <w:ilvl w:val="0"/>
          <w:numId w:val="18"/>
        </w:numPr>
        <w:spacing w:before="0" w:beforeAutospacing="0" w:after="0" w:afterAutospacing="0"/>
        <w:textAlignment w:val="baseline"/>
        <w:rPr>
          <w:color w:val="000000"/>
        </w:rPr>
      </w:pPr>
      <w:r w:rsidRPr="003624FE">
        <w:rPr>
          <w:color w:val="000000"/>
        </w:rPr>
        <w:t>Low: ACME -.0069, ADE .1441, Prop Mediated -.0501</w:t>
      </w:r>
    </w:p>
    <w:p w14:paraId="73FD8592" w14:textId="77777777" w:rsidR="003624FE" w:rsidRPr="003624FE" w:rsidRDefault="003624FE" w:rsidP="003624FE">
      <w:pPr>
        <w:pStyle w:val="NormalWeb"/>
        <w:numPr>
          <w:ilvl w:val="0"/>
          <w:numId w:val="18"/>
        </w:numPr>
        <w:spacing w:before="0" w:beforeAutospacing="0" w:after="0" w:afterAutospacing="0"/>
        <w:textAlignment w:val="baseline"/>
        <w:rPr>
          <w:color w:val="000000"/>
        </w:rPr>
      </w:pPr>
      <w:r w:rsidRPr="003624FE">
        <w:rPr>
          <w:color w:val="000000"/>
        </w:rPr>
        <w:t>High: ACME -.0060, ADE .1241, Prop Mediated -.0501</w:t>
      </w:r>
    </w:p>
    <w:p w14:paraId="5FFA316A" w14:textId="77777777" w:rsidR="003624FE" w:rsidRPr="003624FE" w:rsidRDefault="003624FE" w:rsidP="003624FE">
      <w:pPr>
        <w:pStyle w:val="NormalWeb"/>
        <w:spacing w:before="0" w:beforeAutospacing="0" w:after="0" w:afterAutospacing="0"/>
      </w:pPr>
      <w:r w:rsidRPr="003624FE">
        <w:rPr>
          <w:color w:val="000000"/>
        </w:rPr>
        <w:t>social, family, sexual, posemo</w:t>
      </w:r>
    </w:p>
    <w:p w14:paraId="1C46A79F" w14:textId="77777777" w:rsidR="003624FE" w:rsidRPr="003624FE" w:rsidRDefault="003624FE" w:rsidP="003624FE">
      <w:pPr>
        <w:pStyle w:val="NormalWeb"/>
        <w:numPr>
          <w:ilvl w:val="0"/>
          <w:numId w:val="19"/>
        </w:numPr>
        <w:spacing w:before="0" w:beforeAutospacing="0" w:after="0" w:afterAutospacing="0"/>
        <w:textAlignment w:val="baseline"/>
        <w:rPr>
          <w:color w:val="000000"/>
        </w:rPr>
      </w:pPr>
      <w:r w:rsidRPr="003624FE">
        <w:rPr>
          <w:color w:val="000000"/>
        </w:rPr>
        <w:t>Low: ACME -.0078, ADE .1304, Prop Mediated -.0638</w:t>
      </w:r>
    </w:p>
    <w:p w14:paraId="5D9938C1" w14:textId="77777777" w:rsidR="003624FE" w:rsidRPr="003624FE" w:rsidRDefault="003624FE" w:rsidP="003624FE">
      <w:pPr>
        <w:pStyle w:val="NormalWeb"/>
        <w:numPr>
          <w:ilvl w:val="0"/>
          <w:numId w:val="19"/>
        </w:numPr>
        <w:spacing w:before="0" w:beforeAutospacing="0" w:after="0" w:afterAutospacing="0"/>
        <w:textAlignment w:val="baseline"/>
        <w:rPr>
          <w:color w:val="000000"/>
        </w:rPr>
      </w:pPr>
      <w:r w:rsidRPr="003624FE">
        <w:rPr>
          <w:color w:val="000000"/>
        </w:rPr>
        <w:t>High: ACME -.0068, ADE .1124, Prop Mediated -.0647</w:t>
      </w:r>
    </w:p>
    <w:p w14:paraId="06036DF6" w14:textId="77777777" w:rsidR="00D0791C" w:rsidRPr="00D0791C" w:rsidRDefault="003624FE" w:rsidP="00D0791C">
      <w:pPr>
        <w:spacing w:after="0"/>
        <w:rPr>
          <w:rFonts w:ascii="Times New Roman" w:hAnsi="Times New Roman" w:cs="Times New Roman"/>
          <w:sz w:val="24"/>
          <w:szCs w:val="24"/>
        </w:rPr>
      </w:pPr>
      <w:r w:rsidRPr="00D0791C">
        <w:rPr>
          <w:rFonts w:ascii="Times New Roman" w:hAnsi="Times New Roman" w:cs="Times New Roman"/>
          <w:sz w:val="24"/>
          <w:szCs w:val="24"/>
        </w:rPr>
        <w:lastRenderedPageBreak/>
        <w:t>social, family, sexual, affiliation</w:t>
      </w:r>
    </w:p>
    <w:p w14:paraId="5A233494" w14:textId="0A8AB30B" w:rsidR="003624FE" w:rsidRPr="00D0791C" w:rsidRDefault="003624FE" w:rsidP="00D0791C">
      <w:pPr>
        <w:pStyle w:val="ListParagraph"/>
        <w:numPr>
          <w:ilvl w:val="0"/>
          <w:numId w:val="48"/>
        </w:numPr>
        <w:spacing w:after="0"/>
        <w:rPr>
          <w:rFonts w:ascii="Times New Roman" w:hAnsi="Times New Roman" w:cs="Times New Roman"/>
          <w:sz w:val="24"/>
          <w:szCs w:val="24"/>
        </w:rPr>
      </w:pPr>
      <w:r w:rsidRPr="00D0791C">
        <w:rPr>
          <w:rFonts w:ascii="Times New Roman" w:hAnsi="Times New Roman" w:cs="Times New Roman"/>
          <w:sz w:val="24"/>
          <w:szCs w:val="24"/>
        </w:rPr>
        <w:t>Low: ACME .1210, ADE .0340, Prop Mediated .7808</w:t>
      </w:r>
    </w:p>
    <w:p w14:paraId="13A50442" w14:textId="77777777" w:rsidR="003624FE" w:rsidRPr="00D0791C" w:rsidRDefault="003624FE" w:rsidP="00D0791C">
      <w:pPr>
        <w:pStyle w:val="ListParagraph"/>
        <w:numPr>
          <w:ilvl w:val="0"/>
          <w:numId w:val="48"/>
        </w:numPr>
        <w:spacing w:after="0"/>
        <w:rPr>
          <w:rFonts w:ascii="Times New Roman" w:hAnsi="Times New Roman" w:cs="Times New Roman"/>
          <w:sz w:val="24"/>
          <w:szCs w:val="24"/>
        </w:rPr>
      </w:pPr>
      <w:r w:rsidRPr="00D0791C">
        <w:rPr>
          <w:rFonts w:ascii="Times New Roman" w:hAnsi="Times New Roman" w:cs="Times New Roman"/>
          <w:sz w:val="24"/>
          <w:szCs w:val="24"/>
        </w:rPr>
        <w:t>High: ACME .1056, ADE .0795, Prop Mediated .5706</w:t>
      </w:r>
    </w:p>
    <w:p w14:paraId="3CA1206F" w14:textId="77777777" w:rsidR="003624FE" w:rsidRPr="003624FE" w:rsidRDefault="003624FE" w:rsidP="003624FE">
      <w:pPr>
        <w:rPr>
          <w:rFonts w:ascii="Times New Roman" w:hAnsi="Times New Roman" w:cs="Times New Roman"/>
          <w:sz w:val="24"/>
          <w:szCs w:val="24"/>
        </w:rPr>
      </w:pPr>
    </w:p>
    <w:p w14:paraId="0C660E9B" w14:textId="77777777" w:rsidR="003624FE" w:rsidRPr="003624FE" w:rsidRDefault="003624FE" w:rsidP="003624FE">
      <w:pPr>
        <w:pStyle w:val="NormalWeb"/>
        <w:spacing w:before="0" w:beforeAutospacing="0" w:after="0" w:afterAutospacing="0"/>
      </w:pPr>
      <w:r w:rsidRPr="003624FE">
        <w:rPr>
          <w:color w:val="000000"/>
        </w:rPr>
        <w:t>social, family, health, netspeak</w:t>
      </w:r>
    </w:p>
    <w:p w14:paraId="424B0056" w14:textId="77777777" w:rsidR="003624FE" w:rsidRPr="003624FE" w:rsidRDefault="003624FE" w:rsidP="003624FE">
      <w:pPr>
        <w:pStyle w:val="NormalWeb"/>
        <w:numPr>
          <w:ilvl w:val="0"/>
          <w:numId w:val="21"/>
        </w:numPr>
        <w:spacing w:before="0" w:beforeAutospacing="0" w:after="0" w:afterAutospacing="0"/>
        <w:textAlignment w:val="baseline"/>
        <w:rPr>
          <w:color w:val="000000"/>
        </w:rPr>
      </w:pPr>
      <w:r w:rsidRPr="003624FE">
        <w:rPr>
          <w:color w:val="000000"/>
        </w:rPr>
        <w:t>Low: ACME -.0014, ADE .0271, Prop Mediated -.0548, p-values 0.4</w:t>
      </w:r>
    </w:p>
    <w:p w14:paraId="5258CDA4" w14:textId="77777777" w:rsidR="003624FE" w:rsidRPr="003624FE" w:rsidRDefault="003624FE" w:rsidP="003624FE">
      <w:pPr>
        <w:pStyle w:val="NormalWeb"/>
        <w:numPr>
          <w:ilvl w:val="0"/>
          <w:numId w:val="21"/>
        </w:numPr>
        <w:spacing w:before="0" w:beforeAutospacing="0" w:after="0" w:afterAutospacing="0"/>
        <w:textAlignment w:val="baseline"/>
        <w:rPr>
          <w:color w:val="000000"/>
        </w:rPr>
      </w:pPr>
      <w:r w:rsidRPr="003624FE">
        <w:rPr>
          <w:color w:val="000000"/>
        </w:rPr>
        <w:t>High: ACME -.0021, ADE .0401, Prop Mediated -.0549</w:t>
      </w:r>
    </w:p>
    <w:p w14:paraId="33D5E3B9" w14:textId="77777777" w:rsidR="003624FE" w:rsidRPr="003624FE" w:rsidRDefault="003624FE" w:rsidP="003624FE">
      <w:pPr>
        <w:pStyle w:val="NormalWeb"/>
        <w:spacing w:before="0" w:beforeAutospacing="0" w:after="0" w:afterAutospacing="0"/>
      </w:pPr>
      <w:r w:rsidRPr="003624FE">
        <w:rPr>
          <w:color w:val="000000"/>
        </w:rPr>
        <w:t>social, family, health, informal</w:t>
      </w:r>
    </w:p>
    <w:p w14:paraId="2F8DED33" w14:textId="77777777" w:rsidR="003624FE" w:rsidRPr="003624FE" w:rsidRDefault="003624FE" w:rsidP="003624FE">
      <w:pPr>
        <w:pStyle w:val="NormalWeb"/>
        <w:numPr>
          <w:ilvl w:val="0"/>
          <w:numId w:val="22"/>
        </w:numPr>
        <w:spacing w:before="0" w:beforeAutospacing="0" w:after="0" w:afterAutospacing="0"/>
        <w:textAlignment w:val="baseline"/>
        <w:rPr>
          <w:color w:val="000000"/>
        </w:rPr>
      </w:pPr>
      <w:r w:rsidRPr="003624FE">
        <w:rPr>
          <w:color w:val="000000"/>
        </w:rPr>
        <w:t>Low: ACME -.0015, ADE .0247, Prop Mediated -.0639</w:t>
      </w:r>
    </w:p>
    <w:p w14:paraId="72D191D2" w14:textId="77777777" w:rsidR="003624FE" w:rsidRPr="003624FE" w:rsidRDefault="003624FE" w:rsidP="003624FE">
      <w:pPr>
        <w:pStyle w:val="NormalWeb"/>
        <w:numPr>
          <w:ilvl w:val="0"/>
          <w:numId w:val="22"/>
        </w:numPr>
        <w:spacing w:before="0" w:beforeAutospacing="0" w:after="0" w:afterAutospacing="0"/>
        <w:textAlignment w:val="baseline"/>
        <w:rPr>
          <w:color w:val="000000"/>
        </w:rPr>
      </w:pPr>
      <w:r w:rsidRPr="003624FE">
        <w:rPr>
          <w:color w:val="000000"/>
        </w:rPr>
        <w:t>High: ACME -.0022, ADE .0349, Prop Mediated -.0672</w:t>
      </w:r>
    </w:p>
    <w:p w14:paraId="6CD40C63" w14:textId="77777777" w:rsidR="003624FE" w:rsidRPr="003624FE" w:rsidRDefault="003624FE" w:rsidP="003624FE">
      <w:pPr>
        <w:pStyle w:val="NormalWeb"/>
        <w:spacing w:before="0" w:beforeAutospacing="0" w:after="0" w:afterAutospacing="0"/>
      </w:pPr>
      <w:r w:rsidRPr="003624FE">
        <w:rPr>
          <w:color w:val="000000"/>
        </w:rPr>
        <w:t>social, family, health, posemo</w:t>
      </w:r>
    </w:p>
    <w:p w14:paraId="1DEC2FC6" w14:textId="77777777" w:rsidR="003624FE" w:rsidRPr="003624FE" w:rsidRDefault="003624FE" w:rsidP="003624FE">
      <w:pPr>
        <w:pStyle w:val="NormalWeb"/>
        <w:numPr>
          <w:ilvl w:val="0"/>
          <w:numId w:val="23"/>
        </w:numPr>
        <w:spacing w:before="0" w:beforeAutospacing="0" w:after="0" w:afterAutospacing="0"/>
        <w:textAlignment w:val="baseline"/>
        <w:rPr>
          <w:color w:val="000000"/>
        </w:rPr>
      </w:pPr>
      <w:r w:rsidRPr="003624FE">
        <w:rPr>
          <w:color w:val="000000"/>
        </w:rPr>
        <w:t>Low: ACME -.0017, ADE .0116, Prop Mediated -.1723</w:t>
      </w:r>
    </w:p>
    <w:p w14:paraId="08F17183" w14:textId="77777777" w:rsidR="003624FE" w:rsidRPr="003624FE" w:rsidRDefault="003624FE" w:rsidP="003624FE">
      <w:pPr>
        <w:pStyle w:val="NormalWeb"/>
        <w:numPr>
          <w:ilvl w:val="0"/>
          <w:numId w:val="23"/>
        </w:numPr>
        <w:spacing w:before="0" w:beforeAutospacing="0" w:after="0" w:afterAutospacing="0"/>
        <w:textAlignment w:val="baseline"/>
        <w:rPr>
          <w:color w:val="000000"/>
        </w:rPr>
      </w:pPr>
      <w:r w:rsidRPr="003624FE">
        <w:rPr>
          <w:color w:val="000000"/>
        </w:rPr>
        <w:t>High: Acme -.0025, ADE .0239, Prop mediated -.1179</w:t>
      </w:r>
    </w:p>
    <w:p w14:paraId="319C5302" w14:textId="77777777" w:rsidR="003624FE" w:rsidRPr="003624FE" w:rsidRDefault="003624FE" w:rsidP="003624FE">
      <w:pPr>
        <w:pStyle w:val="NormalWeb"/>
        <w:spacing w:before="0" w:beforeAutospacing="0" w:after="0" w:afterAutospacing="0"/>
      </w:pPr>
      <w:r w:rsidRPr="003624FE">
        <w:rPr>
          <w:color w:val="000000"/>
        </w:rPr>
        <w:t>social, family, health, affiliation</w:t>
      </w:r>
    </w:p>
    <w:p w14:paraId="552931D7" w14:textId="77777777" w:rsidR="003624FE" w:rsidRPr="003624FE" w:rsidRDefault="003624FE" w:rsidP="003624FE">
      <w:pPr>
        <w:pStyle w:val="NormalWeb"/>
        <w:numPr>
          <w:ilvl w:val="0"/>
          <w:numId w:val="24"/>
        </w:numPr>
        <w:spacing w:before="0" w:beforeAutospacing="0" w:after="0" w:afterAutospacing="0"/>
        <w:textAlignment w:val="baseline"/>
        <w:rPr>
          <w:color w:val="000000"/>
        </w:rPr>
      </w:pPr>
      <w:r w:rsidRPr="003624FE">
        <w:rPr>
          <w:color w:val="000000"/>
        </w:rPr>
        <w:t>Low: ACME .0263, ADE .0090, Prop Mediated .7450, p value 0.6</w:t>
      </w:r>
    </w:p>
    <w:p w14:paraId="2869F533" w14:textId="77777777" w:rsidR="003624FE" w:rsidRPr="003624FE" w:rsidRDefault="003624FE" w:rsidP="003624FE">
      <w:pPr>
        <w:pStyle w:val="NormalWeb"/>
        <w:numPr>
          <w:ilvl w:val="0"/>
          <w:numId w:val="24"/>
        </w:numPr>
        <w:spacing w:before="0" w:beforeAutospacing="0" w:after="0" w:afterAutospacing="0"/>
        <w:textAlignment w:val="baseline"/>
        <w:rPr>
          <w:color w:val="000000"/>
        </w:rPr>
      </w:pPr>
      <w:r w:rsidRPr="003624FE">
        <w:rPr>
          <w:color w:val="000000"/>
        </w:rPr>
        <w:t>High: ACME .0389, ADE .0512, Prop Mediated .4319</w:t>
      </w:r>
    </w:p>
    <w:p w14:paraId="03F0752E" w14:textId="77777777" w:rsidR="003624FE" w:rsidRPr="003624FE" w:rsidRDefault="003624FE" w:rsidP="003624FE">
      <w:pPr>
        <w:rPr>
          <w:rFonts w:ascii="Times New Roman" w:hAnsi="Times New Roman" w:cs="Times New Roman"/>
          <w:sz w:val="24"/>
          <w:szCs w:val="24"/>
        </w:rPr>
      </w:pPr>
    </w:p>
    <w:p w14:paraId="3ACC1C69" w14:textId="77777777" w:rsidR="003624FE" w:rsidRPr="003624FE" w:rsidRDefault="003624FE" w:rsidP="003624FE">
      <w:pPr>
        <w:pStyle w:val="NormalWeb"/>
        <w:spacing w:before="0" w:beforeAutospacing="0" w:after="0" w:afterAutospacing="0"/>
      </w:pPr>
      <w:r w:rsidRPr="003624FE">
        <w:rPr>
          <w:color w:val="000000"/>
        </w:rPr>
        <w:t>social, family, body, netspeak</w:t>
      </w:r>
    </w:p>
    <w:p w14:paraId="436AB28C" w14:textId="77777777" w:rsidR="003624FE" w:rsidRPr="003624FE" w:rsidRDefault="003624FE" w:rsidP="003624FE">
      <w:pPr>
        <w:pStyle w:val="NormalWeb"/>
        <w:numPr>
          <w:ilvl w:val="0"/>
          <w:numId w:val="25"/>
        </w:numPr>
        <w:spacing w:before="0" w:beforeAutospacing="0" w:after="0" w:afterAutospacing="0"/>
        <w:textAlignment w:val="baseline"/>
        <w:rPr>
          <w:color w:val="000000"/>
        </w:rPr>
      </w:pPr>
      <w:r w:rsidRPr="003624FE">
        <w:rPr>
          <w:color w:val="000000"/>
        </w:rPr>
        <w:t>Low: ACME -.0007, ADE .0124, Prop Mediated -.0614, p value 1</w:t>
      </w:r>
    </w:p>
    <w:p w14:paraId="6F508CDB" w14:textId="77777777" w:rsidR="003624FE" w:rsidRPr="003624FE" w:rsidRDefault="003624FE" w:rsidP="003624FE">
      <w:pPr>
        <w:pStyle w:val="NormalWeb"/>
        <w:numPr>
          <w:ilvl w:val="0"/>
          <w:numId w:val="25"/>
        </w:numPr>
        <w:spacing w:before="0" w:beforeAutospacing="0" w:after="0" w:afterAutospacing="0"/>
        <w:textAlignment w:val="baseline"/>
        <w:rPr>
          <w:color w:val="000000"/>
        </w:rPr>
      </w:pPr>
      <w:r w:rsidRPr="003624FE">
        <w:rPr>
          <w:color w:val="000000"/>
        </w:rPr>
        <w:t>High: ACME -.0011, ADE .0214, Prop Mediated -.0523</w:t>
      </w:r>
    </w:p>
    <w:p w14:paraId="0038B243" w14:textId="77777777" w:rsidR="003624FE" w:rsidRPr="003624FE" w:rsidRDefault="003624FE" w:rsidP="003624FE">
      <w:pPr>
        <w:pStyle w:val="NormalWeb"/>
        <w:spacing w:before="0" w:beforeAutospacing="0" w:after="0" w:afterAutospacing="0"/>
      </w:pPr>
      <w:r w:rsidRPr="003624FE">
        <w:rPr>
          <w:color w:val="000000"/>
        </w:rPr>
        <w:t>social, family, body, informal</w:t>
      </w:r>
    </w:p>
    <w:p w14:paraId="1A1B5BD4" w14:textId="77777777" w:rsidR="003624FE" w:rsidRPr="003624FE" w:rsidRDefault="003624FE" w:rsidP="003624FE">
      <w:pPr>
        <w:pStyle w:val="NormalWeb"/>
        <w:numPr>
          <w:ilvl w:val="0"/>
          <w:numId w:val="26"/>
        </w:numPr>
        <w:spacing w:before="0" w:beforeAutospacing="0" w:after="0" w:afterAutospacing="0"/>
        <w:textAlignment w:val="baseline"/>
        <w:rPr>
          <w:color w:val="000000"/>
        </w:rPr>
      </w:pPr>
      <w:r w:rsidRPr="003624FE">
        <w:rPr>
          <w:color w:val="000000"/>
        </w:rPr>
        <w:t>Low: ACME .0008, ADE .0180, Prop Mediated -.0441 p value 0.8</w:t>
      </w:r>
    </w:p>
    <w:p w14:paraId="269EA34B" w14:textId="77777777" w:rsidR="003624FE" w:rsidRPr="003624FE" w:rsidRDefault="003624FE" w:rsidP="003624FE">
      <w:pPr>
        <w:pStyle w:val="NormalWeb"/>
        <w:numPr>
          <w:ilvl w:val="0"/>
          <w:numId w:val="26"/>
        </w:numPr>
        <w:spacing w:before="0" w:beforeAutospacing="0" w:after="0" w:afterAutospacing="0"/>
        <w:textAlignment w:val="baseline"/>
        <w:rPr>
          <w:color w:val="000000"/>
        </w:rPr>
      </w:pPr>
      <w:r w:rsidRPr="003624FE">
        <w:rPr>
          <w:color w:val="000000"/>
        </w:rPr>
        <w:t>High: ACME .0011, ADE .0269, Prop Mediated -.0436</w:t>
      </w:r>
    </w:p>
    <w:p w14:paraId="2EEB3CD6" w14:textId="77777777" w:rsidR="003624FE" w:rsidRPr="003624FE" w:rsidRDefault="003624FE" w:rsidP="003624FE">
      <w:pPr>
        <w:pStyle w:val="NormalWeb"/>
        <w:spacing w:before="0" w:beforeAutospacing="0" w:after="0" w:afterAutospacing="0"/>
      </w:pPr>
      <w:r w:rsidRPr="003624FE">
        <w:rPr>
          <w:color w:val="000000"/>
        </w:rPr>
        <w:t>social, family, body, posemo</w:t>
      </w:r>
    </w:p>
    <w:p w14:paraId="11899977" w14:textId="77777777" w:rsidR="003624FE" w:rsidRPr="003624FE" w:rsidRDefault="003624FE" w:rsidP="003624FE">
      <w:pPr>
        <w:pStyle w:val="NormalWeb"/>
        <w:numPr>
          <w:ilvl w:val="0"/>
          <w:numId w:val="27"/>
        </w:numPr>
        <w:spacing w:before="0" w:beforeAutospacing="0" w:after="0" w:afterAutospacing="0"/>
        <w:textAlignment w:val="baseline"/>
        <w:rPr>
          <w:color w:val="000000"/>
        </w:rPr>
      </w:pPr>
      <w:r w:rsidRPr="003624FE">
        <w:rPr>
          <w:color w:val="000000"/>
        </w:rPr>
        <w:t>Low: ACME -.0009, ADE -.0004, Prop Mediated .7094, p values .8, 1, .2</w:t>
      </w:r>
    </w:p>
    <w:p w14:paraId="66D114CA" w14:textId="77777777" w:rsidR="003624FE" w:rsidRPr="003624FE" w:rsidRDefault="003624FE" w:rsidP="003624FE">
      <w:pPr>
        <w:pStyle w:val="NormalWeb"/>
        <w:numPr>
          <w:ilvl w:val="0"/>
          <w:numId w:val="27"/>
        </w:numPr>
        <w:spacing w:before="0" w:beforeAutospacing="0" w:after="0" w:afterAutospacing="0"/>
        <w:textAlignment w:val="baseline"/>
        <w:rPr>
          <w:color w:val="000000"/>
        </w:rPr>
      </w:pPr>
      <w:r w:rsidRPr="003624FE">
        <w:rPr>
          <w:color w:val="000000"/>
        </w:rPr>
        <w:t>High: ACME -.0013, ADE .0085, Prop Mediated -.1778</w:t>
      </w:r>
    </w:p>
    <w:p w14:paraId="7E1769D0" w14:textId="77777777" w:rsidR="003624FE" w:rsidRPr="003624FE" w:rsidRDefault="003624FE" w:rsidP="003624FE">
      <w:pPr>
        <w:pStyle w:val="NormalWeb"/>
        <w:spacing w:before="0" w:beforeAutospacing="0" w:after="0" w:afterAutospacing="0"/>
      </w:pPr>
      <w:r w:rsidRPr="003624FE">
        <w:rPr>
          <w:color w:val="000000"/>
        </w:rPr>
        <w:t>social, family, body, affiliation</w:t>
      </w:r>
    </w:p>
    <w:p w14:paraId="634347FF" w14:textId="77777777" w:rsidR="003624FE" w:rsidRPr="003624FE" w:rsidRDefault="003624FE" w:rsidP="003624FE">
      <w:pPr>
        <w:pStyle w:val="NormalWeb"/>
        <w:numPr>
          <w:ilvl w:val="0"/>
          <w:numId w:val="28"/>
        </w:numPr>
        <w:spacing w:before="0" w:beforeAutospacing="0" w:after="0" w:afterAutospacing="0"/>
        <w:textAlignment w:val="baseline"/>
        <w:rPr>
          <w:color w:val="000000"/>
        </w:rPr>
      </w:pPr>
      <w:r w:rsidRPr="003624FE">
        <w:rPr>
          <w:color w:val="000000"/>
        </w:rPr>
        <w:t>Low: ACME .0134, ADE .0264, Prop Mediated .3378, p values 0.4, 0.2, 0.2</w:t>
      </w:r>
    </w:p>
    <w:p w14:paraId="272DF028" w14:textId="77777777" w:rsidR="003624FE" w:rsidRPr="003624FE" w:rsidRDefault="003624FE" w:rsidP="003624FE">
      <w:pPr>
        <w:pStyle w:val="NormalWeb"/>
        <w:numPr>
          <w:ilvl w:val="0"/>
          <w:numId w:val="28"/>
        </w:numPr>
        <w:spacing w:before="0" w:beforeAutospacing="0" w:after="0" w:afterAutospacing="0"/>
        <w:textAlignment w:val="baseline"/>
        <w:rPr>
          <w:color w:val="000000"/>
        </w:rPr>
      </w:pPr>
      <w:r w:rsidRPr="003624FE">
        <w:rPr>
          <w:color w:val="000000"/>
        </w:rPr>
        <w:t>High: ACME .0199, ADE .0513, Prop Mediated .2792</w:t>
      </w:r>
    </w:p>
    <w:p w14:paraId="2863054D" w14:textId="77777777" w:rsidR="003624FE" w:rsidRPr="003624FE" w:rsidRDefault="003624FE" w:rsidP="003624FE">
      <w:pPr>
        <w:rPr>
          <w:rFonts w:ascii="Times New Roman" w:hAnsi="Times New Roman" w:cs="Times New Roman"/>
          <w:sz w:val="24"/>
          <w:szCs w:val="24"/>
        </w:rPr>
      </w:pPr>
    </w:p>
    <w:p w14:paraId="79CF1B7C" w14:textId="77777777" w:rsidR="003624FE" w:rsidRPr="003624FE" w:rsidRDefault="003624FE" w:rsidP="003624FE">
      <w:pPr>
        <w:pStyle w:val="NormalWeb"/>
        <w:spacing w:before="0" w:beforeAutospacing="0" w:after="0" w:afterAutospacing="0"/>
      </w:pPr>
      <w:r w:rsidRPr="003624FE">
        <w:rPr>
          <w:color w:val="000000"/>
        </w:rPr>
        <w:t>social, family, bio, netspeak</w:t>
      </w:r>
    </w:p>
    <w:p w14:paraId="195E4CF3" w14:textId="77777777" w:rsidR="003624FE" w:rsidRPr="003624FE" w:rsidRDefault="003624FE" w:rsidP="003624FE">
      <w:pPr>
        <w:pStyle w:val="NormalWeb"/>
        <w:numPr>
          <w:ilvl w:val="0"/>
          <w:numId w:val="29"/>
        </w:numPr>
        <w:spacing w:before="0" w:beforeAutospacing="0" w:after="0" w:afterAutospacing="0"/>
        <w:textAlignment w:val="baseline"/>
        <w:rPr>
          <w:color w:val="000000"/>
        </w:rPr>
      </w:pPr>
      <w:r w:rsidRPr="003624FE">
        <w:rPr>
          <w:color w:val="000000"/>
        </w:rPr>
        <w:t>Low: ACME -.0072, ADE .1440, Prop Mediated -.0528</w:t>
      </w:r>
    </w:p>
    <w:p w14:paraId="51BAC524" w14:textId="77777777" w:rsidR="003624FE" w:rsidRPr="003624FE" w:rsidRDefault="003624FE" w:rsidP="003624FE">
      <w:pPr>
        <w:pStyle w:val="NormalWeb"/>
        <w:numPr>
          <w:ilvl w:val="0"/>
          <w:numId w:val="29"/>
        </w:numPr>
        <w:spacing w:before="0" w:beforeAutospacing="0" w:after="0" w:afterAutospacing="0"/>
        <w:textAlignment w:val="baseline"/>
        <w:rPr>
          <w:color w:val="000000"/>
        </w:rPr>
      </w:pPr>
      <w:r w:rsidRPr="003624FE">
        <w:rPr>
          <w:color w:val="000000"/>
        </w:rPr>
        <w:t>High: ACME -.0072, ADE .1444, Prop Mediated -.0526</w:t>
      </w:r>
    </w:p>
    <w:p w14:paraId="0529DF22" w14:textId="77777777" w:rsidR="003624FE" w:rsidRPr="003624FE" w:rsidRDefault="003624FE" w:rsidP="003624FE">
      <w:pPr>
        <w:pStyle w:val="NormalWeb"/>
        <w:spacing w:before="0" w:beforeAutospacing="0" w:after="0" w:afterAutospacing="0"/>
      </w:pPr>
      <w:r w:rsidRPr="003624FE">
        <w:rPr>
          <w:color w:val="000000"/>
        </w:rPr>
        <w:t>social, family, bio, informal</w:t>
      </w:r>
    </w:p>
    <w:p w14:paraId="3261C1CA" w14:textId="77777777" w:rsidR="003624FE" w:rsidRPr="003624FE" w:rsidRDefault="003624FE" w:rsidP="003624FE">
      <w:pPr>
        <w:pStyle w:val="NormalWeb"/>
        <w:numPr>
          <w:ilvl w:val="0"/>
          <w:numId w:val="30"/>
        </w:numPr>
        <w:spacing w:before="0" w:beforeAutospacing="0" w:after="0" w:afterAutospacing="0"/>
        <w:textAlignment w:val="baseline"/>
        <w:rPr>
          <w:color w:val="000000"/>
        </w:rPr>
      </w:pPr>
      <w:r w:rsidRPr="003624FE">
        <w:rPr>
          <w:color w:val="000000"/>
        </w:rPr>
        <w:t>Low: ACME -.0077, ADE .1464, Prop Mediated -.0556</w:t>
      </w:r>
    </w:p>
    <w:p w14:paraId="6B544330" w14:textId="77777777" w:rsidR="003624FE" w:rsidRPr="003624FE" w:rsidRDefault="003624FE" w:rsidP="003624FE">
      <w:pPr>
        <w:pStyle w:val="NormalWeb"/>
        <w:numPr>
          <w:ilvl w:val="0"/>
          <w:numId w:val="30"/>
        </w:numPr>
        <w:spacing w:before="0" w:beforeAutospacing="0" w:after="0" w:afterAutospacing="0"/>
        <w:textAlignment w:val="baseline"/>
        <w:rPr>
          <w:color w:val="000000"/>
        </w:rPr>
      </w:pPr>
      <w:r w:rsidRPr="003624FE">
        <w:rPr>
          <w:color w:val="000000"/>
        </w:rPr>
        <w:t>High: ACME 0.0077, ADE .1453, Prop Mediated -.0560</w:t>
      </w:r>
    </w:p>
    <w:p w14:paraId="1AA27C5B" w14:textId="77777777" w:rsidR="003624FE" w:rsidRPr="003624FE" w:rsidRDefault="003624FE" w:rsidP="003624FE">
      <w:pPr>
        <w:pStyle w:val="NormalWeb"/>
        <w:spacing w:before="0" w:beforeAutospacing="0" w:after="0" w:afterAutospacing="0"/>
      </w:pPr>
      <w:r w:rsidRPr="003624FE">
        <w:rPr>
          <w:color w:val="000000"/>
        </w:rPr>
        <w:t>social, family, bio, posemo</w:t>
      </w:r>
    </w:p>
    <w:p w14:paraId="66896288" w14:textId="77777777" w:rsidR="003624FE" w:rsidRPr="003624FE" w:rsidRDefault="003624FE" w:rsidP="003624FE">
      <w:pPr>
        <w:pStyle w:val="NormalWeb"/>
        <w:numPr>
          <w:ilvl w:val="0"/>
          <w:numId w:val="31"/>
        </w:numPr>
        <w:spacing w:before="0" w:beforeAutospacing="0" w:after="0" w:afterAutospacing="0"/>
        <w:textAlignment w:val="baseline"/>
        <w:rPr>
          <w:color w:val="000000"/>
        </w:rPr>
      </w:pPr>
      <w:r w:rsidRPr="003624FE">
        <w:rPr>
          <w:color w:val="000000"/>
        </w:rPr>
        <w:t>Low: ACME -.0088, ADE .1439, Prop Mediated -.0649</w:t>
      </w:r>
    </w:p>
    <w:p w14:paraId="3F95F371" w14:textId="77777777" w:rsidR="003624FE" w:rsidRPr="003624FE" w:rsidRDefault="003624FE" w:rsidP="003624FE">
      <w:pPr>
        <w:pStyle w:val="NormalWeb"/>
        <w:numPr>
          <w:ilvl w:val="0"/>
          <w:numId w:val="31"/>
        </w:numPr>
        <w:spacing w:before="0" w:beforeAutospacing="0" w:after="0" w:afterAutospacing="0"/>
        <w:textAlignment w:val="baseline"/>
        <w:rPr>
          <w:color w:val="000000"/>
        </w:rPr>
      </w:pPr>
      <w:r w:rsidRPr="003624FE">
        <w:rPr>
          <w:color w:val="000000"/>
        </w:rPr>
        <w:t>High: ACME -.0088 ADE .1450, Prop Mediated -.0644</w:t>
      </w:r>
    </w:p>
    <w:p w14:paraId="76A90F70" w14:textId="77777777" w:rsidR="003624FE" w:rsidRPr="003624FE" w:rsidRDefault="003624FE" w:rsidP="003624FE">
      <w:pPr>
        <w:pStyle w:val="NormalWeb"/>
        <w:spacing w:before="0" w:beforeAutospacing="0" w:after="0" w:afterAutospacing="0"/>
      </w:pPr>
      <w:r w:rsidRPr="003624FE">
        <w:rPr>
          <w:color w:val="000000"/>
        </w:rPr>
        <w:t>social, family, bio, affiliation</w:t>
      </w:r>
    </w:p>
    <w:p w14:paraId="4EC23046" w14:textId="77777777" w:rsidR="003624FE" w:rsidRPr="003624FE" w:rsidRDefault="003624FE" w:rsidP="003624FE">
      <w:pPr>
        <w:pStyle w:val="NormalWeb"/>
        <w:numPr>
          <w:ilvl w:val="0"/>
          <w:numId w:val="32"/>
        </w:numPr>
        <w:spacing w:before="0" w:beforeAutospacing="0" w:after="0" w:afterAutospacing="0"/>
        <w:textAlignment w:val="baseline"/>
        <w:rPr>
          <w:color w:val="000000"/>
        </w:rPr>
      </w:pPr>
      <w:r w:rsidRPr="003624FE">
        <w:rPr>
          <w:color w:val="000000"/>
        </w:rPr>
        <w:t>Low: ACME .1354, ADE .0143, Prop Mediated .9042</w:t>
      </w:r>
    </w:p>
    <w:p w14:paraId="0AC2DF8D" w14:textId="77777777" w:rsidR="003624FE" w:rsidRPr="003624FE" w:rsidRDefault="003624FE" w:rsidP="003624FE">
      <w:pPr>
        <w:pStyle w:val="NormalWeb"/>
        <w:numPr>
          <w:ilvl w:val="0"/>
          <w:numId w:val="32"/>
        </w:numPr>
        <w:spacing w:before="0" w:beforeAutospacing="0" w:after="0" w:afterAutospacing="0"/>
        <w:textAlignment w:val="baseline"/>
        <w:rPr>
          <w:color w:val="000000"/>
        </w:rPr>
      </w:pPr>
      <w:r w:rsidRPr="003624FE">
        <w:rPr>
          <w:color w:val="000000"/>
        </w:rPr>
        <w:t>High: ACME .1353, ADE .0430, Prop Mediated .7590</w:t>
      </w:r>
    </w:p>
    <w:p w14:paraId="7106C9D6" w14:textId="77777777" w:rsidR="003624FE" w:rsidRPr="003624FE" w:rsidRDefault="003624FE" w:rsidP="003624FE">
      <w:pPr>
        <w:rPr>
          <w:rFonts w:ascii="Times New Roman" w:hAnsi="Times New Roman" w:cs="Times New Roman"/>
          <w:sz w:val="24"/>
          <w:szCs w:val="24"/>
        </w:rPr>
      </w:pPr>
    </w:p>
    <w:p w14:paraId="2C79F7A0" w14:textId="77777777" w:rsidR="003624FE" w:rsidRPr="003624FE" w:rsidRDefault="003624FE" w:rsidP="003624FE">
      <w:pPr>
        <w:pStyle w:val="NormalWeb"/>
        <w:spacing w:before="0" w:beforeAutospacing="0" w:after="0" w:afterAutospacing="0"/>
      </w:pPr>
      <w:r w:rsidRPr="003624FE">
        <w:rPr>
          <w:color w:val="000000"/>
        </w:rPr>
        <w:lastRenderedPageBreak/>
        <w:t>social, work, relig, netspeak</w:t>
      </w:r>
    </w:p>
    <w:p w14:paraId="5E1D89B8" w14:textId="77777777" w:rsidR="003624FE" w:rsidRPr="003624FE" w:rsidRDefault="003624FE" w:rsidP="003624FE">
      <w:pPr>
        <w:pStyle w:val="NormalWeb"/>
        <w:numPr>
          <w:ilvl w:val="0"/>
          <w:numId w:val="33"/>
        </w:numPr>
        <w:spacing w:before="0" w:beforeAutospacing="0" w:after="0" w:afterAutospacing="0"/>
        <w:textAlignment w:val="baseline"/>
        <w:rPr>
          <w:color w:val="000000"/>
        </w:rPr>
      </w:pPr>
      <w:r w:rsidRPr="003624FE">
        <w:rPr>
          <w:color w:val="000000"/>
        </w:rPr>
        <w:t>Low: ACME .0011, ADE -.0227, Prop Mediated -.0518</w:t>
      </w:r>
    </w:p>
    <w:p w14:paraId="2E393475" w14:textId="77777777" w:rsidR="003624FE" w:rsidRPr="003624FE" w:rsidRDefault="003624FE" w:rsidP="003624FE">
      <w:pPr>
        <w:pStyle w:val="NormalWeb"/>
        <w:numPr>
          <w:ilvl w:val="0"/>
          <w:numId w:val="33"/>
        </w:numPr>
        <w:spacing w:before="0" w:beforeAutospacing="0" w:after="0" w:afterAutospacing="0"/>
        <w:textAlignment w:val="baseline"/>
        <w:rPr>
          <w:color w:val="000000"/>
        </w:rPr>
      </w:pPr>
      <w:r w:rsidRPr="003624FE">
        <w:rPr>
          <w:color w:val="000000"/>
        </w:rPr>
        <w:t>High: ACME -.0007 ADE .0135, Prop Mediated -.0507</w:t>
      </w:r>
    </w:p>
    <w:p w14:paraId="639E3376" w14:textId="77777777" w:rsidR="003624FE" w:rsidRPr="003624FE" w:rsidRDefault="003624FE" w:rsidP="003624FE">
      <w:pPr>
        <w:pStyle w:val="NormalWeb"/>
        <w:spacing w:before="0" w:beforeAutospacing="0" w:after="0" w:afterAutospacing="0"/>
      </w:pPr>
      <w:r w:rsidRPr="003624FE">
        <w:rPr>
          <w:color w:val="000000"/>
        </w:rPr>
        <w:t>social, work, relig, informal</w:t>
      </w:r>
    </w:p>
    <w:p w14:paraId="4729103B" w14:textId="77777777" w:rsidR="003624FE" w:rsidRPr="003624FE" w:rsidRDefault="003624FE" w:rsidP="003624FE">
      <w:pPr>
        <w:pStyle w:val="NormalWeb"/>
        <w:numPr>
          <w:ilvl w:val="0"/>
          <w:numId w:val="34"/>
        </w:numPr>
        <w:spacing w:before="0" w:beforeAutospacing="0" w:after="0" w:afterAutospacing="0"/>
        <w:textAlignment w:val="baseline"/>
        <w:rPr>
          <w:color w:val="000000"/>
        </w:rPr>
      </w:pPr>
      <w:r w:rsidRPr="003624FE">
        <w:rPr>
          <w:color w:val="000000"/>
        </w:rPr>
        <w:t>Low: ACME .0011, ADE .0178, Prop Mediated .0597</w:t>
      </w:r>
    </w:p>
    <w:p w14:paraId="0D608386" w14:textId="77777777" w:rsidR="003624FE" w:rsidRPr="003624FE" w:rsidRDefault="003624FE" w:rsidP="003624FE">
      <w:pPr>
        <w:pStyle w:val="NormalWeb"/>
        <w:numPr>
          <w:ilvl w:val="0"/>
          <w:numId w:val="34"/>
        </w:numPr>
        <w:spacing w:before="0" w:beforeAutospacing="0" w:after="0" w:afterAutospacing="0"/>
        <w:textAlignment w:val="baseline"/>
        <w:rPr>
          <w:color w:val="000000"/>
        </w:rPr>
      </w:pPr>
      <w:r w:rsidRPr="003624FE">
        <w:rPr>
          <w:color w:val="000000"/>
        </w:rPr>
        <w:t>High: ACME -.0007, ADE .0432, Prop Mediated -.0154</w:t>
      </w:r>
    </w:p>
    <w:p w14:paraId="4AA26839" w14:textId="77777777" w:rsidR="003624FE" w:rsidRPr="003624FE" w:rsidRDefault="003624FE" w:rsidP="003624FE">
      <w:pPr>
        <w:pStyle w:val="NormalWeb"/>
        <w:spacing w:before="0" w:beforeAutospacing="0" w:after="0" w:afterAutospacing="0"/>
      </w:pPr>
      <w:r w:rsidRPr="003624FE">
        <w:rPr>
          <w:color w:val="000000"/>
        </w:rPr>
        <w:t>social, work, relig, posemo</w:t>
      </w:r>
    </w:p>
    <w:p w14:paraId="5385238E" w14:textId="77777777" w:rsidR="003624FE" w:rsidRPr="003624FE" w:rsidRDefault="003624FE" w:rsidP="003624FE">
      <w:pPr>
        <w:pStyle w:val="NormalWeb"/>
        <w:numPr>
          <w:ilvl w:val="0"/>
          <w:numId w:val="35"/>
        </w:numPr>
        <w:spacing w:before="0" w:beforeAutospacing="0" w:after="0" w:afterAutospacing="0"/>
        <w:textAlignment w:val="baseline"/>
        <w:rPr>
          <w:color w:val="000000"/>
        </w:rPr>
      </w:pPr>
      <w:r w:rsidRPr="003624FE">
        <w:rPr>
          <w:color w:val="000000"/>
        </w:rPr>
        <w:t>Low: ACME .0014, ADE -.0296, Prop Mediated -.0501</w:t>
      </w:r>
    </w:p>
    <w:p w14:paraId="35B1D80D" w14:textId="77777777" w:rsidR="003624FE" w:rsidRPr="003624FE" w:rsidRDefault="003624FE" w:rsidP="003624FE">
      <w:pPr>
        <w:pStyle w:val="NormalWeb"/>
        <w:numPr>
          <w:ilvl w:val="0"/>
          <w:numId w:val="35"/>
        </w:numPr>
        <w:spacing w:before="0" w:beforeAutospacing="0" w:after="0" w:afterAutospacing="0"/>
        <w:textAlignment w:val="baseline"/>
        <w:rPr>
          <w:color w:val="000000"/>
        </w:rPr>
      </w:pPr>
      <w:r w:rsidRPr="003624FE">
        <w:rPr>
          <w:color w:val="000000"/>
        </w:rPr>
        <w:t>High: ACME -.0008, ADE .0077, Prop Mediated -.1189</w:t>
      </w:r>
    </w:p>
    <w:p w14:paraId="02BA3FEC" w14:textId="77777777" w:rsidR="003624FE" w:rsidRPr="003624FE" w:rsidRDefault="003624FE" w:rsidP="003624FE">
      <w:pPr>
        <w:pStyle w:val="NormalWeb"/>
        <w:spacing w:before="0" w:beforeAutospacing="0" w:after="0" w:afterAutospacing="0"/>
      </w:pPr>
      <w:r w:rsidRPr="003624FE">
        <w:rPr>
          <w:color w:val="000000"/>
        </w:rPr>
        <w:t>social, work, relig, affiliation</w:t>
      </w:r>
    </w:p>
    <w:p w14:paraId="3E32E201" w14:textId="77777777" w:rsidR="003624FE" w:rsidRPr="003624FE" w:rsidRDefault="003624FE" w:rsidP="003624FE">
      <w:pPr>
        <w:pStyle w:val="NormalWeb"/>
        <w:numPr>
          <w:ilvl w:val="0"/>
          <w:numId w:val="36"/>
        </w:numPr>
        <w:spacing w:before="0" w:beforeAutospacing="0" w:after="0" w:afterAutospacing="0"/>
        <w:textAlignment w:val="baseline"/>
        <w:rPr>
          <w:color w:val="000000"/>
        </w:rPr>
      </w:pPr>
      <w:r w:rsidRPr="003624FE">
        <w:rPr>
          <w:color w:val="000000"/>
        </w:rPr>
        <w:t>Low: ACME -.0225, ADE -.0493, Prop Mediated .3134</w:t>
      </w:r>
    </w:p>
    <w:p w14:paraId="41150CB8" w14:textId="77777777" w:rsidR="003624FE" w:rsidRPr="003624FE" w:rsidRDefault="003624FE" w:rsidP="003624FE">
      <w:pPr>
        <w:pStyle w:val="NormalWeb"/>
        <w:numPr>
          <w:ilvl w:val="0"/>
          <w:numId w:val="36"/>
        </w:numPr>
        <w:spacing w:before="0" w:beforeAutospacing="0" w:after="0" w:afterAutospacing="0"/>
        <w:textAlignment w:val="baseline"/>
        <w:rPr>
          <w:color w:val="000000"/>
        </w:rPr>
      </w:pPr>
      <w:r w:rsidRPr="003624FE">
        <w:rPr>
          <w:color w:val="000000"/>
        </w:rPr>
        <w:t>High: ACME .0131, ADE -.0041, Prop Mediated 1.4632</w:t>
      </w:r>
    </w:p>
    <w:p w14:paraId="5F95BCD8" w14:textId="77777777" w:rsidR="003624FE" w:rsidRPr="003624FE" w:rsidRDefault="003624FE" w:rsidP="003624FE">
      <w:pPr>
        <w:rPr>
          <w:rFonts w:ascii="Times New Roman" w:hAnsi="Times New Roman" w:cs="Times New Roman"/>
          <w:sz w:val="24"/>
          <w:szCs w:val="24"/>
        </w:rPr>
      </w:pPr>
    </w:p>
    <w:p w14:paraId="0E7A87AF" w14:textId="77777777" w:rsidR="003624FE" w:rsidRPr="003624FE" w:rsidRDefault="003624FE" w:rsidP="003624FE">
      <w:pPr>
        <w:pStyle w:val="NormalWeb"/>
        <w:spacing w:before="0" w:beforeAutospacing="0" w:after="0" w:afterAutospacing="0"/>
      </w:pPr>
      <w:r w:rsidRPr="003624FE">
        <w:rPr>
          <w:color w:val="000000"/>
        </w:rPr>
        <w:t>social, work, money, netspeak</w:t>
      </w:r>
    </w:p>
    <w:p w14:paraId="0DB3F68E" w14:textId="77777777" w:rsidR="003624FE" w:rsidRPr="003624FE" w:rsidRDefault="003624FE" w:rsidP="003624FE">
      <w:pPr>
        <w:pStyle w:val="NormalWeb"/>
        <w:numPr>
          <w:ilvl w:val="0"/>
          <w:numId w:val="37"/>
        </w:numPr>
        <w:spacing w:before="0" w:beforeAutospacing="0" w:after="0" w:afterAutospacing="0"/>
        <w:textAlignment w:val="baseline"/>
        <w:rPr>
          <w:color w:val="000000"/>
        </w:rPr>
      </w:pPr>
      <w:r w:rsidRPr="003624FE">
        <w:rPr>
          <w:color w:val="000000"/>
        </w:rPr>
        <w:t>Low: ACME 0.00163, ADE -0.03694, Prop Mediated -0.04614</w:t>
      </w:r>
    </w:p>
    <w:p w14:paraId="4C065EFB" w14:textId="77777777" w:rsidR="003624FE" w:rsidRPr="003624FE" w:rsidRDefault="003624FE" w:rsidP="003624FE">
      <w:pPr>
        <w:pStyle w:val="NormalWeb"/>
        <w:numPr>
          <w:ilvl w:val="0"/>
          <w:numId w:val="37"/>
        </w:numPr>
        <w:spacing w:before="0" w:beforeAutospacing="0" w:after="0" w:afterAutospacing="0"/>
        <w:textAlignment w:val="baseline"/>
        <w:rPr>
          <w:color w:val="000000"/>
        </w:rPr>
      </w:pPr>
      <w:r w:rsidRPr="003624FE">
        <w:rPr>
          <w:color w:val="000000"/>
        </w:rPr>
        <w:t>High: ACME 0.00166, ADE - 0.03666, Prop Mediated -0.04737</w:t>
      </w:r>
    </w:p>
    <w:p w14:paraId="2B76A245" w14:textId="77777777" w:rsidR="003624FE" w:rsidRPr="003624FE" w:rsidRDefault="003624FE" w:rsidP="003624FE">
      <w:pPr>
        <w:pStyle w:val="NormalWeb"/>
        <w:spacing w:before="0" w:beforeAutospacing="0" w:after="0" w:afterAutospacing="0"/>
      </w:pPr>
      <w:r w:rsidRPr="003624FE">
        <w:rPr>
          <w:color w:val="000000"/>
        </w:rPr>
        <w:t>social, work, money, informal</w:t>
      </w:r>
    </w:p>
    <w:p w14:paraId="013BF7CE" w14:textId="77777777" w:rsidR="003624FE" w:rsidRPr="003624FE" w:rsidRDefault="003624FE" w:rsidP="003624FE">
      <w:pPr>
        <w:pStyle w:val="NormalWeb"/>
        <w:numPr>
          <w:ilvl w:val="0"/>
          <w:numId w:val="38"/>
        </w:numPr>
        <w:spacing w:before="0" w:beforeAutospacing="0" w:after="0" w:afterAutospacing="0"/>
        <w:textAlignment w:val="baseline"/>
        <w:rPr>
          <w:color w:val="000000"/>
        </w:rPr>
      </w:pPr>
      <w:r w:rsidRPr="003624FE">
        <w:rPr>
          <w:color w:val="000000"/>
        </w:rPr>
        <w:t>Low: ACME 0.001623, ADE -0.043311, Prop Mediated -0.038939</w:t>
      </w:r>
    </w:p>
    <w:p w14:paraId="749E38EE" w14:textId="77777777" w:rsidR="003624FE" w:rsidRPr="003624FE" w:rsidRDefault="003624FE" w:rsidP="003624FE">
      <w:pPr>
        <w:pStyle w:val="NormalWeb"/>
        <w:numPr>
          <w:ilvl w:val="0"/>
          <w:numId w:val="38"/>
        </w:numPr>
        <w:spacing w:before="0" w:beforeAutospacing="0" w:after="0" w:afterAutospacing="0"/>
        <w:textAlignment w:val="baseline"/>
        <w:rPr>
          <w:color w:val="000000"/>
        </w:rPr>
      </w:pPr>
      <w:r w:rsidRPr="003624FE">
        <w:rPr>
          <w:color w:val="000000"/>
        </w:rPr>
        <w:t>High: ACME 0.00165, ADE - 0.04085, Prop Mediated -0.04214</w:t>
      </w:r>
    </w:p>
    <w:p w14:paraId="74FAEAE9" w14:textId="77777777" w:rsidR="003624FE" w:rsidRPr="003624FE" w:rsidRDefault="003624FE" w:rsidP="003624FE">
      <w:pPr>
        <w:pStyle w:val="NormalWeb"/>
        <w:spacing w:before="0" w:beforeAutospacing="0" w:after="0" w:afterAutospacing="0"/>
      </w:pPr>
      <w:r w:rsidRPr="003624FE">
        <w:rPr>
          <w:color w:val="000000"/>
        </w:rPr>
        <w:t>social, work, money, posemo</w:t>
      </w:r>
    </w:p>
    <w:p w14:paraId="5912D9F7" w14:textId="77777777" w:rsidR="003624FE" w:rsidRPr="003624FE" w:rsidRDefault="003624FE" w:rsidP="003624FE">
      <w:pPr>
        <w:pStyle w:val="NormalWeb"/>
        <w:numPr>
          <w:ilvl w:val="0"/>
          <w:numId w:val="39"/>
        </w:numPr>
        <w:spacing w:before="0" w:beforeAutospacing="0" w:after="0" w:afterAutospacing="0"/>
        <w:textAlignment w:val="baseline"/>
        <w:rPr>
          <w:color w:val="000000"/>
        </w:rPr>
      </w:pPr>
      <w:r w:rsidRPr="003624FE">
        <w:rPr>
          <w:color w:val="000000"/>
        </w:rPr>
        <w:t>Low: ACME 0.00205, ADE -0.04867, Prop Mediated -0.04399</w:t>
      </w:r>
    </w:p>
    <w:p w14:paraId="4340B32B" w14:textId="77777777" w:rsidR="003624FE" w:rsidRPr="003624FE" w:rsidRDefault="003624FE" w:rsidP="003624FE">
      <w:pPr>
        <w:pStyle w:val="NormalWeb"/>
        <w:numPr>
          <w:ilvl w:val="0"/>
          <w:numId w:val="39"/>
        </w:numPr>
        <w:spacing w:before="0" w:beforeAutospacing="0" w:after="0" w:afterAutospacing="0"/>
        <w:textAlignment w:val="baseline"/>
        <w:rPr>
          <w:color w:val="000000"/>
        </w:rPr>
      </w:pPr>
      <w:r w:rsidRPr="003624FE">
        <w:rPr>
          <w:color w:val="000000"/>
        </w:rPr>
        <w:t>High: ACME 0.00209, ADE - 0.04515, Prop Mediated -0.04847</w:t>
      </w:r>
    </w:p>
    <w:p w14:paraId="24265BAE" w14:textId="77777777" w:rsidR="003624FE" w:rsidRPr="009328A0" w:rsidRDefault="003624FE" w:rsidP="009328A0">
      <w:pPr>
        <w:spacing w:after="0"/>
        <w:rPr>
          <w:rFonts w:ascii="Times New Roman" w:hAnsi="Times New Roman" w:cs="Times New Roman"/>
          <w:sz w:val="24"/>
          <w:szCs w:val="24"/>
        </w:rPr>
      </w:pPr>
      <w:r w:rsidRPr="009328A0">
        <w:rPr>
          <w:rFonts w:ascii="Times New Roman" w:hAnsi="Times New Roman" w:cs="Times New Roman"/>
          <w:sz w:val="24"/>
          <w:szCs w:val="24"/>
        </w:rPr>
        <w:t>social, work, money, affiliation</w:t>
      </w:r>
    </w:p>
    <w:p w14:paraId="6E97DAA1" w14:textId="77777777" w:rsidR="003624FE" w:rsidRPr="009328A0" w:rsidRDefault="003624FE" w:rsidP="009328A0">
      <w:pPr>
        <w:pStyle w:val="ListParagraph"/>
        <w:numPr>
          <w:ilvl w:val="0"/>
          <w:numId w:val="50"/>
        </w:numPr>
        <w:spacing w:after="0"/>
        <w:rPr>
          <w:rFonts w:ascii="Times New Roman" w:hAnsi="Times New Roman" w:cs="Times New Roman"/>
          <w:sz w:val="24"/>
          <w:szCs w:val="24"/>
        </w:rPr>
      </w:pPr>
      <w:r w:rsidRPr="009328A0">
        <w:rPr>
          <w:rFonts w:ascii="Times New Roman" w:hAnsi="Times New Roman" w:cs="Times New Roman"/>
          <w:sz w:val="24"/>
          <w:szCs w:val="24"/>
        </w:rPr>
        <w:t>Low: ACME -0.0326, ADE -0.0173, Prop Mediated 0.6537</w:t>
      </w:r>
    </w:p>
    <w:p w14:paraId="52AB4A13" w14:textId="77777777" w:rsidR="003624FE" w:rsidRPr="009328A0" w:rsidRDefault="003624FE" w:rsidP="009328A0">
      <w:pPr>
        <w:pStyle w:val="ListParagraph"/>
        <w:numPr>
          <w:ilvl w:val="0"/>
          <w:numId w:val="50"/>
        </w:numPr>
        <w:spacing w:after="0"/>
        <w:rPr>
          <w:rFonts w:ascii="Times New Roman" w:hAnsi="Times New Roman" w:cs="Times New Roman"/>
          <w:sz w:val="24"/>
          <w:szCs w:val="24"/>
        </w:rPr>
      </w:pPr>
      <w:r w:rsidRPr="009328A0">
        <w:rPr>
          <w:rFonts w:ascii="Times New Roman" w:hAnsi="Times New Roman" w:cs="Times New Roman"/>
          <w:sz w:val="24"/>
          <w:szCs w:val="24"/>
        </w:rPr>
        <w:t>High: ACME -0.0331, ADE - 0.0272, Prop Mediated 0.5494</w:t>
      </w:r>
    </w:p>
    <w:p w14:paraId="104590D9" w14:textId="77777777" w:rsidR="003624FE" w:rsidRPr="003624FE" w:rsidRDefault="003624FE" w:rsidP="003624FE">
      <w:pPr>
        <w:rPr>
          <w:rFonts w:ascii="Times New Roman" w:hAnsi="Times New Roman" w:cs="Times New Roman"/>
          <w:sz w:val="24"/>
          <w:szCs w:val="24"/>
        </w:rPr>
      </w:pPr>
    </w:p>
    <w:p w14:paraId="57D2956B" w14:textId="77777777" w:rsidR="003624FE" w:rsidRPr="003624FE" w:rsidRDefault="003624FE" w:rsidP="003624FE">
      <w:pPr>
        <w:pStyle w:val="NormalWeb"/>
        <w:spacing w:before="0" w:beforeAutospacing="0" w:after="0" w:afterAutospacing="0"/>
      </w:pPr>
      <w:r w:rsidRPr="003624FE">
        <w:rPr>
          <w:color w:val="000000"/>
        </w:rPr>
        <w:t>social, work, leisure, netspeak</w:t>
      </w:r>
    </w:p>
    <w:p w14:paraId="44BB19BD" w14:textId="77777777" w:rsidR="003624FE" w:rsidRPr="003624FE" w:rsidRDefault="003624FE" w:rsidP="003624FE">
      <w:pPr>
        <w:pStyle w:val="NormalWeb"/>
        <w:numPr>
          <w:ilvl w:val="0"/>
          <w:numId w:val="41"/>
        </w:numPr>
        <w:spacing w:before="0" w:beforeAutospacing="0" w:after="0" w:afterAutospacing="0"/>
        <w:textAlignment w:val="baseline"/>
        <w:rPr>
          <w:color w:val="000000"/>
        </w:rPr>
      </w:pPr>
      <w:r w:rsidRPr="003624FE">
        <w:rPr>
          <w:color w:val="000000"/>
        </w:rPr>
        <w:t>Low: ACME -0.0205, ADE -0.4260, Prop Mediated -0.0505</w:t>
      </w:r>
    </w:p>
    <w:p w14:paraId="58D748C4" w14:textId="77777777" w:rsidR="003624FE" w:rsidRPr="003624FE" w:rsidRDefault="003624FE" w:rsidP="003624FE">
      <w:pPr>
        <w:pStyle w:val="NormalWeb"/>
        <w:numPr>
          <w:ilvl w:val="0"/>
          <w:numId w:val="41"/>
        </w:numPr>
        <w:spacing w:before="0" w:beforeAutospacing="0" w:after="0" w:afterAutospacing="0"/>
        <w:textAlignment w:val="baseline"/>
        <w:rPr>
          <w:color w:val="000000"/>
        </w:rPr>
      </w:pPr>
      <w:r w:rsidRPr="003624FE">
        <w:rPr>
          <w:color w:val="000000"/>
        </w:rPr>
        <w:t>High: ACME -0.0204, ADE 0.4242, Prop Mediated -0.0505</w:t>
      </w:r>
    </w:p>
    <w:p w14:paraId="560F70A0" w14:textId="77777777" w:rsidR="003624FE" w:rsidRPr="003624FE" w:rsidRDefault="003624FE" w:rsidP="003624FE">
      <w:pPr>
        <w:pStyle w:val="NormalWeb"/>
        <w:spacing w:before="0" w:beforeAutospacing="0" w:after="0" w:afterAutospacing="0"/>
      </w:pPr>
      <w:r w:rsidRPr="003624FE">
        <w:rPr>
          <w:color w:val="000000"/>
        </w:rPr>
        <w:t>social, work, leisure, informal</w:t>
      </w:r>
    </w:p>
    <w:p w14:paraId="296099C5" w14:textId="77777777" w:rsidR="003624FE" w:rsidRPr="003624FE" w:rsidRDefault="003624FE" w:rsidP="003624FE">
      <w:pPr>
        <w:pStyle w:val="NormalWeb"/>
        <w:numPr>
          <w:ilvl w:val="0"/>
          <w:numId w:val="42"/>
        </w:numPr>
        <w:spacing w:before="0" w:beforeAutospacing="0" w:after="0" w:afterAutospacing="0"/>
        <w:textAlignment w:val="baseline"/>
        <w:rPr>
          <w:color w:val="000000"/>
        </w:rPr>
      </w:pPr>
      <w:r w:rsidRPr="003624FE">
        <w:rPr>
          <w:color w:val="000000"/>
        </w:rPr>
        <w:t>Low: ACME -0.0194, ADE 0.4203, Prop Mediated -0.0484</w:t>
      </w:r>
    </w:p>
    <w:p w14:paraId="79F7E6C4" w14:textId="77777777" w:rsidR="003624FE" w:rsidRPr="003624FE" w:rsidRDefault="003624FE" w:rsidP="003624FE">
      <w:pPr>
        <w:pStyle w:val="NormalWeb"/>
        <w:numPr>
          <w:ilvl w:val="0"/>
          <w:numId w:val="42"/>
        </w:numPr>
        <w:spacing w:before="0" w:beforeAutospacing="0" w:after="0" w:afterAutospacing="0"/>
        <w:textAlignment w:val="baseline"/>
        <w:rPr>
          <w:color w:val="000000"/>
        </w:rPr>
      </w:pPr>
      <w:r w:rsidRPr="003624FE">
        <w:rPr>
          <w:color w:val="000000"/>
        </w:rPr>
        <w:t>High: ACME -0.0193, ADE 0.4202, Prop Mediated -0.0481</w:t>
      </w:r>
    </w:p>
    <w:p w14:paraId="365CE2FE" w14:textId="77777777" w:rsidR="003624FE" w:rsidRPr="003624FE" w:rsidRDefault="003624FE" w:rsidP="003624FE">
      <w:pPr>
        <w:pStyle w:val="NormalWeb"/>
        <w:spacing w:before="0" w:beforeAutospacing="0" w:after="0" w:afterAutospacing="0"/>
      </w:pPr>
      <w:r w:rsidRPr="003624FE">
        <w:rPr>
          <w:color w:val="000000"/>
        </w:rPr>
        <w:t>social, work, leisure, posemo</w:t>
      </w:r>
    </w:p>
    <w:p w14:paraId="247CF26E" w14:textId="77777777" w:rsidR="003624FE" w:rsidRPr="003624FE" w:rsidRDefault="003624FE" w:rsidP="003624FE">
      <w:pPr>
        <w:pStyle w:val="NormalWeb"/>
        <w:numPr>
          <w:ilvl w:val="0"/>
          <w:numId w:val="43"/>
        </w:numPr>
        <w:spacing w:before="0" w:beforeAutospacing="0" w:after="0" w:afterAutospacing="0"/>
        <w:textAlignment w:val="baseline"/>
        <w:rPr>
          <w:color w:val="000000"/>
        </w:rPr>
      </w:pPr>
      <w:r w:rsidRPr="003624FE">
        <w:rPr>
          <w:color w:val="000000"/>
        </w:rPr>
        <w:t>Low: ACME -0.0250, ADE 0.4132, Prop Mediated -0.0645</w:t>
      </w:r>
    </w:p>
    <w:p w14:paraId="686D3CBA" w14:textId="77777777" w:rsidR="003624FE" w:rsidRPr="003624FE" w:rsidRDefault="003624FE" w:rsidP="003624FE">
      <w:pPr>
        <w:pStyle w:val="NormalWeb"/>
        <w:numPr>
          <w:ilvl w:val="0"/>
          <w:numId w:val="43"/>
        </w:numPr>
        <w:spacing w:before="0" w:beforeAutospacing="0" w:after="0" w:afterAutospacing="0"/>
        <w:textAlignment w:val="baseline"/>
        <w:rPr>
          <w:color w:val="000000"/>
        </w:rPr>
      </w:pPr>
      <w:r w:rsidRPr="003624FE">
        <w:rPr>
          <w:color w:val="000000"/>
        </w:rPr>
        <w:t>High: ACME -0.0249, ADE 0.4147, Prop Mediated -0.0639</w:t>
      </w:r>
    </w:p>
    <w:p w14:paraId="41BF9272" w14:textId="77777777" w:rsidR="003624FE" w:rsidRPr="003624FE" w:rsidRDefault="003624FE" w:rsidP="003624FE">
      <w:pPr>
        <w:pStyle w:val="NormalWeb"/>
        <w:spacing w:before="0" w:beforeAutospacing="0" w:after="0" w:afterAutospacing="0"/>
      </w:pPr>
      <w:r w:rsidRPr="003624FE">
        <w:rPr>
          <w:color w:val="000000"/>
        </w:rPr>
        <w:t>social, work, leisure, affiliation</w:t>
      </w:r>
    </w:p>
    <w:p w14:paraId="6D620850" w14:textId="77777777" w:rsidR="003624FE" w:rsidRPr="003624FE" w:rsidRDefault="003624FE" w:rsidP="003624FE">
      <w:pPr>
        <w:pStyle w:val="NormalWeb"/>
        <w:numPr>
          <w:ilvl w:val="0"/>
          <w:numId w:val="44"/>
        </w:numPr>
        <w:spacing w:before="0" w:beforeAutospacing="0" w:after="0" w:afterAutospacing="0"/>
        <w:textAlignment w:val="baseline"/>
        <w:rPr>
          <w:color w:val="000000"/>
        </w:rPr>
      </w:pPr>
      <w:r w:rsidRPr="003624FE">
        <w:rPr>
          <w:color w:val="000000"/>
        </w:rPr>
        <w:t>Low: ACME .4070, ADE .0613, Prop Mediated .8691</w:t>
      </w:r>
    </w:p>
    <w:p w14:paraId="64E5CA4A" w14:textId="77777777" w:rsidR="003624FE" w:rsidRPr="003624FE" w:rsidRDefault="003624FE" w:rsidP="003624FE">
      <w:pPr>
        <w:pStyle w:val="NormalWeb"/>
        <w:numPr>
          <w:ilvl w:val="0"/>
          <w:numId w:val="44"/>
        </w:numPr>
        <w:spacing w:before="0" w:beforeAutospacing="0" w:after="0" w:afterAutospacing="0"/>
        <w:textAlignment w:val="baseline"/>
        <w:rPr>
          <w:color w:val="000000"/>
        </w:rPr>
      </w:pPr>
      <w:r w:rsidRPr="003624FE">
        <w:rPr>
          <w:color w:val="000000"/>
        </w:rPr>
        <w:t>High: ACME .4051, ADE .0345, Prop Mediated .9215</w:t>
      </w:r>
    </w:p>
    <w:p w14:paraId="5E8E6201" w14:textId="77777777" w:rsidR="003624FE" w:rsidRPr="003624FE" w:rsidRDefault="003624FE" w:rsidP="003624FE">
      <w:pPr>
        <w:rPr>
          <w:rFonts w:ascii="Times New Roman" w:hAnsi="Times New Roman" w:cs="Times New Roman"/>
          <w:sz w:val="24"/>
          <w:szCs w:val="24"/>
        </w:rPr>
      </w:pPr>
    </w:p>
    <w:p w14:paraId="67A44F16" w14:textId="77777777" w:rsidR="006044A3" w:rsidRDefault="006044A3"/>
    <w:sectPr w:rsidR="0060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1896"/>
    <w:multiLevelType w:val="multilevel"/>
    <w:tmpl w:val="BE1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90B"/>
    <w:multiLevelType w:val="multilevel"/>
    <w:tmpl w:val="D8C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B67AC"/>
    <w:multiLevelType w:val="multilevel"/>
    <w:tmpl w:val="11D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177"/>
    <w:multiLevelType w:val="multilevel"/>
    <w:tmpl w:val="C13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479BE"/>
    <w:multiLevelType w:val="multilevel"/>
    <w:tmpl w:val="5ED0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7A08"/>
    <w:multiLevelType w:val="multilevel"/>
    <w:tmpl w:val="93F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17B36"/>
    <w:multiLevelType w:val="multilevel"/>
    <w:tmpl w:val="1BC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81825"/>
    <w:multiLevelType w:val="multilevel"/>
    <w:tmpl w:val="E82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05A1C"/>
    <w:multiLevelType w:val="multilevel"/>
    <w:tmpl w:val="523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913E3"/>
    <w:multiLevelType w:val="multilevel"/>
    <w:tmpl w:val="4332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2736E"/>
    <w:multiLevelType w:val="multilevel"/>
    <w:tmpl w:val="1A1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833DB"/>
    <w:multiLevelType w:val="multilevel"/>
    <w:tmpl w:val="0C3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C1FEB"/>
    <w:multiLevelType w:val="multilevel"/>
    <w:tmpl w:val="70F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2443D"/>
    <w:multiLevelType w:val="multilevel"/>
    <w:tmpl w:val="51A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A1E7B"/>
    <w:multiLevelType w:val="multilevel"/>
    <w:tmpl w:val="176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A5322"/>
    <w:multiLevelType w:val="multilevel"/>
    <w:tmpl w:val="FB1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27DD9"/>
    <w:multiLevelType w:val="hybridMultilevel"/>
    <w:tmpl w:val="8CB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75890"/>
    <w:multiLevelType w:val="multilevel"/>
    <w:tmpl w:val="BFB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D6D8B"/>
    <w:multiLevelType w:val="multilevel"/>
    <w:tmpl w:val="71EE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248B8"/>
    <w:multiLevelType w:val="multilevel"/>
    <w:tmpl w:val="E44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E03BC"/>
    <w:multiLevelType w:val="multilevel"/>
    <w:tmpl w:val="DB0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769DB"/>
    <w:multiLevelType w:val="multilevel"/>
    <w:tmpl w:val="71D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5580B"/>
    <w:multiLevelType w:val="hybridMultilevel"/>
    <w:tmpl w:val="A8C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C0AB8"/>
    <w:multiLevelType w:val="multilevel"/>
    <w:tmpl w:val="B2A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04D14"/>
    <w:multiLevelType w:val="multilevel"/>
    <w:tmpl w:val="687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611E2"/>
    <w:multiLevelType w:val="multilevel"/>
    <w:tmpl w:val="6C98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02A67"/>
    <w:multiLevelType w:val="multilevel"/>
    <w:tmpl w:val="DDD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67210"/>
    <w:multiLevelType w:val="multilevel"/>
    <w:tmpl w:val="32D6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DA324B"/>
    <w:multiLevelType w:val="multilevel"/>
    <w:tmpl w:val="6CC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17813"/>
    <w:multiLevelType w:val="multilevel"/>
    <w:tmpl w:val="60D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90BB6"/>
    <w:multiLevelType w:val="multilevel"/>
    <w:tmpl w:val="ECD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C3C39"/>
    <w:multiLevelType w:val="multilevel"/>
    <w:tmpl w:val="380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A5A1B"/>
    <w:multiLevelType w:val="multilevel"/>
    <w:tmpl w:val="08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1D2735"/>
    <w:multiLevelType w:val="multilevel"/>
    <w:tmpl w:val="A26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D376F"/>
    <w:multiLevelType w:val="multilevel"/>
    <w:tmpl w:val="DDA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9D6D7D"/>
    <w:multiLevelType w:val="hybridMultilevel"/>
    <w:tmpl w:val="31FE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3C67B6"/>
    <w:multiLevelType w:val="multilevel"/>
    <w:tmpl w:val="F7EE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72577"/>
    <w:multiLevelType w:val="hybridMultilevel"/>
    <w:tmpl w:val="127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E166F"/>
    <w:multiLevelType w:val="multilevel"/>
    <w:tmpl w:val="981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367DC"/>
    <w:multiLevelType w:val="hybridMultilevel"/>
    <w:tmpl w:val="76FA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DE66FB"/>
    <w:multiLevelType w:val="multilevel"/>
    <w:tmpl w:val="FC1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3B0191"/>
    <w:multiLevelType w:val="multilevel"/>
    <w:tmpl w:val="A2D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276F0"/>
    <w:multiLevelType w:val="hybridMultilevel"/>
    <w:tmpl w:val="5362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24715F"/>
    <w:multiLevelType w:val="multilevel"/>
    <w:tmpl w:val="3FB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63AF5"/>
    <w:multiLevelType w:val="multilevel"/>
    <w:tmpl w:val="0908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A40719"/>
    <w:multiLevelType w:val="multilevel"/>
    <w:tmpl w:val="043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76289"/>
    <w:multiLevelType w:val="multilevel"/>
    <w:tmpl w:val="E6D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581AC6"/>
    <w:multiLevelType w:val="multilevel"/>
    <w:tmpl w:val="90E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2042E1"/>
    <w:multiLevelType w:val="multilevel"/>
    <w:tmpl w:val="013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D726D"/>
    <w:multiLevelType w:val="multilevel"/>
    <w:tmpl w:val="FCD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3"/>
  </w:num>
  <w:num w:numId="3">
    <w:abstractNumId w:val="2"/>
  </w:num>
  <w:num w:numId="4">
    <w:abstractNumId w:val="28"/>
  </w:num>
  <w:num w:numId="5">
    <w:abstractNumId w:val="34"/>
  </w:num>
  <w:num w:numId="6">
    <w:abstractNumId w:val="0"/>
  </w:num>
  <w:num w:numId="7">
    <w:abstractNumId w:val="48"/>
  </w:num>
  <w:num w:numId="8">
    <w:abstractNumId w:val="3"/>
  </w:num>
  <w:num w:numId="9">
    <w:abstractNumId w:val="13"/>
  </w:num>
  <w:num w:numId="10">
    <w:abstractNumId w:val="45"/>
  </w:num>
  <w:num w:numId="11">
    <w:abstractNumId w:val="29"/>
  </w:num>
  <w:num w:numId="12">
    <w:abstractNumId w:val="10"/>
  </w:num>
  <w:num w:numId="13">
    <w:abstractNumId w:val="46"/>
  </w:num>
  <w:num w:numId="14">
    <w:abstractNumId w:val="40"/>
  </w:num>
  <w:num w:numId="15">
    <w:abstractNumId w:val="49"/>
  </w:num>
  <w:num w:numId="16">
    <w:abstractNumId w:val="30"/>
  </w:num>
  <w:num w:numId="17">
    <w:abstractNumId w:val="44"/>
  </w:num>
  <w:num w:numId="18">
    <w:abstractNumId w:val="8"/>
  </w:num>
  <w:num w:numId="19">
    <w:abstractNumId w:val="32"/>
  </w:num>
  <w:num w:numId="20">
    <w:abstractNumId w:val="19"/>
  </w:num>
  <w:num w:numId="21">
    <w:abstractNumId w:val="6"/>
  </w:num>
  <w:num w:numId="22">
    <w:abstractNumId w:val="12"/>
  </w:num>
  <w:num w:numId="23">
    <w:abstractNumId w:val="11"/>
  </w:num>
  <w:num w:numId="24">
    <w:abstractNumId w:val="33"/>
  </w:num>
  <w:num w:numId="25">
    <w:abstractNumId w:val="21"/>
  </w:num>
  <w:num w:numId="26">
    <w:abstractNumId w:val="17"/>
  </w:num>
  <w:num w:numId="27">
    <w:abstractNumId w:val="1"/>
  </w:num>
  <w:num w:numId="28">
    <w:abstractNumId w:val="14"/>
  </w:num>
  <w:num w:numId="29">
    <w:abstractNumId w:val="9"/>
  </w:num>
  <w:num w:numId="30">
    <w:abstractNumId w:val="7"/>
  </w:num>
  <w:num w:numId="31">
    <w:abstractNumId w:val="20"/>
  </w:num>
  <w:num w:numId="32">
    <w:abstractNumId w:val="36"/>
  </w:num>
  <w:num w:numId="33">
    <w:abstractNumId w:val="31"/>
  </w:num>
  <w:num w:numId="34">
    <w:abstractNumId w:val="23"/>
  </w:num>
  <w:num w:numId="35">
    <w:abstractNumId w:val="38"/>
  </w:num>
  <w:num w:numId="36">
    <w:abstractNumId w:val="27"/>
  </w:num>
  <w:num w:numId="37">
    <w:abstractNumId w:val="26"/>
  </w:num>
  <w:num w:numId="38">
    <w:abstractNumId w:val="25"/>
  </w:num>
  <w:num w:numId="39">
    <w:abstractNumId w:val="47"/>
  </w:num>
  <w:num w:numId="40">
    <w:abstractNumId w:val="24"/>
  </w:num>
  <w:num w:numId="41">
    <w:abstractNumId w:val="15"/>
  </w:num>
  <w:num w:numId="42">
    <w:abstractNumId w:val="5"/>
  </w:num>
  <w:num w:numId="43">
    <w:abstractNumId w:val="18"/>
  </w:num>
  <w:num w:numId="44">
    <w:abstractNumId w:val="4"/>
  </w:num>
  <w:num w:numId="45">
    <w:abstractNumId w:val="37"/>
  </w:num>
  <w:num w:numId="46">
    <w:abstractNumId w:val="39"/>
  </w:num>
  <w:num w:numId="47">
    <w:abstractNumId w:val="35"/>
  </w:num>
  <w:num w:numId="48">
    <w:abstractNumId w:val="22"/>
  </w:num>
  <w:num w:numId="49">
    <w:abstractNumId w:val="16"/>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E"/>
    <w:rsid w:val="000A7BB1"/>
    <w:rsid w:val="000D49A3"/>
    <w:rsid w:val="00133306"/>
    <w:rsid w:val="003624FE"/>
    <w:rsid w:val="006044A3"/>
    <w:rsid w:val="009328A0"/>
    <w:rsid w:val="00D0791C"/>
    <w:rsid w:val="00D5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046C"/>
  <w15:chartTrackingRefBased/>
  <w15:docId w15:val="{FF93EB6C-7968-4C68-A2B1-93EB970A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4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6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2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Rodriguez</dc:creator>
  <cp:keywords/>
  <dc:description/>
  <cp:lastModifiedBy>Justin Rodriguez</cp:lastModifiedBy>
  <cp:revision>3</cp:revision>
  <dcterms:created xsi:type="dcterms:W3CDTF">2020-05-26T20:21:00Z</dcterms:created>
  <dcterms:modified xsi:type="dcterms:W3CDTF">2020-05-26T20:37:00Z</dcterms:modified>
</cp:coreProperties>
</file>