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7783409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9128FF" w:rsidRDefault="009128F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6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128FF" w:rsidRDefault="009128F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27-6-2020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128FF" w:rsidRDefault="009128F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27-6-2020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28FF" w:rsidRDefault="009128FF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Jorge Rodríguez</w:t>
                                    </w:r>
                                  </w:sdtContent>
                                </w:sdt>
                              </w:p>
                              <w:p w:rsidR="009128FF" w:rsidRDefault="009128F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u w:val="single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128F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u w:val="single"/>
                                      </w:rPr>
                                      <w:t>Haulmer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9128FF" w:rsidRDefault="009128F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Jorge Rodríguez</w:t>
                              </w:r>
                            </w:sdtContent>
                          </w:sdt>
                        </w:p>
                        <w:p w:rsidR="009128FF" w:rsidRDefault="009128F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128F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u w:val="single"/>
                                </w:rPr>
                                <w:t>Haulmer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28FF" w:rsidRDefault="009128F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 de Pruebas</w:t>
                                    </w:r>
                                  </w:sdtContent>
                                </w:sdt>
                              </w:p>
                              <w:p w:rsidR="009128FF" w:rsidRDefault="009128F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01F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aulmer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9128FF" w:rsidRDefault="009128F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 de Pruebas</w:t>
                              </w:r>
                            </w:sdtContent>
                          </w:sdt>
                        </w:p>
                        <w:p w:rsidR="009128FF" w:rsidRDefault="009128F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01F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aulmer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128FF" w:rsidRDefault="009128FF">
          <w:r>
            <w:br w:type="page"/>
          </w:r>
        </w:p>
      </w:sdtContent>
    </w:sdt>
    <w:p w:rsidR="00B91B44" w:rsidRDefault="009128FF" w:rsidP="009128FF">
      <w:pPr>
        <w:pStyle w:val="Ttulo1"/>
      </w:pPr>
      <w:bookmarkStart w:id="0" w:name="_Ref44173661"/>
      <w:r>
        <w:lastRenderedPageBreak/>
        <w:t>Intruduccion</w:t>
      </w:r>
      <w:bookmarkEnd w:id="0"/>
    </w:p>
    <w:p w:rsidR="009128FF" w:rsidRPr="009128FF" w:rsidRDefault="009128FF" w:rsidP="009128FF"/>
    <w:p w:rsidR="009128FF" w:rsidRDefault="009128FF" w:rsidP="009128FF">
      <w:r>
        <w:t xml:space="preserve">A continuación se presenta un pla de pruebas para validar el funcionamiento del desarrollo de la api rest realizada en python. </w:t>
      </w:r>
    </w:p>
    <w:p w:rsidR="009128FF" w:rsidRDefault="009128FF" w:rsidP="009128FF"/>
    <w:p w:rsidR="009128FF" w:rsidRDefault="009128FF" w:rsidP="00E15711">
      <w:pPr>
        <w:pStyle w:val="Ttulo1"/>
      </w:pPr>
      <w:r w:rsidRPr="00E15711">
        <w:t>Obtener Isuues</w:t>
      </w:r>
    </w:p>
    <w:p w:rsidR="00E15711" w:rsidRPr="00E15711" w:rsidRDefault="00E15711" w:rsidP="00E15711"/>
    <w:p w:rsidR="009128FF" w:rsidRDefault="009128FF" w:rsidP="009128FF">
      <w:pPr>
        <w:shd w:val="clear" w:color="auto" w:fill="FFFFFE"/>
        <w:spacing w:after="0" w:line="240" w:lineRule="atLeast"/>
      </w:pPr>
      <w:r w:rsidRPr="009128FF">
        <w:t>el endpoint </w:t>
      </w:r>
      <w:r>
        <w:t>/</w:t>
      </w:r>
      <w:r w:rsidRPr="009128FF">
        <w:t>issues será de acceso público, es decir, no</w:t>
      </w:r>
      <w:r>
        <w:t xml:space="preserve"> requiere autenticación, por lo que despliega toda la data de todas los incidencias registradas.</w:t>
      </w:r>
    </w:p>
    <w:p w:rsidR="009128FF" w:rsidRDefault="009128FF" w:rsidP="009128FF">
      <w:pPr>
        <w:shd w:val="clear" w:color="auto" w:fill="FFFFFE"/>
        <w:spacing w:after="0" w:line="240" w:lineRule="atLeast"/>
      </w:pPr>
    </w:p>
    <w:p w:rsidR="009128FF" w:rsidRDefault="009128FF" w:rsidP="009128FF">
      <w:pPr>
        <w:shd w:val="clear" w:color="auto" w:fill="FFFFFE"/>
        <w:spacing w:after="0" w:line="24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Para realizar la prueba en Postman debe ingresar la siguiente url con GET </w:t>
      </w:r>
      <w:hyperlink r:id="rId6" w:history="1">
        <w:r w:rsidRPr="00AC70D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http://127.0.0.1:5000/issues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9128FF" w:rsidRDefault="009128FF" w:rsidP="009128FF">
      <w:pPr>
        <w:shd w:val="clear" w:color="auto" w:fill="FFFFFE"/>
        <w:spacing w:after="0" w:line="240" w:lineRule="atLeast"/>
      </w:pPr>
      <w:r>
        <w:t>A conttiniación se muestra un imagen de referencia.</w:t>
      </w:r>
    </w:p>
    <w:p w:rsidR="009128FF" w:rsidRDefault="009128FF" w:rsidP="009128FF">
      <w:pPr>
        <w:shd w:val="clear" w:color="auto" w:fill="FFFFFE"/>
        <w:spacing w:after="0" w:line="240" w:lineRule="atLeast"/>
      </w:pPr>
    </w:p>
    <w:p w:rsidR="009128FF" w:rsidRPr="009128FF" w:rsidRDefault="009128FF" w:rsidP="009128FF">
      <w:pPr>
        <w:shd w:val="clear" w:color="auto" w:fill="FFFFFE"/>
        <w:spacing w:after="0" w:line="240" w:lineRule="atLeast"/>
      </w:pPr>
      <w:r>
        <w:rPr>
          <w:noProof/>
          <w:lang w:eastAsia="es-CL"/>
        </w:rPr>
        <w:drawing>
          <wp:inline distT="0" distB="0" distL="0" distR="0" wp14:anchorId="6E0D6623" wp14:editId="48D1D4B7">
            <wp:extent cx="5612130" cy="29451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F" w:rsidRDefault="009128FF" w:rsidP="009128FF">
      <w:pPr>
        <w:shd w:val="clear" w:color="auto" w:fill="FFFFFE"/>
        <w:spacing w:after="0" w:line="24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128FF" w:rsidRPr="009128FF" w:rsidRDefault="009128FF" w:rsidP="009128FF">
      <w:pPr>
        <w:shd w:val="clear" w:color="auto" w:fill="FFFFFE"/>
        <w:spacing w:after="0" w:line="240" w:lineRule="atLeast"/>
      </w:pPr>
    </w:p>
    <w:p w:rsidR="006D2270" w:rsidRDefault="006D2270" w:rsidP="006D2270">
      <w:pPr>
        <w:pStyle w:val="Subttulo"/>
        <w:rPr>
          <w:sz w:val="28"/>
          <w:szCs w:val="28"/>
        </w:rPr>
      </w:pPr>
    </w:p>
    <w:p w:rsidR="006D2270" w:rsidRDefault="006D2270" w:rsidP="006D2270">
      <w:pPr>
        <w:pStyle w:val="Subttulo"/>
        <w:rPr>
          <w:sz w:val="28"/>
          <w:szCs w:val="28"/>
        </w:rPr>
      </w:pPr>
    </w:p>
    <w:p w:rsidR="006D2270" w:rsidRDefault="006D2270" w:rsidP="006D2270">
      <w:pPr>
        <w:pStyle w:val="Subttulo"/>
        <w:rPr>
          <w:sz w:val="28"/>
          <w:szCs w:val="28"/>
        </w:rPr>
      </w:pPr>
    </w:p>
    <w:p w:rsidR="006D2270" w:rsidRDefault="006D2270" w:rsidP="006D2270">
      <w:pPr>
        <w:pStyle w:val="Subttulo"/>
        <w:rPr>
          <w:sz w:val="28"/>
          <w:szCs w:val="28"/>
        </w:rPr>
      </w:pPr>
    </w:p>
    <w:p w:rsidR="006D2270" w:rsidRDefault="006D2270" w:rsidP="006D2270">
      <w:pPr>
        <w:pStyle w:val="Subttulo"/>
        <w:rPr>
          <w:sz w:val="28"/>
          <w:szCs w:val="28"/>
        </w:rPr>
      </w:pPr>
    </w:p>
    <w:p w:rsidR="006D2270" w:rsidRDefault="006D2270" w:rsidP="006D2270">
      <w:pPr>
        <w:pStyle w:val="Subttulo"/>
        <w:rPr>
          <w:sz w:val="28"/>
          <w:szCs w:val="28"/>
        </w:rPr>
      </w:pPr>
    </w:p>
    <w:p w:rsidR="006D2270" w:rsidRDefault="006D2270" w:rsidP="006D2270">
      <w:pPr>
        <w:pStyle w:val="Subttulo"/>
        <w:rPr>
          <w:sz w:val="28"/>
          <w:szCs w:val="28"/>
        </w:rPr>
      </w:pPr>
    </w:p>
    <w:p w:rsidR="006D2270" w:rsidRPr="00E15711" w:rsidRDefault="006D2270" w:rsidP="00E15711">
      <w:pPr>
        <w:pStyle w:val="Ttulo1"/>
      </w:pPr>
      <w:bookmarkStart w:id="1" w:name="_Ref44173794"/>
      <w:r w:rsidRPr="00E15711">
        <w:t xml:space="preserve">Obtener </w:t>
      </w:r>
      <w:r w:rsidRPr="00E15711">
        <w:t>token</w:t>
      </w:r>
      <w:bookmarkEnd w:id="1"/>
    </w:p>
    <w:p w:rsidR="006D2270" w:rsidRPr="006D2270" w:rsidRDefault="006D2270" w:rsidP="006D2270">
      <w:r>
        <w:t xml:space="preserve">Para obtener un token y con la finalidad de hacer pruebas para ello debe ir a Postman e ingregar en la url </w:t>
      </w:r>
      <w:hyperlink w:history="1">
        <w:r w:rsidRPr="00AC70D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http://&lt;host&gt;:&lt;puerto&gt;/auth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6D2270">
        <w:t xml:space="preserve">en </w:t>
      </w:r>
      <w:r w:rsidR="00E15711">
        <w:t>Headers</w:t>
      </w:r>
      <w:r w:rsidR="00E15711" w:rsidRPr="006D2270">
        <w:t xml:space="preserve"> </w:t>
      </w:r>
      <w:r w:rsidRPr="006D2270">
        <w:t xml:space="preserve">se debe encontrar en Key </w:t>
      </w:r>
      <w:r w:rsidRPr="006D2270">
        <w:t>Authorization</w:t>
      </w:r>
      <w:r w:rsidRPr="006D2270">
        <w:t xml:space="preserve"> y value </w:t>
      </w:r>
      <w:r w:rsidRPr="006D2270">
        <w:t>application/json</w:t>
      </w:r>
      <w:r w:rsidRPr="006D2270">
        <w:t xml:space="preserve"> </w:t>
      </w:r>
    </w:p>
    <w:p w:rsidR="006D2270" w:rsidRDefault="006D2270" w:rsidP="006D22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6D2270" w:rsidRPr="006D2270" w:rsidRDefault="006D2270" w:rsidP="006D2270">
      <w:r>
        <w:rPr>
          <w:noProof/>
          <w:lang w:eastAsia="es-CL"/>
        </w:rPr>
        <w:drawing>
          <wp:inline distT="0" distB="0" distL="0" distR="0" wp14:anchorId="00CC1A60" wp14:editId="591CFC08">
            <wp:extent cx="5612130" cy="546100"/>
            <wp:effectExtent l="0" t="0" r="762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F" w:rsidRPr="009128FF" w:rsidRDefault="009128FF" w:rsidP="009128FF"/>
    <w:p w:rsidR="009128FF" w:rsidRDefault="006D2270" w:rsidP="009128FF">
      <w:r>
        <w:t xml:space="preserve">Una vez realizado los pasos en el body debe ingresar un usuario y password en json </w:t>
      </w:r>
      <w:r w:rsidR="00E15711">
        <w:t>valido</w:t>
      </w:r>
      <w:r>
        <w:t>.  Y se debe presionar send y debe mostrar un token.</w:t>
      </w:r>
    </w:p>
    <w:p w:rsidR="006D2270" w:rsidRDefault="006D2270" w:rsidP="009128FF">
      <w:r>
        <w:rPr>
          <w:noProof/>
          <w:lang w:eastAsia="es-CL"/>
        </w:rPr>
        <w:drawing>
          <wp:inline distT="0" distB="0" distL="0" distR="0" wp14:anchorId="772C35F9" wp14:editId="5EBF2818">
            <wp:extent cx="5612130" cy="118999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70" w:rsidRDefault="006D2270" w:rsidP="009128FF">
      <w:r>
        <w:t>Debe copiar</w:t>
      </w:r>
      <w:r w:rsidR="00E15711">
        <w:t xml:space="preserve"> el token y en la funcionalidad que desea realizar la prueba y requeriera token para ello debe ir a </w:t>
      </w:r>
      <w:r w:rsidR="00E15711">
        <w:t>Headers</w:t>
      </w:r>
      <w:r w:rsidR="00E15711">
        <w:t xml:space="preserve"> e ingreasar en Key </w:t>
      </w:r>
      <w:r w:rsidR="00E15711" w:rsidRPr="00E15711">
        <w:t>Authorization</w:t>
      </w:r>
      <w:r w:rsidR="00E15711">
        <w:t xml:space="preserve"> y Value JWT &lt;COPIAR TOKEN&gt; Es importane tener un espacio en JWT y el token</w:t>
      </w:r>
    </w:p>
    <w:p w:rsidR="00E15711" w:rsidRDefault="00E15711" w:rsidP="009128FF">
      <w:r>
        <w:rPr>
          <w:noProof/>
          <w:lang w:eastAsia="es-CL"/>
        </w:rPr>
        <w:drawing>
          <wp:inline distT="0" distB="0" distL="0" distR="0" wp14:anchorId="78A2E6BA" wp14:editId="13344D35">
            <wp:extent cx="5612130" cy="870585"/>
            <wp:effectExtent l="0" t="0" r="7620" b="571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11" w:rsidRDefault="00E15711" w:rsidP="009128FF"/>
    <w:p w:rsidR="006D2270" w:rsidRDefault="006D2270" w:rsidP="009128FF"/>
    <w:p w:rsidR="006D2270" w:rsidRDefault="006D2270" w:rsidP="009128FF"/>
    <w:p w:rsidR="006D2270" w:rsidRDefault="006D2270" w:rsidP="006D2270">
      <w:pPr>
        <w:pStyle w:val="Subttulo"/>
        <w:rPr>
          <w:sz w:val="28"/>
          <w:szCs w:val="28"/>
        </w:rPr>
      </w:pPr>
      <w:r w:rsidRPr="009128FF">
        <w:rPr>
          <w:sz w:val="28"/>
          <w:szCs w:val="28"/>
        </w:rPr>
        <w:t xml:space="preserve">Obtener </w:t>
      </w:r>
      <w:r>
        <w:rPr>
          <w:sz w:val="28"/>
          <w:szCs w:val="28"/>
        </w:rPr>
        <w:t>usuario(agente)</w:t>
      </w:r>
    </w:p>
    <w:p w:rsidR="00E15711" w:rsidRDefault="00E15711" w:rsidP="00E15711">
      <w:pPr>
        <w:pStyle w:val="Subttul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15711">
        <w:rPr>
          <w:rFonts w:eastAsiaTheme="minorHAnsi"/>
          <w:color w:val="auto"/>
          <w:spacing w:val="0"/>
        </w:rPr>
        <w:t>Para obtener los u</w:t>
      </w:r>
      <w:r w:rsidR="00301F91">
        <w:rPr>
          <w:rFonts w:eastAsiaTheme="minorHAnsi"/>
          <w:color w:val="auto"/>
          <w:spacing w:val="0"/>
        </w:rPr>
        <w:t xml:space="preserve">suario se requiere autorización, </w:t>
      </w:r>
      <w:r w:rsidRPr="00E15711">
        <w:rPr>
          <w:rFonts w:eastAsiaTheme="minorHAnsi"/>
          <w:color w:val="auto"/>
          <w:spacing w:val="0"/>
        </w:rPr>
        <w:t>s</w:t>
      </w:r>
      <w:r>
        <w:rPr>
          <w:rFonts w:eastAsiaTheme="minorHAnsi"/>
          <w:color w:val="auto"/>
          <w:spacing w:val="0"/>
        </w:rPr>
        <w:t xml:space="preserve">iga las instrucciones del punto </w:t>
      </w:r>
      <w:r>
        <w:rPr>
          <w:rFonts w:eastAsiaTheme="minorHAnsi"/>
          <w:color w:val="auto"/>
          <w:spacing w:val="0"/>
        </w:rPr>
        <w:fldChar w:fldCharType="begin"/>
      </w:r>
      <w:r>
        <w:rPr>
          <w:rFonts w:eastAsiaTheme="minorHAnsi"/>
          <w:color w:val="auto"/>
          <w:spacing w:val="0"/>
        </w:rPr>
        <w:instrText xml:space="preserve"> REF _Ref44173794 \h </w:instrText>
      </w:r>
      <w:r>
        <w:rPr>
          <w:rFonts w:eastAsiaTheme="minorHAnsi"/>
          <w:color w:val="auto"/>
          <w:spacing w:val="0"/>
        </w:rPr>
      </w:r>
      <w:r>
        <w:rPr>
          <w:rFonts w:eastAsiaTheme="minorHAnsi"/>
          <w:color w:val="auto"/>
          <w:spacing w:val="0"/>
        </w:rPr>
        <w:fldChar w:fldCharType="separate"/>
      </w:r>
      <w:r w:rsidRPr="00E15711">
        <w:rPr>
          <w:sz w:val="32"/>
          <w:szCs w:val="32"/>
        </w:rPr>
        <w:t xml:space="preserve">Obtener </w:t>
      </w:r>
      <w:r w:rsidRPr="00E15711">
        <w:rPr>
          <w:sz w:val="32"/>
          <w:szCs w:val="32"/>
        </w:rPr>
        <w:t>token</w:t>
      </w:r>
      <w:r>
        <w:rPr>
          <w:rFonts w:eastAsiaTheme="minorHAnsi"/>
          <w:color w:val="auto"/>
          <w:spacing w:val="0"/>
        </w:rPr>
        <w:fldChar w:fldCharType="end"/>
      </w:r>
      <w:r>
        <w:rPr>
          <w:rFonts w:eastAsiaTheme="minorHAnsi"/>
          <w:color w:val="auto"/>
          <w:spacing w:val="0"/>
        </w:rPr>
        <w:t xml:space="preserve"> </w:t>
      </w:r>
      <w:r w:rsidR="00301F91">
        <w:rPr>
          <w:rFonts w:eastAsiaTheme="minorHAnsi"/>
          <w:color w:val="auto"/>
          <w:spacing w:val="0"/>
        </w:rPr>
        <w:t xml:space="preserve">una vez realizados los pasos de autorización con GET debe  ingresar la url en Postman </w:t>
      </w:r>
      <w:hyperlink w:history="1">
        <w:r w:rsidR="00301F91" w:rsidRPr="00AC70D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http://&lt;host&gt;:&lt;puerto&gt;/agente</w:t>
        </w:r>
      </w:hyperlink>
    </w:p>
    <w:p w:rsidR="00301F91" w:rsidRDefault="00301F91" w:rsidP="00301F91">
      <w:r>
        <w:t xml:space="preserve">A continuación se muestra una imagen de referencia con el resultado del request </w:t>
      </w:r>
    </w:p>
    <w:p w:rsidR="00301F91" w:rsidRDefault="00301F91" w:rsidP="00301F91">
      <w:r>
        <w:rPr>
          <w:noProof/>
          <w:lang w:eastAsia="es-CL"/>
        </w:rPr>
        <w:lastRenderedPageBreak/>
        <w:drawing>
          <wp:inline distT="0" distB="0" distL="0" distR="0" wp14:anchorId="0C790E02" wp14:editId="53C6A3CC">
            <wp:extent cx="5612130" cy="1611630"/>
            <wp:effectExtent l="0" t="0" r="7620" b="76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91" w:rsidRDefault="00301F91" w:rsidP="00301F91"/>
    <w:p w:rsidR="00301F91" w:rsidRDefault="00301F91" w:rsidP="00301F91">
      <w:pPr>
        <w:pStyle w:val="Ttulo1"/>
      </w:pPr>
      <w:r>
        <w:t>Obtener Isuue con su id</w:t>
      </w:r>
    </w:p>
    <w:p w:rsidR="00301F91" w:rsidRDefault="00301F91" w:rsidP="00301F91">
      <w:pPr>
        <w:shd w:val="clear" w:color="auto" w:fill="FFFFFE"/>
        <w:spacing w:after="0" w:line="240" w:lineRule="atLeast"/>
      </w:pPr>
      <w:r>
        <w:t>E</w:t>
      </w:r>
      <w:r w:rsidRPr="009128FF">
        <w:t>l endpoint </w:t>
      </w:r>
      <w:r>
        <w:t>/</w:t>
      </w:r>
      <w:r w:rsidRPr="009128FF">
        <w:t>issues</w:t>
      </w:r>
      <w:r>
        <w:t>/&lt;id&gt;</w:t>
      </w:r>
      <w:r w:rsidRPr="009128FF">
        <w:t> será de acceso público, es decir, no</w:t>
      </w:r>
      <w:r>
        <w:t xml:space="preserve"> requiere autenticación, por lo que despliega </w:t>
      </w:r>
      <w:r>
        <w:t xml:space="preserve">el json con los datos asociados al id. </w:t>
      </w:r>
      <w:r>
        <w:t>A continuación se muestra una imagen de referencia con el resultado del request</w:t>
      </w:r>
    </w:p>
    <w:p w:rsidR="00301F91" w:rsidRDefault="00301F91" w:rsidP="00301F91">
      <w:pPr>
        <w:pStyle w:val="Ttulo1"/>
      </w:pPr>
      <w:r>
        <w:rPr>
          <w:noProof/>
          <w:lang w:eastAsia="es-CL"/>
        </w:rPr>
        <w:drawing>
          <wp:inline distT="0" distB="0" distL="0" distR="0" wp14:anchorId="66A98400" wp14:editId="4FFEEBEA">
            <wp:extent cx="5612130" cy="1401445"/>
            <wp:effectExtent l="0" t="0" r="7620" b="825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91" w:rsidRDefault="00301F91" w:rsidP="00301F91">
      <w:pPr>
        <w:pStyle w:val="Ttulo1"/>
      </w:pPr>
      <w:r>
        <w:t>Registrar</w:t>
      </w:r>
      <w:r>
        <w:t xml:space="preserve"> Isuue</w:t>
      </w:r>
    </w:p>
    <w:p w:rsidR="00633C07" w:rsidRDefault="00301F91" w:rsidP="00301F9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E</w:t>
      </w:r>
      <w:r w:rsidRPr="009128FF">
        <w:t>l endpoint </w:t>
      </w:r>
      <w:r>
        <w:t>/</w:t>
      </w:r>
      <w:r>
        <w:t xml:space="preserve">issue requiere token, para obtener el token debe ir al punto </w:t>
      </w:r>
      <w:r>
        <w:fldChar w:fldCharType="begin"/>
      </w:r>
      <w:r>
        <w:instrText xml:space="preserve"> REF _Ref44173794 \h </w:instrText>
      </w:r>
      <w:r>
        <w:fldChar w:fldCharType="separate"/>
      </w:r>
      <w:r w:rsidRPr="00E15711">
        <w:rPr>
          <w:sz w:val="32"/>
          <w:szCs w:val="32"/>
        </w:rPr>
        <w:t xml:space="preserve">Obtener </w:t>
      </w:r>
      <w:r w:rsidRPr="00E15711">
        <w:rPr>
          <w:sz w:val="32"/>
          <w:szCs w:val="32"/>
        </w:rPr>
        <w:t>token</w:t>
      </w:r>
      <w:r>
        <w:fldChar w:fldCharType="end"/>
      </w:r>
      <w:r>
        <w:t xml:space="preserve">, una vez realizado los pasos, debe ingresar con POST la url </w:t>
      </w:r>
      <w:hyperlink w:history="1">
        <w:r w:rsidRPr="00AC70D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http://&lt;host&gt;:&lt;puerto&gt;/issue</w:t>
        </w:r>
      </w:hyperlink>
      <w:r w:rsidR="00633C0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e ingresar un json con los datos</w:t>
      </w:r>
    </w:p>
    <w:p w:rsidR="00301F91" w:rsidRPr="00301F91" w:rsidRDefault="00633C07" w:rsidP="00301F91">
      <w:r>
        <w:rPr>
          <w:noProof/>
          <w:lang w:eastAsia="es-CL"/>
        </w:rPr>
        <w:drawing>
          <wp:inline distT="0" distB="0" distL="0" distR="0" wp14:anchorId="009C6EE5" wp14:editId="5C5987C3">
            <wp:extent cx="5612130" cy="1123950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301F9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E15711" w:rsidRDefault="00E15711" w:rsidP="00E15711"/>
    <w:p w:rsidR="00633C07" w:rsidRDefault="00633C07" w:rsidP="00E15711">
      <w:r>
        <w:t>En el caso que no se encuentre bien escrito un campo json va a mostrar el siguiete mensaje</w:t>
      </w:r>
    </w:p>
    <w:p w:rsidR="00633C07" w:rsidRDefault="00633C07" w:rsidP="00E15711">
      <w:r>
        <w:rPr>
          <w:noProof/>
          <w:lang w:eastAsia="es-CL"/>
        </w:rPr>
        <w:drawing>
          <wp:inline distT="0" distB="0" distL="0" distR="0" wp14:anchorId="68D90721" wp14:editId="6E0B537D">
            <wp:extent cx="5612130" cy="83820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11" w:rsidRDefault="00633C07" w:rsidP="00633C07">
      <w:pPr>
        <w:pStyle w:val="Ttulo1"/>
      </w:pPr>
      <w:r>
        <w:lastRenderedPageBreak/>
        <w:t>Filtrado con agente en Issues</w:t>
      </w:r>
    </w:p>
    <w:p w:rsidR="00633C07" w:rsidRDefault="00633C07" w:rsidP="00633C07"/>
    <w:p w:rsidR="00633C07" w:rsidRPr="00E23AE9" w:rsidRDefault="00633C07" w:rsidP="00633C07">
      <w:r>
        <w:t xml:space="preserve">Requiere token  para ello debe seguir los pasos del punto </w:t>
      </w:r>
      <w:r>
        <w:fldChar w:fldCharType="begin"/>
      </w:r>
      <w:r>
        <w:instrText xml:space="preserve"> REF _Ref44173794 \h </w:instrText>
      </w:r>
      <w:r>
        <w:fldChar w:fldCharType="separate"/>
      </w:r>
      <w:r w:rsidRPr="00E15711">
        <w:rPr>
          <w:sz w:val="32"/>
          <w:szCs w:val="32"/>
        </w:rPr>
        <w:t xml:space="preserve">Obtener </w:t>
      </w:r>
      <w:r w:rsidRPr="00E15711">
        <w:rPr>
          <w:sz w:val="32"/>
          <w:szCs w:val="32"/>
        </w:rPr>
        <w:t>token</w:t>
      </w:r>
      <w:r>
        <w:fldChar w:fldCharType="end"/>
      </w:r>
      <w:r w:rsidR="00E23AE9">
        <w:t xml:space="preserve">, una vez realizado los paso debe ingresar con GET la url ejemplo de filtrado </w:t>
      </w:r>
      <w:hyperlink w:history="1">
        <w:r w:rsidR="00E23AE9" w:rsidRPr="00AC70D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http://&lt;host&gt;:&lt;puerto&gt;/issues/srv1.agente2.com</w:t>
        </w:r>
      </w:hyperlink>
      <w:r w:rsidR="00E23AE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E23AE9" w:rsidRPr="00E23AE9">
        <w:t>al realizar el request debe mostrar algo similar a la siguiente imagen.</w:t>
      </w:r>
    </w:p>
    <w:p w:rsidR="00E23AE9" w:rsidRDefault="00E23AE9" w:rsidP="00633C07">
      <w:r>
        <w:rPr>
          <w:noProof/>
          <w:lang w:eastAsia="es-CL"/>
        </w:rPr>
        <w:drawing>
          <wp:inline distT="0" distB="0" distL="0" distR="0" wp14:anchorId="22BDE956" wp14:editId="134FDC8F">
            <wp:extent cx="5612130" cy="2316480"/>
            <wp:effectExtent l="0" t="0" r="7620" b="762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E9" w:rsidRDefault="00E23AE9" w:rsidP="00633C07"/>
    <w:p w:rsidR="00E23AE9" w:rsidRDefault="00E23AE9" w:rsidP="00E23AE9">
      <w:pPr>
        <w:pStyle w:val="Ttulo1"/>
      </w:pPr>
      <w:r>
        <w:t>Filtrado con agente en Issues</w:t>
      </w:r>
    </w:p>
    <w:p w:rsidR="00E23AE9" w:rsidRDefault="00E23AE9" w:rsidP="00E23AE9">
      <w:r>
        <w:t xml:space="preserve">Requiere token  para ello debe seguir los pasos del punto </w:t>
      </w:r>
      <w:r>
        <w:fldChar w:fldCharType="begin"/>
      </w:r>
      <w:r>
        <w:instrText xml:space="preserve"> REF _Ref44173794 \h </w:instrText>
      </w:r>
      <w:r>
        <w:fldChar w:fldCharType="separate"/>
      </w:r>
      <w:r w:rsidRPr="00E15711">
        <w:rPr>
          <w:sz w:val="32"/>
          <w:szCs w:val="32"/>
        </w:rPr>
        <w:t>Obtener token</w:t>
      </w:r>
      <w:r>
        <w:fldChar w:fldCharType="end"/>
      </w:r>
      <w:r>
        <w:t xml:space="preserve">, una vez realizado los paso debe ingresar con GET la url ejemplo de filtrado </w:t>
      </w:r>
      <w:hyperlink w:history="1">
        <w:r w:rsidRPr="00AC70D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http://&lt;host&gt;:&lt;puerto&gt;/issues/srv1.agente2.com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23AE9">
        <w:t>al realizar el request debe mostrar algo similar a la siguiente imagen.</w:t>
      </w:r>
    </w:p>
    <w:p w:rsidR="00E23AE9" w:rsidRPr="00E23AE9" w:rsidRDefault="00E23AE9" w:rsidP="00E23AE9">
      <w:pPr>
        <w:rPr>
          <w:u w:val="single"/>
        </w:rPr>
      </w:pPr>
    </w:p>
    <w:p w:rsidR="00E23AE9" w:rsidRPr="00E23AE9" w:rsidRDefault="00E23AE9" w:rsidP="00E23AE9">
      <w:r>
        <w:rPr>
          <w:noProof/>
          <w:lang w:eastAsia="es-CL"/>
        </w:rPr>
        <w:drawing>
          <wp:inline distT="0" distB="0" distL="0" distR="0" wp14:anchorId="33DAEDCE" wp14:editId="23E9BF85">
            <wp:extent cx="5612130" cy="2390775"/>
            <wp:effectExtent l="0" t="0" r="762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EF" w:rsidRDefault="004A11EF" w:rsidP="004A11EF">
      <w:pPr>
        <w:pStyle w:val="Ttulo1"/>
      </w:pPr>
      <w:r>
        <w:lastRenderedPageBreak/>
        <w:t>Registrar usuario agente</w:t>
      </w:r>
    </w:p>
    <w:p w:rsidR="004A11EF" w:rsidRDefault="004A11EF" w:rsidP="004A11EF"/>
    <w:p w:rsidR="004A11EF" w:rsidRDefault="004A11EF" w:rsidP="004A11EF">
      <w:r>
        <w:t>E</w:t>
      </w:r>
      <w:r w:rsidRPr="009128FF">
        <w:t>l endpoint </w:t>
      </w:r>
      <w:r>
        <w:t>/</w:t>
      </w:r>
      <w:r>
        <w:t>agente</w:t>
      </w:r>
      <w:r>
        <w:t xml:space="preserve"> requiere token, para obtener el token debe ir al punt</w:t>
      </w:r>
      <w:bookmarkStart w:id="2" w:name="_GoBack"/>
      <w:bookmarkEnd w:id="2"/>
      <w:r>
        <w:t xml:space="preserve">o </w:t>
      </w:r>
      <w:r>
        <w:fldChar w:fldCharType="begin"/>
      </w:r>
      <w:r>
        <w:instrText xml:space="preserve"> REF _Ref44173794 \h </w:instrText>
      </w:r>
      <w:r>
        <w:fldChar w:fldCharType="separate"/>
      </w:r>
      <w:r w:rsidRPr="00E15711">
        <w:rPr>
          <w:sz w:val="32"/>
          <w:szCs w:val="32"/>
        </w:rPr>
        <w:t>Obtener token</w:t>
      </w:r>
      <w:r>
        <w:fldChar w:fldCharType="end"/>
      </w:r>
      <w:r>
        <w:t xml:space="preserve">, una vez realizado los pasos, debe ingresar con POST la url </w:t>
      </w:r>
      <w:hyperlink w:history="1">
        <w:r w:rsidRPr="00AC70D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http://&lt;host&gt;:&lt;puerto&gt;/</w:t>
        </w:r>
      </w:hyperlink>
      <w:r w:rsidRPr="004A11EF">
        <w:rPr>
          <w:rStyle w:val="Hipervnculo"/>
        </w:rPr>
        <w:t>agente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4A11EF">
        <w:t>e ingresar un json con los datos</w:t>
      </w:r>
      <w:r w:rsidRPr="004A11EF">
        <w:t xml:space="preserve"> de user y password</w:t>
      </w:r>
    </w:p>
    <w:p w:rsidR="004A11EF" w:rsidRPr="004A11EF" w:rsidRDefault="004A11EF" w:rsidP="004A11EF">
      <w:r>
        <w:t xml:space="preserve">Si requiere un token con el usuario creado debe realizar un reinicio de la app </w:t>
      </w:r>
    </w:p>
    <w:p w:rsidR="004A11EF" w:rsidRDefault="004A11EF" w:rsidP="004A11EF">
      <w:r>
        <w:rPr>
          <w:noProof/>
          <w:lang w:eastAsia="es-CL"/>
        </w:rPr>
        <w:drawing>
          <wp:inline distT="0" distB="0" distL="0" distR="0" wp14:anchorId="77C80D13" wp14:editId="27C7CD83">
            <wp:extent cx="5612130" cy="177419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EF" w:rsidRPr="004A11EF" w:rsidRDefault="004A11EF" w:rsidP="004A11EF"/>
    <w:p w:rsidR="00633C07" w:rsidRPr="00633C07" w:rsidRDefault="00633C07" w:rsidP="00633C07"/>
    <w:p w:rsidR="006D2270" w:rsidRDefault="006D2270" w:rsidP="009128FF"/>
    <w:p w:rsidR="00633C07" w:rsidRPr="009128FF" w:rsidRDefault="00633C07" w:rsidP="009128FF"/>
    <w:sectPr w:rsidR="00633C07" w:rsidRPr="009128FF" w:rsidSect="009128F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2E"/>
    <w:rsid w:val="0029142E"/>
    <w:rsid w:val="00301F91"/>
    <w:rsid w:val="004A11EF"/>
    <w:rsid w:val="00633C07"/>
    <w:rsid w:val="006D2270"/>
    <w:rsid w:val="009128FF"/>
    <w:rsid w:val="00B91B44"/>
    <w:rsid w:val="00E15711"/>
    <w:rsid w:val="00E2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FD744-55E0-4297-B050-DD7F28CE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128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28FF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912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128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128FF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9128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000/issu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96BFDE-088E-47F5-B5A1-52CC5F0A5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Haulmer</Company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Haulmer</dc:subject>
  <dc:creator>Jorge Rodríguez</dc:creator>
  <cp:keywords/>
  <dc:description/>
  <cp:lastModifiedBy>Usuario</cp:lastModifiedBy>
  <cp:revision>3</cp:revision>
  <dcterms:created xsi:type="dcterms:W3CDTF">2020-06-27T21:39:00Z</dcterms:created>
  <dcterms:modified xsi:type="dcterms:W3CDTF">2020-06-28T00:29:00Z</dcterms:modified>
</cp:coreProperties>
</file>