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 xml:space="preserve">npx </w:t>
      </w:r>
      <w:proofErr w:type="spellStart"/>
      <w:r>
        <w:rPr>
          <w:u w:val="single"/>
        </w:rPr>
        <w:t>tsc</w:t>
      </w:r>
      <w:proofErr w:type="spellEnd"/>
      <w:r>
        <w:rPr>
          <w:u w:val="single"/>
        </w:rPr>
        <w:t xml:space="preserve"> –</w:t>
      </w:r>
      <w:proofErr w:type="spellStart"/>
      <w:r>
        <w:rPr>
          <w:u w:val="single"/>
        </w:rPr>
        <w:t>init</w:t>
      </w:r>
      <w:proofErr w:type="spellEnd"/>
      <w:r>
        <w:t xml:space="preserve"> para criar o arquivo </w:t>
      </w:r>
      <w:proofErr w:type="spellStart"/>
      <w:r>
        <w:t>tsconfig.json</w:t>
      </w:r>
      <w:proofErr w:type="spellEnd"/>
      <w:r>
        <w:t xml:space="preserve">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 xml:space="preserve">npx </w:t>
      </w:r>
      <w:proofErr w:type="spellStart"/>
      <w:r w:rsidR="00236FF0">
        <w:rPr>
          <w:u w:val="single"/>
        </w:rPr>
        <w:t>tsc</w:t>
      </w:r>
      <w:proofErr w:type="spellEnd"/>
      <w:r w:rsidR="00236FF0">
        <w:rPr>
          <w:u w:val="single"/>
        </w:rPr>
        <w:t xml:space="preserve"> src/</w:t>
      </w:r>
      <w:proofErr w:type="spellStart"/>
      <w:r w:rsidR="00236FF0">
        <w:rPr>
          <w:u w:val="single"/>
        </w:rPr>
        <w:t>index.ts</w:t>
      </w:r>
      <w:proofErr w:type="spellEnd"/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fastify</w:t>
      </w:r>
      <w:proofErr w:type="spellEnd"/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 xml:space="preserve">npm </w:t>
      </w:r>
      <w:proofErr w:type="spellStart"/>
      <w:r w:rsidR="00973D06">
        <w:rPr>
          <w:u w:val="single"/>
        </w:rPr>
        <w:t>install</w:t>
      </w:r>
      <w:proofErr w:type="spellEnd"/>
      <w:r w:rsidR="00973D06">
        <w:rPr>
          <w:u w:val="single"/>
        </w:rPr>
        <w:t xml:space="preserve"> -D @</w:t>
      </w:r>
      <w:proofErr w:type="spellStart"/>
      <w:r w:rsidR="00973D06">
        <w:rPr>
          <w:u w:val="single"/>
        </w:rPr>
        <w:t>types</w:t>
      </w:r>
      <w:proofErr w:type="spellEnd"/>
      <w:r w:rsidR="00973D06">
        <w:rPr>
          <w:u w:val="single"/>
        </w:rPr>
        <w:t>/node</w:t>
      </w:r>
      <w:r w:rsidR="00C85CE9">
        <w:t xml:space="preserve"> e </w:t>
      </w:r>
      <w:r w:rsidR="00C85CE9">
        <w:rPr>
          <w:u w:val="single"/>
        </w:rPr>
        <w:t xml:space="preserve">npm </w:t>
      </w:r>
      <w:proofErr w:type="spellStart"/>
      <w:r w:rsidR="00C85CE9">
        <w:rPr>
          <w:u w:val="single"/>
        </w:rPr>
        <w:t>install</w:t>
      </w:r>
      <w:proofErr w:type="spellEnd"/>
      <w:r w:rsidR="00C85CE9">
        <w:rPr>
          <w:u w:val="single"/>
        </w:rPr>
        <w:t xml:space="preserve">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 xml:space="preserve">Configurando o </w:t>
      </w:r>
      <w:proofErr w:type="spellStart"/>
      <w:r w:rsidR="006B67F4" w:rsidRPr="006B67F4">
        <w:rPr>
          <w:highlight w:val="cyan"/>
        </w:rPr>
        <w:t>knex</w:t>
      </w:r>
      <w:proofErr w:type="spellEnd"/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</w:t>
      </w:r>
      <w:proofErr w:type="spellStart"/>
      <w:r>
        <w:t>knex</w:t>
      </w:r>
      <w:proofErr w:type="spellEnd"/>
      <w:r>
        <w:t xml:space="preserve"> </w:t>
      </w:r>
      <w:r w:rsidR="00F23A37">
        <w:rPr>
          <w:u w:val="single"/>
        </w:rPr>
        <w:t xml:space="preserve">npm </w:t>
      </w:r>
      <w:proofErr w:type="spellStart"/>
      <w:r w:rsidR="00F23A37">
        <w:rPr>
          <w:u w:val="single"/>
        </w:rPr>
        <w:t>install</w:t>
      </w:r>
      <w:proofErr w:type="spellEnd"/>
      <w:r w:rsidR="00F23A37">
        <w:rPr>
          <w:u w:val="single"/>
        </w:rPr>
        <w:t xml:space="preserve"> </w:t>
      </w:r>
      <w:proofErr w:type="spellStart"/>
      <w:r w:rsidR="00F23A37">
        <w:rPr>
          <w:u w:val="single"/>
        </w:rPr>
        <w:t>knex</w:t>
      </w:r>
      <w:proofErr w:type="spellEnd"/>
      <w:r w:rsidR="00F23A37">
        <w:rPr>
          <w:u w:val="single"/>
        </w:rPr>
        <w:t xml:space="preserve">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 xml:space="preserve">04 – Criando primeira </w:t>
      </w:r>
      <w:proofErr w:type="spellStart"/>
      <w:r w:rsidRPr="00F80990">
        <w:rPr>
          <w:highlight w:val="cyan"/>
        </w:rPr>
        <w:t>migration</w:t>
      </w:r>
      <w:proofErr w:type="spellEnd"/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 xml:space="preserve">npm </w:t>
      </w:r>
      <w:proofErr w:type="spellStart"/>
      <w:r w:rsidRPr="004D22DB">
        <w:rPr>
          <w:u w:val="single"/>
        </w:rPr>
        <w:t>install</w:t>
      </w:r>
      <w:proofErr w:type="spellEnd"/>
      <w:r w:rsidRPr="004D22DB">
        <w:rPr>
          <w:u w:val="single"/>
        </w:rPr>
        <w:t xml:space="preserve"> -g </w:t>
      </w:r>
      <w:proofErr w:type="spellStart"/>
      <w:r w:rsidRPr="004D22DB">
        <w:rPr>
          <w:u w:val="single"/>
        </w:rPr>
        <w:t>knex</w:t>
      </w:r>
      <w:proofErr w:type="spellEnd"/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</w:t>
      </w:r>
      <w:proofErr w:type="spellStart"/>
      <w:r>
        <w:t>migration</w:t>
      </w:r>
      <w:proofErr w:type="spellEnd"/>
      <w:r>
        <w:t xml:space="preserve"> </w:t>
      </w:r>
      <w:r>
        <w:rPr>
          <w:u w:val="single"/>
        </w:rPr>
        <w:t>np</w:t>
      </w:r>
      <w:r w:rsidR="00680E15">
        <w:rPr>
          <w:u w:val="single"/>
        </w:rPr>
        <w:t xml:space="preserve">m </w:t>
      </w:r>
      <w:proofErr w:type="spellStart"/>
      <w:r w:rsidR="00680E15">
        <w:rPr>
          <w:u w:val="single"/>
        </w:rPr>
        <w:t>run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knex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migrate:make</w:t>
      </w:r>
      <w:proofErr w:type="spellEnd"/>
      <w:r w:rsidR="00E52FBC">
        <w:rPr>
          <w:u w:val="single"/>
        </w:rPr>
        <w:t xml:space="preserve"> </w:t>
      </w:r>
      <w:proofErr w:type="spellStart"/>
      <w:r w:rsidR="00E52FBC">
        <w:rPr>
          <w:u w:val="single"/>
        </w:rPr>
        <w:t>create-documents</w:t>
      </w:r>
      <w:proofErr w:type="spellEnd"/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 xml:space="preserve">npm </w:t>
      </w:r>
      <w:proofErr w:type="spellStart"/>
      <w:r>
        <w:rPr>
          <w:u w:val="single"/>
        </w:rPr>
        <w:t>run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knex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migrate:latest</w:t>
      </w:r>
      <w:proofErr w:type="spellEnd"/>
      <w:r w:rsidR="00A524A9">
        <w:t xml:space="preserve"> desfazer a </w:t>
      </w:r>
      <w:proofErr w:type="spellStart"/>
      <w:r w:rsidR="00A524A9">
        <w:t>migration</w:t>
      </w:r>
      <w:proofErr w:type="spellEnd"/>
      <w:r w:rsidR="00A524A9">
        <w:t xml:space="preserve"> </w:t>
      </w:r>
      <w:r w:rsidR="00A524A9">
        <w:rPr>
          <w:u w:val="single"/>
        </w:rPr>
        <w:t xml:space="preserve">npm </w:t>
      </w:r>
      <w:proofErr w:type="spellStart"/>
      <w:r w:rsidR="00A524A9">
        <w:rPr>
          <w:u w:val="single"/>
        </w:rPr>
        <w:t>run</w:t>
      </w:r>
      <w:proofErr w:type="spellEnd"/>
      <w:r w:rsidR="00A524A9">
        <w:rPr>
          <w:u w:val="single"/>
        </w:rPr>
        <w:t xml:space="preserve"> </w:t>
      </w:r>
      <w:proofErr w:type="spellStart"/>
      <w:r w:rsidR="00A524A9">
        <w:rPr>
          <w:u w:val="single"/>
        </w:rPr>
        <w:t>knex</w:t>
      </w:r>
      <w:proofErr w:type="spellEnd"/>
      <w:r w:rsidR="00A524A9">
        <w:rPr>
          <w:u w:val="single"/>
        </w:rPr>
        <w:t xml:space="preserve"> – </w:t>
      </w:r>
      <w:proofErr w:type="spellStart"/>
      <w:r w:rsidR="00A524A9">
        <w:rPr>
          <w:u w:val="single"/>
        </w:rPr>
        <w:t>migrate:rollback</w:t>
      </w:r>
      <w:proofErr w:type="spellEnd"/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</w:t>
      </w:r>
      <w:proofErr w:type="spellStart"/>
      <w:r w:rsidR="004B5269" w:rsidRPr="004B5269">
        <w:rPr>
          <w:highlight w:val="cyan"/>
        </w:rPr>
        <w:t>knex</w:t>
      </w:r>
      <w:proofErr w:type="spellEnd"/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dotenv</w:t>
      </w:r>
      <w:proofErr w:type="spellEnd"/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</w:t>
      </w:r>
      <w:proofErr w:type="spellStart"/>
      <w:r w:rsidR="00E834FE" w:rsidRPr="00E834FE">
        <w:rPr>
          <w:highlight w:val="cyan"/>
        </w:rPr>
        <w:t>env</w:t>
      </w:r>
      <w:proofErr w:type="spellEnd"/>
      <w:r w:rsidR="00E834FE" w:rsidRPr="00E834FE">
        <w:rPr>
          <w:highlight w:val="cyan"/>
        </w:rPr>
        <w:t xml:space="preserve"> com </w:t>
      </w:r>
      <w:proofErr w:type="spellStart"/>
      <w:r w:rsidR="00E834FE" w:rsidRPr="00E834FE">
        <w:rPr>
          <w:highlight w:val="cyan"/>
        </w:rPr>
        <w:t>zod</w:t>
      </w:r>
      <w:proofErr w:type="spellEnd"/>
    </w:p>
    <w:p w14:paraId="5DBEF9DB" w14:textId="36F44ECF" w:rsidR="00446CD0" w:rsidRDefault="00446CD0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zod</w:t>
      </w:r>
      <w:proofErr w:type="spellEnd"/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 xml:space="preserve">lugin do </w:t>
      </w:r>
      <w:proofErr w:type="spellStart"/>
      <w:r w:rsidR="00262990" w:rsidRPr="00C523D2">
        <w:rPr>
          <w:highlight w:val="cyan"/>
        </w:rPr>
        <w:t>fastify</w:t>
      </w:r>
      <w:proofErr w:type="spellEnd"/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AE" w14:textId="1E2F7354" w:rsidR="003A5AC1" w:rsidRDefault="003A5AC1">
      <w:r w:rsidRPr="00743D6F">
        <w:rPr>
          <w:highlight w:val="cyan"/>
        </w:rPr>
        <w:t>11</w:t>
      </w:r>
      <w:r w:rsidR="00E46599" w:rsidRPr="00743D6F">
        <w:rPr>
          <w:highlight w:val="cyan"/>
        </w:rPr>
        <w:t xml:space="preserve"> – Criação de transação</w:t>
      </w:r>
    </w:p>
    <w:p w14:paraId="1D682BE5" w14:textId="2ACDB818" w:rsidR="00F84144" w:rsidRDefault="008B3A56">
      <w:r w:rsidRPr="008B3A56">
        <w:drawing>
          <wp:inline distT="0" distB="0" distL="0" distR="0" wp14:anchorId="79C9FA71" wp14:editId="7D7C7627">
            <wp:extent cx="5400040" cy="1729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95C" w14:textId="20FD720A" w:rsidR="008B3A56" w:rsidRDefault="000515B6">
      <w:r w:rsidRPr="000515B6">
        <w:lastRenderedPageBreak/>
        <w:drawing>
          <wp:inline distT="0" distB="0" distL="0" distR="0" wp14:anchorId="360CBDB4" wp14:editId="68A4CC11">
            <wp:extent cx="5400040" cy="33470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2EC" w14:textId="20C7CB53" w:rsidR="003A5AC1" w:rsidRDefault="003A5AC1">
      <w:r w:rsidRPr="0017791E">
        <w:rPr>
          <w:highlight w:val="cyan"/>
        </w:rPr>
        <w:t>12</w:t>
      </w:r>
      <w:r w:rsidR="0017791E" w:rsidRPr="0017791E">
        <w:rPr>
          <w:highlight w:val="cyan"/>
        </w:rPr>
        <w:t xml:space="preserve"> </w:t>
      </w:r>
      <w:r w:rsidR="0017791E">
        <w:rPr>
          <w:highlight w:val="cyan"/>
        </w:rPr>
        <w:t xml:space="preserve">- </w:t>
      </w:r>
      <w:r w:rsidR="0017791E" w:rsidRPr="0017791E">
        <w:rPr>
          <w:highlight w:val="cyan"/>
        </w:rPr>
        <w:t xml:space="preserve">Tipagem do </w:t>
      </w:r>
      <w:proofErr w:type="spellStart"/>
      <w:r w:rsidR="0017791E" w:rsidRPr="0017791E">
        <w:rPr>
          <w:highlight w:val="cyan"/>
        </w:rPr>
        <w:t>knex</w:t>
      </w:r>
      <w:proofErr w:type="spellEnd"/>
    </w:p>
    <w:p w14:paraId="2BCFE2A1" w14:textId="20B3DD82" w:rsidR="00637555" w:rsidRDefault="00637555">
      <w:r w:rsidRPr="00637555">
        <w:drawing>
          <wp:inline distT="0" distB="0" distL="0" distR="0" wp14:anchorId="2F458AE3" wp14:editId="19EDE4F5">
            <wp:extent cx="5334744" cy="3038899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B95" w14:textId="5B9D62BE" w:rsidR="003A5AC1" w:rsidRDefault="003A5AC1">
      <w:r>
        <w:t>13</w:t>
      </w:r>
      <w:bookmarkStart w:id="0" w:name="_GoBack"/>
      <w:bookmarkEnd w:id="0"/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2A23CC57" w:rsidR="003A5AC1" w:rsidRDefault="003A5AC1">
      <w:r>
        <w:lastRenderedPageBreak/>
        <w:t>20</w:t>
      </w:r>
    </w:p>
    <w:p w14:paraId="3A62E645" w14:textId="607A04C5" w:rsidR="00A9349D" w:rsidRDefault="00A9349D">
      <w:r>
        <w:t>21</w:t>
      </w:r>
    </w:p>
    <w:p w14:paraId="4415ECA8" w14:textId="2DF130F7" w:rsidR="00A9349D" w:rsidRDefault="00A9349D">
      <w:r>
        <w:t>22</w:t>
      </w:r>
    </w:p>
    <w:p w14:paraId="18F041F5" w14:textId="579A4006" w:rsidR="00A9349D" w:rsidRDefault="00A9349D">
      <w:r>
        <w:t>23</w:t>
      </w:r>
    </w:p>
    <w:p w14:paraId="5396FAB3" w14:textId="4618E54D" w:rsidR="00A9349D" w:rsidRDefault="00A9349D">
      <w:r>
        <w:t>24</w:t>
      </w:r>
    </w:p>
    <w:p w14:paraId="44219AA8" w14:textId="49A01B4B" w:rsidR="00A9349D" w:rsidRPr="003A5AC1" w:rsidRDefault="00A9349D">
      <w:r>
        <w:t>25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0515B6"/>
    <w:rsid w:val="0017791E"/>
    <w:rsid w:val="001C512C"/>
    <w:rsid w:val="0021726B"/>
    <w:rsid w:val="00236FF0"/>
    <w:rsid w:val="00250999"/>
    <w:rsid w:val="00262990"/>
    <w:rsid w:val="002E21F7"/>
    <w:rsid w:val="003147CE"/>
    <w:rsid w:val="00330090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37555"/>
    <w:rsid w:val="00680E15"/>
    <w:rsid w:val="006B67F4"/>
    <w:rsid w:val="00743D6F"/>
    <w:rsid w:val="007562F3"/>
    <w:rsid w:val="007F7651"/>
    <w:rsid w:val="00834B88"/>
    <w:rsid w:val="00845641"/>
    <w:rsid w:val="00882F60"/>
    <w:rsid w:val="00883B2D"/>
    <w:rsid w:val="008A3105"/>
    <w:rsid w:val="008B3A56"/>
    <w:rsid w:val="008D026B"/>
    <w:rsid w:val="00973D06"/>
    <w:rsid w:val="00A524A9"/>
    <w:rsid w:val="00A9349D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E46599"/>
    <w:rsid w:val="00E52FBC"/>
    <w:rsid w:val="00E60CCE"/>
    <w:rsid w:val="00E629BB"/>
    <w:rsid w:val="00E65A24"/>
    <w:rsid w:val="00E834FE"/>
    <w:rsid w:val="00F23A37"/>
    <w:rsid w:val="00F27C9F"/>
    <w:rsid w:val="00F554AC"/>
    <w:rsid w:val="00F70359"/>
    <w:rsid w:val="00F80990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166</cp:revision>
  <dcterms:created xsi:type="dcterms:W3CDTF">2025-01-06T14:23:00Z</dcterms:created>
  <dcterms:modified xsi:type="dcterms:W3CDTF">2025-01-06T20:20:00Z</dcterms:modified>
</cp:coreProperties>
</file>