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E8E90" w14:textId="144DAAB4" w:rsidR="00235E3F" w:rsidRDefault="00DB37EB">
      <w:r>
        <w:t xml:space="preserve"> Deadlock common if there is lots of synchronisation</w:t>
      </w:r>
    </w:p>
    <w:p w14:paraId="029A8340" w14:textId="13BBB384" w:rsidR="007173C8" w:rsidRDefault="007173C8"/>
    <w:p w14:paraId="22E29430" w14:textId="2486D7D1" w:rsidR="00DD0C1B" w:rsidRDefault="00DD0C1B">
      <w:r>
        <w:t xml:space="preserve">Time is a major factor to consider when </w:t>
      </w:r>
      <w:r w:rsidR="005D762B">
        <w:t>it</w:t>
      </w:r>
      <w:r>
        <w:t xml:space="preserve"> comes to multithreading</w:t>
      </w:r>
    </w:p>
    <w:p w14:paraId="73D57C78" w14:textId="60150B9E" w:rsidR="00556FF7" w:rsidRDefault="00556FF7"/>
    <w:p w14:paraId="226B8856" w14:textId="53D0CA08" w:rsidR="00556FF7" w:rsidRDefault="00C554D6">
      <w:r>
        <w:t xml:space="preserve"> </w:t>
      </w:r>
      <w:r w:rsidR="005D762B">
        <w:t>Sleep does not release the resources, when the thread is sleeping !!! super key</w:t>
      </w:r>
    </w:p>
    <w:p w14:paraId="0BE37053" w14:textId="2F58C458" w:rsidR="001A533B" w:rsidRDefault="001A533B"/>
    <w:p w14:paraId="7B71338A" w14:textId="539D8C38" w:rsidR="001A533B" w:rsidRDefault="00756338">
      <w:r>
        <w:t>When running ends it can also be said that run() returns, nice way of thinking about it</w:t>
      </w:r>
    </w:p>
    <w:p w14:paraId="5E1914F0" w14:textId="034517CE" w:rsidR="00D57EF2" w:rsidRDefault="00D57EF2"/>
    <w:p w14:paraId="0CAEDA6F" w14:textId="46231995" w:rsidR="00D57EF2" w:rsidRDefault="004058F3">
      <w:r>
        <w:t>Priority does not guarantee a thread will be finished before a lower priority thread is finished, therefore use the yield keyword</w:t>
      </w:r>
    </w:p>
    <w:p w14:paraId="4B9947B0" w14:textId="52600D9E" w:rsidR="004E6248" w:rsidRDefault="004E6248"/>
    <w:p w14:paraId="49F748B4" w14:textId="503AEDED" w:rsidR="004E6248" w:rsidRDefault="004E6248">
      <w:r>
        <w:t>What is the probability of 1 thread happening before the other, e.g. % of non-deterministic behaviour</w:t>
      </w:r>
    </w:p>
    <w:p w14:paraId="7FC684CB" w14:textId="7DE16EEE" w:rsidR="004E6248" w:rsidRDefault="004E6248"/>
    <w:p w14:paraId="4C69A529" w14:textId="77777777" w:rsidR="004E6248" w:rsidRDefault="004E6248"/>
    <w:sectPr w:rsidR="004E6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9E3"/>
    <w:rsid w:val="000409E3"/>
    <w:rsid w:val="001A533B"/>
    <w:rsid w:val="00235E3F"/>
    <w:rsid w:val="004058F3"/>
    <w:rsid w:val="004E6248"/>
    <w:rsid w:val="00556FF7"/>
    <w:rsid w:val="005D762B"/>
    <w:rsid w:val="007173C8"/>
    <w:rsid w:val="00756338"/>
    <w:rsid w:val="00C554D6"/>
    <w:rsid w:val="00D57EF2"/>
    <w:rsid w:val="00DB37EB"/>
    <w:rsid w:val="00DD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2C5DD"/>
  <w15:chartTrackingRefBased/>
  <w15:docId w15:val="{A89AE074-060D-1840-9F69-21EB90C5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Mijer</dc:creator>
  <cp:keywords/>
  <dc:description/>
  <cp:lastModifiedBy>Jeroen Mijer</cp:lastModifiedBy>
  <cp:revision>9</cp:revision>
  <dcterms:created xsi:type="dcterms:W3CDTF">2021-09-28T14:37:00Z</dcterms:created>
  <dcterms:modified xsi:type="dcterms:W3CDTF">2021-09-28T15:16:00Z</dcterms:modified>
</cp:coreProperties>
</file>