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7A7D" w14:textId="7E054150" w:rsidR="00FC6132" w:rsidRDefault="001077DB">
      <w:r>
        <w:t>Mock objects</w:t>
      </w:r>
    </w:p>
    <w:p w14:paraId="74FDFFCF" w14:textId="77777777" w:rsidR="001077DB" w:rsidRDefault="001077DB" w:rsidP="001077DB">
      <w:pPr>
        <w:pStyle w:val="ListParagraph"/>
        <w:numPr>
          <w:ilvl w:val="0"/>
          <w:numId w:val="1"/>
        </w:numPr>
      </w:pPr>
      <w:r>
        <w:t xml:space="preserve">Cheap placeholder object </w:t>
      </w:r>
    </w:p>
    <w:p w14:paraId="2AA7A727" w14:textId="226BF868" w:rsidR="001077DB" w:rsidRDefault="001077DB" w:rsidP="001077DB">
      <w:pPr>
        <w:pStyle w:val="ListParagraph"/>
        <w:numPr>
          <w:ilvl w:val="0"/>
          <w:numId w:val="1"/>
        </w:numPr>
      </w:pPr>
      <w:r>
        <w:t>Predictable and allow method to be tested in the current class</w:t>
      </w:r>
    </w:p>
    <w:p w14:paraId="4BF879CC" w14:textId="23258599" w:rsidR="001077DB" w:rsidRDefault="001077DB" w:rsidP="001077DB">
      <w:pPr>
        <w:pStyle w:val="ListParagraph"/>
        <w:numPr>
          <w:ilvl w:val="0"/>
          <w:numId w:val="1"/>
        </w:numPr>
      </w:pPr>
      <w:r>
        <w:t>Useful because otherwise an object may depend on other objects or parts of the system that are hard to control or predict</w:t>
      </w:r>
    </w:p>
    <w:p w14:paraId="718313EC" w14:textId="1CAB89A4" w:rsidR="001077DB" w:rsidRDefault="00F73D88" w:rsidP="007B0558">
      <w:pPr>
        <w:pStyle w:val="ListParagraph"/>
        <w:numPr>
          <w:ilvl w:val="1"/>
          <w:numId w:val="1"/>
        </w:numPr>
      </w:pPr>
      <w:r>
        <w:t xml:space="preserve">Real object may be complex, or take a lot of time/computing power to set up </w:t>
      </w:r>
    </w:p>
    <w:p w14:paraId="5C7E5D91" w14:textId="7BCC291F" w:rsidR="007B0558" w:rsidRDefault="007B0558" w:rsidP="007B0558">
      <w:pPr>
        <w:pStyle w:val="ListParagraph"/>
        <w:numPr>
          <w:ilvl w:val="1"/>
          <w:numId w:val="1"/>
        </w:numPr>
      </w:pPr>
      <w:r>
        <w:t>Object hasn’t been coded yet</w:t>
      </w:r>
    </w:p>
    <w:p w14:paraId="62529494" w14:textId="60445A0E" w:rsidR="00977559" w:rsidRDefault="00977559" w:rsidP="007B0558">
      <w:pPr>
        <w:pStyle w:val="ListParagraph"/>
        <w:numPr>
          <w:ilvl w:val="1"/>
          <w:numId w:val="1"/>
        </w:numPr>
      </w:pPr>
      <w:r>
        <w:t>Object is non-deterministic</w:t>
      </w:r>
    </w:p>
    <w:p w14:paraId="393FB02A" w14:textId="62908A28" w:rsidR="00977559" w:rsidRDefault="00977559" w:rsidP="007B0558">
      <w:pPr>
        <w:pStyle w:val="ListParagraph"/>
        <w:numPr>
          <w:ilvl w:val="1"/>
          <w:numId w:val="1"/>
        </w:numPr>
      </w:pPr>
      <w:r>
        <w:t>Has or is a user interface</w:t>
      </w:r>
    </w:p>
    <w:p w14:paraId="5E1101DD" w14:textId="784A1445" w:rsidR="00977559" w:rsidRDefault="00977559" w:rsidP="007B0558">
      <w:pPr>
        <w:pStyle w:val="ListParagraph"/>
        <w:numPr>
          <w:ilvl w:val="1"/>
          <w:numId w:val="1"/>
        </w:numPr>
      </w:pPr>
      <w:r>
        <w:t>Has behaviour that is hard to trigger (ex: network error)</w:t>
      </w:r>
    </w:p>
    <w:p w14:paraId="4CF8A156" w14:textId="5180714D" w:rsidR="00977559" w:rsidRDefault="00977559" w:rsidP="00977559">
      <w:pPr>
        <w:pStyle w:val="ListParagraph"/>
        <w:numPr>
          <w:ilvl w:val="2"/>
          <w:numId w:val="1"/>
        </w:numPr>
      </w:pPr>
      <w:r>
        <w:t>Or a time specific behaviour (like an alarm</w:t>
      </w:r>
      <w:r w:rsidR="00E11677">
        <w:t xml:space="preserve"> that triggers at midnight)</w:t>
      </w:r>
    </w:p>
    <w:p w14:paraId="4E18478D" w14:textId="53722D19" w:rsidR="00977559" w:rsidRDefault="00977559" w:rsidP="00977559">
      <w:pPr>
        <w:pStyle w:val="ListParagraph"/>
        <w:numPr>
          <w:ilvl w:val="0"/>
          <w:numId w:val="1"/>
        </w:numPr>
      </w:pPr>
      <w:r>
        <w:t>Implement</w:t>
      </w:r>
    </w:p>
    <w:p w14:paraId="5E38E87B" w14:textId="31B522CD" w:rsidR="00977559" w:rsidRDefault="00977559" w:rsidP="00977559">
      <w:pPr>
        <w:pStyle w:val="ListParagraph"/>
        <w:numPr>
          <w:ilvl w:val="1"/>
          <w:numId w:val="2"/>
        </w:numPr>
      </w:pPr>
      <w:r>
        <w:t>Use an interface to describe the object</w:t>
      </w:r>
    </w:p>
    <w:p w14:paraId="0D04ED70" w14:textId="284D9BA1" w:rsidR="00977559" w:rsidRDefault="00977559" w:rsidP="00977559">
      <w:pPr>
        <w:pStyle w:val="ListParagraph"/>
        <w:numPr>
          <w:ilvl w:val="1"/>
          <w:numId w:val="2"/>
        </w:numPr>
      </w:pPr>
      <w:r>
        <w:t>Implement the interface for production code</w:t>
      </w:r>
    </w:p>
    <w:p w14:paraId="44582BE1" w14:textId="28817036" w:rsidR="00977559" w:rsidRDefault="00977559" w:rsidP="00977559">
      <w:pPr>
        <w:pStyle w:val="ListParagraph"/>
        <w:numPr>
          <w:ilvl w:val="1"/>
          <w:numId w:val="2"/>
        </w:numPr>
      </w:pPr>
      <w:r>
        <w:t>Implement the interface in a mock object for unit testing</w:t>
      </w:r>
    </w:p>
    <w:p w14:paraId="08BA909A" w14:textId="339982CF" w:rsidR="00977559" w:rsidRDefault="00977559" w:rsidP="00E11677"/>
    <w:p w14:paraId="233C03E9" w14:textId="56591785" w:rsidR="00E11677" w:rsidRDefault="00E11677" w:rsidP="00E11677">
      <w:r>
        <w:t>Test suites</w:t>
      </w:r>
    </w:p>
    <w:p w14:paraId="32E8252E" w14:textId="3E2776C6" w:rsidR="00E11677" w:rsidRDefault="00E11677" w:rsidP="00E11677">
      <w:pPr>
        <w:pStyle w:val="ListParagraph"/>
        <w:numPr>
          <w:ilvl w:val="0"/>
          <w:numId w:val="2"/>
        </w:numPr>
      </w:pPr>
      <w:r>
        <w:t>Allow grouping of multiple test classes to run as a single batch</w:t>
      </w:r>
    </w:p>
    <w:p w14:paraId="0B0453BD" w14:textId="49AA929A" w:rsidR="00E11677" w:rsidRDefault="00E11677" w:rsidP="00E11677">
      <w:pPr>
        <w:pStyle w:val="ListParagraph"/>
        <w:numPr>
          <w:ilvl w:val="0"/>
          <w:numId w:val="2"/>
        </w:numPr>
      </w:pPr>
      <w:r>
        <w:t>Run specific subset of unit tests from multiple test classes</w:t>
      </w:r>
    </w:p>
    <w:p w14:paraId="2FC6FC48" w14:textId="7628580A" w:rsidR="00E11677" w:rsidRDefault="00E11677" w:rsidP="00E11677">
      <w:pPr>
        <w:pStyle w:val="ListParagraph"/>
        <w:numPr>
          <w:ilvl w:val="0"/>
          <w:numId w:val="2"/>
        </w:numPr>
      </w:pPr>
      <w:r>
        <w:t>Use annotations to run a test suite</w:t>
      </w:r>
    </w:p>
    <w:p w14:paraId="04C66E66" w14:textId="5136B57B" w:rsidR="008A5F2C" w:rsidRDefault="008A5F2C" w:rsidP="008A5F2C"/>
    <w:p w14:paraId="3ADD0002" w14:textId="45D13A5A" w:rsidR="008A5F2C" w:rsidRDefault="008A5F2C" w:rsidP="008A5F2C">
      <w:r>
        <w:t>Test driven development</w:t>
      </w:r>
    </w:p>
    <w:p w14:paraId="06B86458" w14:textId="41D2CF01" w:rsidR="008A5F2C" w:rsidRDefault="008A5F2C" w:rsidP="008A5F2C"/>
    <w:p w14:paraId="4F5C353A" w14:textId="2DC2DAF3" w:rsidR="008A5F2C" w:rsidRDefault="008A5F2C" w:rsidP="008A5F2C">
      <w:pPr>
        <w:pStyle w:val="ListParagraph"/>
        <w:numPr>
          <w:ilvl w:val="0"/>
          <w:numId w:val="2"/>
        </w:numPr>
      </w:pPr>
      <w:r>
        <w:t>Successfully written test will fail because there is no production code</w:t>
      </w:r>
    </w:p>
    <w:p w14:paraId="4D9B9B90" w14:textId="22F2D88E" w:rsidR="008A5F2C" w:rsidRDefault="008A5F2C" w:rsidP="008A5F2C">
      <w:r>
        <w:rPr>
          <w:noProof/>
        </w:rPr>
        <w:drawing>
          <wp:inline distT="0" distB="0" distL="0" distR="0" wp14:anchorId="596A90E2" wp14:editId="2C96839F">
            <wp:extent cx="5731510" cy="40119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88C2" w14:textId="25443FA8" w:rsidR="008A5F2C" w:rsidRDefault="008A5F2C" w:rsidP="008A5F2C"/>
    <w:p w14:paraId="464AE227" w14:textId="16E2C47F" w:rsidR="008A5F2C" w:rsidRDefault="008A5F2C" w:rsidP="008A5F2C">
      <w:pPr>
        <w:pStyle w:val="ListParagraph"/>
        <w:numPr>
          <w:ilvl w:val="0"/>
          <w:numId w:val="2"/>
        </w:numPr>
      </w:pPr>
      <w:r>
        <w:t>See the code from the user’s perspective not the developer’s</w:t>
      </w:r>
    </w:p>
    <w:p w14:paraId="20AD77EF" w14:textId="582D5EA5" w:rsidR="008A5F2C" w:rsidRDefault="008A5F2C" w:rsidP="008A5F2C">
      <w:pPr>
        <w:pStyle w:val="ListParagraph"/>
        <w:numPr>
          <w:ilvl w:val="0"/>
          <w:numId w:val="2"/>
        </w:numPr>
      </w:pPr>
      <w:r>
        <w:lastRenderedPageBreak/>
        <w:t>Helps avoiding writing a class that is hard to test</w:t>
      </w:r>
    </w:p>
    <w:p w14:paraId="421CFA7D" w14:textId="4BF30CA9" w:rsidR="008A5F2C" w:rsidRDefault="008A5F2C" w:rsidP="008A5F2C">
      <w:pPr>
        <w:pStyle w:val="ListParagraph"/>
        <w:numPr>
          <w:ilvl w:val="0"/>
          <w:numId w:val="2"/>
        </w:numPr>
      </w:pPr>
      <w:r>
        <w:t xml:space="preserve">EX: </w:t>
      </w:r>
      <w:r>
        <w:t>Functionality and GUI rolled into one</w:t>
      </w:r>
      <w:r>
        <w:t>, is hard to test, therefore change the design =&gt; a simpler design</w:t>
      </w:r>
    </w:p>
    <w:p w14:paraId="463983FD" w14:textId="3B71A44B" w:rsidR="004B7EF8" w:rsidRDefault="004B7EF8" w:rsidP="004B7EF8"/>
    <w:p w14:paraId="11B8AAB7" w14:textId="002584E8" w:rsidR="004B7EF8" w:rsidRDefault="004B7EF8" w:rsidP="004B7EF8">
      <w:r>
        <w:t>Invariants</w:t>
      </w:r>
    </w:p>
    <w:p w14:paraId="6909F1CD" w14:textId="7B03AD90" w:rsidR="008A5F2C" w:rsidRDefault="004B7EF8" w:rsidP="008A5F2C">
      <w:pPr>
        <w:pStyle w:val="ListParagraph"/>
        <w:numPr>
          <w:ilvl w:val="0"/>
          <w:numId w:val="2"/>
        </w:numPr>
      </w:pPr>
      <w:r>
        <w:t>Assertions about classes/objects that should not change</w:t>
      </w:r>
    </w:p>
    <w:p w14:paraId="572671DC" w14:textId="061C222A" w:rsidR="004B7EF8" w:rsidRDefault="004B7EF8" w:rsidP="008A5F2C">
      <w:pPr>
        <w:pStyle w:val="ListParagraph"/>
        <w:numPr>
          <w:ilvl w:val="0"/>
          <w:numId w:val="2"/>
        </w:numPr>
      </w:pPr>
      <w:r>
        <w:t>Should always prioritise testing these</w:t>
      </w:r>
    </w:p>
    <w:p w14:paraId="00574C73" w14:textId="5DA9A4B4" w:rsidR="004B7EF8" w:rsidRDefault="004B7EF8" w:rsidP="008A5F2C">
      <w:pPr>
        <w:pStyle w:val="ListParagraph"/>
        <w:numPr>
          <w:ilvl w:val="0"/>
          <w:numId w:val="2"/>
        </w:numPr>
      </w:pPr>
      <w:r>
        <w:t>EX:</w:t>
      </w:r>
    </w:p>
    <w:p w14:paraId="50206FD9" w14:textId="23F3F32F" w:rsidR="004B7EF8" w:rsidRDefault="004B7EF8" w:rsidP="004B7EF8">
      <w:pPr>
        <w:pStyle w:val="ListParagraph"/>
        <w:numPr>
          <w:ilvl w:val="1"/>
          <w:numId w:val="2"/>
        </w:numPr>
      </w:pPr>
      <w:r>
        <w:t>In a bank account credits and debits should always match balance</w:t>
      </w:r>
    </w:p>
    <w:p w14:paraId="60C50FBD" w14:textId="3464DE4E" w:rsidR="004B7EF8" w:rsidRDefault="004B7EF8" w:rsidP="004B7EF8">
      <w:pPr>
        <w:pStyle w:val="ListParagraph"/>
        <w:numPr>
          <w:ilvl w:val="1"/>
          <w:numId w:val="2"/>
        </w:numPr>
      </w:pPr>
      <w:r>
        <w:t>Measurements in different units, need to match after conversion</w:t>
      </w:r>
    </w:p>
    <w:p w14:paraId="1CB126F6" w14:textId="16468081" w:rsidR="004B7EF8" w:rsidRDefault="004B7EF8" w:rsidP="004B7EF8">
      <w:pPr>
        <w:pStyle w:val="ListParagraph"/>
        <w:numPr>
          <w:ilvl w:val="1"/>
          <w:numId w:val="2"/>
        </w:numPr>
      </w:pPr>
      <w:r>
        <w:t>When implementing an array 0 &lt;= array index &lt; length-1</w:t>
      </w:r>
    </w:p>
    <w:p w14:paraId="29BC90E2" w14:textId="73838783" w:rsidR="004B7EF8" w:rsidRDefault="004B7EF8" w:rsidP="004B7EF8">
      <w:pPr>
        <w:pStyle w:val="ListParagraph"/>
        <w:numPr>
          <w:ilvl w:val="0"/>
          <w:numId w:val="2"/>
        </w:numPr>
      </w:pPr>
      <w:r>
        <w:t>Need to ensure an object can never be viewed in an inconsistent state</w:t>
      </w:r>
    </w:p>
    <w:sectPr w:rsidR="004B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21DE6"/>
    <w:multiLevelType w:val="hybridMultilevel"/>
    <w:tmpl w:val="0EDEC242"/>
    <w:lvl w:ilvl="0" w:tplc="6F547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F54712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B0F29"/>
    <w:multiLevelType w:val="hybridMultilevel"/>
    <w:tmpl w:val="C3CE3676"/>
    <w:lvl w:ilvl="0" w:tplc="6F547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A6"/>
    <w:rsid w:val="001077DB"/>
    <w:rsid w:val="004B7EF8"/>
    <w:rsid w:val="007B0558"/>
    <w:rsid w:val="008A5F2C"/>
    <w:rsid w:val="00977559"/>
    <w:rsid w:val="009B6EA6"/>
    <w:rsid w:val="00E11677"/>
    <w:rsid w:val="00F73D88"/>
    <w:rsid w:val="00FC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8413E"/>
  <w15:chartTrackingRefBased/>
  <w15:docId w15:val="{4BD394CC-89D1-8342-8CAC-4124286D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7</cp:revision>
  <dcterms:created xsi:type="dcterms:W3CDTF">2021-10-19T14:37:00Z</dcterms:created>
  <dcterms:modified xsi:type="dcterms:W3CDTF">2021-10-19T15:13:00Z</dcterms:modified>
</cp:coreProperties>
</file>