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EDDF" w14:textId="45F63C1A" w:rsidR="00DA68B8" w:rsidRDefault="006E071C">
      <w:r>
        <w:t>Design pattern provides a framework to solve problems from</w:t>
      </w:r>
    </w:p>
    <w:p w14:paraId="4E288363" w14:textId="57CD72D8" w:rsidR="006E071C" w:rsidRDefault="006E071C" w:rsidP="006E071C">
      <w:pPr>
        <w:pStyle w:val="ListParagraph"/>
        <w:numPr>
          <w:ilvl w:val="0"/>
          <w:numId w:val="1"/>
        </w:numPr>
      </w:pPr>
      <w:r>
        <w:t>Provide a reusable solution or path to solving a specific type of problem</w:t>
      </w:r>
    </w:p>
    <w:p w14:paraId="7FBBAAD9" w14:textId="664CC458" w:rsidR="006E071C" w:rsidRDefault="006E071C" w:rsidP="006E071C">
      <w:pPr>
        <w:pStyle w:val="ListParagraph"/>
        <w:numPr>
          <w:ilvl w:val="0"/>
          <w:numId w:val="1"/>
        </w:numPr>
      </w:pPr>
      <w:r>
        <w:t>Based on some principles of OO design</w:t>
      </w:r>
    </w:p>
    <w:p w14:paraId="2A154A19" w14:textId="72923E2C" w:rsidR="006E071C" w:rsidRDefault="006E071C" w:rsidP="006E071C">
      <w:pPr>
        <w:pStyle w:val="ListParagraph"/>
        <w:numPr>
          <w:ilvl w:val="1"/>
          <w:numId w:val="1"/>
        </w:numPr>
      </w:pPr>
      <w:r>
        <w:t>Separate what varies and what stays the same</w:t>
      </w:r>
    </w:p>
    <w:p w14:paraId="6F681A70" w14:textId="1F1D78FE" w:rsidR="006E071C" w:rsidRDefault="006E071C" w:rsidP="006E071C">
      <w:pPr>
        <w:pStyle w:val="ListParagraph"/>
        <w:numPr>
          <w:ilvl w:val="1"/>
          <w:numId w:val="1"/>
        </w:numPr>
      </w:pPr>
      <w:r>
        <w:t>Program to an interface, not an implementation</w:t>
      </w:r>
    </w:p>
    <w:p w14:paraId="48B771DA" w14:textId="0BFA5F82" w:rsidR="006E071C" w:rsidRDefault="006E071C" w:rsidP="006E071C">
      <w:pPr>
        <w:pStyle w:val="ListParagraph"/>
        <w:numPr>
          <w:ilvl w:val="1"/>
          <w:numId w:val="1"/>
        </w:numPr>
      </w:pPr>
      <w:r>
        <w:t>Favour object composition over class inheritance</w:t>
      </w:r>
    </w:p>
    <w:p w14:paraId="1F2EAFC2" w14:textId="7975AE91" w:rsidR="00901EB7" w:rsidRDefault="00901EB7" w:rsidP="00901EB7">
      <w:r>
        <w:t>3 types</w:t>
      </w:r>
    </w:p>
    <w:p w14:paraId="32B6FB98" w14:textId="7D12B0EE" w:rsidR="002F109D" w:rsidRDefault="002F109D" w:rsidP="002F109D">
      <w:pPr>
        <w:pStyle w:val="ListParagraph"/>
        <w:numPr>
          <w:ilvl w:val="0"/>
          <w:numId w:val="1"/>
        </w:numPr>
      </w:pPr>
      <w:r>
        <w:t>Need to know patterns introduced in lectures</w:t>
      </w:r>
    </w:p>
    <w:p w14:paraId="221D69D5" w14:textId="7E0345A1" w:rsidR="00901EB7" w:rsidRDefault="00901EB7" w:rsidP="00901EB7">
      <w:pPr>
        <w:pStyle w:val="ListParagraph"/>
        <w:numPr>
          <w:ilvl w:val="0"/>
          <w:numId w:val="1"/>
        </w:numPr>
      </w:pPr>
      <w:r>
        <w:t>Creational patterns</w:t>
      </w:r>
    </w:p>
    <w:p w14:paraId="5E9336EF" w14:textId="511A9472" w:rsidR="00901EB7" w:rsidRDefault="00901EB7" w:rsidP="00901EB7">
      <w:pPr>
        <w:pStyle w:val="ListParagraph"/>
        <w:numPr>
          <w:ilvl w:val="1"/>
          <w:numId w:val="1"/>
        </w:numPr>
      </w:pPr>
      <w:r>
        <w:t>Object creation</w:t>
      </w:r>
    </w:p>
    <w:p w14:paraId="03BDA82B" w14:textId="11D9611C" w:rsidR="002F109D" w:rsidRDefault="002F109D" w:rsidP="00901EB7">
      <w:pPr>
        <w:pStyle w:val="ListParagraph"/>
        <w:numPr>
          <w:ilvl w:val="1"/>
          <w:numId w:val="1"/>
        </w:numPr>
      </w:pPr>
      <w:r>
        <w:t>Factory pattern</w:t>
      </w:r>
    </w:p>
    <w:p w14:paraId="5B6F324E" w14:textId="1018E0CE" w:rsidR="007E55AB" w:rsidRDefault="007E55AB" w:rsidP="00901EB7">
      <w:pPr>
        <w:pStyle w:val="ListParagraph"/>
        <w:numPr>
          <w:ilvl w:val="1"/>
          <w:numId w:val="1"/>
        </w:numPr>
      </w:pPr>
      <w:r>
        <w:t xml:space="preserve">Defines an interface for creating an object but </w:t>
      </w:r>
      <w:proofErr w:type="spellStart"/>
      <w:r>
        <w:t>lets</w:t>
      </w:r>
      <w:proofErr w:type="spellEnd"/>
      <w:r>
        <w:t xml:space="preserve"> subclasses decide which class to instantiate and allows subclasses to do said </w:t>
      </w:r>
      <w:proofErr w:type="spellStart"/>
      <w:r>
        <w:t>instantation</w:t>
      </w:r>
      <w:proofErr w:type="spellEnd"/>
    </w:p>
    <w:p w14:paraId="070190BB" w14:textId="5E848022" w:rsidR="002F109D" w:rsidRDefault="002F109D" w:rsidP="002F109D">
      <w:pPr>
        <w:pStyle w:val="ListParagraph"/>
        <w:numPr>
          <w:ilvl w:val="2"/>
          <w:numId w:val="1"/>
        </w:numPr>
      </w:pPr>
      <w:r>
        <w:t>Example making pizza</w:t>
      </w:r>
    </w:p>
    <w:p w14:paraId="1C348945" w14:textId="31D43107" w:rsidR="007E55AB" w:rsidRDefault="007E55AB" w:rsidP="007E55AB">
      <w:r>
        <w:rPr>
          <w:noProof/>
        </w:rPr>
        <w:drawing>
          <wp:inline distT="0" distB="0" distL="0" distR="0" wp14:anchorId="3469B9D4" wp14:editId="7DCB3DF3">
            <wp:extent cx="5731510" cy="333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0EF" w14:textId="27AC6597" w:rsidR="007E55AB" w:rsidRDefault="007E55AB" w:rsidP="007E55AB">
      <w:pPr>
        <w:pStyle w:val="ListParagraph"/>
        <w:ind w:left="2160"/>
      </w:pPr>
    </w:p>
    <w:p w14:paraId="3BBAE4FC" w14:textId="1AFADC31" w:rsidR="007E55AB" w:rsidRDefault="007E55AB" w:rsidP="007E55AB">
      <w:r>
        <w:rPr>
          <w:noProof/>
        </w:rPr>
        <w:lastRenderedPageBreak/>
        <w:drawing>
          <wp:inline distT="0" distB="0" distL="0" distR="0" wp14:anchorId="24DDFB66" wp14:editId="28F705F6">
            <wp:extent cx="5257800" cy="5486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9A0B" w14:textId="41A57637" w:rsidR="007E55AB" w:rsidRDefault="007E55AB" w:rsidP="007E55AB">
      <w:pPr>
        <w:pStyle w:val="ListParagraph"/>
        <w:numPr>
          <w:ilvl w:val="1"/>
          <w:numId w:val="1"/>
        </w:numPr>
      </w:pPr>
      <w:r>
        <w:t>Abstract factory pattern</w:t>
      </w:r>
    </w:p>
    <w:p w14:paraId="03B4F1B4" w14:textId="6C1FBCBE" w:rsidR="007E55AB" w:rsidRDefault="00451A4E" w:rsidP="00725CA9">
      <w:pPr>
        <w:pStyle w:val="ListParagraph"/>
        <w:numPr>
          <w:ilvl w:val="2"/>
          <w:numId w:val="1"/>
        </w:numPr>
      </w:pPr>
      <w:r>
        <w:t>Provides an interface for creating groups or families of related objects without specifying their concrete classes</w:t>
      </w:r>
    </w:p>
    <w:p w14:paraId="33B6253A" w14:textId="71E65FBD" w:rsidR="00451A4E" w:rsidRDefault="00451A4E" w:rsidP="00725CA9">
      <w:pPr>
        <w:pStyle w:val="ListParagraph"/>
        <w:numPr>
          <w:ilvl w:val="2"/>
          <w:numId w:val="1"/>
        </w:numPr>
      </w:pPr>
      <w:r>
        <w:t>Supports creation of different groups</w:t>
      </w:r>
    </w:p>
    <w:p w14:paraId="210006F6" w14:textId="2CAB014D" w:rsidR="000B1324" w:rsidRDefault="00451A4E" w:rsidP="000B1324">
      <w:pPr>
        <w:pStyle w:val="ListParagraph"/>
        <w:numPr>
          <w:ilvl w:val="3"/>
          <w:numId w:val="1"/>
        </w:numPr>
      </w:pPr>
      <w:proofErr w:type="gramStart"/>
      <w:r>
        <w:t>E.g.</w:t>
      </w:r>
      <w:proofErr w:type="gramEnd"/>
      <w:r>
        <w:t xml:space="preserve"> different OS or different pizza factories</w:t>
      </w:r>
    </w:p>
    <w:p w14:paraId="26FEF210" w14:textId="68BC939F" w:rsidR="000B1324" w:rsidRDefault="000B1324" w:rsidP="000B1324">
      <w:r>
        <w:rPr>
          <w:noProof/>
        </w:rPr>
        <w:lastRenderedPageBreak/>
        <w:drawing>
          <wp:inline distT="0" distB="0" distL="0" distR="0" wp14:anchorId="25783964" wp14:editId="0CC6BD15">
            <wp:extent cx="5651500" cy="302298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598" cy="305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422D" w14:textId="528995ED" w:rsidR="000B1324" w:rsidRDefault="000B1324" w:rsidP="000B1324">
      <w:pPr>
        <w:pStyle w:val="ListParagraph"/>
      </w:pPr>
    </w:p>
    <w:p w14:paraId="5DEBC277" w14:textId="6113000B" w:rsidR="000B1324" w:rsidRDefault="000B1324" w:rsidP="000B1324">
      <w:pPr>
        <w:pStyle w:val="ListParagraph"/>
        <w:numPr>
          <w:ilvl w:val="0"/>
          <w:numId w:val="1"/>
        </w:numPr>
      </w:pPr>
      <w:r>
        <w:t>Both abstract pattern and factory pattern are used for object creation</w:t>
      </w:r>
    </w:p>
    <w:p w14:paraId="30F5847B" w14:textId="490F2E8B" w:rsidR="000B1324" w:rsidRDefault="000B1324" w:rsidP="000B1324">
      <w:pPr>
        <w:pStyle w:val="ListParagraph"/>
        <w:numPr>
          <w:ilvl w:val="0"/>
          <w:numId w:val="1"/>
        </w:numPr>
      </w:pPr>
      <w:r>
        <w:t>Factory pattern uses inheritance to allows a class to be extended and methods overridden and provides an object in one ‘shot’</w:t>
      </w:r>
    </w:p>
    <w:p w14:paraId="28DDB7F8" w14:textId="5B69B923" w:rsidR="000B1324" w:rsidRDefault="000B1324" w:rsidP="000B1324">
      <w:pPr>
        <w:pStyle w:val="ListParagraph"/>
        <w:numPr>
          <w:ilvl w:val="0"/>
          <w:numId w:val="1"/>
        </w:numPr>
      </w:pPr>
      <w:r>
        <w:t>Abstract factory pattern provides an abstract class and uses composition to create a concrete group of objects and classes, that determine how an object is produced. It returns a group of related classes</w:t>
      </w:r>
    </w:p>
    <w:p w14:paraId="01F04910" w14:textId="77777777" w:rsidR="000B1324" w:rsidRDefault="000B1324" w:rsidP="000B1324"/>
    <w:p w14:paraId="5B4CD1E7" w14:textId="53FF65BA" w:rsidR="00901EB7" w:rsidRDefault="00901EB7" w:rsidP="00901EB7">
      <w:pPr>
        <w:pStyle w:val="ListParagraph"/>
        <w:numPr>
          <w:ilvl w:val="0"/>
          <w:numId w:val="1"/>
        </w:numPr>
      </w:pPr>
      <w:r>
        <w:t>Structural patterns</w:t>
      </w:r>
    </w:p>
    <w:p w14:paraId="733439A8" w14:textId="0ECDF479" w:rsidR="00901EB7" w:rsidRDefault="00901EB7" w:rsidP="00901EB7">
      <w:pPr>
        <w:pStyle w:val="ListParagraph"/>
        <w:numPr>
          <w:ilvl w:val="1"/>
          <w:numId w:val="1"/>
        </w:numPr>
      </w:pPr>
      <w:r>
        <w:t>Composition of classes and objects</w:t>
      </w:r>
      <w:r w:rsidR="00851381">
        <w:t xml:space="preserve">, </w:t>
      </w:r>
      <w:proofErr w:type="gramStart"/>
      <w:r w:rsidR="00851381">
        <w:t>in order to</w:t>
      </w:r>
      <w:proofErr w:type="gramEnd"/>
      <w:r w:rsidR="00851381">
        <w:t xml:space="preserve"> form larger structure</w:t>
      </w:r>
    </w:p>
    <w:p w14:paraId="49A20054" w14:textId="70E6F381" w:rsidR="00901EB7" w:rsidRDefault="00901EB7" w:rsidP="00901EB7">
      <w:pPr>
        <w:pStyle w:val="ListParagraph"/>
        <w:numPr>
          <w:ilvl w:val="0"/>
          <w:numId w:val="1"/>
        </w:numPr>
      </w:pPr>
      <w:r>
        <w:t>Behavioural patterns</w:t>
      </w:r>
    </w:p>
    <w:p w14:paraId="34973FE1" w14:textId="69B0EAF4" w:rsidR="00901EB7" w:rsidRDefault="00901EB7" w:rsidP="00901EB7">
      <w:pPr>
        <w:pStyle w:val="ListParagraph"/>
        <w:numPr>
          <w:ilvl w:val="1"/>
          <w:numId w:val="1"/>
        </w:numPr>
      </w:pPr>
      <w:r>
        <w:t>Interaction between object</w:t>
      </w:r>
      <w:r w:rsidR="002156BA">
        <w:t>s</w:t>
      </w:r>
    </w:p>
    <w:p w14:paraId="61F7EA20" w14:textId="27DEECFE" w:rsidR="00851381" w:rsidRDefault="00851381" w:rsidP="002156BA"/>
    <w:p w14:paraId="2E3693D5" w14:textId="77777777" w:rsidR="002156BA" w:rsidRDefault="002156BA" w:rsidP="002156BA"/>
    <w:sectPr w:rsidR="0021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3152"/>
    <w:multiLevelType w:val="hybridMultilevel"/>
    <w:tmpl w:val="9594B56E"/>
    <w:lvl w:ilvl="0" w:tplc="AB6CB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5"/>
    <w:rsid w:val="000B1324"/>
    <w:rsid w:val="002156BA"/>
    <w:rsid w:val="002F109D"/>
    <w:rsid w:val="00451A4E"/>
    <w:rsid w:val="006E071C"/>
    <w:rsid w:val="00725CA9"/>
    <w:rsid w:val="007E55AB"/>
    <w:rsid w:val="00851381"/>
    <w:rsid w:val="00901EB7"/>
    <w:rsid w:val="00DA68B8"/>
    <w:rsid w:val="00EC1B75"/>
    <w:rsid w:val="00F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FDE20"/>
  <w15:chartTrackingRefBased/>
  <w15:docId w15:val="{2296C892-B9D8-6A4B-89FD-C2B4B3E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A9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9</cp:revision>
  <dcterms:created xsi:type="dcterms:W3CDTF">2021-11-02T15:35:00Z</dcterms:created>
  <dcterms:modified xsi:type="dcterms:W3CDTF">2021-11-02T16:03:00Z</dcterms:modified>
</cp:coreProperties>
</file>