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2F0" w:rsidRDefault="003572F0" w:rsidP="003572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coordinate system was situated so that the z-axis extends out of the nosecone and the x-axis extends to the right. The figure below illustrates the body-fixed coordinate system. The blue bar is positive x, green is positive y, and red is positive z:</w:t>
      </w:r>
    </w:p>
    <w:p w:rsidR="003572F0" w:rsidRDefault="003572F0" w:rsidP="003572F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7336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F0" w:rsidRDefault="003572F0" w:rsidP="003572F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Body-fixed coordinate system</w:t>
      </w:r>
    </w:p>
    <w:p w:rsidR="00926DAB" w:rsidRDefault="00926DAB">
      <w:bookmarkStart w:id="0" w:name="_GoBack"/>
      <w:bookmarkEnd w:id="0"/>
    </w:p>
    <w:sectPr w:rsidR="0092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F0"/>
    <w:rsid w:val="00320354"/>
    <w:rsid w:val="003572F0"/>
    <w:rsid w:val="005134E3"/>
    <w:rsid w:val="0061352E"/>
    <w:rsid w:val="00926DAB"/>
    <w:rsid w:val="009B3A0F"/>
    <w:rsid w:val="00DC7B1B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A0B30-E4CE-4534-AB01-2BB25E2B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2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572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>Worcester Polytechnic Institute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O'Neill</dc:creator>
  <cp:keywords/>
  <dc:description/>
  <cp:lastModifiedBy>Jack O'Neill</cp:lastModifiedBy>
  <cp:revision>1</cp:revision>
  <dcterms:created xsi:type="dcterms:W3CDTF">2018-12-11T19:28:00Z</dcterms:created>
  <dcterms:modified xsi:type="dcterms:W3CDTF">2018-12-11T19:29:00Z</dcterms:modified>
</cp:coreProperties>
</file>