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17BFF" w14:textId="34388402" w:rsidR="00682C7A" w:rsidRPr="00F1399B" w:rsidRDefault="00682C7A" w:rsidP="00682C7A">
      <w:pPr>
        <w:pStyle w:val="Heading2"/>
        <w:rPr>
          <w:rStyle w:val="BookTitle"/>
        </w:rPr>
      </w:pPr>
      <w:bookmarkStart w:id="0" w:name="_Toc526154517"/>
      <w:r w:rsidRPr="00F1399B">
        <w:rPr>
          <w:rStyle w:val="BookTitle"/>
        </w:rPr>
        <w:t>Raport z ćwiczenia</w:t>
      </w:r>
      <w:bookmarkEnd w:id="0"/>
      <w:r w:rsidR="00044902">
        <w:rPr>
          <w:rStyle w:val="BookTitle"/>
        </w:rPr>
        <w:t xml:space="preserve"> </w:t>
      </w:r>
      <w:r w:rsidR="009255A4">
        <w:rPr>
          <w:rStyle w:val="BookTitle"/>
        </w:rPr>
        <w:t>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682C7A" w14:paraId="71A4B51A" w14:textId="77777777" w:rsidTr="0095594C">
        <w:tc>
          <w:tcPr>
            <w:tcW w:w="9067" w:type="dxa"/>
          </w:tcPr>
          <w:p w14:paraId="177EAC4D" w14:textId="60767215" w:rsidR="00682C7A" w:rsidRDefault="00682C7A" w:rsidP="00B71400">
            <w:pPr>
              <w:pStyle w:val="Subtitle"/>
            </w:pPr>
            <w:r>
              <w:t xml:space="preserve">Data: </w:t>
            </w:r>
            <w:r w:rsidR="009255A4">
              <w:t>16</w:t>
            </w:r>
            <w:r w:rsidR="008D3B86">
              <w:t>.10.2024</w:t>
            </w:r>
          </w:p>
        </w:tc>
      </w:tr>
      <w:tr w:rsidR="00682C7A" w14:paraId="4CED1182" w14:textId="77777777" w:rsidTr="0095594C">
        <w:tc>
          <w:tcPr>
            <w:tcW w:w="9067" w:type="dxa"/>
          </w:tcPr>
          <w:p w14:paraId="56C489F3" w14:textId="5493662F" w:rsidR="00682C7A" w:rsidRDefault="00682C7A" w:rsidP="00B71400">
            <w:pPr>
              <w:pStyle w:val="Subtitle"/>
            </w:pPr>
            <w:r>
              <w:t>Imię i nazwisko:</w:t>
            </w:r>
            <w:r w:rsidR="00287328">
              <w:t xml:space="preserve"> </w:t>
            </w:r>
            <w:r w:rsidR="00941A84">
              <w:t>Jan Rosa</w:t>
            </w:r>
          </w:p>
        </w:tc>
      </w:tr>
    </w:tbl>
    <w:p w14:paraId="3DC58716" w14:textId="77777777" w:rsidR="00682C7A" w:rsidRDefault="00682C7A"/>
    <w:p w14:paraId="030DD642" w14:textId="77777777" w:rsidR="00F32591" w:rsidRDefault="00F32591" w:rsidP="000F4A0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8767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159A6" w14:textId="77777777" w:rsidR="00F1399B" w:rsidRDefault="00F1399B">
          <w:pPr>
            <w:pStyle w:val="TOCHeading"/>
          </w:pPr>
          <w:r>
            <w:t>Spis treści</w:t>
          </w:r>
        </w:p>
        <w:p w14:paraId="14390D93" w14:textId="4A6E62DB" w:rsidR="00CC1F76" w:rsidRDefault="00F1399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54517" w:history="1">
            <w:r w:rsidR="00CC1F76" w:rsidRPr="00F57A8F">
              <w:rPr>
                <w:rStyle w:val="Hyperlink"/>
                <w:b/>
                <w:bCs/>
                <w:i/>
                <w:iCs/>
                <w:noProof/>
                <w:spacing w:val="5"/>
              </w:rPr>
              <w:t>Raport z ćwiczenia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_Toc526154517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135921">
              <w:rPr>
                <w:noProof/>
                <w:webHidden/>
              </w:rPr>
              <w:t>1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6BCA89D4" w14:textId="4DE69990" w:rsidR="00CC1F76" w:rsidRDefault="00CC1F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8" w:history="1">
            <w:r w:rsidRPr="00F57A8F">
              <w:rPr>
                <w:rStyle w:val="Hyperlink"/>
                <w:noProof/>
              </w:rPr>
              <w:t>Rezultaty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9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68A84" w14:textId="25B1C0E6" w:rsidR="00CC1F76" w:rsidRDefault="00CC1F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9" w:history="1">
            <w:r w:rsidRPr="00F57A8F">
              <w:rPr>
                <w:rStyle w:val="Hyperlink"/>
                <w:noProof/>
              </w:rPr>
              <w:t>Analiza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9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D792" w14:textId="11802573" w:rsidR="00CC1F76" w:rsidRDefault="00CC1F7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20" w:history="1">
            <w:r w:rsidRPr="00F57A8F">
              <w:rPr>
                <w:rStyle w:val="Hyperlink"/>
                <w:noProof/>
              </w:rPr>
              <w:t>Odpowiedzi na 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59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F246" w14:textId="77777777" w:rsidR="00F1399B" w:rsidRDefault="00F1399B">
          <w:r>
            <w:rPr>
              <w:b/>
              <w:bCs/>
            </w:rPr>
            <w:fldChar w:fldCharType="end"/>
          </w:r>
        </w:p>
      </w:sdtContent>
    </w:sdt>
    <w:p w14:paraId="1E39598C" w14:textId="77777777" w:rsidR="0095594C" w:rsidRDefault="0095594C">
      <w:r>
        <w:br w:type="page"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682C7A" w:rsidRPr="008D2A61" w14:paraId="5FFA92D6" w14:textId="77777777" w:rsidTr="0095594C">
        <w:tc>
          <w:tcPr>
            <w:tcW w:w="8641" w:type="dxa"/>
          </w:tcPr>
          <w:p w14:paraId="192D1BEA" w14:textId="1ECB8E25" w:rsidR="00682C7A" w:rsidRPr="008F5AED" w:rsidRDefault="00044902" w:rsidP="008F5AED">
            <w:pPr>
              <w:pStyle w:val="Heading2"/>
            </w:pPr>
            <w:bookmarkStart w:id="1" w:name="_Toc526154518"/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lastRenderedPageBreak/>
              <w:br w:type="page"/>
            </w:r>
            <w:r w:rsidR="00682C7A" w:rsidRPr="008F5AED">
              <w:t>Rezultaty</w:t>
            </w:r>
            <w:bookmarkEnd w:id="1"/>
            <w:r w:rsidR="00682C7A" w:rsidRPr="008F5AED">
              <w:t xml:space="preserve"> </w:t>
            </w:r>
          </w:p>
          <w:p w14:paraId="48A43D30" w14:textId="77777777" w:rsidR="00682C7A" w:rsidRDefault="00682C7A" w:rsidP="009255A4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628CA87" w14:textId="77777777" w:rsidR="009255A4" w:rsidRDefault="009255A4" w:rsidP="009255A4">
            <w:pPr>
              <w:pStyle w:val="Heading3"/>
              <w:rPr>
                <w:rFonts w:eastAsiaTheme="minorEastAsia"/>
              </w:rPr>
            </w:pPr>
            <w:r>
              <w:rPr>
                <w:rFonts w:eastAsiaTheme="minorEastAsia"/>
              </w:rPr>
              <w:t>Cz. I</w:t>
            </w:r>
          </w:p>
          <w:p w14:paraId="27200C24" w14:textId="77777777" w:rsidR="009255A4" w:rsidRDefault="009255A4" w:rsidP="009255A4">
            <w:r>
              <w:t xml:space="preserve">Dla obrazu </w:t>
            </w:r>
            <w:r w:rsidRPr="009255A4">
              <w:t>testowy_0_0000.jpeg</w:t>
            </w:r>
            <w:r>
              <w:t>:</w:t>
            </w:r>
          </w:p>
          <w:p w14:paraId="66F8E759" w14:textId="77777777" w:rsidR="0091118A" w:rsidRDefault="0091118A" w:rsidP="0091118A">
            <w:r>
              <w:t xml:space="preserve">- elementy strukturalne: </w:t>
            </w:r>
            <w:proofErr w:type="spellStart"/>
            <w:proofErr w:type="gramStart"/>
            <w:r>
              <w:t>strel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disk</w:t>
            </w:r>
            <w:proofErr w:type="spellEnd"/>
            <w:r>
              <w:t>’, 10)</w:t>
            </w:r>
          </w:p>
          <w:p w14:paraId="65D2E71B" w14:textId="3F73B742" w:rsidR="0091118A" w:rsidRDefault="0091118A" w:rsidP="009255A4">
            <w:r>
              <w:t xml:space="preserve">- minimalna wielkość obiektu: </w:t>
            </w:r>
            <w:r>
              <w:t>45</w:t>
            </w:r>
            <w:r>
              <w:t>0</w:t>
            </w:r>
          </w:p>
          <w:p w14:paraId="33801F6B" w14:textId="77777777" w:rsidR="0091118A" w:rsidRDefault="009255A4" w:rsidP="009255A4">
            <w:r>
              <w:t>- próg binaryzacji:</w:t>
            </w:r>
            <w:r w:rsidR="000E1FB8">
              <w:t xml:space="preserve"> 0,001</w:t>
            </w:r>
            <w:r w:rsidR="0091118A">
              <w:t>5</w:t>
            </w:r>
          </w:p>
          <w:p w14:paraId="20CA9F0B" w14:textId="4E732C87" w:rsidR="009255A4" w:rsidRDefault="009255A4" w:rsidP="009255A4">
            <w:r>
              <w:t>- obserwacje:</w:t>
            </w:r>
            <w:r w:rsidR="00CC2A88">
              <w:t xml:space="preserve"> twarz zostaje wykryta przez skrypt </w:t>
            </w:r>
            <w:proofErr w:type="spellStart"/>
            <w:r w:rsidR="00CC2A88">
              <w:t>szukaj_twarz.m</w:t>
            </w:r>
            <w:proofErr w:type="spellEnd"/>
          </w:p>
          <w:p w14:paraId="0B101C96" w14:textId="77777777" w:rsidR="009255A4" w:rsidRDefault="009255A4" w:rsidP="009255A4"/>
          <w:p w14:paraId="6F6AC85C" w14:textId="0090DA6D" w:rsidR="009255A4" w:rsidRDefault="009255A4" w:rsidP="009255A4">
            <w:r>
              <w:t xml:space="preserve">Dla obrazu </w:t>
            </w:r>
            <w:r w:rsidRPr="009255A4">
              <w:t>testowy_</w:t>
            </w:r>
            <w:r w:rsidR="0091118A">
              <w:t>1</w:t>
            </w:r>
            <w:r w:rsidRPr="009255A4">
              <w:t>_0000.jpeg</w:t>
            </w:r>
            <w:r>
              <w:t>:</w:t>
            </w:r>
          </w:p>
          <w:p w14:paraId="283C386B" w14:textId="77777777" w:rsidR="0091118A" w:rsidRDefault="0091118A" w:rsidP="0091118A">
            <w:r>
              <w:t xml:space="preserve">- elementy strukturalne: </w:t>
            </w:r>
            <w:proofErr w:type="spellStart"/>
            <w:proofErr w:type="gramStart"/>
            <w:r>
              <w:t>strel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disk</w:t>
            </w:r>
            <w:proofErr w:type="spellEnd"/>
            <w:r>
              <w:t>’, 8)</w:t>
            </w:r>
          </w:p>
          <w:p w14:paraId="3F9A9468" w14:textId="1A3C0991" w:rsidR="0091118A" w:rsidRDefault="0091118A" w:rsidP="009255A4">
            <w:r>
              <w:t>- minimalna wielkość obiektu: 4</w:t>
            </w:r>
            <w:r>
              <w:t>5</w:t>
            </w:r>
            <w:r>
              <w:t>0</w:t>
            </w:r>
          </w:p>
          <w:p w14:paraId="4E2165F7" w14:textId="77777777" w:rsidR="0091118A" w:rsidRDefault="009255A4" w:rsidP="009255A4">
            <w:r>
              <w:t>- próg binaryzacji:</w:t>
            </w:r>
            <w:r w:rsidR="000E1FB8">
              <w:t xml:space="preserve"> 0,0</w:t>
            </w:r>
            <w:r w:rsidR="00D14903">
              <w:t>1</w:t>
            </w:r>
            <w:r w:rsidR="0091118A">
              <w:t>6</w:t>
            </w:r>
          </w:p>
          <w:p w14:paraId="5506BD8F" w14:textId="315612F1" w:rsidR="009255A4" w:rsidRDefault="009255A4" w:rsidP="009255A4">
            <w:r>
              <w:t>- obserwacje:</w:t>
            </w:r>
            <w:r w:rsidR="00CC2A88">
              <w:t xml:space="preserve"> twarz zostaje wykryta przez skrypt </w:t>
            </w:r>
            <w:proofErr w:type="spellStart"/>
            <w:r w:rsidR="00CC2A88">
              <w:t>szukaj_twarz.m</w:t>
            </w:r>
            <w:proofErr w:type="spellEnd"/>
          </w:p>
          <w:p w14:paraId="501B3797" w14:textId="77777777" w:rsidR="009255A4" w:rsidRDefault="009255A4" w:rsidP="009255A4"/>
          <w:p w14:paraId="3F308B6D" w14:textId="4BA7E4B2" w:rsidR="009255A4" w:rsidRDefault="009255A4" w:rsidP="009255A4">
            <w:r>
              <w:t xml:space="preserve">Dla obrazu </w:t>
            </w:r>
            <w:r w:rsidRPr="009255A4">
              <w:t>testowy_</w:t>
            </w:r>
            <w:r w:rsidR="0091118A">
              <w:t>2</w:t>
            </w:r>
            <w:r w:rsidRPr="009255A4">
              <w:t>_0000.jpeg</w:t>
            </w:r>
            <w:r>
              <w:t>:</w:t>
            </w:r>
          </w:p>
          <w:p w14:paraId="1C279FC1" w14:textId="77777777" w:rsidR="0091118A" w:rsidRDefault="0091118A" w:rsidP="0091118A">
            <w:r>
              <w:t xml:space="preserve">- elementy strukturalne: </w:t>
            </w:r>
            <w:proofErr w:type="spellStart"/>
            <w:proofErr w:type="gramStart"/>
            <w:r>
              <w:t>strel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disk</w:t>
            </w:r>
            <w:proofErr w:type="spellEnd"/>
            <w:r>
              <w:t>’, 8)</w:t>
            </w:r>
          </w:p>
          <w:p w14:paraId="2AE13128" w14:textId="3914C9C9" w:rsidR="0091118A" w:rsidRDefault="0091118A" w:rsidP="009255A4">
            <w:r>
              <w:t xml:space="preserve">- minimalna wielkość obiektu: </w:t>
            </w:r>
            <w:r>
              <w:t>8</w:t>
            </w:r>
            <w:r>
              <w:t>00</w:t>
            </w:r>
          </w:p>
          <w:p w14:paraId="20D83AFB" w14:textId="77777777" w:rsidR="0091118A" w:rsidRDefault="009255A4" w:rsidP="009255A4">
            <w:r>
              <w:t>- próg binaryzacji:</w:t>
            </w:r>
            <w:r w:rsidR="000E1FB8">
              <w:t xml:space="preserve"> 0,00</w:t>
            </w:r>
            <w:r w:rsidR="00CC2A88">
              <w:t>1</w:t>
            </w:r>
            <w:r w:rsidR="0091118A">
              <w:t>4</w:t>
            </w:r>
          </w:p>
          <w:p w14:paraId="55240A39" w14:textId="1346DEA6" w:rsidR="009255A4" w:rsidRDefault="009255A4" w:rsidP="009255A4">
            <w:r>
              <w:t>- obserwacje:</w:t>
            </w:r>
            <w:r w:rsidR="00CC2A88">
              <w:t xml:space="preserve"> twarz zostaje wykryta przez skrypt </w:t>
            </w:r>
            <w:proofErr w:type="spellStart"/>
            <w:r w:rsidR="00CC2A88">
              <w:t>szukaj_twarz.m</w:t>
            </w:r>
            <w:proofErr w:type="spellEnd"/>
          </w:p>
          <w:p w14:paraId="0C4FB94C" w14:textId="77777777" w:rsidR="009255A4" w:rsidRDefault="009255A4" w:rsidP="009255A4"/>
          <w:p w14:paraId="65CB6BF0" w14:textId="3F78B76F" w:rsidR="009255A4" w:rsidRDefault="009255A4" w:rsidP="009255A4">
            <w:r>
              <w:t xml:space="preserve">Skrypt </w:t>
            </w:r>
            <w:proofErr w:type="spellStart"/>
            <w:r>
              <w:t>szukaj_twarz.m</w:t>
            </w:r>
            <w:proofErr w:type="spellEnd"/>
            <w:r>
              <w:t xml:space="preserve"> </w:t>
            </w:r>
            <w:proofErr w:type="gramStart"/>
            <w:r w:rsidR="00B46C5B">
              <w:t xml:space="preserve">miał </w:t>
            </w:r>
            <w:r>
              <w:t xml:space="preserve"> z</w:t>
            </w:r>
            <w:proofErr w:type="gramEnd"/>
            <w:r>
              <w:t xml:space="preserve"> wykryciem twarzy, gdy nie była ona sfotografowana </w:t>
            </w:r>
            <w:r w:rsidR="00B46C5B">
              <w:t>od przodu</w:t>
            </w:r>
            <w:r>
              <w:t>, np. z półprofilu</w:t>
            </w:r>
            <w:r w:rsidR="00B46C5B">
              <w:t xml:space="preserve"> </w:t>
            </w:r>
            <w:r w:rsidR="00CC2A88">
              <w:t>. Problematyczne było także zawarcie szyi w obrazie po binaryzacji – zaburzała ona kształt</w:t>
            </w:r>
            <w:r w:rsidR="00B46C5B">
              <w:t xml:space="preserve"> wykrytej maski</w:t>
            </w:r>
            <w:r w:rsidR="00CC2A88">
              <w:t>, co powodowało problemy z</w:t>
            </w:r>
            <w:r w:rsidR="00B46C5B">
              <w:t xml:space="preserve"> </w:t>
            </w:r>
            <w:r w:rsidR="00CC2A88">
              <w:t>wykrywaniem</w:t>
            </w:r>
            <w:r w:rsidR="00B46C5B">
              <w:t xml:space="preserve"> twarzy</w:t>
            </w:r>
            <w:r w:rsidR="00CC2A88">
              <w:t>.</w:t>
            </w:r>
          </w:p>
          <w:p w14:paraId="2AB0EC47" w14:textId="77777777" w:rsidR="009255A4" w:rsidRDefault="009255A4" w:rsidP="009255A4"/>
          <w:p w14:paraId="0AD0F3E8" w14:textId="77777777" w:rsidR="009255A4" w:rsidRDefault="009255A4" w:rsidP="009255A4">
            <w:pPr>
              <w:pStyle w:val="Heading3"/>
            </w:pPr>
            <w:r>
              <w:t>Cz. II</w:t>
            </w:r>
          </w:p>
          <w:p w14:paraId="343E9583" w14:textId="019EEEEE" w:rsidR="009255A4" w:rsidRPr="009255A4" w:rsidRDefault="00044902" w:rsidP="009255A4">
            <w:r w:rsidRPr="00044902">
              <w:t xml:space="preserve">Wykrywanie twarzy za pomocą kaskady </w:t>
            </w:r>
            <w:proofErr w:type="spellStart"/>
            <w:r w:rsidRPr="00044902">
              <w:t>Haara</w:t>
            </w:r>
            <w:proofErr w:type="spellEnd"/>
            <w:r w:rsidRPr="00044902">
              <w:t xml:space="preserve"> okazało się bardziej skuteczne niż wcześniejsza metoda. Choć detekcja twarzy ustawionej z profilu była problematyczna, możliwe było rozpoznawanie twarzy sfotografowanej z półprofilu.</w:t>
            </w:r>
          </w:p>
        </w:tc>
      </w:tr>
    </w:tbl>
    <w:p w14:paraId="2AE00A30" w14:textId="77777777" w:rsidR="0095594C" w:rsidRDefault="0095594C"/>
    <w:p w14:paraId="6FF3A33C" w14:textId="77777777" w:rsidR="0095594C" w:rsidRDefault="0095594C" w:rsidP="0095594C">
      <w:r>
        <w:br w:type="page"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48B86955" w14:textId="77777777" w:rsidTr="0095594C">
        <w:tc>
          <w:tcPr>
            <w:tcW w:w="8641" w:type="dxa"/>
          </w:tcPr>
          <w:p w14:paraId="70CA1FCB" w14:textId="77777777" w:rsidR="0095594C" w:rsidRDefault="0095594C" w:rsidP="00F1399B">
            <w:pPr>
              <w:pStyle w:val="Heading2"/>
              <w:rPr>
                <w:rFonts w:eastAsiaTheme="minorEastAsia"/>
              </w:rPr>
            </w:pPr>
            <w:bookmarkStart w:id="2" w:name="_Toc526154519"/>
            <w:r>
              <w:rPr>
                <w:rFonts w:eastAsiaTheme="minorEastAsia"/>
              </w:rPr>
              <w:lastRenderedPageBreak/>
              <w:t>Analiza i wnioski</w:t>
            </w:r>
            <w:bookmarkEnd w:id="2"/>
            <w:r w:rsidRPr="008154FC">
              <w:rPr>
                <w:rFonts w:eastAsiaTheme="minorEastAsia"/>
              </w:rPr>
              <w:t xml:space="preserve"> </w:t>
            </w:r>
          </w:p>
          <w:p w14:paraId="71E0D7D3" w14:textId="77777777" w:rsidR="008F5AED" w:rsidRDefault="008F5AED" w:rsidP="009255A4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8BA6F6C" w14:textId="77777777" w:rsidR="009255A4" w:rsidRDefault="00E67363" w:rsidP="00E67363">
            <w:pPr>
              <w:pStyle w:val="Heading3"/>
              <w:rPr>
                <w:rFonts w:eastAsiaTheme="minorEastAsia"/>
              </w:rPr>
            </w:pPr>
            <w:r>
              <w:rPr>
                <w:rFonts w:eastAsiaTheme="minorEastAsia"/>
              </w:rPr>
              <w:t>Cz. I</w:t>
            </w:r>
          </w:p>
          <w:p w14:paraId="45EDA985" w14:textId="235850AC" w:rsidR="00E67363" w:rsidRDefault="00E67363" w:rsidP="00E67363">
            <w:pPr>
              <w:pStyle w:val="ListParagraph"/>
              <w:numPr>
                <w:ilvl w:val="0"/>
                <w:numId w:val="7"/>
              </w:numPr>
            </w:pPr>
            <w:r>
              <w:t xml:space="preserve">Konwersja do </w:t>
            </w:r>
            <w:proofErr w:type="spellStart"/>
            <w:r>
              <w:t>YcbCr</w:t>
            </w:r>
            <w:proofErr w:type="spellEnd"/>
            <w:r>
              <w:t>.</w:t>
            </w:r>
          </w:p>
          <w:p w14:paraId="6FBC92C8" w14:textId="7B2BF89B" w:rsidR="00E67363" w:rsidRDefault="00E67363" w:rsidP="00E67363">
            <w:pPr>
              <w:pStyle w:val="ListParagraph"/>
              <w:numPr>
                <w:ilvl w:val="0"/>
                <w:numId w:val="7"/>
              </w:numPr>
            </w:pPr>
            <w:r>
              <w:t xml:space="preserve">Wyizolowanie </w:t>
            </w:r>
            <w:r w:rsidR="00044902">
              <w:t>chrominancji</w:t>
            </w:r>
            <w:r>
              <w:t>.</w:t>
            </w:r>
          </w:p>
          <w:p w14:paraId="383033F0" w14:textId="7BCF8CCF" w:rsidR="00E67363" w:rsidRDefault="00E67363" w:rsidP="00E67363">
            <w:pPr>
              <w:pStyle w:val="ListParagraph"/>
              <w:numPr>
                <w:ilvl w:val="0"/>
                <w:numId w:val="7"/>
              </w:numPr>
            </w:pPr>
            <w:r>
              <w:t xml:space="preserve">Obliczenie </w:t>
            </w:r>
            <w:r w:rsidR="00044902">
              <w:t>kowariancji</w:t>
            </w:r>
            <w:r w:rsidR="00044902">
              <w:t xml:space="preserve"> i </w:t>
            </w:r>
            <w:r>
              <w:t>średniej.</w:t>
            </w:r>
          </w:p>
          <w:p w14:paraId="31AC341B" w14:textId="254B3C90" w:rsidR="00E67363" w:rsidRDefault="00E67363" w:rsidP="00E67363">
            <w:pPr>
              <w:pStyle w:val="ListParagraph"/>
              <w:numPr>
                <w:ilvl w:val="0"/>
                <w:numId w:val="7"/>
              </w:numPr>
            </w:pPr>
            <w:r>
              <w:t>Wyznaczenie funkcji rozkładu prawdopodobieństwa.</w:t>
            </w:r>
          </w:p>
          <w:p w14:paraId="05296E68" w14:textId="4AD9C882" w:rsidR="00E67363" w:rsidRDefault="00044902" w:rsidP="00E67363">
            <w:r w:rsidRPr="00044902">
              <w:t xml:space="preserve">Zamknięcie morfologiczne to operacja, która najpierw wykonuje dylatację, a następnie erozję obrazu. </w:t>
            </w:r>
            <w:r w:rsidR="00060F23">
              <w:t>Tym sposobem</w:t>
            </w:r>
            <w:r w:rsidRPr="00044902">
              <w:t xml:space="preserve"> wypełniani</w:t>
            </w:r>
            <w:r w:rsidR="00060F23">
              <w:t>a</w:t>
            </w:r>
            <w:r w:rsidRPr="00044902">
              <w:t xml:space="preserve"> wąski</w:t>
            </w:r>
            <w:r w:rsidR="00060F23">
              <w:t xml:space="preserve">e </w:t>
            </w:r>
            <w:r w:rsidRPr="00044902">
              <w:t>wcię</w:t>
            </w:r>
            <w:r w:rsidR="00060F23">
              <w:t xml:space="preserve">cia </w:t>
            </w:r>
            <w:r w:rsidRPr="00044902">
              <w:t>oraz drobn</w:t>
            </w:r>
            <w:r w:rsidR="00060F23">
              <w:t>e</w:t>
            </w:r>
            <w:r w:rsidRPr="00044902">
              <w:t xml:space="preserve"> otwor</w:t>
            </w:r>
            <w:r w:rsidR="00060F23">
              <w:t xml:space="preserve">y </w:t>
            </w:r>
            <w:r w:rsidRPr="00044902">
              <w:t xml:space="preserve">w obrębie </w:t>
            </w:r>
            <w:r w:rsidR="00060F23">
              <w:t xml:space="preserve">maski </w:t>
            </w:r>
            <w:r w:rsidRPr="00044902">
              <w:t>obiekt</w:t>
            </w:r>
            <w:r w:rsidR="00060F23">
              <w:t>ów</w:t>
            </w:r>
            <w:r w:rsidRPr="00044902">
              <w:t>. W kontekście wykrywania twarzy ta metoda pomaga usunąć zakłócenia z obrazu i zwiększa skuteczność detekcji.</w:t>
            </w:r>
          </w:p>
          <w:p w14:paraId="25036453" w14:textId="77777777" w:rsidR="00E67363" w:rsidRDefault="00E67363" w:rsidP="00E67363">
            <w:pPr>
              <w:pStyle w:val="Heading3"/>
            </w:pPr>
            <w:r>
              <w:t>Cz. II</w:t>
            </w:r>
          </w:p>
          <w:p w14:paraId="21A81849" w14:textId="6A057B5E" w:rsidR="00E67363" w:rsidRPr="00E67363" w:rsidRDefault="00044902" w:rsidP="00E67363">
            <w:r>
              <w:t>Skuteczność</w:t>
            </w:r>
            <w:r w:rsidR="00E67363">
              <w:t xml:space="preserve"> detekcji twarzy kaskad</w:t>
            </w:r>
            <w:r>
              <w:t>ą</w:t>
            </w:r>
            <w:r w:rsidR="00E67363">
              <w:t xml:space="preserve"> </w:t>
            </w:r>
            <w:proofErr w:type="spellStart"/>
            <w:r w:rsidR="00E67363">
              <w:t>Haara</w:t>
            </w:r>
            <w:proofErr w:type="spellEnd"/>
            <w:r w:rsidR="00571465">
              <w:t xml:space="preserve"> wyniosła 6</w:t>
            </w:r>
            <w:r>
              <w:t>1</w:t>
            </w:r>
            <w:r w:rsidR="00571465">
              <w:t xml:space="preserve">% - </w:t>
            </w:r>
            <w:proofErr w:type="gramStart"/>
            <w:r w:rsidR="00571465">
              <w:t>z pośród</w:t>
            </w:r>
            <w:proofErr w:type="gramEnd"/>
            <w:r w:rsidR="00571465">
              <w:t xml:space="preserve"> 53 obrazów testowych, detekcja pozwoliła na wykrycie twarzy na 3</w:t>
            </w:r>
            <w:r>
              <w:t>2</w:t>
            </w:r>
            <w:r w:rsidR="00571465">
              <w:t>.</w:t>
            </w:r>
          </w:p>
        </w:tc>
      </w:tr>
    </w:tbl>
    <w:p w14:paraId="65ADC049" w14:textId="77777777" w:rsidR="0095594C" w:rsidRDefault="0095594C"/>
    <w:p w14:paraId="55B6ABA0" w14:textId="77777777" w:rsidR="0095594C" w:rsidRDefault="0095594C" w:rsidP="0095594C">
      <w:r>
        <w:br w:type="page"/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0B575DCC" w14:textId="77777777" w:rsidTr="00B71400">
        <w:tc>
          <w:tcPr>
            <w:tcW w:w="9781" w:type="dxa"/>
          </w:tcPr>
          <w:p w14:paraId="5BE303AC" w14:textId="77777777" w:rsidR="0095594C" w:rsidRPr="00EF152F" w:rsidRDefault="00F1399B" w:rsidP="00F1399B">
            <w:pPr>
              <w:pStyle w:val="Heading2"/>
              <w:rPr>
                <w:rFonts w:eastAsiaTheme="minorEastAsia"/>
              </w:rPr>
            </w:pPr>
            <w:bookmarkStart w:id="3" w:name="_Toc526154520"/>
            <w:r>
              <w:rPr>
                <w:rFonts w:eastAsiaTheme="minorEastAsia"/>
              </w:rPr>
              <w:lastRenderedPageBreak/>
              <w:t>Odpowiedzi na p</w:t>
            </w:r>
            <w:r w:rsidR="0095594C" w:rsidRPr="00EF152F">
              <w:rPr>
                <w:rFonts w:eastAsiaTheme="minorEastAsia"/>
              </w:rPr>
              <w:t>ytania</w:t>
            </w:r>
            <w:bookmarkEnd w:id="3"/>
          </w:p>
          <w:p w14:paraId="658E9290" w14:textId="6455B739" w:rsidR="00ED556E" w:rsidRDefault="00E67363" w:rsidP="009255A4">
            <w:pPr>
              <w:pStyle w:val="Heading3"/>
            </w:pPr>
            <w:r>
              <w:t xml:space="preserve">Inne metody </w:t>
            </w:r>
            <w:r w:rsidR="00044902">
              <w:t xml:space="preserve">wykrywania </w:t>
            </w:r>
            <w:r>
              <w:t>twarzy na obrazie:</w:t>
            </w:r>
          </w:p>
          <w:p w14:paraId="19527D40" w14:textId="77777777" w:rsidR="00060F23" w:rsidRDefault="00060F23" w:rsidP="00060F23">
            <w:r>
              <w:t>1. Metoda Viola-Jones</w:t>
            </w:r>
          </w:p>
          <w:p w14:paraId="0C9BB9F3" w14:textId="77777777" w:rsidR="00060F23" w:rsidRDefault="00060F23" w:rsidP="00060F23">
            <w:r>
              <w:t xml:space="preserve">2. Kaskady </w:t>
            </w:r>
            <w:proofErr w:type="spellStart"/>
            <w:r>
              <w:t>Haara</w:t>
            </w:r>
            <w:proofErr w:type="spellEnd"/>
          </w:p>
          <w:p w14:paraId="4D394D82" w14:textId="77777777" w:rsidR="00060F23" w:rsidRDefault="00060F23" w:rsidP="00060F23">
            <w:r>
              <w:t xml:space="preserve">3. </w:t>
            </w:r>
            <w:proofErr w:type="spellStart"/>
            <w:r>
              <w:t>Konwolucyjne</w:t>
            </w:r>
            <w:proofErr w:type="spellEnd"/>
            <w:r>
              <w:t xml:space="preserve"> sieci neuronowe (CNN)</w:t>
            </w:r>
          </w:p>
          <w:p w14:paraId="2A5F50D7" w14:textId="77777777" w:rsidR="00060F23" w:rsidRPr="00060F23" w:rsidRDefault="00060F23" w:rsidP="00060F23">
            <w:pPr>
              <w:rPr>
                <w:lang w:val="en-US"/>
              </w:rPr>
            </w:pPr>
            <w:r w:rsidRPr="00060F23">
              <w:rPr>
                <w:lang w:val="en-US"/>
              </w:rPr>
              <w:t>4. MTCNN (Multi-task Cascaded Convolutional Neural Networks)</w:t>
            </w:r>
          </w:p>
          <w:p w14:paraId="25AD0F11" w14:textId="77777777" w:rsidR="00060F23" w:rsidRPr="00060F23" w:rsidRDefault="00060F23" w:rsidP="00060F23">
            <w:pPr>
              <w:rPr>
                <w:lang w:val="en-US"/>
              </w:rPr>
            </w:pPr>
            <w:r w:rsidRPr="00060F23">
              <w:rPr>
                <w:lang w:val="en-US"/>
              </w:rPr>
              <w:t xml:space="preserve">5. Histogram </w:t>
            </w:r>
            <w:proofErr w:type="spellStart"/>
            <w:r w:rsidRPr="00060F23">
              <w:rPr>
                <w:lang w:val="en-US"/>
              </w:rPr>
              <w:t>zorientowanych</w:t>
            </w:r>
            <w:proofErr w:type="spellEnd"/>
            <w:r w:rsidRPr="00060F23">
              <w:rPr>
                <w:lang w:val="en-US"/>
              </w:rPr>
              <w:t xml:space="preserve"> </w:t>
            </w:r>
            <w:proofErr w:type="spellStart"/>
            <w:r w:rsidRPr="00060F23">
              <w:rPr>
                <w:lang w:val="en-US"/>
              </w:rPr>
              <w:t>gradientów</w:t>
            </w:r>
            <w:proofErr w:type="spellEnd"/>
            <w:r w:rsidRPr="00060F23">
              <w:rPr>
                <w:lang w:val="en-US"/>
              </w:rPr>
              <w:t xml:space="preserve"> (HOG)</w:t>
            </w:r>
          </w:p>
          <w:p w14:paraId="7B27B32C" w14:textId="77777777" w:rsidR="00060F23" w:rsidRPr="00060F23" w:rsidRDefault="00060F23" w:rsidP="00060F23">
            <w:pPr>
              <w:rPr>
                <w:lang w:val="en-US"/>
              </w:rPr>
            </w:pPr>
            <w:r w:rsidRPr="00060F23">
              <w:rPr>
                <w:lang w:val="en-US"/>
              </w:rPr>
              <w:t>6. Sieci YOLO (You Only Look Once)</w:t>
            </w:r>
          </w:p>
          <w:p w14:paraId="3D11A16F" w14:textId="77777777" w:rsidR="00060F23" w:rsidRPr="00060F23" w:rsidRDefault="00060F23" w:rsidP="00060F23">
            <w:pPr>
              <w:rPr>
                <w:lang w:val="en-US"/>
              </w:rPr>
            </w:pPr>
            <w:r w:rsidRPr="00060F23">
              <w:rPr>
                <w:lang w:val="en-US"/>
              </w:rPr>
              <w:t>7. Sieci R-CNN (Region-based Convolutional Neural Networks)</w:t>
            </w:r>
          </w:p>
          <w:p w14:paraId="00D6D402" w14:textId="686B024D" w:rsidR="00E67363" w:rsidRPr="00941A84" w:rsidRDefault="00060F23" w:rsidP="00060F23">
            <w:r>
              <w:t>8. Metoda oparta na punktach charakterystycznych (</w:t>
            </w:r>
            <w:proofErr w:type="spellStart"/>
            <w:r>
              <w:t>Landmark-based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>)</w:t>
            </w:r>
          </w:p>
          <w:p w14:paraId="3739EE39" w14:textId="0750722B" w:rsidR="00E67363" w:rsidRDefault="00044902" w:rsidP="00E67363">
            <w:pPr>
              <w:pStyle w:val="Heading3"/>
            </w:pPr>
            <w:r>
              <w:t>D</w:t>
            </w:r>
            <w:r w:rsidR="00E67363">
              <w:t>etekcj</w:t>
            </w:r>
            <w:r>
              <w:t>a</w:t>
            </w:r>
            <w:r w:rsidR="00E67363">
              <w:t xml:space="preserve"> twarzy</w:t>
            </w:r>
            <w:r>
              <w:t xml:space="preserve"> </w:t>
            </w:r>
            <w:r w:rsidR="00E67363">
              <w:t>kaskad</w:t>
            </w:r>
            <w:r>
              <w:t xml:space="preserve">ą </w:t>
            </w:r>
            <w:proofErr w:type="spellStart"/>
            <w:r w:rsidR="00E67363">
              <w:t>Haara</w:t>
            </w:r>
            <w:proofErr w:type="spellEnd"/>
          </w:p>
          <w:p w14:paraId="34BE8093" w14:textId="59EEC3F9" w:rsidR="00E67363" w:rsidRPr="00E67363" w:rsidRDefault="00ED086D" w:rsidP="00E67363">
            <w:r w:rsidRPr="00ED086D">
              <w:t xml:space="preserve">Metoda kaskady </w:t>
            </w:r>
            <w:proofErr w:type="spellStart"/>
            <w:r w:rsidRPr="00ED086D">
              <w:t>Haara</w:t>
            </w:r>
            <w:proofErr w:type="spellEnd"/>
            <w:r w:rsidRPr="00ED086D">
              <w:t xml:space="preserve"> opiera się na analizie prostych wzorców, zwanych cechami </w:t>
            </w:r>
            <w:proofErr w:type="spellStart"/>
            <w:r w:rsidRPr="00ED086D">
              <w:t>Haara</w:t>
            </w:r>
            <w:proofErr w:type="spellEnd"/>
            <w:r w:rsidRPr="00ED086D">
              <w:t>, które wykrywają różnice w jasności między sąsiadującymi obszarami obrazu, aby zidentyfikować charakterystyczne struktury twarzy. Algorytm wykorzystuje okno o różnych rozmiarach do przeszukiwania obrazu, a dzięki zastosowaniu kaskadowego klasyfikatora, nieodpowiadające fragmenty są odrzucane na wczesnym etapie, co przyspiesza cały proces.</w:t>
            </w:r>
          </w:p>
        </w:tc>
      </w:tr>
    </w:tbl>
    <w:p w14:paraId="31B61F25" w14:textId="77777777" w:rsidR="00682C7A" w:rsidRDefault="00682C7A"/>
    <w:sectPr w:rsidR="00682C7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656EE" w14:textId="77777777" w:rsidR="00753EB8" w:rsidRDefault="00753EB8" w:rsidP="00682C7A">
      <w:pPr>
        <w:spacing w:after="0" w:line="240" w:lineRule="auto"/>
      </w:pPr>
      <w:r>
        <w:separator/>
      </w:r>
    </w:p>
  </w:endnote>
  <w:endnote w:type="continuationSeparator" w:id="0">
    <w:p w14:paraId="25579995" w14:textId="77777777" w:rsidR="00753EB8" w:rsidRDefault="00753EB8" w:rsidP="0068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74909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28183D4" w14:textId="77777777" w:rsidR="00CB2749" w:rsidRDefault="00CB2749">
            <w:pPr>
              <w:pStyle w:val="Foo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AB1F4D" w14:textId="77777777" w:rsidR="00CB2749" w:rsidRDefault="00CB2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0E81B" w14:textId="77777777" w:rsidR="00753EB8" w:rsidRDefault="00753EB8" w:rsidP="00682C7A">
      <w:pPr>
        <w:spacing w:after="0" w:line="240" w:lineRule="auto"/>
      </w:pPr>
      <w:r>
        <w:separator/>
      </w:r>
    </w:p>
  </w:footnote>
  <w:footnote w:type="continuationSeparator" w:id="0">
    <w:p w14:paraId="3D02F86E" w14:textId="77777777" w:rsidR="00753EB8" w:rsidRDefault="00753EB8" w:rsidP="00682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418A4"/>
    <w:multiLevelType w:val="hybridMultilevel"/>
    <w:tmpl w:val="285810D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F667F1"/>
    <w:multiLevelType w:val="hybridMultilevel"/>
    <w:tmpl w:val="8CDA0D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F0393"/>
    <w:multiLevelType w:val="hybridMultilevel"/>
    <w:tmpl w:val="8DFEF1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D161E8"/>
    <w:multiLevelType w:val="hybridMultilevel"/>
    <w:tmpl w:val="D6FAED4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E14A8"/>
    <w:multiLevelType w:val="hybridMultilevel"/>
    <w:tmpl w:val="855C7B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47A50"/>
    <w:multiLevelType w:val="hybridMultilevel"/>
    <w:tmpl w:val="685AD584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8F4630"/>
    <w:multiLevelType w:val="hybridMultilevel"/>
    <w:tmpl w:val="E6782C5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8883258">
    <w:abstractNumId w:val="3"/>
  </w:num>
  <w:num w:numId="2" w16cid:durableId="615674278">
    <w:abstractNumId w:val="0"/>
  </w:num>
  <w:num w:numId="3" w16cid:durableId="1636791941">
    <w:abstractNumId w:val="6"/>
  </w:num>
  <w:num w:numId="4" w16cid:durableId="501315391">
    <w:abstractNumId w:val="2"/>
  </w:num>
  <w:num w:numId="5" w16cid:durableId="633869552">
    <w:abstractNumId w:val="5"/>
  </w:num>
  <w:num w:numId="6" w16cid:durableId="2054769306">
    <w:abstractNumId w:val="1"/>
  </w:num>
  <w:num w:numId="7" w16cid:durableId="687415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A"/>
    <w:rsid w:val="00012F57"/>
    <w:rsid w:val="00044902"/>
    <w:rsid w:val="000553AB"/>
    <w:rsid w:val="00060F23"/>
    <w:rsid w:val="000777D7"/>
    <w:rsid w:val="00086F50"/>
    <w:rsid w:val="000A21A4"/>
    <w:rsid w:val="000B1DB0"/>
    <w:rsid w:val="000C01AE"/>
    <w:rsid w:val="000E1FB8"/>
    <w:rsid w:val="000E76CB"/>
    <w:rsid w:val="000F4A02"/>
    <w:rsid w:val="00135921"/>
    <w:rsid w:val="00197965"/>
    <w:rsid w:val="00287328"/>
    <w:rsid w:val="002D2249"/>
    <w:rsid w:val="00306F1D"/>
    <w:rsid w:val="003A5A65"/>
    <w:rsid w:val="003B1C0B"/>
    <w:rsid w:val="0044734C"/>
    <w:rsid w:val="00490450"/>
    <w:rsid w:val="004D52FE"/>
    <w:rsid w:val="004E071D"/>
    <w:rsid w:val="004E2195"/>
    <w:rsid w:val="00566BA1"/>
    <w:rsid w:val="00571465"/>
    <w:rsid w:val="00611D2B"/>
    <w:rsid w:val="00615E37"/>
    <w:rsid w:val="00673BAE"/>
    <w:rsid w:val="00682C7A"/>
    <w:rsid w:val="00753EB8"/>
    <w:rsid w:val="0086215F"/>
    <w:rsid w:val="00895FD1"/>
    <w:rsid w:val="008D3B86"/>
    <w:rsid w:val="008F5AED"/>
    <w:rsid w:val="0090751E"/>
    <w:rsid w:val="0091118A"/>
    <w:rsid w:val="009255A4"/>
    <w:rsid w:val="00941A84"/>
    <w:rsid w:val="0095594C"/>
    <w:rsid w:val="009942FA"/>
    <w:rsid w:val="009E2751"/>
    <w:rsid w:val="00A0642C"/>
    <w:rsid w:val="00AC7AFE"/>
    <w:rsid w:val="00B46C5B"/>
    <w:rsid w:val="00C14545"/>
    <w:rsid w:val="00C31CA6"/>
    <w:rsid w:val="00CA43F6"/>
    <w:rsid w:val="00CB2749"/>
    <w:rsid w:val="00CC1F76"/>
    <w:rsid w:val="00CC2A88"/>
    <w:rsid w:val="00CF7AA5"/>
    <w:rsid w:val="00D14903"/>
    <w:rsid w:val="00D16981"/>
    <w:rsid w:val="00D5385B"/>
    <w:rsid w:val="00D821E5"/>
    <w:rsid w:val="00D939C4"/>
    <w:rsid w:val="00DB0287"/>
    <w:rsid w:val="00DF715D"/>
    <w:rsid w:val="00E67363"/>
    <w:rsid w:val="00ED086D"/>
    <w:rsid w:val="00ED556E"/>
    <w:rsid w:val="00F1399B"/>
    <w:rsid w:val="00F32591"/>
    <w:rsid w:val="00F9226F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9E37"/>
  <w15:chartTrackingRefBased/>
  <w15:docId w15:val="{3400593A-A8AC-4BEE-AC25-47BA0C7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3A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3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C7A"/>
    <w:pPr>
      <w:ind w:left="720"/>
      <w:contextualSpacing/>
    </w:pPr>
  </w:style>
  <w:style w:type="table" w:styleId="TableGrid">
    <w:name w:val="Table Grid"/>
    <w:basedOn w:val="TableNormal"/>
    <w:uiPriority w:val="39"/>
    <w:rsid w:val="0068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2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2C7A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2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2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2C7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749"/>
  </w:style>
  <w:style w:type="paragraph" w:styleId="Footer">
    <w:name w:val="footer"/>
    <w:basedOn w:val="Normal"/>
    <w:link w:val="FooterChar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749"/>
  </w:style>
  <w:style w:type="character" w:customStyle="1" w:styleId="Heading1Char">
    <w:name w:val="Heading 1 Char"/>
    <w:basedOn w:val="DefaultParagraphFont"/>
    <w:link w:val="Heading1"/>
    <w:uiPriority w:val="9"/>
    <w:rsid w:val="00F13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99B"/>
    <w:pPr>
      <w:outlineLvl w:val="9"/>
    </w:pPr>
    <w:rPr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F139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399B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1399B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8F5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3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7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2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09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4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2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2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3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4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18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1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7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25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6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20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8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5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4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57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2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81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6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6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594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98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1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64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7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6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4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8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58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75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3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83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93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8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6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9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3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6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1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5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257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079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812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99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439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13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1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195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14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7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68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921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69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2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3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5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95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4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82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93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24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8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99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222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039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2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4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5264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496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6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5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6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944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0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40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7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57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87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69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7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0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0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805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605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98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7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9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97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3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3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51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39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64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38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0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1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43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5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4431-1E2C-41EC-B76B-A17CCBDC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Jaromir</dc:creator>
  <cp:keywords/>
  <dc:description/>
  <cp:lastModifiedBy>Jan Rosa</cp:lastModifiedBy>
  <cp:revision>5</cp:revision>
  <cp:lastPrinted>2024-10-21T19:06:00Z</cp:lastPrinted>
  <dcterms:created xsi:type="dcterms:W3CDTF">2024-10-21T18:35:00Z</dcterms:created>
  <dcterms:modified xsi:type="dcterms:W3CDTF">2024-10-21T19:06:00Z</dcterms:modified>
</cp:coreProperties>
</file>