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B20" w:rsidRDefault="00790B20" w:rsidP="00790B20">
      <w:pPr>
        <w:pStyle w:val="Title"/>
        <w:rPr>
          <w:rFonts w:cs="Times New Roman"/>
        </w:rPr>
      </w:pPr>
      <w:r w:rsidRPr="00383028">
        <w:rPr>
          <w:rFonts w:cs="Times New Roman"/>
        </w:rPr>
        <w:t>How Youth Experience Work With Data in Summer STEM Programs: Findings From An Experience Sampling Approach</w:t>
      </w:r>
    </w:p>
    <w:p w:rsidR="00790B20" w:rsidRDefault="00790B20" w:rsidP="00790B20">
      <w:pPr>
        <w:pStyle w:val="BodyText"/>
        <w:spacing w:line="240" w:lineRule="auto"/>
        <w:ind w:firstLine="0"/>
        <w:jc w:val="center"/>
        <w:rPr>
          <w:vertAlign w:val="superscript"/>
        </w:rPr>
      </w:pPr>
      <w:r w:rsidRPr="00383028">
        <w:t>Joshua M. Rosenberg</w:t>
      </w:r>
      <w:r w:rsidRPr="00383028">
        <w:rPr>
          <w:vertAlign w:val="superscript"/>
        </w:rPr>
        <w:t>1</w:t>
      </w:r>
      <w:r w:rsidRPr="00383028">
        <w:t>, Jennifer A. Schmidt</w:t>
      </w:r>
      <w:r w:rsidRPr="00383028">
        <w:rPr>
          <w:vertAlign w:val="superscript"/>
        </w:rPr>
        <w:t>2</w:t>
      </w:r>
      <w:r w:rsidRPr="00383028">
        <w:t>, and Matthew J. Koehler</w:t>
      </w:r>
      <w:r w:rsidRPr="00383028">
        <w:rPr>
          <w:vertAlign w:val="superscript"/>
        </w:rPr>
        <w:t>2</w:t>
      </w:r>
    </w:p>
    <w:p w:rsidR="00790B20" w:rsidRDefault="00790B20" w:rsidP="00790B20">
      <w:pPr>
        <w:pStyle w:val="BodyText"/>
        <w:spacing w:line="240" w:lineRule="auto"/>
        <w:ind w:firstLine="0"/>
        <w:jc w:val="center"/>
      </w:pPr>
      <w:r w:rsidRPr="00383028">
        <w:rPr>
          <w:vertAlign w:val="superscript"/>
        </w:rPr>
        <w:t>1</w:t>
      </w:r>
      <w:r w:rsidRPr="00383028">
        <w:t>University of Tennessee, Knoxville</w:t>
      </w:r>
    </w:p>
    <w:p w:rsidR="00790B20" w:rsidRPr="00742629" w:rsidRDefault="00790B20" w:rsidP="00790B20">
      <w:pPr>
        <w:pStyle w:val="BodyText"/>
        <w:spacing w:line="240" w:lineRule="auto"/>
        <w:ind w:firstLine="0"/>
        <w:jc w:val="center"/>
      </w:pPr>
      <w:r w:rsidRPr="00383028">
        <w:rPr>
          <w:vertAlign w:val="superscript"/>
        </w:rPr>
        <w:t>2</w:t>
      </w:r>
      <w:r w:rsidRPr="00383028">
        <w:t>Michigan State University</w:t>
      </w:r>
    </w:p>
    <w:p w:rsidR="00790B20" w:rsidRDefault="00790B20" w:rsidP="00790B20">
      <w:pPr>
        <w:spacing w:after="200"/>
        <w:rPr>
          <w:rFonts w:eastAsiaTheme="majorEastAsia"/>
          <w:b/>
          <w:bCs/>
          <w:szCs w:val="32"/>
        </w:rPr>
      </w:pPr>
    </w:p>
    <w:p w:rsidR="00790B20" w:rsidRPr="00B22D7C" w:rsidRDefault="00790B20" w:rsidP="00790B20">
      <w:pPr>
        <w:spacing w:after="200"/>
        <w:rPr>
          <w:b/>
        </w:rPr>
      </w:pPr>
      <w:r w:rsidRPr="00742629">
        <w:rPr>
          <w:b/>
        </w:rPr>
        <w:t>Author note</w:t>
      </w:r>
    </w:p>
    <w:p w:rsidR="00790B20" w:rsidRPr="00383028" w:rsidRDefault="00790B20" w:rsidP="00B571BC">
      <w:pPr>
        <w:pStyle w:val="FirstParagraph"/>
      </w:pPr>
      <w:r w:rsidRPr="00383028">
        <w:t xml:space="preserve">Joshua M. Rosenberg </w:t>
      </w:r>
      <w:r w:rsidR="000666A0">
        <w:t>(</w:t>
      </w:r>
      <w:hyperlink r:id="rId4" w:history="1">
        <w:r w:rsidR="000666A0" w:rsidRPr="003223AF">
          <w:rPr>
            <w:rStyle w:val="Hyperlink"/>
          </w:rPr>
          <w:t>jmrosenberg@utk.edu</w:t>
        </w:r>
      </w:hyperlink>
      <w:r w:rsidR="000666A0">
        <w:t xml:space="preserve">) </w:t>
      </w:r>
      <w:r w:rsidRPr="00383028">
        <w:t xml:space="preserve">is an Assistant Professor in the Department of Theory and Practice in Teacher Education, College of Education, Health, and Human Sciences, University of Tennessee, Knoxville. Jennifer A. Schmidt </w:t>
      </w:r>
      <w:r w:rsidR="000666A0">
        <w:t>(</w:t>
      </w:r>
      <w:hyperlink r:id="rId5" w:history="1">
        <w:r w:rsidR="000666A0" w:rsidRPr="003223AF">
          <w:rPr>
            <w:rStyle w:val="Hyperlink"/>
          </w:rPr>
          <w:t>jaschmid@msu.edu</w:t>
        </w:r>
      </w:hyperlink>
      <w:r w:rsidR="000666A0">
        <w:t xml:space="preserve">) </w:t>
      </w:r>
      <w:r w:rsidRPr="00383028">
        <w:t>is an Associate Professor in the Department of Counseling, Educational Psychology, and Special Education, College of Education, Michigan State University. Matthew J. Koehler</w:t>
      </w:r>
      <w:r w:rsidR="000666A0">
        <w:t xml:space="preserve"> (</w:t>
      </w:r>
      <w:hyperlink r:id="rId6" w:history="1">
        <w:r w:rsidR="000666A0" w:rsidRPr="00B571BC">
          <w:rPr>
            <w:rStyle w:val="Hyperlink"/>
          </w:rPr>
          <w:t>mkoehler@msu.edu</w:t>
        </w:r>
      </w:hyperlink>
      <w:r w:rsidR="000666A0">
        <w:t>)</w:t>
      </w:r>
      <w:r w:rsidRPr="00383028">
        <w:t xml:space="preserve"> is a Professor in the Department of Counseling, Educational Psychology, and Special Education, College of Education, Michigan State University.</w:t>
      </w:r>
    </w:p>
    <w:p w:rsidR="00790B20" w:rsidRDefault="00790B20" w:rsidP="00790B20">
      <w:pPr>
        <w:pStyle w:val="FirstParagraph"/>
      </w:pPr>
      <w:r w:rsidRPr="00383028">
        <w:t>Correspondence concerning this article should be addressed to Joshua M. Rosenberg, 1122 Volunteer Blvd., Knoxville, TN 37919.</w:t>
      </w:r>
    </w:p>
    <w:p w:rsidR="00A32EFD" w:rsidRDefault="00A32EFD" w:rsidP="00255247">
      <w:pPr>
        <w:pStyle w:val="BodyText"/>
        <w:ind w:firstLine="0"/>
        <w:jc w:val="center"/>
        <w:rPr>
          <w:b/>
        </w:rPr>
      </w:pPr>
      <w:r w:rsidRPr="00A32EFD">
        <w:rPr>
          <w:b/>
        </w:rPr>
        <w:t>Declarations</w:t>
      </w:r>
    </w:p>
    <w:p w:rsidR="00255247" w:rsidRPr="00A32EFD" w:rsidRDefault="00255247" w:rsidP="00255247">
      <w:pPr>
        <w:pStyle w:val="BodyText"/>
        <w:ind w:firstLine="0"/>
        <w:rPr>
          <w:b/>
        </w:rPr>
      </w:pPr>
      <w:r>
        <w:rPr>
          <w:b/>
        </w:rPr>
        <w:t>Availability of Data and Material</w:t>
      </w:r>
    </w:p>
    <w:p w:rsidR="00A32EFD" w:rsidRDefault="00A32EFD" w:rsidP="00A32EFD">
      <w:pPr>
        <w:pStyle w:val="BodyText"/>
      </w:pPr>
      <w:r>
        <w:t xml:space="preserve">Statistical code for the analyses completed for this study is available at the repository here: </w:t>
      </w:r>
      <w:hyperlink r:id="rId7" w:history="1">
        <w:r w:rsidRPr="00387FB3">
          <w:rPr>
            <w:rStyle w:val="Hyperlink"/>
          </w:rPr>
          <w:t>https://osf.io/65ckh/</w:t>
        </w:r>
      </w:hyperlink>
      <w:r>
        <w:t>. The data are available upon request from the authors.</w:t>
      </w:r>
    </w:p>
    <w:p w:rsidR="00255247" w:rsidRPr="00255247" w:rsidRDefault="00255247" w:rsidP="00255247">
      <w:pPr>
        <w:pStyle w:val="BodyText"/>
        <w:ind w:firstLine="0"/>
        <w:rPr>
          <w:b/>
        </w:rPr>
      </w:pPr>
      <w:r w:rsidRPr="00255247">
        <w:rPr>
          <w:b/>
        </w:rPr>
        <w:lastRenderedPageBreak/>
        <w:t>Competing Interests</w:t>
      </w:r>
    </w:p>
    <w:p w:rsidR="00A32EFD" w:rsidRDefault="00A32EFD" w:rsidP="00A32EFD">
      <w:pPr>
        <w:pStyle w:val="BodyText"/>
      </w:pPr>
      <w:r>
        <w:t xml:space="preserve">The authors declare that they have no competing interests. </w:t>
      </w:r>
    </w:p>
    <w:p w:rsidR="00255247" w:rsidRPr="00255247" w:rsidRDefault="00255247" w:rsidP="00255247">
      <w:pPr>
        <w:pStyle w:val="BodyText"/>
        <w:ind w:firstLine="0"/>
        <w:rPr>
          <w:b/>
        </w:rPr>
      </w:pPr>
      <w:r w:rsidRPr="00255247">
        <w:rPr>
          <w:b/>
        </w:rPr>
        <w:t>Funding</w:t>
      </w:r>
    </w:p>
    <w:p w:rsidR="00790B20" w:rsidRDefault="00790B20" w:rsidP="00790B20">
      <w:pPr>
        <w:pStyle w:val="FirstParagraph"/>
      </w:pPr>
      <w:r w:rsidRPr="00383028">
        <w:t xml:space="preserve">This study was completed as part of National Science Foundation Grant No. DRL-1421198. Any opinions, findings, conclusions, or recommendations expressed in this material are those of the authors and do not reflect the views of the National Science Foundation. </w:t>
      </w:r>
    </w:p>
    <w:p w:rsidR="00255247" w:rsidRPr="00255247" w:rsidRDefault="00255247" w:rsidP="00255247">
      <w:pPr>
        <w:pStyle w:val="BodyText"/>
        <w:ind w:firstLine="0"/>
        <w:rPr>
          <w:b/>
        </w:rPr>
      </w:pPr>
      <w:r w:rsidRPr="00255247">
        <w:rPr>
          <w:b/>
        </w:rPr>
        <w:t>Authors’ Contributions</w:t>
      </w:r>
    </w:p>
    <w:p w:rsidR="006A2312" w:rsidRDefault="00790B20" w:rsidP="006A2312">
      <w:pPr>
        <w:spacing w:line="480" w:lineRule="auto"/>
        <w:ind w:firstLine="680"/>
      </w:pPr>
      <w:r>
        <w:t>Author 1 analyzed and interpreted the data and wrote the manuscript. Author 2 collected the data, wrote sections of the manuscript, and served as Author 1’s thesis co-chair. Author 3 served as Author 1’s thesis co-chair and wrote sections of the manuscript. All authors read and approved the final manuscript.</w:t>
      </w:r>
    </w:p>
    <w:p w:rsidR="006A2312" w:rsidRDefault="006A2312" w:rsidP="006A2312">
      <w:pPr>
        <w:spacing w:line="480" w:lineRule="auto"/>
        <w:rPr>
          <w:b/>
        </w:rPr>
      </w:pPr>
      <w:r w:rsidRPr="006A2312">
        <w:rPr>
          <w:b/>
        </w:rPr>
        <w:t>Acknowledgments</w:t>
      </w:r>
    </w:p>
    <w:p w:rsidR="0098213F" w:rsidRPr="0098213F" w:rsidRDefault="0098213F" w:rsidP="006A2312">
      <w:pPr>
        <w:spacing w:line="480" w:lineRule="auto"/>
      </w:pPr>
      <w:r>
        <w:rPr>
          <w:b/>
        </w:rPr>
        <w:tab/>
      </w:r>
      <w:r>
        <w:t>Author 1 would like to acknowledge Dr. Lisa Linnenbrink-Garcia and Dr. Christina Schwarz for their contributions</w:t>
      </w:r>
      <w:r w:rsidR="009A7332">
        <w:t xml:space="preserve"> to his dissertation committee.</w:t>
      </w:r>
      <w:bookmarkStart w:id="0" w:name="_GoBack"/>
      <w:bookmarkEnd w:id="0"/>
    </w:p>
    <w:p w:rsidR="00AC4EA5" w:rsidRPr="00AC4EA5" w:rsidRDefault="00AC4EA5" w:rsidP="00AC4EA5">
      <w:pPr>
        <w:spacing w:line="480" w:lineRule="auto"/>
        <w:rPr>
          <w:b/>
        </w:rPr>
      </w:pPr>
      <w:r w:rsidRPr="00AC4EA5">
        <w:rPr>
          <w:b/>
        </w:rPr>
        <w:t>Authors’ Information</w:t>
      </w:r>
    </w:p>
    <w:p w:rsidR="00AC4EA5" w:rsidRPr="00AC4EA5" w:rsidRDefault="00AC4EA5" w:rsidP="00AC4EA5">
      <w:pPr>
        <w:spacing w:line="480" w:lineRule="auto"/>
      </w:pPr>
      <w:r>
        <w:tab/>
        <w:t xml:space="preserve">This manuscript is on research that Author 1 carried out to satisfy the requirements of his dissertation in partial fulfilment of the requirements for the degree of Educational Psychology and Educational Technology – Doctor of Philosophy from Michigan State University. </w:t>
      </w:r>
    </w:p>
    <w:sectPr w:rsidR="00AC4EA5" w:rsidRPr="00AC4EA5" w:rsidSect="00D7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20"/>
    <w:rsid w:val="00025CFC"/>
    <w:rsid w:val="000666A0"/>
    <w:rsid w:val="00081CD3"/>
    <w:rsid w:val="00154690"/>
    <w:rsid w:val="0021668C"/>
    <w:rsid w:val="00255247"/>
    <w:rsid w:val="002E22F0"/>
    <w:rsid w:val="0032494E"/>
    <w:rsid w:val="003A1FBF"/>
    <w:rsid w:val="005E118D"/>
    <w:rsid w:val="006614A9"/>
    <w:rsid w:val="006A2312"/>
    <w:rsid w:val="0075336F"/>
    <w:rsid w:val="00790B20"/>
    <w:rsid w:val="00821FB8"/>
    <w:rsid w:val="008E4048"/>
    <w:rsid w:val="0094702A"/>
    <w:rsid w:val="0098213F"/>
    <w:rsid w:val="009A7332"/>
    <w:rsid w:val="00A32EFD"/>
    <w:rsid w:val="00AC4EA5"/>
    <w:rsid w:val="00B571BC"/>
    <w:rsid w:val="00B979C5"/>
    <w:rsid w:val="00C24CA9"/>
    <w:rsid w:val="00D75350"/>
    <w:rsid w:val="00DD3CD7"/>
    <w:rsid w:val="00E73E1F"/>
    <w:rsid w:val="00EA0CAD"/>
    <w:rsid w:val="00F417F5"/>
    <w:rsid w:val="00FB6CA6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CC36"/>
  <w15:chartTrackingRefBased/>
  <w15:docId w15:val="{1B325C13-8B63-3142-AEA5-2EAD612F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B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0B20"/>
    <w:pPr>
      <w:spacing w:before="180" w:after="240" w:line="480" w:lineRule="auto"/>
      <w:ind w:firstLine="680"/>
    </w:pPr>
  </w:style>
  <w:style w:type="character" w:customStyle="1" w:styleId="BodyTextChar">
    <w:name w:val="Body Text Char"/>
    <w:basedOn w:val="DefaultParagraphFont"/>
    <w:link w:val="BodyText"/>
    <w:rsid w:val="00790B20"/>
    <w:rPr>
      <w:rFonts w:ascii="Times New Roman" w:eastAsia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790B20"/>
  </w:style>
  <w:style w:type="paragraph" w:styleId="Title">
    <w:name w:val="Title"/>
    <w:basedOn w:val="Normal"/>
    <w:next w:val="BodyText"/>
    <w:link w:val="TitleChar"/>
    <w:qFormat/>
    <w:rsid w:val="00790B20"/>
    <w:pPr>
      <w:keepNext/>
      <w:keepLines/>
      <w:pageBreakBefore/>
      <w:spacing w:before="480" w:after="240" w:line="480" w:lineRule="auto"/>
      <w:jc w:val="center"/>
    </w:pPr>
    <w:rPr>
      <w:rFonts w:eastAsiaTheme="majorEastAsia" w:cstheme="majorBidi"/>
      <w:bCs/>
      <w:szCs w:val="36"/>
    </w:rPr>
  </w:style>
  <w:style w:type="character" w:customStyle="1" w:styleId="TitleChar">
    <w:name w:val="Title Char"/>
    <w:basedOn w:val="DefaultParagraphFont"/>
    <w:link w:val="Title"/>
    <w:rsid w:val="00790B20"/>
    <w:rPr>
      <w:rFonts w:ascii="Times New Roman" w:eastAsiaTheme="majorEastAsia" w:hAnsi="Times New Roman" w:cstheme="majorBidi"/>
      <w:bCs/>
      <w:szCs w:val="36"/>
    </w:rPr>
  </w:style>
  <w:style w:type="character" w:styleId="Hyperlink">
    <w:name w:val="Hyperlink"/>
    <w:basedOn w:val="DefaultParagraphFont"/>
    <w:rsid w:val="00790B20"/>
    <w:rPr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66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sf.io/65ck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koehler@msu.edu" TargetMode="External"/><Relationship Id="rId5" Type="http://schemas.openxmlformats.org/officeDocument/2006/relationships/hyperlink" Target="mailto:jaschmid@msu.edu" TargetMode="External"/><Relationship Id="rId4" Type="http://schemas.openxmlformats.org/officeDocument/2006/relationships/hyperlink" Target="mailto:jmrosenberg@utk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Joshua</dc:creator>
  <cp:keywords/>
  <dc:description/>
  <cp:lastModifiedBy>Rosenberg, Joshua</cp:lastModifiedBy>
  <cp:revision>10</cp:revision>
  <dcterms:created xsi:type="dcterms:W3CDTF">2019-02-28T20:32:00Z</dcterms:created>
  <dcterms:modified xsi:type="dcterms:W3CDTF">2019-03-05T16:02:00Z</dcterms:modified>
</cp:coreProperties>
</file>