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Thank you to Sam Weisbrod and family for contributing many of the photos used in this book.</w:t>
      </w:r>
    </w:p>
    <w:p>
      <w:pPr>
        <w:pStyle w:val="BodyText"/>
      </w:pPr>
      <w:r>
        <w:t xml:space="preserve">Thank you to MaryRose Weatherton and Amanda Garner for contributing call-outs.</w:t>
      </w:r>
    </w:p>
    <w:p>
      <w:pPr>
        <w:pStyle w:val="BodyText"/>
      </w:pPr>
      <w:r>
        <w:t xml:space="preserve">Thank you to Will Fontanez for creating the maps used in this book.</w:t>
      </w:r>
    </w:p>
    <w:p>
      <w:pPr>
        <w:pStyle w:val="BodyText"/>
      </w:pPr>
      <w:r>
        <w:t xml:space="preserve">Thanks to Thomas Wells and the team at UT Press for supporting this project from its initial ideation and scope through publishing!</w:t>
      </w:r>
    </w:p>
    <w:p>
      <w:pPr>
        <w:pStyle w:val="BodyText"/>
      </w:pPr>
      <w:r>
        <w:t xml:space="preserve">Thank you to the many friends and family members who provided feedback or input on the book: Joel Rosenberg, Teri Rosenberg, Aaron Rosenberg, Judson and Laura Laughter, Enilda and Mac Romero-Hall, Jeff and Sarah Ringer, Earl Whittemore, and Mike Long.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2025-12-20T01:57:50Z</dcterms:created>
  <dcterms:modified xsi:type="dcterms:W3CDTF">2025-12-20T01:57:50Z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