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technology, open science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2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$5,142,650; $4,059,889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$68,960).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Start w:id="41" w:name="pending"/>
    <w:p>
      <w:pPr>
        <w:pStyle w:val="Heading2"/>
      </w:pPr>
      <w:r>
        <w:t xml:space="preserve">Pending</w:t>
      </w:r>
    </w:p>
    <w:p>
      <w:pPr>
        <w:pStyle w:val="FirstParagraph"/>
      </w:pPr>
      <w:r>
        <w:t xml:space="preserve">Collaborative Research: Open Stack Quantified Self: Supporting teachers in facilitating complex data work with high school human biology laboratory investigations, Co-PI (UTK site: $704,719),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Collaborative Research: Developing and Testing Innovations: Pairing Pencil-and-Paper and Digital Approaches to Advance Data Literacy in the Science Classroom,Co-PI (UTK site: $331,607),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Validating Learning Analytics with Student Voice by Aligning Traces, Text, and Interview Data about Self-Regulated STEM Learning, Co-PI (UTK sub-contract: $798,822),</w:t>
      </w:r>
      <w:r>
        <w:t xml:space="preserve"> </w:t>
      </w:r>
      <w:r>
        <w:rPr>
          <w:iCs/>
          <w:i/>
        </w:rPr>
        <w:t xml:space="preserve">NSF EHR Core</w:t>
      </w:r>
    </w:p>
    <w:p>
      <w:pPr>
        <w:pStyle w:val="BodyText"/>
      </w:pPr>
      <w:r>
        <w:t xml:space="preserve">Malleable Systemic Factors Relating to Inequities in Educational Outcomes: School Exclusions and Absenteeism, Co-PI (UTK sub-contract: $308,262),</w:t>
      </w:r>
      <w:r>
        <w:t xml:space="preserve"> </w:t>
      </w:r>
      <w:r>
        <w:rPr>
          <w:iCs/>
          <w:i/>
        </w:rPr>
        <w:t xml:space="preserve">Institute for Education Sciences</w:t>
      </w:r>
    </w:p>
    <w:p>
      <w:pPr>
        <w:pStyle w:val="BodyText"/>
      </w:pPr>
      <w:r>
        <w:t xml:space="preserve">Quantifying the Robustness of Causal Inferences: Extensions and Applications, Institute for Education Sciences, Co-PI (UTK sub-contract: $68,960),</w:t>
      </w:r>
      <w:r>
        <w:t xml:space="preserve"> </w:t>
      </w:r>
      <w:r>
        <w:rPr>
          <w:iCs/>
          <w:i/>
        </w:rPr>
        <w:t xml:space="preserve">Institute for Education Sciences</w:t>
      </w:r>
    </w:p>
    <w:bookmarkEnd w:id="41"/>
    <w:bookmarkEnd w:id="42"/>
    <w:bookmarkStart w:id="43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3"/>
    <w:bookmarkStart w:id="121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5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4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5"/>
    <w:bookmarkStart w:id="47" w:name="articles-in-press-1"/>
    <w:p>
      <w:pPr>
        <w:pStyle w:val="Heading2"/>
      </w:pPr>
      <w:r>
        <w:t xml:space="preserve">Articles In Press (1)</w:t>
      </w:r>
    </w:p>
    <w:p>
      <w:pPr>
        <w:pStyle w:val="FirstParagraph"/>
      </w:pPr>
      <w:r>
        <w:t xml:space="preserve">Rosenberg, J. M., Kubsch, M., Wagenmakers, E.-J., &amp; Dogucu, M. (in press).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https://osf.io/aznyq/</w:t>
        </w:r>
      </w:hyperlink>
    </w:p>
    <w:bookmarkEnd w:id="47"/>
    <w:bookmarkStart w:id="83" w:name="X747630c853877b7c2fe46f0e473bd47f607407d"/>
    <w:p>
      <w:pPr>
        <w:pStyle w:val="Heading2"/>
      </w:pPr>
      <w:r>
        <w:t xml:space="preserve">Articles Published in Refereed Journals (37)</w:t>
      </w:r>
    </w:p>
    <w:p>
      <w:pPr>
        <w:pStyle w:val="FirstParagraph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48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49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50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1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2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3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4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55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6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7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8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9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60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1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2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3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4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5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6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7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8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9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70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1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2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3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4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5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6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7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8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9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80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1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2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3"/>
    <w:bookmarkStart w:id="92" w:name="X2c23e559c168f205c941eb46a5e89e330213ea9"/>
    <w:p>
      <w:pPr>
        <w:pStyle w:val="Heading2"/>
      </w:pPr>
      <w:r>
        <w:t xml:space="preserve">Editor-Reviewed Articles Published in Journals (8)</w:t>
      </w:r>
    </w:p>
    <w:p>
      <w:pPr>
        <w:pStyle w:val="FirstParagraph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5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8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92"/>
    <w:bookmarkStart w:id="96" w:name="articles-under-review-5"/>
    <w:p>
      <w:pPr>
        <w:pStyle w:val="Heading2"/>
      </w:pPr>
      <w:r>
        <w:t xml:space="preserve">Articles Under Review (5)</w:t>
      </w:r>
    </w:p>
    <w:p>
      <w:pPr>
        <w:pStyle w:val="FirstParagraph"/>
      </w:pPr>
      <w:r>
        <w:t xml:space="preserve">Rosenberg, J. M., Schultheis, E., Kjelvik, M., Reedy, A., &amp; +Sultana, O. (Accept pending minor revisions).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3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Jones. R. S., &amp; Rosenberg, J. M. (Revise &amp; Resubmit).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Kubsch, M., Krist, C., &amp; Rosenberg, J. M. (under review).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Carpenter, J., Morrison, S., Rosenberg, J. M., &amp; Hawthorne, K. (under review). Building pre-service teachers’ professional learning networks with a program-wide Twitter hashtag.</w:t>
      </w:r>
      <w:r>
        <w:t xml:space="preserve"> </w:t>
      </w:r>
      <w:r>
        <w:rPr>
          <w:iCs/>
          <w:i/>
        </w:rPr>
        <w:t xml:space="preserve">Teaching &amp; Teacher Education</w:t>
      </w:r>
      <w:r>
        <w:t xml:space="preserve">.</w:t>
      </w:r>
    </w:p>
    <w:bookmarkEnd w:id="96"/>
    <w:bookmarkStart w:id="99" w:name="pre-prints-2"/>
    <w:p>
      <w:pPr>
        <w:pStyle w:val="Heading2"/>
      </w:pPr>
      <w:r>
        <w:t xml:space="preserve">Pre-prints (2)</w:t>
      </w:r>
    </w:p>
    <w:p>
      <w:pPr>
        <w:pStyle w:val="FirstParagraph"/>
      </w:pPr>
      <w:r>
        <w:t xml:space="preserve">Rosenberg, J., ^Borchers, C., ^Burchfield, M. A., Anderson, D., Stegenga, S. M., &amp; Fischer, C. (under review). Schools share students’ personally identifiable information on Facebook. Intending to submit to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97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Rosenberg, J. M. (under review). Facebook as data: A Primer for educational technology researchers. Intending to submit to</w:t>
      </w:r>
      <w:r>
        <w:t xml:space="preserve"> </w:t>
      </w:r>
      <w:r>
        <w:rPr>
          <w:iCs/>
          <w:i/>
        </w:rPr>
        <w:t xml:space="preserve">Information &amp; Learning Sciences</w:t>
      </w:r>
      <w:r>
        <w:t xml:space="preserve">.</w:t>
      </w:r>
      <w:r>
        <w:t xml:space="preserve"> </w:t>
      </w:r>
      <w:hyperlink r:id="rId98">
        <w:r>
          <w:rPr>
            <w:rStyle w:val="Hyperlink"/>
          </w:rPr>
          <w:t xml:space="preserve">https://edarxiv.org/274yv/</w:t>
        </w:r>
      </w:hyperlink>
    </w:p>
    <w:bookmarkEnd w:id="99"/>
    <w:bookmarkStart w:id="100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100"/>
    <w:bookmarkStart w:id="111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101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02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03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4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5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6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7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8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9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10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11"/>
    <w:bookmarkStart w:id="113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12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13"/>
    <w:bookmarkStart w:id="118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4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5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6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7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8"/>
    <w:bookmarkStart w:id="120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9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20"/>
    <w:bookmarkEnd w:id="121"/>
    <w:bookmarkStart w:id="134" w:name="presentations"/>
    <w:p>
      <w:pPr>
        <w:pStyle w:val="Heading1"/>
      </w:pPr>
      <w:r>
        <w:t xml:space="preserve">Presentations</w:t>
      </w:r>
    </w:p>
    <w:bookmarkStart w:id="122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22"/>
    <w:bookmarkStart w:id="123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23"/>
    <w:bookmarkStart w:id="125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4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5"/>
    <w:bookmarkStart w:id="133" w:name="workshops-16"/>
    <w:p>
      <w:pPr>
        <w:pStyle w:val="Heading2"/>
      </w:pPr>
      <w:r>
        <w:t xml:space="preserve">Workshops (16)</w:t>
      </w:r>
    </w:p>
    <w:p>
      <w:pPr>
        <w:pStyle w:val="FirstParagraph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6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7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8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9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30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7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1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32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33"/>
    <w:bookmarkEnd w:id="134"/>
    <w:bookmarkStart w:id="141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5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6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7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8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9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40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41"/>
    <w:bookmarkStart w:id="145" w:name="teaching"/>
    <w:p>
      <w:pPr>
        <w:pStyle w:val="Heading1"/>
      </w:pPr>
      <w:r>
        <w:t xml:space="preserve">Teaching</w:t>
      </w:r>
    </w:p>
    <w:bookmarkStart w:id="142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42"/>
    <w:bookmarkStart w:id="144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43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4"/>
    <w:bookmarkEnd w:id="145"/>
    <w:bookmarkStart w:id="158" w:name="service"/>
    <w:p>
      <w:pPr>
        <w:pStyle w:val="Heading1"/>
      </w:pPr>
      <w:r>
        <w:t xml:space="preserve">Service</w:t>
      </w:r>
    </w:p>
    <w:bookmarkStart w:id="146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6"/>
    <w:bookmarkStart w:id="148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7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8"/>
    <w:bookmarkStart w:id="149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9"/>
    <w:bookmarkStart w:id="151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50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51"/>
    <w:bookmarkStart w:id="152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52"/>
    <w:bookmarkStart w:id="153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53"/>
    <w:bookmarkStart w:id="154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4"/>
    <w:bookmarkStart w:id="155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5"/>
    <w:bookmarkStart w:id="156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(graduated 2021; 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  <w:r>
        <w:br/>
      </w:r>
      <w:r>
        <w:t xml:space="preserve">Amanda Hendricks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  <w:r>
        <w:br/>
      </w:r>
      <w:r>
        <w:t xml:space="preserve">Anthony Schmidt (Department of Educational Psychology &amp; Counseling, UTK)</w:t>
      </w:r>
      <w:r>
        <w:br/>
      </w:r>
      <w:r>
        <w:t xml:space="preserve">Maryrose Weatherton (Department of Ecology and Evolutionary Biology, UTK)</w:t>
      </w:r>
      <w:r>
        <w:br/>
      </w:r>
      <w:r>
        <w:t xml:space="preserve">Donna Wortham (Educational Leadership &amp; Policy Studies, UTK)</w:t>
      </w:r>
      <w:r>
        <w:br/>
      </w:r>
      <w:r>
        <w:t xml:space="preserve">Sarah Narvaiz (Department of Educational Psychology &amp; Counseling, UTK)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56"/>
    <w:bookmarkStart w:id="157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7"/>
    <w:bookmarkEnd w:id="158"/>
    <w:bookmarkStart w:id="180" w:name="software"/>
    <w:p>
      <w:pPr>
        <w:pStyle w:val="Heading1"/>
      </w:pPr>
      <w:r>
        <w:t xml:space="preserve">Software</w:t>
      </w:r>
    </w:p>
    <w:bookmarkStart w:id="162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59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60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61">
        <w:r>
          <w:rPr>
            <w:rStyle w:val="Hyperlink"/>
          </w:rPr>
          <w:t xml:space="preserve">https://github.com/alishinski/clustRcompaR</w:t>
        </w:r>
      </w:hyperlink>
    </w:p>
    <w:bookmarkEnd w:id="162"/>
    <w:bookmarkStart w:id="164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63">
        <w:r>
          <w:rPr>
            <w:rStyle w:val="Hyperlink"/>
          </w:rPr>
          <w:t xml:space="preserve">https://github.com/LucyMcGowan/tidycode</w:t>
        </w:r>
      </w:hyperlink>
    </w:p>
    <w:bookmarkEnd w:id="164"/>
    <w:bookmarkStart w:id="171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5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6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7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8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69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70">
        <w:r>
          <w:rPr>
            <w:rStyle w:val="Hyperlink"/>
          </w:rPr>
          <w:t xml:space="preserve">https://jrosen48.github.io/tidykids/</w:t>
        </w:r>
      </w:hyperlink>
    </w:p>
    <w:bookmarkEnd w:id="171"/>
    <w:bookmarkStart w:id="175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72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73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4">
        <w:r>
          <w:rPr>
            <w:rStyle w:val="Hyperlink"/>
          </w:rPr>
          <w:t xml:space="preserve">https://jmichaelrosenberg.shinyapps.io/how-many-cores/</w:t>
        </w:r>
      </w:hyperlink>
    </w:p>
    <w:bookmarkEnd w:id="175"/>
    <w:bookmarkStart w:id="179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6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7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8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79"/>
    <w:bookmarkEnd w:id="180"/>
    <w:bookmarkStart w:id="197" w:name="miscellaneous"/>
    <w:p>
      <w:pPr>
        <w:pStyle w:val="Heading1"/>
      </w:pPr>
      <w:r>
        <w:t xml:space="preserve">Miscellaneous</w:t>
      </w:r>
    </w:p>
    <w:bookmarkStart w:id="181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81"/>
    <w:bookmarkStart w:id="182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82"/>
    <w:bookmarkStart w:id="190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83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4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5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6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7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8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89">
        <w:r>
          <w:rPr>
            <w:rStyle w:val="Hyperlink"/>
          </w:rPr>
          <w:t xml:space="preserve">https://tiie.w3.uvm.edu/blog/educators-on-twitter/#.XzkFq5NKiHE</w:t>
        </w:r>
      </w:hyperlink>
    </w:p>
    <w:bookmarkEnd w:id="190"/>
    <w:bookmarkStart w:id="193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91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92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93"/>
    <w:bookmarkStart w:id="195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94">
        <w:r>
          <w:rPr>
            <w:rStyle w:val="Hyperlink"/>
          </w:rPr>
          <w:t xml:space="preserve">https://wke.lt/w/s/rqTNhr</w:t>
        </w:r>
      </w:hyperlink>
    </w:p>
    <w:bookmarkEnd w:id="195"/>
    <w:bookmarkStart w:id="196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96"/>
    <w:bookmarkEnd w:id="1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1" Target="http://dx.doi.org/10.1007/s11528-016-0023-x" TargetMode="External" /><Relationship Type="http://schemas.openxmlformats.org/officeDocument/2006/relationships/hyperlink" Id="rId80" Target="http://dx.doi.org/10.1007/s11528-016-0091-y" TargetMode="External" /><Relationship Type="http://schemas.openxmlformats.org/officeDocument/2006/relationships/hyperlink" Id="rId82" Target="http://dx.doi.org/10.1080/15391523.2015.1052663" TargetMode="External" /><Relationship Type="http://schemas.openxmlformats.org/officeDocument/2006/relationships/hyperlink" Id="rId62" Target="http://dx.doi.org/10.1111/jcal.12459" TargetMode="External" /><Relationship Type="http://schemas.openxmlformats.org/officeDocument/2006/relationships/hyperlink" Id="rId79" Target="http://dx.doi.org/10.1177/2042753016672131" TargetMode="External" /><Relationship Type="http://schemas.openxmlformats.org/officeDocument/2006/relationships/hyperlink" Id="rId78" Target="http://dx.doi.org/10.1177/2042753016672351" TargetMode="External" /><Relationship Type="http://schemas.openxmlformats.org/officeDocument/2006/relationships/hyperlink" Id="rId172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9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9" Target="http://www.editlib.org/p/130949" TargetMode="External" /><Relationship Type="http://schemas.openxmlformats.org/officeDocument/2006/relationships/hyperlink" Id="rId108" Target="http://www.editlib.org/p/131027" TargetMode="External" /><Relationship Type="http://schemas.openxmlformats.org/officeDocument/2006/relationships/hyperlink" Id="rId107" Target="http://www.editlib.org/p/131183" TargetMode="External" /><Relationship Type="http://schemas.openxmlformats.org/officeDocument/2006/relationships/hyperlink" Id="rId104" Target="http://www.editlib.org/p/171698" TargetMode="External" /><Relationship Type="http://schemas.openxmlformats.org/officeDocument/2006/relationships/hyperlink" Id="rId105" Target="http://www.editlib.org/p/171972" TargetMode="External" /><Relationship Type="http://schemas.openxmlformats.org/officeDocument/2006/relationships/hyperlink" Id="rId110" Target="http://www.editlib.org/p/48698git" TargetMode="External" /><Relationship Type="http://schemas.openxmlformats.org/officeDocument/2006/relationships/hyperlink" Id="rId106" Target="http://www.isls.org/icls2014/Proceedings.html" TargetMode="External" /><Relationship Type="http://schemas.openxmlformats.org/officeDocument/2006/relationships/hyperlink" Id="rId77" Target="http://www.learntechlib.org/p/173346/" TargetMode="External" /><Relationship Type="http://schemas.openxmlformats.org/officeDocument/2006/relationships/hyperlink" Id="rId90" Target="http://www.tcrecord.org/Content.asp?ContentID=22173" TargetMode="External" /><Relationship Type="http://schemas.openxmlformats.org/officeDocument/2006/relationships/hyperlink" Id="rId191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36" Target="https://bit.ly/kcs-dld" TargetMode="External" /><Relationship Type="http://schemas.openxmlformats.org/officeDocument/2006/relationships/hyperlink" Id="rId159" Target="https://data-edu.github.io/tidyLPA/" TargetMode="External" /><Relationship Type="http://schemas.openxmlformats.org/officeDocument/2006/relationships/hyperlink" Id="rId140" Target="https://docs.google.com/presentation/d/1uSdRvF2GjhUpO2fCHZIUdXmf0texzczGGlbzmZBgggw/edit?usp=sharing" TargetMode="External" /><Relationship Type="http://schemas.openxmlformats.org/officeDocument/2006/relationships/hyperlink" Id="rId73" Target="https://doi.org/10.1007/s10964-018-0814-9" TargetMode="External" /><Relationship Type="http://schemas.openxmlformats.org/officeDocument/2006/relationships/hyperlink" Id="rId72" Target="https://doi.org/10.1007/s11528-018-0313-6" TargetMode="External" /><Relationship Type="http://schemas.openxmlformats.org/officeDocument/2006/relationships/hyperlink" Id="rId84" Target="https://doi.org/10.1007/s11528-022-00713-0" TargetMode="External" /><Relationship Type="http://schemas.openxmlformats.org/officeDocument/2006/relationships/hyperlink" Id="rId55" Target="https://doi.org/10.1016/j.cedpsych.2021.101966" TargetMode="External" /><Relationship Type="http://schemas.openxmlformats.org/officeDocument/2006/relationships/hyperlink" Id="rId64" Target="https://doi.org/10.1016/j.compedu.2020.103809" TargetMode="External" /><Relationship Type="http://schemas.openxmlformats.org/officeDocument/2006/relationships/hyperlink" Id="rId65" Target="https://doi.org/10.1016/j.lindif.2019.101812" TargetMode="External" /><Relationship Type="http://schemas.openxmlformats.org/officeDocument/2006/relationships/hyperlink" Id="rId61" Target="https://doi.org/10.1016/j.tate.2020.103124" TargetMode="External" /><Relationship Type="http://schemas.openxmlformats.org/officeDocument/2006/relationships/hyperlink" Id="rId56" Target="https://doi.org/10.1080/07380569.2021.1882209" TargetMode="External" /><Relationship Type="http://schemas.openxmlformats.org/officeDocument/2006/relationships/hyperlink" Id="rId101" Target="https://doi.org/10.1145/3446871.3469740" TargetMode="External" /><Relationship Type="http://schemas.openxmlformats.org/officeDocument/2006/relationships/hyperlink" Id="rId48" Target="https://doi.org/10.1177/23328584221078542" TargetMode="External" /><Relationship Type="http://schemas.openxmlformats.org/officeDocument/2006/relationships/hyperlink" Id="rId91" Target="https://doi.org/10.14742/ajet.3907" TargetMode="External" /><Relationship Type="http://schemas.openxmlformats.org/officeDocument/2006/relationships/hyperlink" Id="rId71" Target="https://doi.org/10.21105/joss.00978" TargetMode="External" /><Relationship Type="http://schemas.openxmlformats.org/officeDocument/2006/relationships/hyperlink" Id="rId50" Target="https://doi.org/10.31219/osf.io/37pab" TargetMode="External" /><Relationship Type="http://schemas.openxmlformats.org/officeDocument/2006/relationships/hyperlink" Id="rId97" Target="https://doi.org/10.35542/osf.io/j89pf" TargetMode="External" /><Relationship Type="http://schemas.openxmlformats.org/officeDocument/2006/relationships/hyperlink" Id="rId192" Target="https://drive.google.com/drive/folders/1fwSaEKt9QzJPUlf-CYVVwPgN-pKBaAkW?usp=sharing" TargetMode="External" /><Relationship Type="http://schemas.openxmlformats.org/officeDocument/2006/relationships/hyperlink" Id="rId75" Target="https://dx.doi.org/10.1002/tea.21409" TargetMode="External" /><Relationship Type="http://schemas.openxmlformats.org/officeDocument/2006/relationships/hyperlink" Id="rId98" Target="https://edarxiv.org/274yv/" TargetMode="External" /><Relationship Type="http://schemas.openxmlformats.org/officeDocument/2006/relationships/hyperlink" Id="rId93" Target="https://edarxiv.org/tv4zg/" TargetMode="External" /><Relationship Type="http://schemas.openxmlformats.org/officeDocument/2006/relationships/hyperlink" Id="rId173" Target="https://faast.shinyapps.io/generality-shiny" TargetMode="External" /><Relationship Type="http://schemas.openxmlformats.org/officeDocument/2006/relationships/hyperlink" Id="rId188" Target="https://flowingdata.com/2019/11/26/teaching-r-to-7th-graders/" TargetMode="External" /><Relationship Type="http://schemas.openxmlformats.org/officeDocument/2006/relationships/hyperlink" Id="rId163" Target="https://github.com/LucyMcGowan/tidycode" TargetMode="External" /><Relationship Type="http://schemas.openxmlformats.org/officeDocument/2006/relationships/hyperlink" Id="rId161" Target="https://github.com/alishinski/clustRcompaR" TargetMode="External" /><Relationship Type="http://schemas.openxmlformats.org/officeDocument/2006/relationships/hyperlink" Id="rId169" Target="https://github.com/bretsw/tidytags" TargetMode="External" /><Relationship Type="http://schemas.openxmlformats.org/officeDocument/2006/relationships/hyperlink" Id="rId165" Target="https://github.com/data-edu/dataedu" TargetMode="External" /><Relationship Type="http://schemas.openxmlformats.org/officeDocument/2006/relationships/hyperlink" Id="rId166" Target="https://github.com/datalorax/equatiomatic" TargetMode="External" /><Relationship Type="http://schemas.openxmlformats.org/officeDocument/2006/relationships/hyperlink" Id="rId167" Target="https://github.com/ivelasq/leaidr" TargetMode="External" /><Relationship Type="http://schemas.openxmlformats.org/officeDocument/2006/relationships/hyperlink" Id="rId168" Target="https://github.com/jooyoungseo/jladown" TargetMode="External" /><Relationship Type="http://schemas.openxmlformats.org/officeDocument/2006/relationships/hyperlink" Id="rId131" Target="https://github.com/jrosen48/ML-in-Science-Education-Workshop-Materials" TargetMode="External" /><Relationship Type="http://schemas.openxmlformats.org/officeDocument/2006/relationships/hyperlink" Id="rId130" Target="https://github.com/jrosen48/data-viz-and-qual-analysis-workshop" TargetMode="External" /><Relationship Type="http://schemas.openxmlformats.org/officeDocument/2006/relationships/hyperlink" Id="rId126" Target="https://github.com/laser-institute/aera-workshop" TargetMode="External" /><Relationship Type="http://schemas.openxmlformats.org/officeDocument/2006/relationships/hyperlink" Id="rId176" Target="https://github.com/picsul/short-message-survey" TargetMode="External" /><Relationship Type="http://schemas.openxmlformats.org/officeDocument/2006/relationships/hyperlink" Id="rId137" Target="https://github.com/r4ds/bookclub-dsieur" TargetMode="External" /><Relationship Type="http://schemas.openxmlformats.org/officeDocument/2006/relationships/hyperlink" Id="rId178" Target="https://github.com/search?q=is%3Aissue+author%3Ajrosen48&amp;type=Issues" TargetMode="External" /><Relationship Type="http://schemas.openxmlformats.org/officeDocument/2006/relationships/hyperlink" Id="rId174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5" Target="https://joshuamrosenberg.com/kcs-dld-2021-11-02-analyzing-scientific-data.pdf" TargetMode="External" /><Relationship Type="http://schemas.openxmlformats.org/officeDocument/2006/relationships/hyperlink" Id="rId128" Target="https://joshuamrosenberg.com/post/2021/07/19/an-introduction-to-natural-language-processing-in-science-education/" TargetMode="External" /><Relationship Type="http://schemas.openxmlformats.org/officeDocument/2006/relationships/hyperlink" Id="rId54" Target="https://journals.sagepub.com/doi/10.1177/23328584211024261" TargetMode="External" /><Relationship Type="http://schemas.openxmlformats.org/officeDocument/2006/relationships/hyperlink" Id="rId67" Target="https://journals.sagepub.com/doi/full/10.1177/1536867X19874223" TargetMode="External" /><Relationship Type="http://schemas.openxmlformats.org/officeDocument/2006/relationships/hyperlink" Id="rId160" Target="https://jrosen48.github.io/konfound/" TargetMode="External" /><Relationship Type="http://schemas.openxmlformats.org/officeDocument/2006/relationships/hyperlink" Id="rId170" Target="https://jrosen48.github.io/tidykids/" TargetMode="External" /><Relationship Type="http://schemas.openxmlformats.org/officeDocument/2006/relationships/hyperlink" Id="rId87" Target="https://kappanonline.org/social-media-students-privacy-facebook-rosenberg/" TargetMode="External" /><Relationship Type="http://schemas.openxmlformats.org/officeDocument/2006/relationships/hyperlink" Id="rId177" Target="https://lab.concord.org/interactives.html#interactives/external-projects/msu/temperature-diffusion.json" TargetMode="External" /><Relationship Type="http://schemas.openxmlformats.org/officeDocument/2006/relationships/hyperlink" Id="rId66" Target="https://learningcenter.nsta.org/resource/?id=10.2505/4/tst20_087_05_30" TargetMode="External" /><Relationship Type="http://schemas.openxmlformats.org/officeDocument/2006/relationships/hyperlink" Id="rId57" Target="https://link.springer.com/article/10.1007%2Fs10956-020-09862-4" TargetMode="External" /><Relationship Type="http://schemas.openxmlformats.org/officeDocument/2006/relationships/hyperlink" Id="rId88" Target="https://link.springer.com/article/10.1007/s11528-021-00589-6" TargetMode="External" /><Relationship Type="http://schemas.openxmlformats.org/officeDocument/2006/relationships/hyperlink" Id="rId143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7" Target="https://mtsu.edu/tsec/education-conference/index.php" TargetMode="External" /><Relationship Type="http://schemas.openxmlformats.org/officeDocument/2006/relationships/hyperlink" Id="rId115" Target="https://mvlri.org/blog/opportunities-engaging-students-data-practices-online-science-classes/" TargetMode="External" /><Relationship Type="http://schemas.openxmlformats.org/officeDocument/2006/relationships/hyperlink" Id="rId116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0" Target="https://onlinelibrary.wiley.com/doi/10.1002/tea.21660" TargetMode="External" /><Relationship Type="http://schemas.openxmlformats.org/officeDocument/2006/relationships/hyperlink" Id="rId59" Target="https://onlinelibrary.wiley.com/doi/abs/10.1111/emip.12314" TargetMode="External" /><Relationship Type="http://schemas.openxmlformats.org/officeDocument/2006/relationships/hyperlink" Id="rId86" Target="https://onlinelibrary.wiley.com/doi/epdf/10.1002/tea.21730" TargetMode="External" /><Relationship Type="http://schemas.openxmlformats.org/officeDocument/2006/relationships/hyperlink" Id="rId63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19" Target="https://osf.io/hc9fq/" TargetMode="External" /><Relationship Type="http://schemas.openxmlformats.org/officeDocument/2006/relationships/hyperlink" Id="rId95" Target="https://osf.io/pj2v8/" TargetMode="External" /><Relationship Type="http://schemas.openxmlformats.org/officeDocument/2006/relationships/hyperlink" Id="rId94" Target="https://osf.io/sg9jk/" TargetMode="External" /><Relationship Type="http://schemas.openxmlformats.org/officeDocument/2006/relationships/hyperlink" Id="rId85" Target="https://pubmed.ncbi.nlm.nih.gov/35131466/" TargetMode="External" /><Relationship Type="http://schemas.openxmlformats.org/officeDocument/2006/relationships/hyperlink" Id="rId114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9" Target="https://tca2.education.illinois.edu/isls-2021/isls-2021-workshop" TargetMode="External" /><Relationship Type="http://schemas.openxmlformats.org/officeDocument/2006/relationships/hyperlink" Id="rId112" Target="https://theconversation.com/school-posts-on-facebook-could-threaten-student-privacy-160248" TargetMode="External" /><Relationship Type="http://schemas.openxmlformats.org/officeDocument/2006/relationships/hyperlink" Id="rId189" Target="https://tiie.w3.uvm.edu/blog/educators-on-twitter/#.XzkFq5NKiHE" TargetMode="External" /><Relationship Type="http://schemas.openxmlformats.org/officeDocument/2006/relationships/hyperlink" Id="rId185" Target="https://visionsofed.com/2021/05/27/episode-166-data-science-in-education-with-ryan-estrellado-jesse-mostipak-and-joshua-rosenberg/" TargetMode="External" /><Relationship Type="http://schemas.openxmlformats.org/officeDocument/2006/relationships/hyperlink" Id="rId194" Target="https://wke.lt/w/s/rqTNhr" TargetMode="External" /><Relationship Type="http://schemas.openxmlformats.org/officeDocument/2006/relationships/hyperlink" Id="rId187" Target="https://www.buzzsprout.com/1074286/4993430" TargetMode="External" /><Relationship Type="http://schemas.openxmlformats.org/officeDocument/2006/relationships/hyperlink" Id="rId150" Target="https://www.diversityindataandleadershipprogram.com/" TargetMode="External" /><Relationship Type="http://schemas.openxmlformats.org/officeDocument/2006/relationships/hyperlink" Id="rId184" Target="https://www.fullstackeducator.com/show-notes/season-2-episode-15-ryan-estrellado-and-joshua-rosenberg-data-science-in-education" TargetMode="External" /><Relationship Type="http://schemas.openxmlformats.org/officeDocument/2006/relationships/hyperlink" Id="rId117" Target="https://www.informalscience.org/exploring-link-between-stem-activity-leader-practice-and-youth-engagement-findings-stem-ie-study" TargetMode="External" /><Relationship Type="http://schemas.openxmlformats.org/officeDocument/2006/relationships/hyperlink" Id="rId127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3" Target="https://www.learntechlib.org/p/177955/" TargetMode="External" /><Relationship Type="http://schemas.openxmlformats.org/officeDocument/2006/relationships/hyperlink" Id="rId76" Target="https://www.learntechlib.org/primary/p/180387/" TargetMode="External" /><Relationship Type="http://schemas.openxmlformats.org/officeDocument/2006/relationships/hyperlink" Id="rId69" Target="https://www.learntechlib.org/primary/p/184724/" TargetMode="External" /><Relationship Type="http://schemas.openxmlformats.org/officeDocument/2006/relationships/hyperlink" Id="rId102" Target="https://www.learntechlib.org/primary/p/207735/" TargetMode="External" /><Relationship Type="http://schemas.openxmlformats.org/officeDocument/2006/relationships/hyperlink" Id="rId58" Target="https://www.mdpi.com/2227-7102/11/2/60" TargetMode="External" /><Relationship Type="http://schemas.openxmlformats.org/officeDocument/2006/relationships/hyperlink" Id="rId70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8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24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3" Target="https://www.publicnewsservice.org/cuts/75/rss-75345-1.mp3" TargetMode="External" /><Relationship Type="http://schemas.openxmlformats.org/officeDocument/2006/relationships/hyperlink" Id="rId51" Target="https://www.sciencedirect.com/science/article/pii/S0749597821000200" TargetMode="External" /><Relationship Type="http://schemas.openxmlformats.org/officeDocument/2006/relationships/hyperlink" Id="rId74" Target="https://www.sciencedirect.com/science/article/pii/S0883035517308492" TargetMode="External" /><Relationship Type="http://schemas.openxmlformats.org/officeDocument/2006/relationships/hyperlink" Id="rId53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32" Target="https://www.youtube.com/watch?v=1YY2FoCFIm4" TargetMode="External" /><Relationship Type="http://schemas.openxmlformats.org/officeDocument/2006/relationships/hyperlink" Id="rId139" Target="https://www.youtube.com/watch?v=BA1YFvmXCXQ&amp;t=57s" TargetMode="External" /><Relationship Type="http://schemas.openxmlformats.org/officeDocument/2006/relationships/hyperlink" Id="rId186" Target="https://www.youtube.com/watch?v=JtfvhAB6Wqc" TargetMode="External" /><Relationship Type="http://schemas.openxmlformats.org/officeDocument/2006/relationships/hyperlink" Id="rId138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dx.doi.org/10.1007/s11528-016-0023-x" TargetMode="External" /><Relationship Type="http://schemas.openxmlformats.org/officeDocument/2006/relationships/hyperlink" Id="rId80" Target="http://dx.doi.org/10.1007/s11528-016-0091-y" TargetMode="External" /><Relationship Type="http://schemas.openxmlformats.org/officeDocument/2006/relationships/hyperlink" Id="rId82" Target="http://dx.doi.org/10.1080/15391523.2015.1052663" TargetMode="External" /><Relationship Type="http://schemas.openxmlformats.org/officeDocument/2006/relationships/hyperlink" Id="rId62" Target="http://dx.doi.org/10.1111/jcal.12459" TargetMode="External" /><Relationship Type="http://schemas.openxmlformats.org/officeDocument/2006/relationships/hyperlink" Id="rId79" Target="http://dx.doi.org/10.1177/2042753016672131" TargetMode="External" /><Relationship Type="http://schemas.openxmlformats.org/officeDocument/2006/relationships/hyperlink" Id="rId78" Target="http://dx.doi.org/10.1177/2042753016672351" TargetMode="External" /><Relationship Type="http://schemas.openxmlformats.org/officeDocument/2006/relationships/hyperlink" Id="rId172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9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9" Target="http://www.editlib.org/p/130949" TargetMode="External" /><Relationship Type="http://schemas.openxmlformats.org/officeDocument/2006/relationships/hyperlink" Id="rId108" Target="http://www.editlib.org/p/131027" TargetMode="External" /><Relationship Type="http://schemas.openxmlformats.org/officeDocument/2006/relationships/hyperlink" Id="rId107" Target="http://www.editlib.org/p/131183" TargetMode="External" /><Relationship Type="http://schemas.openxmlformats.org/officeDocument/2006/relationships/hyperlink" Id="rId104" Target="http://www.editlib.org/p/171698" TargetMode="External" /><Relationship Type="http://schemas.openxmlformats.org/officeDocument/2006/relationships/hyperlink" Id="rId105" Target="http://www.editlib.org/p/171972" TargetMode="External" /><Relationship Type="http://schemas.openxmlformats.org/officeDocument/2006/relationships/hyperlink" Id="rId110" Target="http://www.editlib.org/p/48698git" TargetMode="External" /><Relationship Type="http://schemas.openxmlformats.org/officeDocument/2006/relationships/hyperlink" Id="rId106" Target="http://www.isls.org/icls2014/Proceedings.html" TargetMode="External" /><Relationship Type="http://schemas.openxmlformats.org/officeDocument/2006/relationships/hyperlink" Id="rId77" Target="http://www.learntechlib.org/p/173346/" TargetMode="External" /><Relationship Type="http://schemas.openxmlformats.org/officeDocument/2006/relationships/hyperlink" Id="rId90" Target="http://www.tcrecord.org/Content.asp?ContentID=22173" TargetMode="External" /><Relationship Type="http://schemas.openxmlformats.org/officeDocument/2006/relationships/hyperlink" Id="rId191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36" Target="https://bit.ly/kcs-dld" TargetMode="External" /><Relationship Type="http://schemas.openxmlformats.org/officeDocument/2006/relationships/hyperlink" Id="rId159" Target="https://data-edu.github.io/tidyLPA/" TargetMode="External" /><Relationship Type="http://schemas.openxmlformats.org/officeDocument/2006/relationships/hyperlink" Id="rId140" Target="https://docs.google.com/presentation/d/1uSdRvF2GjhUpO2fCHZIUdXmf0texzczGGlbzmZBgggw/edit?usp=sharing" TargetMode="External" /><Relationship Type="http://schemas.openxmlformats.org/officeDocument/2006/relationships/hyperlink" Id="rId73" Target="https://doi.org/10.1007/s10964-018-0814-9" TargetMode="External" /><Relationship Type="http://schemas.openxmlformats.org/officeDocument/2006/relationships/hyperlink" Id="rId72" Target="https://doi.org/10.1007/s11528-018-0313-6" TargetMode="External" /><Relationship Type="http://schemas.openxmlformats.org/officeDocument/2006/relationships/hyperlink" Id="rId84" Target="https://doi.org/10.1007/s11528-022-00713-0" TargetMode="External" /><Relationship Type="http://schemas.openxmlformats.org/officeDocument/2006/relationships/hyperlink" Id="rId55" Target="https://doi.org/10.1016/j.cedpsych.2021.101966" TargetMode="External" /><Relationship Type="http://schemas.openxmlformats.org/officeDocument/2006/relationships/hyperlink" Id="rId64" Target="https://doi.org/10.1016/j.compedu.2020.103809" TargetMode="External" /><Relationship Type="http://schemas.openxmlformats.org/officeDocument/2006/relationships/hyperlink" Id="rId65" Target="https://doi.org/10.1016/j.lindif.2019.101812" TargetMode="External" /><Relationship Type="http://schemas.openxmlformats.org/officeDocument/2006/relationships/hyperlink" Id="rId61" Target="https://doi.org/10.1016/j.tate.2020.103124" TargetMode="External" /><Relationship Type="http://schemas.openxmlformats.org/officeDocument/2006/relationships/hyperlink" Id="rId56" Target="https://doi.org/10.1080/07380569.2021.1882209" TargetMode="External" /><Relationship Type="http://schemas.openxmlformats.org/officeDocument/2006/relationships/hyperlink" Id="rId101" Target="https://doi.org/10.1145/3446871.3469740" TargetMode="External" /><Relationship Type="http://schemas.openxmlformats.org/officeDocument/2006/relationships/hyperlink" Id="rId48" Target="https://doi.org/10.1177/23328584221078542" TargetMode="External" /><Relationship Type="http://schemas.openxmlformats.org/officeDocument/2006/relationships/hyperlink" Id="rId91" Target="https://doi.org/10.14742/ajet.3907" TargetMode="External" /><Relationship Type="http://schemas.openxmlformats.org/officeDocument/2006/relationships/hyperlink" Id="rId71" Target="https://doi.org/10.21105/joss.00978" TargetMode="External" /><Relationship Type="http://schemas.openxmlformats.org/officeDocument/2006/relationships/hyperlink" Id="rId50" Target="https://doi.org/10.31219/osf.io/37pab" TargetMode="External" /><Relationship Type="http://schemas.openxmlformats.org/officeDocument/2006/relationships/hyperlink" Id="rId97" Target="https://doi.org/10.35542/osf.io/j89pf" TargetMode="External" /><Relationship Type="http://schemas.openxmlformats.org/officeDocument/2006/relationships/hyperlink" Id="rId192" Target="https://drive.google.com/drive/folders/1fwSaEKt9QzJPUlf-CYVVwPgN-pKBaAkW?usp=sharing" TargetMode="External" /><Relationship Type="http://schemas.openxmlformats.org/officeDocument/2006/relationships/hyperlink" Id="rId75" Target="https://dx.doi.org/10.1002/tea.21409" TargetMode="External" /><Relationship Type="http://schemas.openxmlformats.org/officeDocument/2006/relationships/hyperlink" Id="rId98" Target="https://edarxiv.org/274yv/" TargetMode="External" /><Relationship Type="http://schemas.openxmlformats.org/officeDocument/2006/relationships/hyperlink" Id="rId93" Target="https://edarxiv.org/tv4zg/" TargetMode="External" /><Relationship Type="http://schemas.openxmlformats.org/officeDocument/2006/relationships/hyperlink" Id="rId173" Target="https://faast.shinyapps.io/generality-shiny" TargetMode="External" /><Relationship Type="http://schemas.openxmlformats.org/officeDocument/2006/relationships/hyperlink" Id="rId188" Target="https://flowingdata.com/2019/11/26/teaching-r-to-7th-graders/" TargetMode="External" /><Relationship Type="http://schemas.openxmlformats.org/officeDocument/2006/relationships/hyperlink" Id="rId163" Target="https://github.com/LucyMcGowan/tidycode" TargetMode="External" /><Relationship Type="http://schemas.openxmlformats.org/officeDocument/2006/relationships/hyperlink" Id="rId161" Target="https://github.com/alishinski/clustRcompaR" TargetMode="External" /><Relationship Type="http://schemas.openxmlformats.org/officeDocument/2006/relationships/hyperlink" Id="rId169" Target="https://github.com/bretsw/tidytags" TargetMode="External" /><Relationship Type="http://schemas.openxmlformats.org/officeDocument/2006/relationships/hyperlink" Id="rId165" Target="https://github.com/data-edu/dataedu" TargetMode="External" /><Relationship Type="http://schemas.openxmlformats.org/officeDocument/2006/relationships/hyperlink" Id="rId166" Target="https://github.com/datalorax/equatiomatic" TargetMode="External" /><Relationship Type="http://schemas.openxmlformats.org/officeDocument/2006/relationships/hyperlink" Id="rId167" Target="https://github.com/ivelasq/leaidr" TargetMode="External" /><Relationship Type="http://schemas.openxmlformats.org/officeDocument/2006/relationships/hyperlink" Id="rId168" Target="https://github.com/jooyoungseo/jladown" TargetMode="External" /><Relationship Type="http://schemas.openxmlformats.org/officeDocument/2006/relationships/hyperlink" Id="rId131" Target="https://github.com/jrosen48/ML-in-Science-Education-Workshop-Materials" TargetMode="External" /><Relationship Type="http://schemas.openxmlformats.org/officeDocument/2006/relationships/hyperlink" Id="rId130" Target="https://github.com/jrosen48/data-viz-and-qual-analysis-workshop" TargetMode="External" /><Relationship Type="http://schemas.openxmlformats.org/officeDocument/2006/relationships/hyperlink" Id="rId126" Target="https://github.com/laser-institute/aera-workshop" TargetMode="External" /><Relationship Type="http://schemas.openxmlformats.org/officeDocument/2006/relationships/hyperlink" Id="rId176" Target="https://github.com/picsul/short-message-survey" TargetMode="External" /><Relationship Type="http://schemas.openxmlformats.org/officeDocument/2006/relationships/hyperlink" Id="rId137" Target="https://github.com/r4ds/bookclub-dsieur" TargetMode="External" /><Relationship Type="http://schemas.openxmlformats.org/officeDocument/2006/relationships/hyperlink" Id="rId178" Target="https://github.com/search?q=is%3Aissue+author%3Ajrosen48&amp;type=Issues" TargetMode="External" /><Relationship Type="http://schemas.openxmlformats.org/officeDocument/2006/relationships/hyperlink" Id="rId174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5" Target="https://joshuamrosenberg.com/kcs-dld-2021-11-02-analyzing-scientific-data.pdf" TargetMode="External" /><Relationship Type="http://schemas.openxmlformats.org/officeDocument/2006/relationships/hyperlink" Id="rId128" Target="https://joshuamrosenberg.com/post/2021/07/19/an-introduction-to-natural-language-processing-in-science-education/" TargetMode="External" /><Relationship Type="http://schemas.openxmlformats.org/officeDocument/2006/relationships/hyperlink" Id="rId54" Target="https://journals.sagepub.com/doi/10.1177/23328584211024261" TargetMode="External" /><Relationship Type="http://schemas.openxmlformats.org/officeDocument/2006/relationships/hyperlink" Id="rId67" Target="https://journals.sagepub.com/doi/full/10.1177/1536867X19874223" TargetMode="External" /><Relationship Type="http://schemas.openxmlformats.org/officeDocument/2006/relationships/hyperlink" Id="rId160" Target="https://jrosen48.github.io/konfound/" TargetMode="External" /><Relationship Type="http://schemas.openxmlformats.org/officeDocument/2006/relationships/hyperlink" Id="rId170" Target="https://jrosen48.github.io/tidykids/" TargetMode="External" /><Relationship Type="http://schemas.openxmlformats.org/officeDocument/2006/relationships/hyperlink" Id="rId87" Target="https://kappanonline.org/social-media-students-privacy-facebook-rosenberg/" TargetMode="External" /><Relationship Type="http://schemas.openxmlformats.org/officeDocument/2006/relationships/hyperlink" Id="rId177" Target="https://lab.concord.org/interactives.html#interactives/external-projects/msu/temperature-diffusion.json" TargetMode="External" /><Relationship Type="http://schemas.openxmlformats.org/officeDocument/2006/relationships/hyperlink" Id="rId66" Target="https://learningcenter.nsta.org/resource/?id=10.2505/4/tst20_087_05_30" TargetMode="External" /><Relationship Type="http://schemas.openxmlformats.org/officeDocument/2006/relationships/hyperlink" Id="rId57" Target="https://link.springer.com/article/10.1007%2Fs10956-020-09862-4" TargetMode="External" /><Relationship Type="http://schemas.openxmlformats.org/officeDocument/2006/relationships/hyperlink" Id="rId88" Target="https://link.springer.com/article/10.1007/s11528-021-00589-6" TargetMode="External" /><Relationship Type="http://schemas.openxmlformats.org/officeDocument/2006/relationships/hyperlink" Id="rId143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7" Target="https://mtsu.edu/tsec/education-conference/index.php" TargetMode="External" /><Relationship Type="http://schemas.openxmlformats.org/officeDocument/2006/relationships/hyperlink" Id="rId115" Target="https://mvlri.org/blog/opportunities-engaging-students-data-practices-online-science-classes/" TargetMode="External" /><Relationship Type="http://schemas.openxmlformats.org/officeDocument/2006/relationships/hyperlink" Id="rId116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0" Target="https://onlinelibrary.wiley.com/doi/10.1002/tea.21660" TargetMode="External" /><Relationship Type="http://schemas.openxmlformats.org/officeDocument/2006/relationships/hyperlink" Id="rId59" Target="https://onlinelibrary.wiley.com/doi/abs/10.1111/emip.12314" TargetMode="External" /><Relationship Type="http://schemas.openxmlformats.org/officeDocument/2006/relationships/hyperlink" Id="rId86" Target="https://onlinelibrary.wiley.com/doi/epdf/10.1002/tea.21730" TargetMode="External" /><Relationship Type="http://schemas.openxmlformats.org/officeDocument/2006/relationships/hyperlink" Id="rId63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19" Target="https://osf.io/hc9fq/" TargetMode="External" /><Relationship Type="http://schemas.openxmlformats.org/officeDocument/2006/relationships/hyperlink" Id="rId95" Target="https://osf.io/pj2v8/" TargetMode="External" /><Relationship Type="http://schemas.openxmlformats.org/officeDocument/2006/relationships/hyperlink" Id="rId94" Target="https://osf.io/sg9jk/" TargetMode="External" /><Relationship Type="http://schemas.openxmlformats.org/officeDocument/2006/relationships/hyperlink" Id="rId85" Target="https://pubmed.ncbi.nlm.nih.gov/35131466/" TargetMode="External" /><Relationship Type="http://schemas.openxmlformats.org/officeDocument/2006/relationships/hyperlink" Id="rId114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9" Target="https://tca2.education.illinois.edu/isls-2021/isls-2021-workshop" TargetMode="External" /><Relationship Type="http://schemas.openxmlformats.org/officeDocument/2006/relationships/hyperlink" Id="rId112" Target="https://theconversation.com/school-posts-on-facebook-could-threaten-student-privacy-160248" TargetMode="External" /><Relationship Type="http://schemas.openxmlformats.org/officeDocument/2006/relationships/hyperlink" Id="rId189" Target="https://tiie.w3.uvm.edu/blog/educators-on-twitter/#.XzkFq5NKiHE" TargetMode="External" /><Relationship Type="http://schemas.openxmlformats.org/officeDocument/2006/relationships/hyperlink" Id="rId185" Target="https://visionsofed.com/2021/05/27/episode-166-data-science-in-education-with-ryan-estrellado-jesse-mostipak-and-joshua-rosenberg/" TargetMode="External" /><Relationship Type="http://schemas.openxmlformats.org/officeDocument/2006/relationships/hyperlink" Id="rId194" Target="https://wke.lt/w/s/rqTNhr" TargetMode="External" /><Relationship Type="http://schemas.openxmlformats.org/officeDocument/2006/relationships/hyperlink" Id="rId187" Target="https://www.buzzsprout.com/1074286/4993430" TargetMode="External" /><Relationship Type="http://schemas.openxmlformats.org/officeDocument/2006/relationships/hyperlink" Id="rId150" Target="https://www.diversityindataandleadershipprogram.com/" TargetMode="External" /><Relationship Type="http://schemas.openxmlformats.org/officeDocument/2006/relationships/hyperlink" Id="rId184" Target="https://www.fullstackeducator.com/show-notes/season-2-episode-15-ryan-estrellado-and-joshua-rosenberg-data-science-in-education" TargetMode="External" /><Relationship Type="http://schemas.openxmlformats.org/officeDocument/2006/relationships/hyperlink" Id="rId117" Target="https://www.informalscience.org/exploring-link-between-stem-activity-leader-practice-and-youth-engagement-findings-stem-ie-study" TargetMode="External" /><Relationship Type="http://schemas.openxmlformats.org/officeDocument/2006/relationships/hyperlink" Id="rId127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3" Target="https://www.learntechlib.org/p/177955/" TargetMode="External" /><Relationship Type="http://schemas.openxmlformats.org/officeDocument/2006/relationships/hyperlink" Id="rId76" Target="https://www.learntechlib.org/primary/p/180387/" TargetMode="External" /><Relationship Type="http://schemas.openxmlformats.org/officeDocument/2006/relationships/hyperlink" Id="rId69" Target="https://www.learntechlib.org/primary/p/184724/" TargetMode="External" /><Relationship Type="http://schemas.openxmlformats.org/officeDocument/2006/relationships/hyperlink" Id="rId102" Target="https://www.learntechlib.org/primary/p/207735/" TargetMode="External" /><Relationship Type="http://schemas.openxmlformats.org/officeDocument/2006/relationships/hyperlink" Id="rId58" Target="https://www.mdpi.com/2227-7102/11/2/60" TargetMode="External" /><Relationship Type="http://schemas.openxmlformats.org/officeDocument/2006/relationships/hyperlink" Id="rId70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8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24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3" Target="https://www.publicnewsservice.org/cuts/75/rss-75345-1.mp3" TargetMode="External" /><Relationship Type="http://schemas.openxmlformats.org/officeDocument/2006/relationships/hyperlink" Id="rId51" Target="https://www.sciencedirect.com/science/article/pii/S0749597821000200" TargetMode="External" /><Relationship Type="http://schemas.openxmlformats.org/officeDocument/2006/relationships/hyperlink" Id="rId74" Target="https://www.sciencedirect.com/science/article/pii/S0883035517308492" TargetMode="External" /><Relationship Type="http://schemas.openxmlformats.org/officeDocument/2006/relationships/hyperlink" Id="rId53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32" Target="https://www.youtube.com/watch?v=1YY2FoCFIm4" TargetMode="External" /><Relationship Type="http://schemas.openxmlformats.org/officeDocument/2006/relationships/hyperlink" Id="rId139" Target="https://www.youtube.com/watch?v=BA1YFvmXCXQ&amp;t=57s" TargetMode="External" /><Relationship Type="http://schemas.openxmlformats.org/officeDocument/2006/relationships/hyperlink" Id="rId186" Target="https://www.youtube.com/watch?v=JtfvhAB6Wqc" TargetMode="External" /><Relationship Type="http://schemas.openxmlformats.org/officeDocument/2006/relationships/hyperlink" Id="rId138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2022-02-25T01:33:29Z</dcterms:created>
  <dcterms:modified xsi:type="dcterms:W3CDTF">2022-02-25T01:33:29Z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