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5" w:rsidRDefault="007F4A6D">
      <w:r>
        <w:t>Lista 6</w:t>
      </w:r>
    </w:p>
    <w:p w:rsidR="00451298" w:rsidRDefault="00451298" w:rsidP="00643588">
      <w:pPr>
        <w:pStyle w:val="PargrafodaLista"/>
        <w:numPr>
          <w:ilvl w:val="0"/>
          <w:numId w:val="2"/>
        </w:numPr>
      </w:pPr>
      <w:r>
        <w:t>Use a relação da soma e produto e determine as raízes das equações:</w:t>
      </w:r>
    </w:p>
    <w:p w:rsidR="00451298" w:rsidRPr="00451298" w:rsidRDefault="00C467EB" w:rsidP="0045129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-6x+5=0</m:t>
        </m:r>
        <m:r>
          <w:rPr>
            <w:rFonts w:ascii="Cambria Math" w:eastAsiaTheme="minorEastAsia" w:hAnsi="Cambria Math"/>
          </w:rPr>
          <m:t xml:space="preserve">                </m:t>
        </m:r>
        <m:r>
          <w:rPr>
            <w:rFonts w:ascii="Cambria Math" w:eastAsiaTheme="minorEastAsia" w:hAnsi="Cambria Math"/>
            <w:color w:val="FF0000"/>
          </w:rPr>
          <m:t>Resposta:{1, 5}</m:t>
        </m:r>
      </m:oMath>
      <w:r w:rsidR="009028BD">
        <w:rPr>
          <w:rFonts w:eastAsiaTheme="minorEastAsia"/>
        </w:rPr>
        <w:t xml:space="preserve"> </w:t>
      </w:r>
    </w:p>
    <w:p w:rsidR="00451298" w:rsidRPr="00451298" w:rsidRDefault="00C467EB" w:rsidP="0045129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+2x-15=0                </m:t>
        </m:r>
        <m:r>
          <w:rPr>
            <w:rFonts w:ascii="Cambria Math" w:eastAsiaTheme="minorEastAsia" w:hAnsi="Cambria Math"/>
            <w:color w:val="FF0000"/>
          </w:rPr>
          <m:t>Resposta:{-5, 3}</m:t>
        </m:r>
      </m:oMath>
    </w:p>
    <w:p w:rsidR="00451298" w:rsidRPr="00451298" w:rsidRDefault="00C467EB" w:rsidP="0045129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-4x-12=0                   </m:t>
        </m:r>
        <m:r>
          <w:rPr>
            <w:rFonts w:ascii="Cambria Math" w:eastAsiaTheme="minorEastAsia" w:hAnsi="Cambria Math"/>
            <w:color w:val="FF0000"/>
          </w:rPr>
          <m:t>Resposta:{-2, 6}</m:t>
        </m:r>
      </m:oMath>
    </w:p>
    <w:p w:rsidR="00451298" w:rsidRPr="00C27C3E" w:rsidRDefault="00C467EB" w:rsidP="0045129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-10x+21=0              </m:t>
        </m:r>
        <m:r>
          <w:rPr>
            <w:rFonts w:ascii="Cambria Math" w:eastAsiaTheme="minorEastAsia" w:hAnsi="Cambria Math"/>
            <w:color w:val="FF0000"/>
          </w:rPr>
          <m:t>Resposta:{3, 7}</m:t>
        </m:r>
      </m:oMath>
    </w:p>
    <w:p w:rsidR="00C27C3E" w:rsidRPr="007E6DA5" w:rsidRDefault="00C467EB" w:rsidP="0045129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+5x-50=0                 </m:t>
        </m:r>
        <m:r>
          <w:rPr>
            <w:rFonts w:ascii="Cambria Math" w:eastAsiaTheme="minorEastAsia" w:hAnsi="Cambria Math"/>
            <w:color w:val="FF0000"/>
          </w:rPr>
          <m:t>Resposta:{-10, 5}</m:t>
        </m:r>
      </m:oMath>
    </w:p>
    <w:p w:rsidR="007E6DA5" w:rsidRPr="00C27C3E" w:rsidRDefault="007E6DA5" w:rsidP="007E6DA5">
      <w:pPr>
        <w:pStyle w:val="PargrafodaLista"/>
        <w:rPr>
          <w:rFonts w:eastAsiaTheme="minorEastAsia"/>
        </w:rPr>
      </w:pPr>
    </w:p>
    <w:p w:rsidR="00C27C3E" w:rsidRDefault="007E6DA5" w:rsidP="007E6DA5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Fatore</w:t>
      </w:r>
      <w:proofErr w:type="spellEnd"/>
      <w:r>
        <w:rPr>
          <w:rFonts w:eastAsiaTheme="minorEastAsia"/>
        </w:rPr>
        <w:t xml:space="preserve"> os trinômios:</w:t>
      </w:r>
    </w:p>
    <w:p w:rsidR="007E6DA5" w:rsidRPr="007E6DA5" w:rsidRDefault="00C467EB" w:rsidP="007E6DA5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-6x+8</m:t>
        </m:r>
        <m:r>
          <w:rPr>
            <w:rFonts w:ascii="Cambria Math" w:eastAsiaTheme="minorEastAsia" w:hAnsi="Cambria Math"/>
            <w:color w:val="FF0000"/>
          </w:rPr>
          <m:t>→Resposta: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x-4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(x-2)</m:t>
            </m:r>
          </m:e>
        </m:d>
      </m:oMath>
    </w:p>
    <w:p w:rsidR="00326A89" w:rsidRPr="00326A89" w:rsidRDefault="00C467EB" w:rsidP="00326A89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-2y-8→</m:t>
        </m:r>
        <m:r>
          <w:rPr>
            <w:rFonts w:ascii="Cambria Math" w:eastAsiaTheme="minorEastAsia" w:hAnsi="Cambria Math"/>
            <w:color w:val="FF0000"/>
          </w:rPr>
          <m:t>Resposta: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y-4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y+2</m:t>
                </m:r>
              </m:e>
            </m:d>
          </m:e>
        </m:d>
      </m:oMath>
    </w:p>
    <w:p w:rsidR="007E6DA5" w:rsidRPr="007E6DA5" w:rsidRDefault="00C467EB" w:rsidP="007E6DA5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+7x+6→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Resposta: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(x+6)</m:t>
            </m:r>
          </m:e>
        </m:d>
      </m:oMath>
    </w:p>
    <w:p w:rsidR="007E6DA5" w:rsidRPr="00326A89" w:rsidRDefault="00326A89" w:rsidP="007E6DA5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-12x+9→</m:t>
        </m:r>
        <m:r>
          <w:rPr>
            <w:rFonts w:ascii="Cambria Math" w:eastAsiaTheme="minorEastAsia" w:hAnsi="Cambria Math"/>
            <w:color w:val="FF0000"/>
          </w:rPr>
          <m:t>Resposta: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(x-1)</m:t>
            </m:r>
          </m:e>
        </m:d>
      </m:oMath>
    </w:p>
    <w:p w:rsidR="00326A89" w:rsidRPr="00326A89" w:rsidRDefault="00326A89" w:rsidP="007E6DA5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-3y-10→</m:t>
        </m:r>
        <m:r>
          <w:rPr>
            <w:rFonts w:ascii="Cambria Math" w:eastAsiaTheme="minorEastAsia" w:hAnsi="Cambria Math"/>
            <w:color w:val="FF0000"/>
          </w:rPr>
          <m:t>Resposta: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4</m:t>
                    </m:r>
                  </m:den>
                </m:f>
              </m:e>
            </m:d>
          </m:e>
        </m:d>
      </m:oMath>
    </w:p>
    <w:p w:rsidR="00326A89" w:rsidRPr="00326A89" w:rsidRDefault="00326A89" w:rsidP="007E6DA5">
      <w:pPr>
        <w:pStyle w:val="Pargrafoda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9x²-12x+4→</m:t>
        </m:r>
        <m:r>
          <w:rPr>
            <w:rFonts w:ascii="Cambria Math" w:eastAsiaTheme="minorEastAsia" w:hAnsi="Cambria Math"/>
            <w:color w:val="FF0000"/>
          </w:rPr>
          <m:t>Resposta: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9(x-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)²</m:t>
            </m:r>
          </m:e>
        </m:d>
      </m:oMath>
    </w:p>
    <w:p w:rsidR="007E6DA5" w:rsidRPr="007E6DA5" w:rsidRDefault="007E6DA5" w:rsidP="007E6DA5">
      <w:pPr>
        <w:rPr>
          <w:rFonts w:eastAsiaTheme="minorEastAsia"/>
        </w:rPr>
      </w:pPr>
    </w:p>
    <w:p w:rsidR="00643588" w:rsidRDefault="00643588" w:rsidP="00643588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Resolva as equações irracionais:</w:t>
      </w:r>
    </w:p>
    <w:p w:rsidR="00643588" w:rsidRPr="00E50937" w:rsidRDefault="00C467EB" w:rsidP="00643588">
      <w:pPr>
        <w:pStyle w:val="PargrafodaLista"/>
        <w:numPr>
          <w:ilvl w:val="0"/>
          <w:numId w:val="3"/>
        </w:numPr>
        <w:rPr>
          <w:rFonts w:eastAsiaTheme="minorEastAsia"/>
          <w:color w:val="FF0000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rad>
        <m:r>
          <w:rPr>
            <w:rFonts w:ascii="Cambria Math" w:eastAsiaTheme="minorEastAsia" w:hAnsi="Cambria Math"/>
            <w:sz w:val="24"/>
          </w:rPr>
          <m:t xml:space="preserve">-4=0                     </m:t>
        </m:r>
        <m:r>
          <w:rPr>
            <w:rFonts w:ascii="Cambria Math" w:eastAsiaTheme="minorEastAsia" w:hAnsi="Cambria Math"/>
            <w:color w:val="FF0000"/>
            <w:sz w:val="24"/>
          </w:rPr>
          <m:t>Resposta:{16}</m:t>
        </m:r>
      </m:oMath>
    </w:p>
    <w:p w:rsidR="00643588" w:rsidRDefault="00C467EB" w:rsidP="00643588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x+1</m:t>
            </m:r>
          </m:e>
        </m:rad>
        <m:r>
          <w:rPr>
            <w:rFonts w:ascii="Cambria Math" w:eastAsiaTheme="minorEastAsia" w:hAnsi="Cambria Math"/>
          </w:rPr>
          <m:t xml:space="preserve">-2=0                       </m:t>
        </m:r>
        <m:r>
          <w:rPr>
            <w:rFonts w:ascii="Cambria Math" w:eastAsiaTheme="minorEastAsia" w:hAnsi="Cambria Math"/>
            <w:color w:val="FF0000"/>
          </w:rPr>
          <m:t>Resposta:{3}</m:t>
        </m:r>
      </m:oMath>
    </w:p>
    <w:p w:rsidR="00885D74" w:rsidRPr="00643588" w:rsidRDefault="00885D74" w:rsidP="00643588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x-2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 xml:space="preserve">=15                       </m:t>
        </m:r>
        <m:r>
          <w:rPr>
            <w:rFonts w:ascii="Cambria Math" w:eastAsiaTheme="minorEastAsia" w:hAnsi="Cambria Math"/>
            <w:color w:val="FF0000"/>
          </w:rPr>
          <m:t>Resposta:{25}</m:t>
        </m:r>
      </m:oMath>
    </w:p>
    <w:p w:rsidR="00643588" w:rsidRPr="00643588" w:rsidRDefault="00643588" w:rsidP="00643588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x-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9-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</w:rPr>
          <m:t xml:space="preserve">=3           </m:t>
        </m:r>
        <m:r>
          <w:rPr>
            <w:rFonts w:ascii="Cambria Math" w:eastAsiaTheme="minorEastAsia" w:hAnsi="Cambria Math"/>
            <w:color w:val="FF0000"/>
            <w:sz w:val="24"/>
          </w:rPr>
          <m:t>Resposta:{3}</m:t>
        </m:r>
      </m:oMath>
    </w:p>
    <w:p w:rsidR="00643588" w:rsidRPr="00E340FB" w:rsidRDefault="00C467EB" w:rsidP="00643588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2x-1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x-1</m:t>
            </m:r>
          </m:e>
        </m:rad>
        <m:r>
          <w:rPr>
            <w:rFonts w:ascii="Cambria Math" w:eastAsiaTheme="minorEastAsia" w:hAnsi="Cambria Math"/>
          </w:rPr>
          <m:t xml:space="preserve">=0                      </m:t>
        </m:r>
        <m:r>
          <w:rPr>
            <w:rFonts w:ascii="Cambria Math" w:eastAsiaTheme="minorEastAsia" w:hAnsi="Cambria Math"/>
            <w:color w:val="FF0000"/>
          </w:rPr>
          <m:t>Resposta:{  }</m:t>
        </m:r>
      </m:oMath>
    </w:p>
    <w:p w:rsidR="00E340FB" w:rsidRDefault="00C467EB" w:rsidP="00643588">
      <w:pPr>
        <w:pStyle w:val="PargrafodaLista"/>
        <w:numPr>
          <w:ilvl w:val="0"/>
          <w:numId w:val="3"/>
        </w:numPr>
        <w:rPr>
          <w:rFonts w:eastAsiaTheme="minorEastAsia"/>
          <w:color w:val="FF0000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x-5</m:t>
                </m:r>
              </m:e>
            </m:ra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13-x</m:t>
            </m:r>
          </m:e>
        </m:rad>
        <m:r>
          <w:rPr>
            <w:rFonts w:ascii="Cambria Math" w:eastAsiaTheme="minorEastAsia" w:hAnsi="Cambria Math"/>
          </w:rPr>
          <m:t xml:space="preserve">                </m:t>
        </m:r>
        <m:r>
          <w:rPr>
            <w:rFonts w:ascii="Cambria Math" w:eastAsiaTheme="minorEastAsia" w:hAnsi="Cambria Math"/>
            <w:color w:val="FF0000"/>
          </w:rPr>
          <m:t>Resposta:{9}</m:t>
        </m:r>
      </m:oMath>
    </w:p>
    <w:p w:rsidR="007E6DA5" w:rsidRDefault="007E6DA5" w:rsidP="007E6DA5">
      <w:pPr>
        <w:rPr>
          <w:rFonts w:eastAsiaTheme="minorEastAsia"/>
        </w:rPr>
      </w:pPr>
    </w:p>
    <w:p w:rsidR="007E6DA5" w:rsidRPr="007E6DA5" w:rsidRDefault="007E6DA5" w:rsidP="007E6DA5">
      <w:pPr>
        <w:rPr>
          <w:rFonts w:eastAsiaTheme="minorEastAsia"/>
          <w:color w:val="FF0000"/>
        </w:rPr>
      </w:pPr>
    </w:p>
    <w:sectPr w:rsidR="007E6DA5" w:rsidRPr="007E6DA5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247F"/>
    <w:multiLevelType w:val="hybridMultilevel"/>
    <w:tmpl w:val="B64AB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135CB"/>
    <w:multiLevelType w:val="hybridMultilevel"/>
    <w:tmpl w:val="3386FE0A"/>
    <w:lvl w:ilvl="0" w:tplc="CD0CC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E7687D"/>
    <w:multiLevelType w:val="hybridMultilevel"/>
    <w:tmpl w:val="599881A2"/>
    <w:lvl w:ilvl="0" w:tplc="9CE81C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D0886"/>
    <w:multiLevelType w:val="hybridMultilevel"/>
    <w:tmpl w:val="BD12093C"/>
    <w:lvl w:ilvl="0" w:tplc="ECBC9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B6B66"/>
    <w:multiLevelType w:val="hybridMultilevel"/>
    <w:tmpl w:val="A1DC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F4A6D"/>
    <w:rsid w:val="002D7764"/>
    <w:rsid w:val="00326A89"/>
    <w:rsid w:val="00451298"/>
    <w:rsid w:val="004B6B05"/>
    <w:rsid w:val="004E14DA"/>
    <w:rsid w:val="00643588"/>
    <w:rsid w:val="006E2F0E"/>
    <w:rsid w:val="007E6DA5"/>
    <w:rsid w:val="007F4A6D"/>
    <w:rsid w:val="00885D74"/>
    <w:rsid w:val="009028BD"/>
    <w:rsid w:val="0093054C"/>
    <w:rsid w:val="00A25247"/>
    <w:rsid w:val="00C27C3E"/>
    <w:rsid w:val="00C467EB"/>
    <w:rsid w:val="00E340FB"/>
    <w:rsid w:val="00E50937"/>
    <w:rsid w:val="00F27CF4"/>
    <w:rsid w:val="00F3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29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512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3</cp:revision>
  <dcterms:created xsi:type="dcterms:W3CDTF">2015-10-09T17:11:00Z</dcterms:created>
  <dcterms:modified xsi:type="dcterms:W3CDTF">2015-10-09T20:12:00Z</dcterms:modified>
</cp:coreProperties>
</file>