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40" w:rsidRDefault="00561D40" w:rsidP="00561D40">
      <w:r>
        <w:t>Exercícios de Derivadas – Livro Cálculo A</w:t>
      </w:r>
    </w:p>
    <w:p w:rsidR="00561D40" w:rsidRDefault="00561D40" w:rsidP="00561D40">
      <w:pPr>
        <w:pStyle w:val="PargrafodaLista"/>
        <w:numPr>
          <w:ilvl w:val="0"/>
          <w:numId w:val="1"/>
        </w:numPr>
        <w:rPr>
          <w:oMath/>
          <w:rFonts w:ascii="Cambria Math" w:hAnsi="Cambria Math"/>
        </w:rPr>
        <w:sectPr w:rsidR="00561D40" w:rsidSect="00152FF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61D40" w:rsidRPr="002C6E96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 (3x²+7x-3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600x+700</m:t>
            </m:r>
          </m:e>
        </m:d>
        <m:r>
          <w:rPr>
            <w:rFonts w:ascii="Cambria Math" w:eastAsiaTheme="minorEastAsia" w:hAnsi="Cambria Math"/>
            <w:highlight w:val="yellow"/>
          </w:rPr>
          <m:t>(3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+7x-3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9</m:t>
            </m:r>
          </m:sup>
        </m:sSup>
      </m:oMath>
    </w:p>
    <w:p w:rsidR="00561D40" w:rsidRPr="002C6E96" w:rsidRDefault="00561D40" w:rsidP="00561D40">
      <w:pPr>
        <w:pStyle w:val="PargrafodaLista"/>
        <w:rPr>
          <w:rFonts w:eastAsiaTheme="minorEastAsia"/>
        </w:rPr>
      </w:pPr>
    </w:p>
    <w:p w:rsidR="00752117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50</m:t>
                </m:r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0x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-4</m:t>
                </m:r>
              </m:sup>
            </m:sSup>
          </m:e>
        </m:d>
        <m:r>
          <w:rPr>
            <w:rFonts w:ascii="Cambria Math" w:eastAsiaTheme="minorEastAsia" w:hAnsi="Cambria Math"/>
            <w:highlight w:val="yellow"/>
          </w:rPr>
          <m:t>(2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5</m:t>
            </m:r>
          </m:sup>
        </m:sSup>
        <m:r>
          <w:rPr>
            <w:rFonts w:ascii="Cambria Math" w:eastAsiaTheme="minorEastAsia" w:hAnsi="Cambria Math"/>
            <w:highlight w:val="yellow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4</m:t>
            </m:r>
          </m:sup>
        </m:sSup>
      </m:oMath>
    </w:p>
    <w:p w:rsidR="00752117" w:rsidRPr="00752117" w:rsidRDefault="00752117" w:rsidP="00752117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4x+4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>
                <m:r>
                  <w:rPr>
                    <w:rFonts w:ascii="Cambria Math" w:hAnsi="Cambria Math"/>
                    <w:highlight w:val="yellow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3x²+6x-2</m:t>
                </m:r>
              </m:e>
            </m:rad>
          </m:den>
        </m:f>
      </m:oMath>
    </w:p>
    <w:p w:rsidR="00561D40" w:rsidRPr="009F00BE" w:rsidRDefault="00561D40" w:rsidP="00561D40">
      <w:pPr>
        <w:pStyle w:val="PargrafodaLista"/>
        <w:rPr>
          <w:rFonts w:eastAsiaTheme="minorEastAsia"/>
        </w:rPr>
      </w:pPr>
    </w:p>
    <w:p w:rsidR="00752117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3x-1</m:t>
                </m:r>
              </m:e>
            </m:rad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-3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(3x-1)³</m:t>
                </m:r>
              </m:e>
            </m:rad>
          </m:den>
        </m:f>
      </m:oMath>
    </w:p>
    <w:p w:rsidR="00752117" w:rsidRPr="00752117" w:rsidRDefault="00752117" w:rsidP="00752117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+6x+7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=12(x+1)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3x²+6x+7</m:t>
            </m:r>
          </m:sup>
        </m:sSup>
      </m:oMath>
    </w:p>
    <w:p w:rsidR="00561D40" w:rsidRPr="009F00BE" w:rsidRDefault="00561D40" w:rsidP="00561D40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sup>
        </m:sSup>
      </m:oMath>
      <w:r>
        <w:rPr>
          <w:rFonts w:eastAsiaTheme="minorEastAsia"/>
        </w:rPr>
        <w:t xml:space="preserve">       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</m:rad>
          </m:den>
        </m:f>
      </m:oMath>
    </w:p>
    <w:p w:rsidR="00561D40" w:rsidRPr="009F00BE" w:rsidRDefault="00561D40" w:rsidP="00561D40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</m:sup>
        </m:sSup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 xml:space="preserve"> ln2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x</m:t>
            </m:r>
          </m:den>
        </m:f>
      </m:oMath>
    </w:p>
    <w:p w:rsidR="00561D40" w:rsidRPr="009F00BE" w:rsidRDefault="00561D40" w:rsidP="00561D40">
      <w:pPr>
        <w:pStyle w:val="PargrafodaLista"/>
        <w:rPr>
          <w:rFonts w:eastAsiaTheme="minorEastAsia"/>
        </w:rPr>
      </w:pPr>
    </w:p>
    <w:p w:rsidR="00561D40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-2t²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-t²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-t²</m:t>
                </m:r>
              </m:sup>
            </m:s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t²</m:t>
            </m:r>
          </m:den>
        </m:f>
      </m:oMath>
    </w:p>
    <w:p w:rsidR="00561D40" w:rsidRPr="00CD1D85" w:rsidRDefault="00561D40" w:rsidP="00561D40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+5t</m:t>
            </m:r>
          </m:e>
        </m:d>
      </m:oMath>
      <w:r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dt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highlight w:val="yellow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9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/>
            <w:highlight w:val="yellow"/>
          </w:rPr>
          <m:t>t+5)</m:t>
        </m:r>
      </m:oMath>
    </w:p>
    <w:p w:rsidR="00561D40" w:rsidRPr="00471CE6" w:rsidRDefault="00561D40" w:rsidP="00561D40">
      <w:pPr>
        <w:pStyle w:val="PargrafodaLista"/>
        <w:rPr>
          <w:rFonts w:eastAsiaTheme="minorEastAsia"/>
        </w:rPr>
      </w:pPr>
    </w:p>
    <w:p w:rsidR="00752117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2x+4</m:t>
                </m:r>
              </m:e>
            </m:d>
          </m:e>
        </m:func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2x+4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</m:e>
        </m:func>
      </m:oMath>
    </w:p>
    <w:p w:rsidR="00752117" w:rsidRPr="00752117" w:rsidRDefault="00752117" w:rsidP="00752117">
      <w:pPr>
        <w:pStyle w:val="PargrafodaLista"/>
        <w:rPr>
          <w:rFonts w:eastAsiaTheme="minorEastAsia"/>
        </w:rPr>
      </w:pPr>
    </w:p>
    <w:p w:rsidR="00561D40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-x-2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x²+x</m:t>
            </m:r>
          </m:den>
        </m:f>
      </m:oMath>
    </w:p>
    <w:p w:rsidR="00752117" w:rsidRPr="00752117" w:rsidRDefault="00752117" w:rsidP="00561D40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=sen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2x+4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=2</m:t>
        </m:r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cos⁡</m:t>
        </m:r>
        <m:r>
          <w:rPr>
            <w:rFonts w:ascii="Cambria Math" w:eastAsiaTheme="minorEastAsia" w:hAnsi="Cambria Math"/>
            <w:highlight w:val="yellow"/>
          </w:rPr>
          <m:t>(2x+4)</m:t>
        </m:r>
      </m:oMath>
    </w:p>
    <w:p w:rsidR="00561D40" w:rsidRDefault="00561D40" w:rsidP="00561D40">
      <w:pPr>
        <w:pStyle w:val="PargrafodaLista"/>
        <w:rPr>
          <w:rFonts w:eastAsiaTheme="minorEastAsia"/>
        </w:rPr>
      </w:pPr>
    </w:p>
    <w:p w:rsidR="00752117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-3θ</m:t>
            </m:r>
          </m:e>
        </m:func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=(-8θ+6)sen(2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θ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</w:rPr>
          <m:t>-3θ+1)</m:t>
        </m:r>
      </m:oMath>
    </w:p>
    <w:p w:rsidR="00752117" w:rsidRPr="00752117" w:rsidRDefault="00752117" w:rsidP="00752117">
      <w:pPr>
        <w:pStyle w:val="PargrafodaLista"/>
        <w:rPr>
          <w:rFonts w:eastAsiaTheme="minorEastAsia"/>
        </w:rPr>
      </w:pPr>
    </w:p>
    <w:p w:rsidR="00561D40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 2α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dα</m:t>
            </m:r>
          </m:den>
        </m:f>
        <m:r>
          <w:rPr>
            <w:rFonts w:ascii="Cambria Math" w:eastAsiaTheme="minorEastAsia" w:hAnsi="Cambria Math"/>
            <w:highlight w:val="yellow"/>
          </w:rPr>
          <m:t>=-sen2α</m:t>
        </m:r>
      </m:oMath>
    </w:p>
    <w:p w:rsidR="00561D40" w:rsidRPr="00C84570" w:rsidRDefault="00561D40" w:rsidP="00561D40">
      <w:pPr>
        <w:pStyle w:val="PargrafodaLista"/>
        <w:rPr>
          <w:rFonts w:eastAsiaTheme="minorEastAsia"/>
        </w:rPr>
      </w:pPr>
    </w:p>
    <w:p w:rsidR="00752117" w:rsidRPr="00752117" w:rsidRDefault="00561D40" w:rsidP="00752117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 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=6se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c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2x+1</m:t>
            </m:r>
          </m:e>
        </m:d>
        <m:r>
          <w:rPr>
            <w:rFonts w:ascii="Cambria Math" w:eastAsiaTheme="minorEastAsia" w:hAnsi="Cambria Math"/>
            <w:highlight w:val="yellow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</m:rad>
          </m:den>
        </m:f>
      </m:oMath>
    </w:p>
    <w:p w:rsidR="00752117" w:rsidRPr="00752117" w:rsidRDefault="00752117" w:rsidP="00752117">
      <w:pPr>
        <w:pStyle w:val="PargrafodaLista"/>
        <w:rPr>
          <w:rFonts w:eastAsiaTheme="minorEastAsia"/>
        </w:rPr>
      </w:pPr>
    </w:p>
    <w:p w:rsidR="00561D40" w:rsidRPr="00F1044C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=arc cos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9-4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</m:oMath>
    </w:p>
    <w:p w:rsidR="00561D40" w:rsidRPr="00B63E81" w:rsidRDefault="00561D40" w:rsidP="00561D40">
      <w:pPr>
        <w:pStyle w:val="PargrafodaLista"/>
        <w:rPr>
          <w:rFonts w:eastAsiaTheme="minorEastAsia"/>
        </w:rPr>
      </w:pPr>
    </w:p>
    <w:p w:rsidR="00561D40" w:rsidRDefault="00561D40" w:rsidP="00561D40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 arc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dt</m:t>
            </m:r>
          </m:den>
        </m:f>
        <m:r>
          <w:rPr>
            <w:rFonts w:ascii="Cambria Math" w:eastAsiaTheme="minorEastAsia" w:hAnsi="Cambria Math"/>
            <w:highlight w:val="yellow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3t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1-9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highlight w:val="yellow"/>
          </w:rPr>
          <m:t>+arc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cos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Name>
          <m:e>
            <m:r>
              <w:rPr>
                <w:rFonts w:ascii="Cambria Math" w:eastAsiaTheme="minorEastAsia" w:hAnsi="Cambria Math"/>
                <w:highlight w:val="yellow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</m:func>
        <m:r>
          <w:rPr>
            <w:rFonts w:ascii="Cambria Math" w:eastAsiaTheme="minorEastAsia" w:hAnsi="Cambria Math"/>
            <w:highlight w:val="yellow"/>
          </w:rPr>
          <m:t>3t</m:t>
        </m:r>
      </m:oMath>
    </w:p>
    <w:p w:rsidR="00561D40" w:rsidRPr="00B63E81" w:rsidRDefault="00561D40" w:rsidP="00561D40">
      <w:pPr>
        <w:pStyle w:val="PargrafodaLista"/>
        <w:rPr>
          <w:rFonts w:eastAsiaTheme="minorEastAsia"/>
        </w:rPr>
      </w:pPr>
    </w:p>
    <w:p w:rsidR="004B6B05" w:rsidRPr="00752117" w:rsidRDefault="00561D40" w:rsidP="00752117">
      <w:pPr>
        <w:pStyle w:val="PargrafodaLista"/>
        <w:numPr>
          <w:ilvl w:val="0"/>
          <w:numId w:val="1"/>
        </w:numPr>
        <w:rPr>
          <w:oMath/>
          <w:rFonts w:ascii="Cambria Math" w:eastAsiaTheme="minorEastAsia" w:hAnsi="Cambria Math"/>
          <w:highlight w:val="yellow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=senh(2x-1)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dy</m:t>
            </m:r>
          </m:num>
          <m:den>
            <m:r>
              <w:rPr>
                <w:rFonts w:ascii="Cambria Math" w:hAnsi="Cambria Math"/>
                <w:highlight w:val="yellow"/>
              </w:rPr>
              <m:t>dx</m:t>
            </m:r>
          </m:den>
        </m:f>
        <m:r>
          <w:rPr>
            <w:rFonts w:ascii="Cambria Math" w:eastAsiaTheme="minorEastAsia" w:hAnsi="Cambria Math"/>
            <w:highlight w:val="yellow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cosh</m:t>
            </m:r>
          </m:fName>
          <m:e>
            <m:r>
              <w:rPr>
                <w:rFonts w:ascii="Cambria Math" w:eastAsiaTheme="minorEastAsia" w:hAnsi="Cambria Math"/>
                <w:highlight w:val="yellow"/>
              </w:rPr>
              <m:t xml:space="preserve"> (2x-1)</m:t>
            </m:r>
          </m:e>
        </m:func>
      </m:oMath>
    </w:p>
    <w:sectPr w:rsidR="004B6B05" w:rsidRPr="00752117" w:rsidSect="00152FF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163DB"/>
    <w:multiLevelType w:val="hybridMultilevel"/>
    <w:tmpl w:val="0C8E21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61D40"/>
    <w:rsid w:val="002D7764"/>
    <w:rsid w:val="004B6B05"/>
    <w:rsid w:val="00561D40"/>
    <w:rsid w:val="00752117"/>
    <w:rsid w:val="00AF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D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D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1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</dc:creator>
  <cp:lastModifiedBy>9</cp:lastModifiedBy>
  <cp:revision>2</cp:revision>
  <dcterms:created xsi:type="dcterms:W3CDTF">2014-10-21T23:58:00Z</dcterms:created>
  <dcterms:modified xsi:type="dcterms:W3CDTF">2014-10-22T00:01:00Z</dcterms:modified>
</cp:coreProperties>
</file>