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603E" w14:textId="77777777" w:rsidR="00215E76" w:rsidRDefault="00000000">
      <w:pPr>
        <w:spacing w:after="158" w:line="259" w:lineRule="auto"/>
        <w:ind w:left="0" w:right="10" w:firstLine="0"/>
        <w:jc w:val="center"/>
      </w:pPr>
      <w:r>
        <w:rPr>
          <w:rFonts w:ascii="Calibri" w:eastAsia="Calibri" w:hAnsi="Calibri" w:cs="Calibri"/>
          <w:sz w:val="22"/>
        </w:rPr>
        <w:t xml:space="preserve"> </w:t>
      </w:r>
    </w:p>
    <w:p w14:paraId="7DBAF5D3" w14:textId="77777777" w:rsidR="00215E76" w:rsidRDefault="00000000">
      <w:pPr>
        <w:spacing w:line="259" w:lineRule="auto"/>
        <w:ind w:left="0" w:right="10" w:firstLine="0"/>
        <w:jc w:val="center"/>
      </w:pPr>
      <w:r>
        <w:rPr>
          <w:rFonts w:ascii="Calibri" w:eastAsia="Calibri" w:hAnsi="Calibri" w:cs="Calibri"/>
          <w:sz w:val="22"/>
        </w:rPr>
        <w:t xml:space="preserve"> </w:t>
      </w:r>
    </w:p>
    <w:p w14:paraId="08758E8D" w14:textId="77777777" w:rsidR="00215E76" w:rsidRDefault="00000000">
      <w:pPr>
        <w:spacing w:after="158" w:line="259" w:lineRule="auto"/>
        <w:ind w:left="0" w:right="10" w:firstLine="0"/>
        <w:jc w:val="center"/>
      </w:pPr>
      <w:r>
        <w:rPr>
          <w:rFonts w:ascii="Calibri" w:eastAsia="Calibri" w:hAnsi="Calibri" w:cs="Calibri"/>
          <w:sz w:val="22"/>
        </w:rPr>
        <w:t xml:space="preserve"> </w:t>
      </w:r>
    </w:p>
    <w:p w14:paraId="20EA641B" w14:textId="77777777" w:rsidR="00215E76" w:rsidRDefault="00000000">
      <w:pPr>
        <w:spacing w:line="259" w:lineRule="auto"/>
        <w:ind w:left="0" w:right="10" w:firstLine="0"/>
        <w:jc w:val="center"/>
      </w:pPr>
      <w:r>
        <w:rPr>
          <w:rFonts w:ascii="Calibri" w:eastAsia="Calibri" w:hAnsi="Calibri" w:cs="Calibri"/>
          <w:sz w:val="22"/>
        </w:rPr>
        <w:t xml:space="preserve"> </w:t>
      </w:r>
    </w:p>
    <w:p w14:paraId="5B0F3214" w14:textId="77777777" w:rsidR="00215E76" w:rsidRDefault="00000000">
      <w:pPr>
        <w:spacing w:after="158" w:line="259" w:lineRule="auto"/>
        <w:ind w:left="0" w:right="10" w:firstLine="0"/>
        <w:jc w:val="center"/>
      </w:pPr>
      <w:r>
        <w:rPr>
          <w:rFonts w:ascii="Calibri" w:eastAsia="Calibri" w:hAnsi="Calibri" w:cs="Calibri"/>
          <w:sz w:val="22"/>
        </w:rPr>
        <w:t xml:space="preserve"> </w:t>
      </w:r>
    </w:p>
    <w:p w14:paraId="1B34C55C" w14:textId="7943DAE7" w:rsidR="00215E76" w:rsidRDefault="00000000" w:rsidP="009B59D9">
      <w:pPr>
        <w:spacing w:line="259" w:lineRule="auto"/>
        <w:ind w:left="0" w:right="10" w:firstLine="0"/>
        <w:jc w:val="center"/>
      </w:pPr>
      <w:r>
        <w:rPr>
          <w:rFonts w:ascii="Calibri" w:eastAsia="Calibri" w:hAnsi="Calibri" w:cs="Calibri"/>
          <w:sz w:val="22"/>
        </w:rPr>
        <w:t xml:space="preserve"> </w:t>
      </w:r>
    </w:p>
    <w:p w14:paraId="528424F0" w14:textId="77777777" w:rsidR="00215E76" w:rsidRPr="00B14F6C" w:rsidRDefault="00000000">
      <w:pPr>
        <w:spacing w:after="158" w:line="259" w:lineRule="auto"/>
        <w:ind w:left="0" w:right="10" w:firstLine="0"/>
        <w:jc w:val="center"/>
        <w:rPr>
          <w:rFonts w:asciiTheme="minorHAnsi" w:hAnsiTheme="minorHAnsi" w:cstheme="minorHAnsi"/>
        </w:rPr>
      </w:pPr>
      <w:r w:rsidRPr="00B14F6C">
        <w:rPr>
          <w:rFonts w:asciiTheme="minorHAnsi" w:eastAsia="Calibri" w:hAnsiTheme="minorHAnsi" w:cstheme="minorHAnsi"/>
          <w:sz w:val="22"/>
        </w:rPr>
        <w:t xml:space="preserve"> </w:t>
      </w:r>
    </w:p>
    <w:p w14:paraId="3289EA76" w14:textId="77777777" w:rsidR="00215E76" w:rsidRPr="00C34386" w:rsidRDefault="00000000">
      <w:pPr>
        <w:spacing w:after="172" w:line="259" w:lineRule="auto"/>
        <w:ind w:left="0" w:right="10" w:firstLine="0"/>
        <w:jc w:val="center"/>
        <w:rPr>
          <w:rFonts w:asciiTheme="minorHAnsi" w:hAnsiTheme="minorHAnsi" w:cstheme="minorHAnsi"/>
          <w:color w:val="000000" w:themeColor="text1"/>
        </w:rPr>
      </w:pPr>
      <w:r w:rsidRPr="00C34386">
        <w:rPr>
          <w:rFonts w:asciiTheme="minorHAnsi" w:eastAsia="Calibri" w:hAnsiTheme="minorHAnsi" w:cstheme="minorHAnsi"/>
          <w:color w:val="000000" w:themeColor="text1"/>
          <w:sz w:val="22"/>
        </w:rPr>
        <w:t xml:space="preserve"> </w:t>
      </w:r>
    </w:p>
    <w:p w14:paraId="6FF475CC" w14:textId="77777777" w:rsidR="00215E76" w:rsidRPr="001625B2" w:rsidRDefault="00000000" w:rsidP="00607BF4">
      <w:pPr>
        <w:spacing w:after="252" w:line="240" w:lineRule="auto"/>
        <w:ind w:left="0" w:right="3030" w:firstLine="0"/>
        <w:jc w:val="right"/>
        <w:rPr>
          <w:color w:val="000000" w:themeColor="text1"/>
        </w:rPr>
      </w:pPr>
      <w:r w:rsidRPr="001625B2">
        <w:rPr>
          <w:b/>
          <w:color w:val="000000" w:themeColor="text1"/>
        </w:rPr>
        <w:t>Lab 1 - Proximity Connect Product Description</w:t>
      </w:r>
      <w:r w:rsidRPr="001625B2">
        <w:rPr>
          <w:color w:val="000000" w:themeColor="text1"/>
        </w:rPr>
        <w:t xml:space="preserve"> </w:t>
      </w:r>
    </w:p>
    <w:p w14:paraId="10581783" w14:textId="77777777" w:rsidR="00215E76" w:rsidRPr="001625B2" w:rsidRDefault="00000000">
      <w:pPr>
        <w:spacing w:after="0" w:line="259" w:lineRule="auto"/>
        <w:ind w:left="720" w:right="0" w:firstLine="0"/>
        <w:rPr>
          <w:color w:val="000000" w:themeColor="text1"/>
        </w:rPr>
      </w:pPr>
      <w:r w:rsidRPr="001625B2">
        <w:rPr>
          <w:color w:val="000000" w:themeColor="text1"/>
        </w:rPr>
        <w:t xml:space="preserve"> </w:t>
      </w:r>
    </w:p>
    <w:p w14:paraId="1E8AAE92" w14:textId="77777777" w:rsidR="00215E76" w:rsidRPr="001625B2" w:rsidRDefault="00000000">
      <w:pPr>
        <w:spacing w:after="227" w:line="259" w:lineRule="auto"/>
        <w:ind w:left="10" w:right="58" w:hanging="10"/>
        <w:jc w:val="center"/>
        <w:rPr>
          <w:color w:val="000000" w:themeColor="text1"/>
        </w:rPr>
      </w:pPr>
      <w:r w:rsidRPr="001625B2">
        <w:rPr>
          <w:color w:val="000000" w:themeColor="text1"/>
          <w:sz w:val="22"/>
        </w:rPr>
        <w:t>Jon Rossy</w:t>
      </w:r>
      <w:r w:rsidRPr="001625B2">
        <w:rPr>
          <w:color w:val="000000" w:themeColor="text1"/>
        </w:rPr>
        <w:t xml:space="preserve"> </w:t>
      </w:r>
    </w:p>
    <w:p w14:paraId="4957D06F" w14:textId="77777777" w:rsidR="00215E76" w:rsidRPr="001625B2" w:rsidRDefault="00000000">
      <w:pPr>
        <w:spacing w:after="227" w:line="259" w:lineRule="auto"/>
        <w:ind w:left="4271" w:right="0" w:firstLine="0"/>
        <w:rPr>
          <w:color w:val="000000" w:themeColor="text1"/>
        </w:rPr>
      </w:pPr>
      <w:r w:rsidRPr="001625B2">
        <w:rPr>
          <w:color w:val="000000" w:themeColor="text1"/>
          <w:sz w:val="22"/>
        </w:rPr>
        <w:t>Old Dominion University</w:t>
      </w:r>
      <w:r w:rsidRPr="001625B2">
        <w:rPr>
          <w:color w:val="000000" w:themeColor="text1"/>
        </w:rPr>
        <w:t xml:space="preserve"> </w:t>
      </w:r>
    </w:p>
    <w:p w14:paraId="3AC2A40A" w14:textId="77777777" w:rsidR="00C22899" w:rsidRPr="001625B2" w:rsidRDefault="00000000">
      <w:pPr>
        <w:spacing w:after="227" w:line="259" w:lineRule="auto"/>
        <w:ind w:left="10" w:right="58" w:hanging="10"/>
        <w:jc w:val="center"/>
        <w:rPr>
          <w:color w:val="000000" w:themeColor="text1"/>
          <w:sz w:val="22"/>
        </w:rPr>
      </w:pPr>
      <w:r w:rsidRPr="001625B2">
        <w:rPr>
          <w:color w:val="000000" w:themeColor="text1"/>
          <w:sz w:val="22"/>
        </w:rPr>
        <w:t>CS 41</w:t>
      </w:r>
      <w:r w:rsidR="00E746DF" w:rsidRPr="001625B2">
        <w:rPr>
          <w:color w:val="000000" w:themeColor="text1"/>
          <w:sz w:val="22"/>
        </w:rPr>
        <w:t xml:space="preserve">1W </w:t>
      </w:r>
    </w:p>
    <w:p w14:paraId="48E41168" w14:textId="778B6C32" w:rsidR="00215E76" w:rsidRPr="001625B2" w:rsidRDefault="00E746DF">
      <w:pPr>
        <w:spacing w:after="227" w:line="259" w:lineRule="auto"/>
        <w:ind w:left="10" w:right="58" w:hanging="10"/>
        <w:jc w:val="center"/>
        <w:rPr>
          <w:color w:val="000000" w:themeColor="text1"/>
        </w:rPr>
      </w:pPr>
      <w:r w:rsidRPr="001625B2">
        <w:rPr>
          <w:color w:val="000000" w:themeColor="text1"/>
          <w:sz w:val="22"/>
        </w:rPr>
        <w:t>Spring 202</w:t>
      </w:r>
      <w:r w:rsidR="00C94CAF" w:rsidRPr="001625B2">
        <w:rPr>
          <w:color w:val="000000" w:themeColor="text1"/>
          <w:sz w:val="22"/>
        </w:rPr>
        <w:t>4</w:t>
      </w:r>
    </w:p>
    <w:p w14:paraId="707CAFE0" w14:textId="682A75C3" w:rsidR="00215E76" w:rsidRPr="001625B2" w:rsidRDefault="00000000">
      <w:pPr>
        <w:spacing w:after="227" w:line="259" w:lineRule="auto"/>
        <w:ind w:left="10" w:right="59" w:hanging="10"/>
        <w:jc w:val="center"/>
        <w:rPr>
          <w:color w:val="000000" w:themeColor="text1"/>
        </w:rPr>
      </w:pPr>
      <w:r w:rsidRPr="001625B2">
        <w:rPr>
          <w:color w:val="000000" w:themeColor="text1"/>
          <w:sz w:val="22"/>
        </w:rPr>
        <w:t>Professor J</w:t>
      </w:r>
      <w:r w:rsidR="007901ED" w:rsidRPr="001625B2">
        <w:rPr>
          <w:color w:val="000000" w:themeColor="text1"/>
          <w:sz w:val="22"/>
        </w:rPr>
        <w:t>anet</w:t>
      </w:r>
      <w:r w:rsidRPr="001625B2">
        <w:rPr>
          <w:color w:val="000000" w:themeColor="text1"/>
          <w:sz w:val="22"/>
        </w:rPr>
        <w:t xml:space="preserve"> Brunelle</w:t>
      </w:r>
      <w:r w:rsidRPr="001625B2">
        <w:rPr>
          <w:color w:val="000000" w:themeColor="text1"/>
        </w:rPr>
        <w:t xml:space="preserve"> </w:t>
      </w:r>
    </w:p>
    <w:p w14:paraId="7A741032" w14:textId="6EBCCDD1" w:rsidR="00215E76" w:rsidRPr="001625B2" w:rsidRDefault="00A009ED">
      <w:pPr>
        <w:spacing w:after="227" w:line="259" w:lineRule="auto"/>
        <w:ind w:left="10" w:right="60" w:hanging="10"/>
        <w:jc w:val="center"/>
        <w:rPr>
          <w:color w:val="000000" w:themeColor="text1"/>
          <w:sz w:val="22"/>
        </w:rPr>
      </w:pPr>
      <w:r>
        <w:rPr>
          <w:color w:val="000000" w:themeColor="text1"/>
          <w:sz w:val="22"/>
        </w:rPr>
        <w:t>April</w:t>
      </w:r>
      <w:r w:rsidR="00E746DF" w:rsidRPr="001625B2">
        <w:rPr>
          <w:color w:val="000000" w:themeColor="text1"/>
          <w:sz w:val="22"/>
        </w:rPr>
        <w:t xml:space="preserve"> </w:t>
      </w:r>
      <w:r>
        <w:rPr>
          <w:color w:val="000000" w:themeColor="text1"/>
          <w:sz w:val="22"/>
        </w:rPr>
        <w:t>15</w:t>
      </w:r>
      <w:r w:rsidR="00E746DF" w:rsidRPr="001625B2">
        <w:rPr>
          <w:color w:val="000000" w:themeColor="text1"/>
          <w:sz w:val="22"/>
        </w:rPr>
        <w:t>, 2024</w:t>
      </w:r>
    </w:p>
    <w:p w14:paraId="05157C8E" w14:textId="6EF35259" w:rsidR="00E746DF" w:rsidRPr="001625B2" w:rsidRDefault="00A446E2">
      <w:pPr>
        <w:spacing w:after="227" w:line="259" w:lineRule="auto"/>
        <w:ind w:left="10" w:right="60" w:hanging="10"/>
        <w:jc w:val="center"/>
        <w:rPr>
          <w:color w:val="000000" w:themeColor="text1"/>
        </w:rPr>
      </w:pPr>
      <w:r w:rsidRPr="001625B2">
        <w:rPr>
          <w:color w:val="000000" w:themeColor="text1"/>
          <w:sz w:val="22"/>
        </w:rPr>
        <w:t xml:space="preserve">Version </w:t>
      </w:r>
      <w:r w:rsidR="00A009ED">
        <w:rPr>
          <w:color w:val="000000" w:themeColor="text1"/>
          <w:sz w:val="22"/>
        </w:rPr>
        <w:t>3</w:t>
      </w:r>
    </w:p>
    <w:p w14:paraId="519E36B0" w14:textId="77777777" w:rsidR="00215E76" w:rsidRPr="00C34386" w:rsidRDefault="00000000">
      <w:pPr>
        <w:spacing w:after="252" w:line="259" w:lineRule="auto"/>
        <w:ind w:left="0" w:right="0" w:firstLine="0"/>
        <w:jc w:val="center"/>
        <w:rPr>
          <w:rFonts w:asciiTheme="minorHAnsi" w:hAnsiTheme="minorHAnsi" w:cstheme="minorHAnsi"/>
          <w:color w:val="000000" w:themeColor="text1"/>
        </w:rPr>
      </w:pPr>
      <w:r w:rsidRPr="00C34386">
        <w:rPr>
          <w:rFonts w:asciiTheme="minorHAnsi" w:hAnsiTheme="minorHAnsi" w:cstheme="minorHAnsi"/>
          <w:color w:val="000000" w:themeColor="text1"/>
        </w:rPr>
        <w:t xml:space="preserve"> </w:t>
      </w:r>
    </w:p>
    <w:p w14:paraId="3DA4E6C3" w14:textId="77777777" w:rsidR="00215E76" w:rsidRPr="00C34386" w:rsidRDefault="00000000">
      <w:pPr>
        <w:spacing w:after="252" w:line="259" w:lineRule="auto"/>
        <w:ind w:left="0" w:right="0" w:firstLine="0"/>
        <w:jc w:val="center"/>
        <w:rPr>
          <w:rFonts w:asciiTheme="minorHAnsi" w:hAnsiTheme="minorHAnsi" w:cstheme="minorHAnsi"/>
          <w:color w:val="000000" w:themeColor="text1"/>
        </w:rPr>
      </w:pPr>
      <w:r w:rsidRPr="00C34386">
        <w:rPr>
          <w:rFonts w:asciiTheme="minorHAnsi" w:hAnsiTheme="minorHAnsi" w:cstheme="minorHAnsi"/>
          <w:color w:val="000000" w:themeColor="text1"/>
        </w:rPr>
        <w:t xml:space="preserve"> </w:t>
      </w:r>
    </w:p>
    <w:p w14:paraId="7A35A519" w14:textId="77777777" w:rsidR="00215E76" w:rsidRPr="00C34386" w:rsidRDefault="00000000">
      <w:pPr>
        <w:spacing w:after="249" w:line="259" w:lineRule="auto"/>
        <w:ind w:left="0" w:right="0" w:firstLine="0"/>
        <w:jc w:val="center"/>
        <w:rPr>
          <w:rFonts w:asciiTheme="minorHAnsi" w:hAnsiTheme="minorHAnsi" w:cstheme="minorHAnsi"/>
          <w:color w:val="000000" w:themeColor="text1"/>
        </w:rPr>
      </w:pPr>
      <w:r w:rsidRPr="00C34386">
        <w:rPr>
          <w:rFonts w:asciiTheme="minorHAnsi" w:hAnsiTheme="minorHAnsi" w:cstheme="minorHAnsi"/>
          <w:color w:val="000000" w:themeColor="text1"/>
        </w:rPr>
        <w:t xml:space="preserve"> </w:t>
      </w:r>
    </w:p>
    <w:p w14:paraId="770B9D40" w14:textId="77777777" w:rsidR="00215E76" w:rsidRPr="00C34386" w:rsidRDefault="00000000">
      <w:pPr>
        <w:spacing w:after="252" w:line="259" w:lineRule="auto"/>
        <w:ind w:left="0" w:right="0" w:firstLine="0"/>
        <w:jc w:val="center"/>
        <w:rPr>
          <w:rFonts w:asciiTheme="minorHAnsi" w:hAnsiTheme="minorHAnsi" w:cstheme="minorHAnsi"/>
          <w:color w:val="000000" w:themeColor="text1"/>
        </w:rPr>
      </w:pPr>
      <w:r w:rsidRPr="00C34386">
        <w:rPr>
          <w:rFonts w:asciiTheme="minorHAnsi" w:hAnsiTheme="minorHAnsi" w:cstheme="minorHAnsi"/>
          <w:color w:val="000000" w:themeColor="text1"/>
        </w:rPr>
        <w:t xml:space="preserve"> </w:t>
      </w:r>
    </w:p>
    <w:p w14:paraId="139C931E" w14:textId="77777777" w:rsidR="00215E76" w:rsidRPr="00C34386" w:rsidRDefault="00000000">
      <w:pPr>
        <w:spacing w:after="252" w:line="259" w:lineRule="auto"/>
        <w:ind w:left="0" w:right="0" w:firstLine="0"/>
        <w:jc w:val="center"/>
        <w:rPr>
          <w:rFonts w:asciiTheme="minorHAnsi" w:hAnsiTheme="minorHAnsi" w:cstheme="minorHAnsi"/>
          <w:color w:val="000000" w:themeColor="text1"/>
        </w:rPr>
      </w:pPr>
      <w:r w:rsidRPr="00C34386">
        <w:rPr>
          <w:rFonts w:asciiTheme="minorHAnsi" w:hAnsiTheme="minorHAnsi" w:cstheme="minorHAnsi"/>
          <w:color w:val="000000" w:themeColor="text1"/>
        </w:rPr>
        <w:t xml:space="preserve"> </w:t>
      </w:r>
    </w:p>
    <w:p w14:paraId="78C4AAE7" w14:textId="77777777" w:rsidR="00215E76" w:rsidRPr="00C34386" w:rsidRDefault="00000000">
      <w:pPr>
        <w:spacing w:after="0" w:line="259" w:lineRule="auto"/>
        <w:ind w:left="0" w:right="0" w:firstLine="0"/>
        <w:jc w:val="center"/>
        <w:rPr>
          <w:rFonts w:asciiTheme="minorHAnsi" w:hAnsiTheme="minorHAnsi" w:cstheme="minorHAnsi"/>
          <w:color w:val="000000" w:themeColor="text1"/>
        </w:rPr>
      </w:pPr>
      <w:r w:rsidRPr="00C34386">
        <w:rPr>
          <w:rFonts w:asciiTheme="minorHAnsi" w:hAnsiTheme="minorHAnsi" w:cstheme="minorHAnsi"/>
          <w:color w:val="000000" w:themeColor="text1"/>
        </w:rPr>
        <w:t xml:space="preserve"> </w:t>
      </w:r>
    </w:p>
    <w:p w14:paraId="2BDD6B49" w14:textId="77777777" w:rsidR="00215E76" w:rsidRPr="00C34386" w:rsidRDefault="00000000">
      <w:pPr>
        <w:spacing w:after="211" w:line="259" w:lineRule="auto"/>
        <w:ind w:left="0" w:right="5" w:firstLine="0"/>
        <w:jc w:val="center"/>
        <w:rPr>
          <w:rFonts w:asciiTheme="minorHAnsi" w:hAnsiTheme="minorHAnsi" w:cstheme="minorHAnsi"/>
          <w:color w:val="000000" w:themeColor="text1"/>
        </w:rPr>
      </w:pPr>
      <w:r w:rsidRPr="00C34386">
        <w:rPr>
          <w:rFonts w:asciiTheme="minorHAnsi" w:hAnsiTheme="minorHAnsi" w:cstheme="minorHAnsi"/>
          <w:color w:val="000000" w:themeColor="text1"/>
          <w:sz w:val="22"/>
        </w:rPr>
        <w:t xml:space="preserve"> </w:t>
      </w:r>
    </w:p>
    <w:p w14:paraId="7F40FB7E" w14:textId="77777777" w:rsidR="009B59D9" w:rsidRPr="00C34386" w:rsidRDefault="009B59D9" w:rsidP="008530B1">
      <w:pPr>
        <w:spacing w:after="211" w:line="259" w:lineRule="auto"/>
        <w:ind w:left="667" w:right="718" w:hanging="10"/>
        <w:jc w:val="center"/>
        <w:rPr>
          <w:rFonts w:asciiTheme="minorHAnsi" w:hAnsiTheme="minorHAnsi" w:cstheme="minorHAnsi"/>
          <w:b/>
          <w:color w:val="000000" w:themeColor="text1"/>
          <w:sz w:val="20"/>
        </w:rPr>
      </w:pPr>
    </w:p>
    <w:p w14:paraId="59E5B41D" w14:textId="77777777" w:rsidR="009B59D9" w:rsidRPr="00C34386" w:rsidRDefault="009B59D9" w:rsidP="008530B1">
      <w:pPr>
        <w:spacing w:after="211" w:line="259" w:lineRule="auto"/>
        <w:ind w:left="667" w:right="718" w:hanging="10"/>
        <w:jc w:val="center"/>
        <w:rPr>
          <w:rFonts w:asciiTheme="minorHAnsi" w:hAnsiTheme="minorHAnsi" w:cstheme="minorHAnsi"/>
          <w:b/>
          <w:color w:val="000000" w:themeColor="text1"/>
          <w:sz w:val="20"/>
        </w:rPr>
      </w:pPr>
    </w:p>
    <w:p w14:paraId="786E8B3B" w14:textId="77777777" w:rsidR="009B59D9" w:rsidRPr="00C34386" w:rsidRDefault="009B59D9" w:rsidP="008530B1">
      <w:pPr>
        <w:spacing w:after="211" w:line="259" w:lineRule="auto"/>
        <w:ind w:left="667" w:right="718" w:hanging="10"/>
        <w:jc w:val="center"/>
        <w:rPr>
          <w:rFonts w:asciiTheme="minorHAnsi" w:hAnsiTheme="minorHAnsi" w:cstheme="minorHAnsi"/>
          <w:b/>
          <w:color w:val="000000" w:themeColor="text1"/>
          <w:sz w:val="20"/>
        </w:rPr>
      </w:pPr>
    </w:p>
    <w:p w14:paraId="0C916932" w14:textId="77777777" w:rsidR="009B59D9" w:rsidRPr="00C34386" w:rsidRDefault="009B59D9" w:rsidP="008530B1">
      <w:pPr>
        <w:spacing w:after="211" w:line="259" w:lineRule="auto"/>
        <w:ind w:left="667" w:right="718" w:hanging="10"/>
        <w:jc w:val="center"/>
        <w:rPr>
          <w:rFonts w:asciiTheme="minorHAnsi" w:hAnsiTheme="minorHAnsi" w:cstheme="minorHAnsi"/>
          <w:b/>
          <w:color w:val="000000" w:themeColor="text1"/>
          <w:sz w:val="20"/>
        </w:rPr>
      </w:pPr>
    </w:p>
    <w:p w14:paraId="3D90026B" w14:textId="47626A76" w:rsidR="00215E76" w:rsidRPr="00C22899" w:rsidRDefault="003242FF" w:rsidP="008530B1">
      <w:pPr>
        <w:spacing w:after="211" w:line="259" w:lineRule="auto"/>
        <w:ind w:left="667" w:right="718" w:hanging="10"/>
        <w:jc w:val="center"/>
        <w:rPr>
          <w:rFonts w:asciiTheme="majorHAnsi" w:hAnsiTheme="majorHAnsi" w:cstheme="majorHAnsi"/>
          <w:color w:val="000000" w:themeColor="text1"/>
          <w:szCs w:val="24"/>
        </w:rPr>
      </w:pPr>
      <w:r w:rsidRPr="00C22899">
        <w:rPr>
          <w:rFonts w:asciiTheme="majorHAnsi" w:hAnsiTheme="majorHAnsi" w:cstheme="majorHAnsi"/>
          <w:b/>
          <w:color w:val="000000" w:themeColor="text1"/>
          <w:szCs w:val="24"/>
        </w:rPr>
        <w:t xml:space="preserve">                 Table of Contents  </w:t>
      </w:r>
    </w:p>
    <w:p w14:paraId="58B99AFC" w14:textId="18FFBE7F" w:rsidR="00215E76" w:rsidRPr="00C34386" w:rsidRDefault="00FD7A5B" w:rsidP="00FD7A5B">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w:t>
      </w:r>
      <w:r w:rsidR="00213C30" w:rsidRPr="00C34386">
        <w:rPr>
          <w:rFonts w:asciiTheme="minorHAnsi" w:hAnsiTheme="minorHAnsi" w:cstheme="minorHAnsi"/>
          <w:bCs/>
          <w:color w:val="000000" w:themeColor="text1"/>
          <w:szCs w:val="24"/>
        </w:rPr>
        <w:t>1</w:t>
      </w:r>
      <w:r w:rsidR="00C22899">
        <w:rPr>
          <w:rFonts w:asciiTheme="minorHAnsi" w:hAnsiTheme="minorHAnsi" w:cstheme="minorHAnsi"/>
          <w:bCs/>
          <w:color w:val="000000" w:themeColor="text1"/>
          <w:szCs w:val="24"/>
        </w:rPr>
        <w:t>.</w:t>
      </w:r>
      <w:r w:rsidR="00213C30" w:rsidRPr="00C34386">
        <w:rPr>
          <w:rFonts w:asciiTheme="minorHAnsi" w:hAnsiTheme="minorHAnsi" w:cstheme="minorHAnsi"/>
          <w:bCs/>
          <w:color w:val="000000" w:themeColor="text1"/>
          <w:szCs w:val="24"/>
        </w:rPr>
        <w:t xml:space="preserve">     </w:t>
      </w:r>
      <w:r w:rsidRPr="00C34386">
        <w:rPr>
          <w:rFonts w:asciiTheme="minorHAnsi" w:hAnsiTheme="minorHAnsi" w:cstheme="minorHAnsi"/>
          <w:bCs/>
          <w:color w:val="000000" w:themeColor="text1"/>
          <w:szCs w:val="24"/>
        </w:rPr>
        <w:t>Introduction</w:t>
      </w:r>
      <w:r w:rsidR="00875195" w:rsidRPr="00C34386">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w:t>
      </w:r>
      <w:r w:rsidR="00213C30" w:rsidRPr="00C34386">
        <w:rPr>
          <w:rFonts w:asciiTheme="minorHAnsi" w:hAnsiTheme="minorHAnsi" w:cstheme="minorHAnsi"/>
          <w:bCs/>
          <w:color w:val="000000" w:themeColor="text1"/>
          <w:szCs w:val="24"/>
        </w:rPr>
        <w:t>....</w:t>
      </w:r>
      <w:r w:rsidR="00BB02D6" w:rsidRPr="00C34386">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 xml:space="preserve">3 </w:t>
      </w:r>
    </w:p>
    <w:p w14:paraId="637BA6C3" w14:textId="3AE2899D" w:rsidR="00215E76" w:rsidRPr="00C34386" w:rsidRDefault="003C3C06" w:rsidP="003C3C06">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2</w:t>
      </w:r>
      <w:r w:rsidR="00C22899">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 xml:space="preserve">     Proximity Connect Product Description</w:t>
      </w:r>
      <w:r w:rsidR="00875195" w:rsidRPr="00C34386">
        <w:rPr>
          <w:rFonts w:asciiTheme="minorHAnsi" w:hAnsiTheme="minorHAnsi" w:cstheme="minorHAnsi"/>
          <w:bCs/>
          <w:color w:val="000000" w:themeColor="text1"/>
          <w:szCs w:val="24"/>
        </w:rPr>
        <w:t>…………………………………………………………</w:t>
      </w:r>
      <w:r w:rsidR="000D6383" w:rsidRPr="00C34386">
        <w:rPr>
          <w:rFonts w:asciiTheme="minorHAnsi" w:hAnsiTheme="minorHAnsi" w:cstheme="minorHAnsi"/>
          <w:bCs/>
          <w:color w:val="000000" w:themeColor="text1"/>
          <w:szCs w:val="24"/>
        </w:rPr>
        <w:t>...</w:t>
      </w:r>
      <w:r w:rsidR="00BB02D6" w:rsidRPr="00C34386">
        <w:rPr>
          <w:rFonts w:asciiTheme="minorHAnsi" w:hAnsiTheme="minorHAnsi" w:cstheme="minorHAnsi"/>
          <w:bCs/>
          <w:color w:val="000000" w:themeColor="text1"/>
          <w:szCs w:val="24"/>
        </w:rPr>
        <w:t>..........................</w:t>
      </w:r>
      <w:r w:rsidR="00607BF4">
        <w:rPr>
          <w:rFonts w:asciiTheme="minorHAnsi" w:hAnsiTheme="minorHAnsi" w:cstheme="minorHAnsi"/>
          <w:bCs/>
          <w:color w:val="000000" w:themeColor="text1"/>
          <w:szCs w:val="24"/>
        </w:rPr>
        <w:t>.</w:t>
      </w:r>
      <w:r w:rsidR="00D1069B">
        <w:rPr>
          <w:rFonts w:asciiTheme="minorHAnsi" w:hAnsiTheme="minorHAnsi" w:cstheme="minorHAnsi"/>
          <w:bCs/>
          <w:color w:val="000000" w:themeColor="text1"/>
          <w:szCs w:val="24"/>
        </w:rPr>
        <w:t>5</w:t>
      </w:r>
      <w:r w:rsidRPr="00C34386">
        <w:rPr>
          <w:rFonts w:asciiTheme="minorHAnsi" w:hAnsiTheme="minorHAnsi" w:cstheme="minorHAnsi"/>
          <w:bCs/>
          <w:color w:val="000000" w:themeColor="text1"/>
          <w:szCs w:val="24"/>
        </w:rPr>
        <w:t xml:space="preserve"> </w:t>
      </w:r>
    </w:p>
    <w:p w14:paraId="19B9724A" w14:textId="1131A255" w:rsidR="00215E76" w:rsidRPr="00C34386" w:rsidRDefault="00423F02" w:rsidP="00423F02">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w:t>
      </w:r>
      <w:r w:rsidR="00214A2D" w:rsidRPr="00C34386">
        <w:rPr>
          <w:rFonts w:asciiTheme="minorHAnsi" w:hAnsiTheme="minorHAnsi" w:cstheme="minorHAnsi"/>
          <w:bCs/>
          <w:color w:val="000000" w:themeColor="text1"/>
          <w:szCs w:val="24"/>
        </w:rPr>
        <w:t>2.1    Key</w:t>
      </w:r>
      <w:r w:rsidRPr="00C34386">
        <w:rPr>
          <w:rFonts w:asciiTheme="minorHAnsi" w:hAnsiTheme="minorHAnsi" w:cstheme="minorHAnsi"/>
          <w:bCs/>
          <w:color w:val="000000" w:themeColor="text1"/>
          <w:szCs w:val="24"/>
        </w:rPr>
        <w:t xml:space="preserve"> Proximity Connect Product Features and Capabilities</w:t>
      </w:r>
      <w:r w:rsidR="00875195" w:rsidRPr="00C34386">
        <w:rPr>
          <w:rFonts w:asciiTheme="minorHAnsi" w:hAnsiTheme="minorHAnsi" w:cstheme="minorHAnsi"/>
          <w:bCs/>
          <w:color w:val="000000" w:themeColor="text1"/>
          <w:szCs w:val="24"/>
        </w:rPr>
        <w:t>………………………………</w:t>
      </w:r>
      <w:r w:rsidR="000D6383" w:rsidRPr="00C34386">
        <w:rPr>
          <w:rFonts w:asciiTheme="minorHAnsi" w:hAnsiTheme="minorHAnsi" w:cstheme="minorHAnsi"/>
          <w:bCs/>
          <w:color w:val="000000" w:themeColor="text1"/>
          <w:szCs w:val="24"/>
        </w:rPr>
        <w:t>…</w:t>
      </w:r>
      <w:r w:rsidR="00BB02D6" w:rsidRPr="00C34386">
        <w:rPr>
          <w:rFonts w:asciiTheme="minorHAnsi" w:hAnsiTheme="minorHAnsi" w:cstheme="minorHAnsi"/>
          <w:bCs/>
          <w:color w:val="000000" w:themeColor="text1"/>
          <w:szCs w:val="24"/>
        </w:rPr>
        <w:t>……………</w:t>
      </w:r>
      <w:proofErr w:type="gramStart"/>
      <w:r w:rsidR="00C34386" w:rsidRPr="00C34386">
        <w:rPr>
          <w:rFonts w:asciiTheme="minorHAnsi" w:hAnsiTheme="minorHAnsi" w:cstheme="minorHAnsi"/>
          <w:bCs/>
          <w:color w:val="000000" w:themeColor="text1"/>
          <w:szCs w:val="24"/>
        </w:rPr>
        <w:t>…</w:t>
      </w:r>
      <w:r w:rsidR="00607BF4">
        <w:rPr>
          <w:rFonts w:asciiTheme="minorHAnsi" w:hAnsiTheme="minorHAnsi" w:cstheme="minorHAnsi"/>
          <w:bCs/>
          <w:color w:val="000000" w:themeColor="text1"/>
          <w:szCs w:val="24"/>
        </w:rPr>
        <w:t>..</w:t>
      </w:r>
      <w:proofErr w:type="gramEnd"/>
      <w:r w:rsidR="00D1069B">
        <w:rPr>
          <w:rFonts w:asciiTheme="minorHAnsi" w:hAnsiTheme="minorHAnsi" w:cstheme="minorHAnsi"/>
          <w:bCs/>
          <w:color w:val="000000" w:themeColor="text1"/>
          <w:szCs w:val="24"/>
        </w:rPr>
        <w:t>5</w:t>
      </w:r>
      <w:r w:rsidRPr="00C34386">
        <w:rPr>
          <w:rFonts w:asciiTheme="minorHAnsi" w:hAnsiTheme="minorHAnsi" w:cstheme="minorHAnsi"/>
          <w:bCs/>
          <w:color w:val="000000" w:themeColor="text1"/>
          <w:szCs w:val="24"/>
        </w:rPr>
        <w:t xml:space="preserve"> </w:t>
      </w:r>
    </w:p>
    <w:p w14:paraId="7A62467D" w14:textId="28975390" w:rsidR="00215E76" w:rsidRPr="00C34386" w:rsidRDefault="00213C30" w:rsidP="00213C30">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2.2    Major Functional Components Diagram (Hardware/</w:t>
      </w:r>
      <w:proofErr w:type="gramStart"/>
      <w:r w:rsidRPr="00C34386">
        <w:rPr>
          <w:rFonts w:asciiTheme="minorHAnsi" w:hAnsiTheme="minorHAnsi" w:cstheme="minorHAnsi"/>
          <w:bCs/>
          <w:color w:val="000000" w:themeColor="text1"/>
          <w:szCs w:val="24"/>
        </w:rPr>
        <w:t>Software)</w:t>
      </w:r>
      <w:r w:rsidR="00875195" w:rsidRPr="00C34386">
        <w:rPr>
          <w:rFonts w:asciiTheme="minorHAnsi" w:hAnsiTheme="minorHAnsi" w:cstheme="minorHAnsi"/>
          <w:bCs/>
          <w:color w:val="000000" w:themeColor="text1"/>
          <w:szCs w:val="24"/>
        </w:rPr>
        <w:t>…</w:t>
      </w:r>
      <w:proofErr w:type="gramEnd"/>
      <w:r w:rsidR="00875195" w:rsidRPr="00C34386">
        <w:rPr>
          <w:rFonts w:asciiTheme="minorHAnsi" w:hAnsiTheme="minorHAnsi" w:cstheme="minorHAnsi"/>
          <w:bCs/>
          <w:color w:val="000000" w:themeColor="text1"/>
          <w:szCs w:val="24"/>
        </w:rPr>
        <w:t>………………………</w:t>
      </w:r>
      <w:r w:rsidR="000D6383" w:rsidRPr="00C34386">
        <w:rPr>
          <w:rFonts w:asciiTheme="minorHAnsi" w:hAnsiTheme="minorHAnsi" w:cstheme="minorHAnsi"/>
          <w:bCs/>
          <w:color w:val="000000" w:themeColor="text1"/>
          <w:szCs w:val="24"/>
        </w:rPr>
        <w:t>…...</w:t>
      </w:r>
      <w:r w:rsidR="00C34386" w:rsidRPr="00C34386">
        <w:rPr>
          <w:rFonts w:asciiTheme="minorHAnsi" w:hAnsiTheme="minorHAnsi" w:cstheme="minorHAnsi"/>
          <w:bCs/>
          <w:color w:val="000000" w:themeColor="text1"/>
          <w:szCs w:val="24"/>
        </w:rPr>
        <w:t>.............</w:t>
      </w:r>
      <w:r w:rsidR="00607BF4">
        <w:rPr>
          <w:rFonts w:asciiTheme="minorHAnsi" w:hAnsiTheme="minorHAnsi" w:cstheme="minorHAnsi"/>
          <w:bCs/>
          <w:color w:val="000000" w:themeColor="text1"/>
          <w:szCs w:val="24"/>
        </w:rPr>
        <w:t>.</w:t>
      </w:r>
      <w:r w:rsidR="00D1069B">
        <w:rPr>
          <w:rFonts w:asciiTheme="minorHAnsi" w:hAnsiTheme="minorHAnsi" w:cstheme="minorHAnsi"/>
          <w:bCs/>
          <w:color w:val="000000" w:themeColor="text1"/>
          <w:szCs w:val="24"/>
        </w:rPr>
        <w:t>7</w:t>
      </w:r>
    </w:p>
    <w:p w14:paraId="2B1DA91B" w14:textId="16450A40" w:rsidR="00215E76" w:rsidRPr="00C34386" w:rsidRDefault="003C3C06" w:rsidP="003C3C06">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3</w:t>
      </w:r>
      <w:r w:rsidR="00C22899">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 xml:space="preserve">     Identification of the Case Study</w:t>
      </w:r>
      <w:r w:rsidR="00875195" w:rsidRPr="00C34386">
        <w:rPr>
          <w:rFonts w:asciiTheme="minorHAnsi" w:hAnsiTheme="minorHAnsi" w:cstheme="minorHAnsi"/>
          <w:bCs/>
          <w:color w:val="000000" w:themeColor="text1"/>
          <w:szCs w:val="24"/>
        </w:rPr>
        <w:t>…………………………………………………………………</w:t>
      </w:r>
      <w:r w:rsidR="001F030B" w:rsidRPr="00C34386">
        <w:rPr>
          <w:rFonts w:asciiTheme="minorHAnsi" w:hAnsiTheme="minorHAnsi" w:cstheme="minorHAnsi"/>
          <w:bCs/>
          <w:color w:val="000000" w:themeColor="text1"/>
          <w:szCs w:val="24"/>
        </w:rPr>
        <w:t>…</w:t>
      </w:r>
      <w:r w:rsidR="00C34386" w:rsidRPr="00C34386">
        <w:rPr>
          <w:rFonts w:asciiTheme="minorHAnsi" w:hAnsiTheme="minorHAnsi" w:cstheme="minorHAnsi"/>
          <w:bCs/>
          <w:color w:val="000000" w:themeColor="text1"/>
          <w:szCs w:val="24"/>
        </w:rPr>
        <w:t>…………………………….</w:t>
      </w:r>
      <w:r w:rsidR="00D1069B">
        <w:rPr>
          <w:rFonts w:asciiTheme="minorHAnsi" w:hAnsiTheme="minorHAnsi" w:cstheme="minorHAnsi"/>
          <w:bCs/>
          <w:color w:val="000000" w:themeColor="text1"/>
          <w:szCs w:val="24"/>
        </w:rPr>
        <w:t>8</w:t>
      </w:r>
      <w:r w:rsidRPr="00C34386">
        <w:rPr>
          <w:rFonts w:asciiTheme="minorHAnsi" w:hAnsiTheme="minorHAnsi" w:cstheme="minorHAnsi"/>
          <w:bCs/>
          <w:color w:val="000000" w:themeColor="text1"/>
          <w:szCs w:val="24"/>
        </w:rPr>
        <w:t xml:space="preserve"> </w:t>
      </w:r>
    </w:p>
    <w:p w14:paraId="31C2E415" w14:textId="54118AFF" w:rsidR="00C22899" w:rsidRDefault="00214A2D" w:rsidP="00C22899">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w:t>
      </w:r>
      <w:r w:rsidR="001F030B" w:rsidRPr="00C34386">
        <w:rPr>
          <w:rFonts w:asciiTheme="minorHAnsi" w:hAnsiTheme="minorHAnsi" w:cstheme="minorHAnsi"/>
          <w:bCs/>
          <w:color w:val="000000" w:themeColor="text1"/>
          <w:szCs w:val="24"/>
        </w:rPr>
        <w:t xml:space="preserve"> </w:t>
      </w:r>
      <w:r w:rsidRPr="00C34386">
        <w:rPr>
          <w:rFonts w:asciiTheme="minorHAnsi" w:hAnsiTheme="minorHAnsi" w:cstheme="minorHAnsi"/>
          <w:bCs/>
          <w:color w:val="000000" w:themeColor="text1"/>
          <w:szCs w:val="24"/>
        </w:rPr>
        <w:t>4</w:t>
      </w:r>
      <w:r w:rsidR="00C22899">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 xml:space="preserve">     Proximity Connect Product Prototype Description</w:t>
      </w:r>
      <w:r w:rsidR="00875195" w:rsidRPr="00C34386">
        <w:rPr>
          <w:rFonts w:asciiTheme="minorHAnsi" w:hAnsiTheme="minorHAnsi" w:cstheme="minorHAnsi"/>
          <w:bCs/>
          <w:color w:val="000000" w:themeColor="text1"/>
          <w:szCs w:val="24"/>
        </w:rPr>
        <w:t>………………………………………………</w:t>
      </w:r>
      <w:r w:rsidR="001F030B" w:rsidRPr="00C34386">
        <w:rPr>
          <w:rFonts w:asciiTheme="minorHAnsi" w:hAnsiTheme="minorHAnsi" w:cstheme="minorHAnsi"/>
          <w:bCs/>
          <w:color w:val="000000" w:themeColor="text1"/>
          <w:szCs w:val="24"/>
        </w:rPr>
        <w:t>...</w:t>
      </w:r>
      <w:r w:rsidR="00C34386" w:rsidRPr="00C34386">
        <w:rPr>
          <w:rFonts w:asciiTheme="minorHAnsi" w:hAnsiTheme="minorHAnsi" w:cstheme="minorHAnsi"/>
          <w:bCs/>
          <w:color w:val="000000" w:themeColor="text1"/>
          <w:szCs w:val="24"/>
        </w:rPr>
        <w:t>.....................</w:t>
      </w:r>
      <w:r w:rsidR="005454C6">
        <w:rPr>
          <w:rFonts w:asciiTheme="minorHAnsi" w:hAnsiTheme="minorHAnsi" w:cstheme="minorHAnsi"/>
          <w:bCs/>
          <w:color w:val="000000" w:themeColor="text1"/>
          <w:szCs w:val="24"/>
        </w:rPr>
        <w:t>9</w:t>
      </w:r>
      <w:r w:rsidRPr="00C34386">
        <w:rPr>
          <w:rFonts w:asciiTheme="minorHAnsi" w:hAnsiTheme="minorHAnsi" w:cstheme="minorHAnsi"/>
          <w:bCs/>
          <w:color w:val="000000" w:themeColor="text1"/>
          <w:szCs w:val="24"/>
        </w:rPr>
        <w:t xml:space="preserve"> </w:t>
      </w:r>
    </w:p>
    <w:p w14:paraId="21C88D5C" w14:textId="24CAB737" w:rsidR="00215E76" w:rsidRPr="00C22899" w:rsidRDefault="00C22899" w:rsidP="00C22899">
      <w:pPr>
        <w:spacing w:after="213" w:line="259" w:lineRule="auto"/>
        <w:ind w:right="0"/>
        <w:rPr>
          <w:rFonts w:asciiTheme="minorHAnsi" w:hAnsiTheme="minorHAnsi" w:cstheme="minorHAnsi"/>
          <w:bCs/>
          <w:color w:val="000000" w:themeColor="text1"/>
          <w:szCs w:val="24"/>
        </w:rPr>
      </w:pPr>
      <w:r>
        <w:rPr>
          <w:rFonts w:asciiTheme="minorHAnsi" w:hAnsiTheme="minorHAnsi" w:cstheme="minorHAnsi"/>
          <w:bCs/>
          <w:color w:val="000000" w:themeColor="text1"/>
          <w:szCs w:val="24"/>
        </w:rPr>
        <w:t xml:space="preserve">         4.1.</w:t>
      </w:r>
      <w:r w:rsidR="00214A2D" w:rsidRPr="00C22899">
        <w:rPr>
          <w:rFonts w:asciiTheme="minorHAnsi" w:hAnsiTheme="minorHAnsi" w:cstheme="minorHAnsi"/>
          <w:bCs/>
          <w:color w:val="000000" w:themeColor="text1"/>
          <w:szCs w:val="24"/>
        </w:rPr>
        <w:t xml:space="preserve"> </w:t>
      </w:r>
      <w:r w:rsidR="001F030B" w:rsidRPr="00C22899">
        <w:rPr>
          <w:rFonts w:asciiTheme="minorHAnsi" w:hAnsiTheme="minorHAnsi" w:cstheme="minorHAnsi"/>
          <w:bCs/>
          <w:color w:val="000000" w:themeColor="text1"/>
          <w:szCs w:val="24"/>
        </w:rPr>
        <w:t xml:space="preserve">  </w:t>
      </w:r>
      <w:r w:rsidR="00214A2D" w:rsidRPr="00C22899">
        <w:rPr>
          <w:rFonts w:asciiTheme="minorHAnsi" w:hAnsiTheme="minorHAnsi" w:cstheme="minorHAnsi"/>
          <w:bCs/>
          <w:color w:val="000000" w:themeColor="text1"/>
          <w:szCs w:val="24"/>
        </w:rPr>
        <w:t>Prototype Architecture (Hardware/</w:t>
      </w:r>
      <w:proofErr w:type="gramStart"/>
      <w:r w:rsidR="00214A2D" w:rsidRPr="00C22899">
        <w:rPr>
          <w:rFonts w:asciiTheme="minorHAnsi" w:hAnsiTheme="minorHAnsi" w:cstheme="minorHAnsi"/>
          <w:bCs/>
          <w:color w:val="000000" w:themeColor="text1"/>
          <w:szCs w:val="24"/>
        </w:rPr>
        <w:t>Software)</w:t>
      </w:r>
      <w:r w:rsidR="00667E7E" w:rsidRPr="00C22899">
        <w:rPr>
          <w:rFonts w:asciiTheme="minorHAnsi" w:hAnsiTheme="minorHAnsi" w:cstheme="minorHAnsi"/>
          <w:bCs/>
          <w:color w:val="000000" w:themeColor="text1"/>
          <w:szCs w:val="24"/>
        </w:rPr>
        <w:t>…</w:t>
      </w:r>
      <w:proofErr w:type="gramEnd"/>
      <w:r w:rsidR="00667E7E" w:rsidRPr="00C22899">
        <w:rPr>
          <w:rFonts w:asciiTheme="minorHAnsi" w:hAnsiTheme="minorHAnsi" w:cstheme="minorHAnsi"/>
          <w:bCs/>
          <w:color w:val="000000" w:themeColor="text1"/>
          <w:szCs w:val="24"/>
        </w:rPr>
        <w:t>………………………………</w:t>
      </w:r>
      <w:r w:rsidR="000D6383" w:rsidRPr="00C22899">
        <w:rPr>
          <w:rFonts w:asciiTheme="minorHAnsi" w:hAnsiTheme="minorHAnsi" w:cstheme="minorHAnsi"/>
          <w:bCs/>
          <w:color w:val="000000" w:themeColor="text1"/>
          <w:szCs w:val="24"/>
        </w:rPr>
        <w:t>……</w:t>
      </w:r>
      <w:r w:rsidR="003242FF" w:rsidRPr="00C22899">
        <w:rPr>
          <w:rFonts w:asciiTheme="minorHAnsi" w:hAnsiTheme="minorHAnsi" w:cstheme="minorHAnsi"/>
          <w:bCs/>
          <w:color w:val="000000" w:themeColor="text1"/>
          <w:szCs w:val="24"/>
        </w:rPr>
        <w:t>………...</w:t>
      </w:r>
      <w:r w:rsidR="00C34386" w:rsidRPr="00C22899">
        <w:rPr>
          <w:rFonts w:asciiTheme="minorHAnsi" w:hAnsiTheme="minorHAnsi" w:cstheme="minorHAnsi"/>
          <w:bCs/>
          <w:color w:val="000000" w:themeColor="text1"/>
          <w:szCs w:val="24"/>
        </w:rPr>
        <w:t>....................</w:t>
      </w:r>
      <w:r>
        <w:rPr>
          <w:rFonts w:asciiTheme="minorHAnsi" w:hAnsiTheme="minorHAnsi" w:cstheme="minorHAnsi"/>
          <w:bCs/>
          <w:color w:val="000000" w:themeColor="text1"/>
          <w:szCs w:val="24"/>
        </w:rPr>
        <w:t>.</w:t>
      </w:r>
      <w:r w:rsidR="00D1069B">
        <w:rPr>
          <w:rFonts w:asciiTheme="minorHAnsi" w:hAnsiTheme="minorHAnsi" w:cstheme="minorHAnsi"/>
          <w:bCs/>
          <w:color w:val="000000" w:themeColor="text1"/>
          <w:szCs w:val="24"/>
        </w:rPr>
        <w:t>9</w:t>
      </w:r>
      <w:r w:rsidR="00214A2D" w:rsidRPr="00C22899">
        <w:rPr>
          <w:rFonts w:asciiTheme="minorHAnsi" w:hAnsiTheme="minorHAnsi" w:cstheme="minorHAnsi"/>
          <w:bCs/>
          <w:color w:val="000000" w:themeColor="text1"/>
          <w:szCs w:val="24"/>
        </w:rPr>
        <w:t xml:space="preserve">  </w:t>
      </w:r>
    </w:p>
    <w:p w14:paraId="2FC83C0F" w14:textId="68A89E99" w:rsidR="00215E76" w:rsidRPr="00C34386" w:rsidRDefault="001F030B" w:rsidP="001F030B">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4.2</w:t>
      </w:r>
      <w:r w:rsidR="00C22899">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 xml:space="preserve">    Prototype Features and Capabilities</w:t>
      </w:r>
      <w:r w:rsidR="00667E7E" w:rsidRPr="00C34386">
        <w:rPr>
          <w:rFonts w:asciiTheme="minorHAnsi" w:hAnsiTheme="minorHAnsi" w:cstheme="minorHAnsi"/>
          <w:bCs/>
          <w:color w:val="000000" w:themeColor="text1"/>
          <w:szCs w:val="24"/>
        </w:rPr>
        <w:t>…………………………………………………………</w:t>
      </w:r>
      <w:r w:rsidR="00C34386" w:rsidRPr="00C34386">
        <w:rPr>
          <w:rFonts w:asciiTheme="minorHAnsi" w:hAnsiTheme="minorHAnsi" w:cstheme="minorHAnsi"/>
          <w:bCs/>
          <w:color w:val="000000" w:themeColor="text1"/>
          <w:szCs w:val="24"/>
        </w:rPr>
        <w:t>………………………</w:t>
      </w:r>
      <w:r w:rsidR="00D1069B">
        <w:rPr>
          <w:rFonts w:asciiTheme="minorHAnsi" w:hAnsiTheme="minorHAnsi" w:cstheme="minorHAnsi"/>
          <w:bCs/>
          <w:color w:val="000000" w:themeColor="text1"/>
          <w:szCs w:val="24"/>
        </w:rPr>
        <w:t>1</w:t>
      </w:r>
      <w:r w:rsidR="00F8680E">
        <w:rPr>
          <w:rFonts w:asciiTheme="minorHAnsi" w:hAnsiTheme="minorHAnsi" w:cstheme="minorHAnsi"/>
          <w:bCs/>
          <w:color w:val="000000" w:themeColor="text1"/>
          <w:szCs w:val="24"/>
        </w:rPr>
        <w:t>0</w:t>
      </w:r>
      <w:r w:rsidRPr="00C34386">
        <w:rPr>
          <w:rFonts w:asciiTheme="minorHAnsi" w:hAnsiTheme="minorHAnsi" w:cstheme="minorHAnsi"/>
          <w:bCs/>
          <w:color w:val="000000" w:themeColor="text1"/>
          <w:szCs w:val="24"/>
        </w:rPr>
        <w:t xml:space="preserve"> </w:t>
      </w:r>
    </w:p>
    <w:p w14:paraId="2FB4D76E" w14:textId="38A35398" w:rsidR="00215E76" w:rsidRPr="00C34386" w:rsidRDefault="003C3C06" w:rsidP="003C3C06">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4.3</w:t>
      </w:r>
      <w:r w:rsidR="00C22899">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 xml:space="preserve">  </w:t>
      </w:r>
      <w:r w:rsidR="001F030B" w:rsidRPr="00C34386">
        <w:rPr>
          <w:rFonts w:asciiTheme="minorHAnsi" w:hAnsiTheme="minorHAnsi" w:cstheme="minorHAnsi"/>
          <w:bCs/>
          <w:color w:val="000000" w:themeColor="text1"/>
          <w:szCs w:val="24"/>
        </w:rPr>
        <w:t xml:space="preserve">  </w:t>
      </w:r>
      <w:r w:rsidRPr="00C34386">
        <w:rPr>
          <w:rFonts w:asciiTheme="minorHAnsi" w:hAnsiTheme="minorHAnsi" w:cstheme="minorHAnsi"/>
          <w:bCs/>
          <w:color w:val="000000" w:themeColor="text1"/>
          <w:szCs w:val="24"/>
        </w:rPr>
        <w:t>Prototype Development Challenges</w:t>
      </w:r>
      <w:r w:rsidR="00667E7E" w:rsidRPr="00C34386">
        <w:rPr>
          <w:rFonts w:asciiTheme="minorHAnsi" w:hAnsiTheme="minorHAnsi" w:cstheme="minorHAnsi"/>
          <w:bCs/>
          <w:color w:val="000000" w:themeColor="text1"/>
          <w:szCs w:val="24"/>
        </w:rPr>
        <w:t>………………………………………………………</w:t>
      </w:r>
      <w:r w:rsidR="003242FF" w:rsidRPr="00C34386">
        <w:rPr>
          <w:rFonts w:asciiTheme="minorHAnsi" w:hAnsiTheme="minorHAnsi" w:cstheme="minorHAnsi"/>
          <w:bCs/>
          <w:color w:val="000000" w:themeColor="text1"/>
          <w:szCs w:val="24"/>
        </w:rPr>
        <w:t>...</w:t>
      </w:r>
      <w:r w:rsidR="00C34386" w:rsidRPr="00C34386">
        <w:rPr>
          <w:rFonts w:asciiTheme="minorHAnsi" w:hAnsiTheme="minorHAnsi" w:cstheme="minorHAnsi"/>
          <w:bCs/>
          <w:color w:val="000000" w:themeColor="text1"/>
          <w:szCs w:val="24"/>
        </w:rPr>
        <w:t>.........................</w:t>
      </w:r>
      <w:r w:rsidR="000D6383" w:rsidRPr="00C34386">
        <w:rPr>
          <w:rFonts w:asciiTheme="minorHAnsi" w:hAnsiTheme="minorHAnsi" w:cstheme="minorHAnsi"/>
          <w:bCs/>
          <w:color w:val="000000" w:themeColor="text1"/>
          <w:szCs w:val="24"/>
        </w:rPr>
        <w:t>1</w:t>
      </w:r>
      <w:r w:rsidR="00F8680E">
        <w:rPr>
          <w:rFonts w:asciiTheme="minorHAnsi" w:hAnsiTheme="minorHAnsi" w:cstheme="minorHAnsi"/>
          <w:bCs/>
          <w:color w:val="000000" w:themeColor="text1"/>
          <w:szCs w:val="24"/>
        </w:rPr>
        <w:t>2</w:t>
      </w:r>
      <w:r w:rsidRPr="00C34386">
        <w:rPr>
          <w:rFonts w:asciiTheme="minorHAnsi" w:hAnsiTheme="minorHAnsi" w:cstheme="minorHAnsi"/>
          <w:bCs/>
          <w:color w:val="000000" w:themeColor="text1"/>
          <w:szCs w:val="24"/>
        </w:rPr>
        <w:t xml:space="preserve"> </w:t>
      </w:r>
    </w:p>
    <w:p w14:paraId="47B9517B" w14:textId="6CCAD17F" w:rsidR="00215E76" w:rsidRPr="00C34386" w:rsidRDefault="001F030B" w:rsidP="001F030B">
      <w:pPr>
        <w:spacing w:after="213" w:line="259" w:lineRule="auto"/>
        <w:ind w:left="720" w:right="0" w:firstLine="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w:t>
      </w:r>
      <w:r w:rsidR="00214A2D" w:rsidRPr="00C34386">
        <w:rPr>
          <w:rFonts w:asciiTheme="minorHAnsi" w:hAnsiTheme="minorHAnsi" w:cstheme="minorHAnsi"/>
          <w:bCs/>
          <w:color w:val="000000" w:themeColor="text1"/>
          <w:szCs w:val="24"/>
        </w:rPr>
        <w:t>5</w:t>
      </w:r>
      <w:r w:rsidR="00C22899">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 xml:space="preserve">     Glossary</w:t>
      </w:r>
      <w:r w:rsidR="00667E7E" w:rsidRPr="00C34386">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w:t>
      </w:r>
      <w:r w:rsidR="003242FF" w:rsidRPr="00C34386">
        <w:rPr>
          <w:rFonts w:asciiTheme="minorHAnsi" w:hAnsiTheme="minorHAnsi" w:cstheme="minorHAnsi"/>
          <w:bCs/>
          <w:color w:val="000000" w:themeColor="text1"/>
          <w:szCs w:val="24"/>
        </w:rPr>
        <w:t>……………………...</w:t>
      </w:r>
      <w:r w:rsidR="00C34386" w:rsidRPr="00C34386">
        <w:rPr>
          <w:rFonts w:asciiTheme="minorHAnsi" w:hAnsiTheme="minorHAnsi" w:cstheme="minorHAnsi"/>
          <w:bCs/>
          <w:color w:val="000000" w:themeColor="text1"/>
          <w:szCs w:val="24"/>
        </w:rPr>
        <w:t>.........................................</w:t>
      </w:r>
      <w:r w:rsidR="00667E7E" w:rsidRPr="00C34386">
        <w:rPr>
          <w:rFonts w:asciiTheme="minorHAnsi" w:hAnsiTheme="minorHAnsi" w:cstheme="minorHAnsi"/>
          <w:bCs/>
          <w:color w:val="000000" w:themeColor="text1"/>
          <w:szCs w:val="24"/>
        </w:rPr>
        <w:t>1</w:t>
      </w:r>
      <w:r w:rsidR="00F8680E">
        <w:rPr>
          <w:rFonts w:asciiTheme="minorHAnsi" w:hAnsiTheme="minorHAnsi" w:cstheme="minorHAnsi"/>
          <w:bCs/>
          <w:color w:val="000000" w:themeColor="text1"/>
          <w:szCs w:val="24"/>
        </w:rPr>
        <w:t>3</w:t>
      </w:r>
      <w:r w:rsidRPr="00C34386">
        <w:rPr>
          <w:rFonts w:asciiTheme="minorHAnsi" w:hAnsiTheme="minorHAnsi" w:cstheme="minorHAnsi"/>
          <w:bCs/>
          <w:color w:val="000000" w:themeColor="text1"/>
          <w:szCs w:val="24"/>
        </w:rPr>
        <w:t xml:space="preserve"> </w:t>
      </w:r>
    </w:p>
    <w:p w14:paraId="74D54C81" w14:textId="6E8ADC6F" w:rsidR="00F2703C" w:rsidRPr="00C94CAF" w:rsidRDefault="001F030B" w:rsidP="00C94CAF">
      <w:pPr>
        <w:spacing w:after="213" w:line="259" w:lineRule="auto"/>
        <w:ind w:right="0"/>
        <w:rPr>
          <w:rFonts w:asciiTheme="minorHAnsi" w:hAnsiTheme="minorHAnsi" w:cstheme="minorHAnsi"/>
          <w:bCs/>
          <w:color w:val="000000" w:themeColor="text1"/>
          <w:szCs w:val="24"/>
        </w:rPr>
      </w:pPr>
      <w:r w:rsidRPr="00C34386">
        <w:rPr>
          <w:rFonts w:asciiTheme="minorHAnsi" w:hAnsiTheme="minorHAnsi" w:cstheme="minorHAnsi"/>
          <w:bCs/>
          <w:color w:val="000000" w:themeColor="text1"/>
          <w:szCs w:val="24"/>
        </w:rPr>
        <w:t xml:space="preserve">  </w:t>
      </w:r>
      <w:r w:rsidR="00214A2D" w:rsidRPr="00C34386">
        <w:rPr>
          <w:rFonts w:asciiTheme="minorHAnsi" w:hAnsiTheme="minorHAnsi" w:cstheme="minorHAnsi"/>
          <w:bCs/>
          <w:color w:val="000000" w:themeColor="text1"/>
          <w:szCs w:val="24"/>
        </w:rPr>
        <w:t>6</w:t>
      </w:r>
      <w:r w:rsidR="00C22899">
        <w:rPr>
          <w:rFonts w:asciiTheme="minorHAnsi" w:hAnsiTheme="minorHAnsi" w:cstheme="minorHAnsi"/>
          <w:bCs/>
          <w:color w:val="000000" w:themeColor="text1"/>
          <w:szCs w:val="24"/>
        </w:rPr>
        <w:t>.</w:t>
      </w:r>
      <w:r w:rsidR="00214A2D" w:rsidRPr="00C34386">
        <w:rPr>
          <w:rFonts w:asciiTheme="minorHAnsi" w:hAnsiTheme="minorHAnsi" w:cstheme="minorHAnsi"/>
          <w:bCs/>
          <w:color w:val="000000" w:themeColor="text1"/>
          <w:szCs w:val="24"/>
        </w:rPr>
        <w:t xml:space="preserve">     </w:t>
      </w:r>
      <w:r w:rsidRPr="00C34386">
        <w:rPr>
          <w:rFonts w:asciiTheme="minorHAnsi" w:hAnsiTheme="minorHAnsi" w:cstheme="minorHAnsi"/>
          <w:bCs/>
          <w:color w:val="000000" w:themeColor="text1"/>
          <w:szCs w:val="24"/>
        </w:rPr>
        <w:t>References</w:t>
      </w:r>
      <w:r w:rsidR="00667E7E" w:rsidRPr="00C34386">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w:t>
      </w:r>
      <w:r w:rsidR="00C34386" w:rsidRPr="00C34386">
        <w:rPr>
          <w:rFonts w:asciiTheme="minorHAnsi" w:hAnsiTheme="minorHAnsi" w:cstheme="minorHAnsi"/>
          <w:bCs/>
          <w:color w:val="000000" w:themeColor="text1"/>
          <w:szCs w:val="24"/>
        </w:rPr>
        <w:t>........................................</w:t>
      </w:r>
      <w:r w:rsidRPr="00C34386">
        <w:rPr>
          <w:rFonts w:asciiTheme="minorHAnsi" w:hAnsiTheme="minorHAnsi" w:cstheme="minorHAnsi"/>
          <w:bCs/>
          <w:color w:val="000000" w:themeColor="text1"/>
          <w:szCs w:val="24"/>
        </w:rPr>
        <w:t>1</w:t>
      </w:r>
      <w:r w:rsidR="00D1069B">
        <w:rPr>
          <w:rFonts w:asciiTheme="minorHAnsi" w:hAnsiTheme="minorHAnsi" w:cstheme="minorHAnsi"/>
          <w:bCs/>
          <w:color w:val="000000" w:themeColor="text1"/>
          <w:szCs w:val="24"/>
        </w:rPr>
        <w:t>6</w:t>
      </w:r>
      <w:r w:rsidRPr="00C34386">
        <w:rPr>
          <w:rFonts w:asciiTheme="minorHAnsi" w:hAnsiTheme="minorHAnsi" w:cstheme="minorHAnsi"/>
          <w:bCs/>
          <w:color w:val="000000" w:themeColor="text1"/>
          <w:szCs w:val="24"/>
        </w:rPr>
        <w:t xml:space="preserve"> </w:t>
      </w:r>
    </w:p>
    <w:p w14:paraId="29AF9089" w14:textId="59B44C05" w:rsidR="00215E76" w:rsidRPr="00C34386" w:rsidRDefault="00000000">
      <w:pPr>
        <w:spacing w:after="211" w:line="259" w:lineRule="auto"/>
        <w:ind w:left="667" w:right="3" w:hanging="10"/>
        <w:jc w:val="center"/>
        <w:rPr>
          <w:rFonts w:asciiTheme="minorHAnsi" w:hAnsiTheme="minorHAnsi" w:cstheme="minorHAnsi"/>
          <w:color w:val="000000" w:themeColor="text1"/>
          <w:szCs w:val="24"/>
        </w:rPr>
      </w:pPr>
      <w:r w:rsidRPr="00C34386">
        <w:rPr>
          <w:rFonts w:asciiTheme="minorHAnsi" w:hAnsiTheme="minorHAnsi" w:cstheme="minorHAnsi"/>
          <w:b/>
          <w:color w:val="000000" w:themeColor="text1"/>
          <w:szCs w:val="24"/>
        </w:rPr>
        <w:t xml:space="preserve">List of Figures </w:t>
      </w:r>
    </w:p>
    <w:p w14:paraId="2C14DE82" w14:textId="674C491A" w:rsidR="00F2703C" w:rsidRDefault="00CE1651" w:rsidP="00C94CAF">
      <w:pPr>
        <w:spacing w:after="210" w:line="259" w:lineRule="auto"/>
        <w:ind w:right="0"/>
        <w:rPr>
          <w:rFonts w:asciiTheme="minorHAnsi" w:hAnsiTheme="minorHAnsi" w:cstheme="minorHAnsi"/>
          <w:color w:val="000000" w:themeColor="text1"/>
          <w:szCs w:val="24"/>
        </w:rPr>
      </w:pPr>
      <w:r w:rsidRPr="00C34386">
        <w:rPr>
          <w:rFonts w:asciiTheme="minorHAnsi" w:hAnsiTheme="minorHAnsi" w:cstheme="minorHAnsi"/>
          <w:color w:val="000000" w:themeColor="text1"/>
          <w:szCs w:val="24"/>
        </w:rPr>
        <w:t xml:space="preserve">  Figure 1:</w:t>
      </w:r>
      <w:r w:rsidR="001231E2" w:rsidRPr="00C34386">
        <w:rPr>
          <w:rFonts w:asciiTheme="minorHAnsi" w:hAnsiTheme="minorHAnsi" w:cstheme="minorHAnsi"/>
          <w:color w:val="000000" w:themeColor="text1"/>
          <w:szCs w:val="24"/>
        </w:rPr>
        <w:t xml:space="preserve"> Proximity Connect </w:t>
      </w:r>
      <w:r w:rsidR="00636CCC">
        <w:rPr>
          <w:rFonts w:asciiTheme="minorHAnsi" w:hAnsiTheme="minorHAnsi" w:cstheme="minorHAnsi"/>
          <w:color w:val="000000" w:themeColor="text1"/>
          <w:szCs w:val="24"/>
        </w:rPr>
        <w:t xml:space="preserve">Real-World </w:t>
      </w:r>
      <w:r w:rsidRPr="00C34386">
        <w:rPr>
          <w:rFonts w:asciiTheme="minorHAnsi" w:hAnsiTheme="minorHAnsi" w:cstheme="minorHAnsi"/>
          <w:color w:val="000000" w:themeColor="text1"/>
          <w:szCs w:val="24"/>
        </w:rPr>
        <w:t>Major Functional Components Diagram………………………</w:t>
      </w:r>
      <w:r w:rsidR="00C94CAF">
        <w:rPr>
          <w:rFonts w:asciiTheme="minorHAnsi" w:hAnsiTheme="minorHAnsi" w:cstheme="minorHAnsi"/>
          <w:color w:val="000000" w:themeColor="text1"/>
          <w:szCs w:val="24"/>
        </w:rPr>
        <w:t>……</w:t>
      </w:r>
      <w:proofErr w:type="gramStart"/>
      <w:r w:rsidR="0032735C">
        <w:rPr>
          <w:rFonts w:asciiTheme="minorHAnsi" w:hAnsiTheme="minorHAnsi" w:cstheme="minorHAnsi"/>
          <w:color w:val="000000" w:themeColor="text1"/>
          <w:szCs w:val="24"/>
        </w:rPr>
        <w:t>.</w:t>
      </w:r>
      <w:r w:rsidR="005454C6">
        <w:rPr>
          <w:rFonts w:asciiTheme="minorHAnsi" w:hAnsiTheme="minorHAnsi" w:cstheme="minorHAnsi"/>
          <w:color w:val="000000" w:themeColor="text1"/>
          <w:szCs w:val="24"/>
        </w:rPr>
        <w:t>8</w:t>
      </w:r>
      <w:proofErr w:type="gramEnd"/>
      <w:r w:rsidRPr="00C34386">
        <w:rPr>
          <w:rFonts w:asciiTheme="minorHAnsi" w:hAnsiTheme="minorHAnsi" w:cstheme="minorHAnsi"/>
          <w:color w:val="000000" w:themeColor="text1"/>
          <w:szCs w:val="24"/>
        </w:rPr>
        <w:t xml:space="preserve"> </w:t>
      </w:r>
    </w:p>
    <w:p w14:paraId="325FAE8C" w14:textId="46AB6A8A" w:rsidR="00636CCC" w:rsidRPr="00C94CAF" w:rsidRDefault="00636CCC" w:rsidP="00C94CAF">
      <w:pPr>
        <w:spacing w:after="210" w:line="259" w:lineRule="auto"/>
        <w:ind w:right="0"/>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  Figure 2: Proximity Connect Prototype Major Functional Components Diagram……………………………</w:t>
      </w:r>
      <w:r w:rsidR="0032735C">
        <w:rPr>
          <w:rFonts w:asciiTheme="minorHAnsi" w:hAnsiTheme="minorHAnsi" w:cstheme="minorHAnsi"/>
          <w:color w:val="000000" w:themeColor="text1"/>
          <w:szCs w:val="24"/>
        </w:rPr>
        <w:t>…</w:t>
      </w:r>
      <w:proofErr w:type="gramStart"/>
      <w:r w:rsidR="005454C6">
        <w:rPr>
          <w:rFonts w:asciiTheme="minorHAnsi" w:hAnsiTheme="minorHAnsi" w:cstheme="minorHAnsi"/>
          <w:color w:val="000000" w:themeColor="text1"/>
          <w:szCs w:val="24"/>
        </w:rPr>
        <w:t>10</w:t>
      </w:r>
      <w:proofErr w:type="gramEnd"/>
    </w:p>
    <w:p w14:paraId="309C38D2" w14:textId="35E4F842" w:rsidR="00215E76" w:rsidRPr="00C34386" w:rsidRDefault="00000000" w:rsidP="001231E2">
      <w:pPr>
        <w:tabs>
          <w:tab w:val="left" w:pos="3060"/>
          <w:tab w:val="center" w:pos="5759"/>
        </w:tabs>
        <w:spacing w:after="211" w:line="259" w:lineRule="auto"/>
        <w:ind w:left="667" w:right="0" w:hanging="10"/>
        <w:jc w:val="center"/>
        <w:rPr>
          <w:rFonts w:asciiTheme="minorHAnsi" w:hAnsiTheme="minorHAnsi" w:cstheme="minorHAnsi"/>
          <w:color w:val="000000" w:themeColor="text1"/>
          <w:szCs w:val="24"/>
        </w:rPr>
      </w:pPr>
      <w:r w:rsidRPr="00C34386">
        <w:rPr>
          <w:rFonts w:asciiTheme="minorHAnsi" w:hAnsiTheme="minorHAnsi" w:cstheme="minorHAnsi"/>
          <w:b/>
          <w:color w:val="000000" w:themeColor="text1"/>
          <w:szCs w:val="24"/>
        </w:rPr>
        <w:t>List of Tables</w:t>
      </w:r>
    </w:p>
    <w:p w14:paraId="743CAFE5" w14:textId="74B3AFBC" w:rsidR="00215E76" w:rsidRPr="00C34386" w:rsidRDefault="00423F02" w:rsidP="00423F02">
      <w:pPr>
        <w:spacing w:after="210" w:line="259" w:lineRule="auto"/>
        <w:ind w:right="0"/>
        <w:rPr>
          <w:rFonts w:asciiTheme="minorHAnsi" w:hAnsiTheme="minorHAnsi" w:cstheme="minorHAnsi"/>
          <w:color w:val="000000" w:themeColor="text1"/>
          <w:szCs w:val="24"/>
        </w:rPr>
      </w:pPr>
      <w:r w:rsidRPr="00C34386">
        <w:rPr>
          <w:rFonts w:asciiTheme="minorHAnsi" w:hAnsiTheme="minorHAnsi" w:cstheme="minorHAnsi"/>
          <w:color w:val="000000" w:themeColor="text1"/>
          <w:szCs w:val="24"/>
        </w:rPr>
        <w:t xml:space="preserve"> </w:t>
      </w:r>
      <w:r w:rsidR="001F030B" w:rsidRPr="00C34386">
        <w:rPr>
          <w:rFonts w:asciiTheme="minorHAnsi" w:hAnsiTheme="minorHAnsi" w:cstheme="minorHAnsi"/>
          <w:color w:val="000000" w:themeColor="text1"/>
          <w:szCs w:val="24"/>
        </w:rPr>
        <w:t xml:space="preserve"> </w:t>
      </w:r>
      <w:r w:rsidRPr="00C34386">
        <w:rPr>
          <w:rFonts w:asciiTheme="minorHAnsi" w:hAnsiTheme="minorHAnsi" w:cstheme="minorHAnsi"/>
          <w:color w:val="000000" w:themeColor="text1"/>
          <w:szCs w:val="24"/>
        </w:rPr>
        <w:t xml:space="preserve">Table 1: </w:t>
      </w:r>
      <w:r w:rsidR="001231E2" w:rsidRPr="00C34386">
        <w:rPr>
          <w:rFonts w:asciiTheme="minorHAnsi" w:hAnsiTheme="minorHAnsi" w:cstheme="minorHAnsi"/>
          <w:color w:val="000000" w:themeColor="text1"/>
          <w:szCs w:val="24"/>
        </w:rPr>
        <w:t>Proximity Connect</w:t>
      </w:r>
      <w:r w:rsidR="00FD7A5B" w:rsidRPr="00C34386">
        <w:rPr>
          <w:rFonts w:asciiTheme="minorHAnsi" w:hAnsiTheme="minorHAnsi" w:cstheme="minorHAnsi"/>
          <w:color w:val="000000" w:themeColor="text1"/>
          <w:szCs w:val="24"/>
        </w:rPr>
        <w:t xml:space="preserve"> User Interface</w:t>
      </w:r>
      <w:r w:rsidR="001231E2" w:rsidRPr="00C34386">
        <w:rPr>
          <w:rFonts w:asciiTheme="minorHAnsi" w:hAnsiTheme="minorHAnsi" w:cstheme="minorHAnsi"/>
          <w:color w:val="000000" w:themeColor="text1"/>
          <w:szCs w:val="24"/>
        </w:rPr>
        <w:t xml:space="preserve"> </w:t>
      </w:r>
      <w:r w:rsidRPr="00C34386">
        <w:rPr>
          <w:rFonts w:asciiTheme="minorHAnsi" w:hAnsiTheme="minorHAnsi" w:cstheme="minorHAnsi"/>
          <w:color w:val="000000" w:themeColor="text1"/>
          <w:szCs w:val="24"/>
        </w:rPr>
        <w:t>Features Tabl</w:t>
      </w:r>
      <w:r w:rsidR="00FD7A5B" w:rsidRPr="00C34386">
        <w:rPr>
          <w:rFonts w:asciiTheme="minorHAnsi" w:hAnsiTheme="minorHAnsi" w:cstheme="minorHAnsi"/>
          <w:color w:val="000000" w:themeColor="text1"/>
          <w:szCs w:val="24"/>
        </w:rPr>
        <w:t>e</w:t>
      </w:r>
      <w:r w:rsidRPr="00C34386">
        <w:rPr>
          <w:rFonts w:asciiTheme="minorHAnsi" w:hAnsiTheme="minorHAnsi" w:cstheme="minorHAnsi"/>
          <w:color w:val="000000" w:themeColor="text1"/>
          <w:szCs w:val="24"/>
        </w:rPr>
        <w:t>……………………</w:t>
      </w:r>
      <w:r w:rsidR="001231E2" w:rsidRPr="00C34386">
        <w:rPr>
          <w:rFonts w:asciiTheme="minorHAnsi" w:hAnsiTheme="minorHAnsi" w:cstheme="minorHAnsi"/>
          <w:color w:val="000000" w:themeColor="text1"/>
          <w:szCs w:val="24"/>
        </w:rPr>
        <w:t>…………………</w:t>
      </w:r>
      <w:r w:rsidR="001F030B" w:rsidRPr="00C34386">
        <w:rPr>
          <w:rFonts w:asciiTheme="minorHAnsi" w:hAnsiTheme="minorHAnsi" w:cstheme="minorHAnsi"/>
          <w:color w:val="000000" w:themeColor="text1"/>
          <w:szCs w:val="24"/>
        </w:rPr>
        <w:t>…</w:t>
      </w:r>
      <w:r w:rsidR="003242FF" w:rsidRPr="00C34386">
        <w:rPr>
          <w:rFonts w:asciiTheme="minorHAnsi" w:hAnsiTheme="minorHAnsi" w:cstheme="minorHAnsi"/>
          <w:color w:val="000000" w:themeColor="text1"/>
          <w:szCs w:val="24"/>
        </w:rPr>
        <w:t>…</w:t>
      </w:r>
      <w:r w:rsidR="00C94CAF">
        <w:rPr>
          <w:rFonts w:asciiTheme="minorHAnsi" w:hAnsiTheme="minorHAnsi" w:cstheme="minorHAnsi"/>
          <w:color w:val="000000" w:themeColor="text1"/>
          <w:szCs w:val="24"/>
        </w:rPr>
        <w:t>………………</w:t>
      </w:r>
      <w:proofErr w:type="gramStart"/>
      <w:r w:rsidR="00C94CAF">
        <w:rPr>
          <w:rFonts w:asciiTheme="minorHAnsi" w:hAnsiTheme="minorHAnsi" w:cstheme="minorHAnsi"/>
          <w:color w:val="000000" w:themeColor="text1"/>
          <w:szCs w:val="24"/>
        </w:rPr>
        <w:t>….</w:t>
      </w:r>
      <w:r w:rsidR="0032735C">
        <w:rPr>
          <w:rFonts w:asciiTheme="minorHAnsi" w:hAnsiTheme="minorHAnsi" w:cstheme="minorHAnsi"/>
          <w:color w:val="000000" w:themeColor="text1"/>
          <w:szCs w:val="24"/>
        </w:rPr>
        <w:t>.</w:t>
      </w:r>
      <w:proofErr w:type="gramEnd"/>
      <w:r w:rsidR="00484103">
        <w:rPr>
          <w:rFonts w:asciiTheme="minorHAnsi" w:hAnsiTheme="minorHAnsi" w:cstheme="minorHAnsi"/>
          <w:color w:val="000000" w:themeColor="text1"/>
          <w:szCs w:val="24"/>
        </w:rPr>
        <w:t>6</w:t>
      </w:r>
      <w:r w:rsidRPr="00C34386">
        <w:rPr>
          <w:rFonts w:asciiTheme="minorHAnsi" w:hAnsiTheme="minorHAnsi" w:cstheme="minorHAnsi"/>
          <w:color w:val="000000" w:themeColor="text1"/>
          <w:szCs w:val="24"/>
        </w:rPr>
        <w:t xml:space="preserve"> </w:t>
      </w:r>
    </w:p>
    <w:p w14:paraId="5734DBB3" w14:textId="11AC96D6" w:rsidR="00215E76" w:rsidRPr="00C34386" w:rsidRDefault="00F2703C" w:rsidP="00F2703C">
      <w:pPr>
        <w:spacing w:after="210" w:line="259" w:lineRule="auto"/>
        <w:ind w:right="0"/>
        <w:rPr>
          <w:rFonts w:asciiTheme="minorHAnsi" w:hAnsiTheme="minorHAnsi" w:cstheme="minorHAnsi"/>
          <w:color w:val="000000" w:themeColor="text1"/>
          <w:szCs w:val="24"/>
        </w:rPr>
      </w:pPr>
      <w:r w:rsidRPr="00C34386">
        <w:rPr>
          <w:rFonts w:asciiTheme="minorHAnsi" w:hAnsiTheme="minorHAnsi" w:cstheme="minorHAnsi"/>
          <w:color w:val="000000" w:themeColor="text1"/>
          <w:szCs w:val="24"/>
        </w:rPr>
        <w:t xml:space="preserve">  Table 2: </w:t>
      </w:r>
      <w:r w:rsidR="00FD7A5B" w:rsidRPr="00C34386">
        <w:rPr>
          <w:rFonts w:asciiTheme="minorHAnsi" w:hAnsiTheme="minorHAnsi" w:cstheme="minorHAnsi"/>
          <w:color w:val="000000" w:themeColor="text1"/>
          <w:szCs w:val="24"/>
        </w:rPr>
        <w:t>Proximity Connect</w:t>
      </w:r>
      <w:r w:rsidRPr="00C34386">
        <w:rPr>
          <w:rFonts w:asciiTheme="minorHAnsi" w:hAnsiTheme="minorHAnsi" w:cstheme="minorHAnsi"/>
          <w:color w:val="000000" w:themeColor="text1"/>
          <w:szCs w:val="24"/>
        </w:rPr>
        <w:t xml:space="preserve"> Back-end Development</w:t>
      </w:r>
      <w:r w:rsidR="00FD7A5B" w:rsidRPr="00C34386">
        <w:rPr>
          <w:rFonts w:asciiTheme="minorHAnsi" w:hAnsiTheme="minorHAnsi" w:cstheme="minorHAnsi"/>
          <w:color w:val="000000" w:themeColor="text1"/>
          <w:szCs w:val="24"/>
        </w:rPr>
        <w:t xml:space="preserve"> Features Table</w:t>
      </w:r>
      <w:r w:rsidR="00423F02" w:rsidRPr="00C34386">
        <w:rPr>
          <w:rFonts w:asciiTheme="minorHAnsi" w:hAnsiTheme="minorHAnsi" w:cstheme="minorHAnsi"/>
          <w:color w:val="000000" w:themeColor="text1"/>
          <w:szCs w:val="24"/>
        </w:rPr>
        <w:t>…………………………</w:t>
      </w:r>
      <w:r w:rsidR="003242FF" w:rsidRPr="00C34386">
        <w:rPr>
          <w:rFonts w:asciiTheme="minorHAnsi" w:hAnsiTheme="minorHAnsi" w:cstheme="minorHAnsi"/>
          <w:color w:val="000000" w:themeColor="text1"/>
          <w:szCs w:val="24"/>
        </w:rPr>
        <w:t>………</w:t>
      </w:r>
      <w:r w:rsidR="00C94CAF">
        <w:rPr>
          <w:rFonts w:asciiTheme="minorHAnsi" w:hAnsiTheme="minorHAnsi" w:cstheme="minorHAnsi"/>
          <w:color w:val="000000" w:themeColor="text1"/>
          <w:szCs w:val="24"/>
        </w:rPr>
        <w:t>………………</w:t>
      </w:r>
      <w:proofErr w:type="gramStart"/>
      <w:r w:rsidR="0032735C">
        <w:rPr>
          <w:rFonts w:asciiTheme="minorHAnsi" w:hAnsiTheme="minorHAnsi" w:cstheme="minorHAnsi"/>
          <w:color w:val="000000" w:themeColor="text1"/>
          <w:szCs w:val="24"/>
        </w:rPr>
        <w:t>.</w:t>
      </w:r>
      <w:r w:rsidR="005454C6">
        <w:rPr>
          <w:rFonts w:asciiTheme="minorHAnsi" w:hAnsiTheme="minorHAnsi" w:cstheme="minorHAnsi"/>
          <w:color w:val="000000" w:themeColor="text1"/>
          <w:szCs w:val="24"/>
        </w:rPr>
        <w:t>7</w:t>
      </w:r>
      <w:proofErr w:type="gramEnd"/>
      <w:r w:rsidRPr="00C34386">
        <w:rPr>
          <w:rFonts w:asciiTheme="minorHAnsi" w:hAnsiTheme="minorHAnsi" w:cstheme="minorHAnsi"/>
          <w:color w:val="000000" w:themeColor="text1"/>
          <w:szCs w:val="24"/>
        </w:rPr>
        <w:t xml:space="preserve"> </w:t>
      </w:r>
    </w:p>
    <w:p w14:paraId="21DD5771" w14:textId="53B5C2A0" w:rsidR="00215E76" w:rsidRPr="00C34386" w:rsidRDefault="00F2703C" w:rsidP="00F2703C">
      <w:pPr>
        <w:spacing w:after="307" w:line="259" w:lineRule="auto"/>
        <w:ind w:right="0"/>
        <w:rPr>
          <w:rFonts w:asciiTheme="minorHAnsi" w:hAnsiTheme="minorHAnsi" w:cstheme="minorHAnsi"/>
          <w:color w:val="000000" w:themeColor="text1"/>
          <w:szCs w:val="24"/>
        </w:rPr>
      </w:pPr>
      <w:r w:rsidRPr="00C34386">
        <w:rPr>
          <w:rFonts w:asciiTheme="minorHAnsi" w:hAnsiTheme="minorHAnsi" w:cstheme="minorHAnsi"/>
          <w:color w:val="000000" w:themeColor="text1"/>
          <w:szCs w:val="24"/>
        </w:rPr>
        <w:t xml:space="preserve">  Table 3:</w:t>
      </w:r>
      <w:r w:rsidR="00FD7A5B" w:rsidRPr="00C34386">
        <w:rPr>
          <w:rFonts w:asciiTheme="minorHAnsi" w:hAnsiTheme="minorHAnsi" w:cstheme="minorHAnsi"/>
          <w:color w:val="000000" w:themeColor="text1"/>
          <w:szCs w:val="24"/>
        </w:rPr>
        <w:t xml:space="preserve"> </w:t>
      </w:r>
      <w:r w:rsidRPr="00C34386">
        <w:rPr>
          <w:rFonts w:asciiTheme="minorHAnsi" w:hAnsiTheme="minorHAnsi" w:cstheme="minorHAnsi"/>
          <w:color w:val="000000" w:themeColor="text1"/>
          <w:szCs w:val="24"/>
        </w:rPr>
        <w:t xml:space="preserve">Prototype Features </w:t>
      </w:r>
      <w:r w:rsidR="00FD7A5B" w:rsidRPr="00C34386">
        <w:rPr>
          <w:rFonts w:asciiTheme="minorHAnsi" w:hAnsiTheme="minorHAnsi" w:cstheme="minorHAnsi"/>
          <w:color w:val="000000" w:themeColor="text1"/>
          <w:szCs w:val="24"/>
        </w:rPr>
        <w:t>Table</w:t>
      </w:r>
      <w:r w:rsidRPr="00C34386">
        <w:rPr>
          <w:rFonts w:asciiTheme="minorHAnsi" w:hAnsiTheme="minorHAnsi" w:cstheme="minorHAnsi"/>
          <w:color w:val="000000" w:themeColor="text1"/>
          <w:szCs w:val="24"/>
        </w:rPr>
        <w:t>………………………………………………………..</w:t>
      </w:r>
      <w:r w:rsidR="00FD7A5B" w:rsidRPr="00C34386">
        <w:rPr>
          <w:rFonts w:asciiTheme="minorHAnsi" w:hAnsiTheme="minorHAnsi" w:cstheme="minorHAnsi"/>
          <w:color w:val="000000" w:themeColor="text1"/>
          <w:szCs w:val="24"/>
        </w:rPr>
        <w:t>..........</w:t>
      </w:r>
      <w:r w:rsidR="003242FF" w:rsidRPr="00C34386">
        <w:rPr>
          <w:rFonts w:asciiTheme="minorHAnsi" w:hAnsiTheme="minorHAnsi" w:cstheme="minorHAnsi"/>
          <w:color w:val="000000" w:themeColor="text1"/>
          <w:szCs w:val="24"/>
        </w:rPr>
        <w:t>..........</w:t>
      </w:r>
      <w:r w:rsidR="00C94CAF">
        <w:rPr>
          <w:rFonts w:asciiTheme="minorHAnsi" w:hAnsiTheme="minorHAnsi" w:cstheme="minorHAnsi"/>
          <w:color w:val="000000" w:themeColor="text1"/>
          <w:szCs w:val="24"/>
        </w:rPr>
        <w:t>.......................</w:t>
      </w:r>
      <w:r w:rsidR="0032735C">
        <w:rPr>
          <w:rFonts w:asciiTheme="minorHAnsi" w:hAnsiTheme="minorHAnsi" w:cstheme="minorHAnsi"/>
          <w:color w:val="000000" w:themeColor="text1"/>
          <w:szCs w:val="24"/>
        </w:rPr>
        <w:t>..</w:t>
      </w:r>
      <w:r w:rsidR="00270D15">
        <w:rPr>
          <w:rFonts w:asciiTheme="minorHAnsi" w:hAnsiTheme="minorHAnsi" w:cstheme="minorHAnsi"/>
          <w:color w:val="000000" w:themeColor="text1"/>
          <w:szCs w:val="24"/>
        </w:rPr>
        <w:t>1</w:t>
      </w:r>
      <w:r w:rsidR="00F8680E">
        <w:rPr>
          <w:rFonts w:asciiTheme="minorHAnsi" w:hAnsiTheme="minorHAnsi" w:cstheme="minorHAnsi"/>
          <w:color w:val="000000" w:themeColor="text1"/>
          <w:szCs w:val="24"/>
        </w:rPr>
        <w:t>1</w:t>
      </w:r>
      <w:r w:rsidRPr="00C34386">
        <w:rPr>
          <w:rFonts w:asciiTheme="minorHAnsi" w:hAnsiTheme="minorHAnsi" w:cstheme="minorHAnsi"/>
          <w:color w:val="000000" w:themeColor="text1"/>
          <w:szCs w:val="24"/>
        </w:rPr>
        <w:t xml:space="preserve"> </w:t>
      </w:r>
    </w:p>
    <w:p w14:paraId="437055BA" w14:textId="77777777" w:rsidR="00215E76" w:rsidRPr="00C34386" w:rsidRDefault="00000000">
      <w:pPr>
        <w:spacing w:after="0" w:line="259" w:lineRule="auto"/>
        <w:ind w:left="720" w:right="0" w:firstLine="0"/>
        <w:rPr>
          <w:rFonts w:asciiTheme="minorHAnsi" w:hAnsiTheme="minorHAnsi" w:cstheme="minorHAnsi"/>
          <w:color w:val="000000" w:themeColor="text1"/>
          <w:sz w:val="20"/>
          <w:szCs w:val="20"/>
        </w:rPr>
      </w:pPr>
      <w:r w:rsidRPr="00C34386">
        <w:rPr>
          <w:rFonts w:asciiTheme="minorHAnsi" w:hAnsiTheme="minorHAnsi" w:cstheme="minorHAnsi"/>
          <w:color w:val="000000" w:themeColor="text1"/>
          <w:sz w:val="20"/>
          <w:szCs w:val="20"/>
        </w:rPr>
        <w:t xml:space="preserve"> </w:t>
      </w:r>
    </w:p>
    <w:p w14:paraId="2CFFAA2D" w14:textId="77777777" w:rsidR="00F2703C" w:rsidRPr="00C34386" w:rsidRDefault="00F2703C">
      <w:pPr>
        <w:pStyle w:val="Heading1"/>
        <w:spacing w:after="306"/>
        <w:ind w:left="671" w:right="725"/>
        <w:rPr>
          <w:rFonts w:asciiTheme="minorHAnsi" w:hAnsiTheme="minorHAnsi" w:cstheme="minorHAnsi"/>
          <w:color w:val="000000" w:themeColor="text1"/>
        </w:rPr>
      </w:pPr>
    </w:p>
    <w:p w14:paraId="26139E80" w14:textId="77777777" w:rsidR="00F2703C" w:rsidRPr="00C34386" w:rsidRDefault="00F2703C" w:rsidP="00B14F6C">
      <w:pPr>
        <w:ind w:left="0" w:firstLine="0"/>
        <w:rPr>
          <w:rFonts w:asciiTheme="minorHAnsi" w:hAnsiTheme="minorHAnsi" w:cstheme="minorHAnsi"/>
          <w:color w:val="000000" w:themeColor="text1"/>
        </w:rPr>
      </w:pPr>
    </w:p>
    <w:p w14:paraId="4795ABF1" w14:textId="600B3F6F" w:rsidR="00215E76" w:rsidRPr="006A4CB5" w:rsidRDefault="006A4CB5" w:rsidP="006A4CB5">
      <w:pPr>
        <w:pStyle w:val="Heading1"/>
        <w:spacing w:after="306"/>
        <w:ind w:left="671" w:right="725"/>
        <w:rPr>
          <w:rFonts w:asciiTheme="minorHAnsi" w:hAnsiTheme="minorHAnsi" w:cstheme="minorHAnsi"/>
          <w:bCs/>
          <w:color w:val="000000" w:themeColor="text1"/>
        </w:rPr>
      </w:pPr>
      <w:r w:rsidRPr="006A4CB5">
        <w:rPr>
          <w:rFonts w:asciiTheme="minorHAnsi" w:hAnsiTheme="minorHAnsi" w:cstheme="minorHAnsi"/>
          <w:bCs/>
          <w:color w:val="000000" w:themeColor="text1"/>
        </w:rPr>
        <w:lastRenderedPageBreak/>
        <w:t xml:space="preserve">1 Introduction </w:t>
      </w:r>
    </w:p>
    <w:p w14:paraId="7D7A66AA" w14:textId="5F882ED0" w:rsidR="00B02B57" w:rsidRPr="00C34386" w:rsidRDefault="00000000" w:rsidP="00B02B57">
      <w:pPr>
        <w:pStyle w:val="NormalWeb"/>
        <w:spacing w:before="0" w:beforeAutospacing="0" w:after="0" w:afterAutospacing="0" w:line="480" w:lineRule="auto"/>
        <w:ind w:left="720" w:firstLine="695"/>
        <w:textAlignment w:val="baseline"/>
        <w:rPr>
          <w:rFonts w:asciiTheme="minorHAnsi" w:hAnsiTheme="minorHAnsi" w:cstheme="minorHAnsi"/>
          <w:color w:val="000000" w:themeColor="text1"/>
        </w:rPr>
      </w:pPr>
      <w:r w:rsidRPr="00C34386">
        <w:rPr>
          <w:rFonts w:asciiTheme="minorHAnsi" w:hAnsiTheme="minorHAnsi" w:cstheme="minorHAnsi"/>
          <w:color w:val="000000" w:themeColor="text1"/>
        </w:rPr>
        <w:t>After the</w:t>
      </w:r>
      <w:r w:rsidR="00A453C5">
        <w:rPr>
          <w:rFonts w:asciiTheme="minorHAnsi" w:hAnsiTheme="minorHAnsi" w:cstheme="minorHAnsi"/>
          <w:color w:val="000000" w:themeColor="text1"/>
        </w:rPr>
        <w:t xml:space="preserve"> Coronavirus</w:t>
      </w:r>
      <w:r w:rsidRPr="00C34386">
        <w:rPr>
          <w:rFonts w:asciiTheme="minorHAnsi" w:hAnsiTheme="minorHAnsi" w:cstheme="minorHAnsi"/>
          <w:color w:val="000000" w:themeColor="text1"/>
        </w:rPr>
        <w:t xml:space="preserve"> pandemic</w:t>
      </w:r>
      <w:r w:rsidR="00C76ACC">
        <w:rPr>
          <w:rFonts w:asciiTheme="minorHAnsi" w:hAnsiTheme="minorHAnsi" w:cstheme="minorHAnsi"/>
          <w:color w:val="000000" w:themeColor="text1"/>
        </w:rPr>
        <w:t xml:space="preserve">, face-to-face </w:t>
      </w:r>
      <w:r w:rsidR="006613EC">
        <w:rPr>
          <w:rFonts w:asciiTheme="minorHAnsi" w:hAnsiTheme="minorHAnsi" w:cstheme="minorHAnsi"/>
          <w:color w:val="000000" w:themeColor="text1"/>
        </w:rPr>
        <w:t>communication</w:t>
      </w:r>
      <w:r w:rsidR="00C76ACC">
        <w:rPr>
          <w:rFonts w:asciiTheme="minorHAnsi" w:hAnsiTheme="minorHAnsi" w:cstheme="minorHAnsi"/>
          <w:color w:val="000000" w:themeColor="text1"/>
        </w:rPr>
        <w:t xml:space="preserve"> hold</w:t>
      </w:r>
      <w:r w:rsidR="006613EC">
        <w:rPr>
          <w:rFonts w:asciiTheme="minorHAnsi" w:hAnsiTheme="minorHAnsi" w:cstheme="minorHAnsi"/>
          <w:color w:val="000000" w:themeColor="text1"/>
        </w:rPr>
        <w:t>s</w:t>
      </w:r>
      <w:r w:rsidR="00C76ACC">
        <w:rPr>
          <w:rFonts w:asciiTheme="minorHAnsi" w:hAnsiTheme="minorHAnsi" w:cstheme="minorHAnsi"/>
          <w:color w:val="000000" w:themeColor="text1"/>
        </w:rPr>
        <w:t xml:space="preserve"> greater significance in an increasingly fragmented world</w:t>
      </w:r>
      <w:r w:rsidRPr="00C34386">
        <w:rPr>
          <w:rFonts w:asciiTheme="minorHAnsi" w:hAnsiTheme="minorHAnsi" w:cstheme="minorHAnsi"/>
          <w:color w:val="000000" w:themeColor="text1"/>
        </w:rPr>
        <w:t xml:space="preserve">. </w:t>
      </w:r>
      <w:r w:rsidR="00C76ACC">
        <w:rPr>
          <w:rFonts w:asciiTheme="minorHAnsi" w:hAnsiTheme="minorHAnsi" w:cstheme="minorHAnsi"/>
          <w:color w:val="000000" w:themeColor="text1"/>
        </w:rPr>
        <w:t>Obstacles exist that</w:t>
      </w:r>
      <w:r w:rsidRPr="00C34386">
        <w:rPr>
          <w:rFonts w:asciiTheme="minorHAnsi" w:hAnsiTheme="minorHAnsi" w:cstheme="minorHAnsi"/>
          <w:color w:val="000000" w:themeColor="text1"/>
        </w:rPr>
        <w:t xml:space="preserve"> </w:t>
      </w:r>
      <w:r w:rsidR="00911894">
        <w:rPr>
          <w:rFonts w:asciiTheme="minorHAnsi" w:hAnsiTheme="minorHAnsi" w:cstheme="minorHAnsi"/>
          <w:color w:val="000000" w:themeColor="text1"/>
        </w:rPr>
        <w:t>decrease</w:t>
      </w:r>
      <w:r w:rsidRPr="00C34386">
        <w:rPr>
          <w:rFonts w:asciiTheme="minorHAnsi" w:hAnsiTheme="minorHAnsi" w:cstheme="minorHAnsi"/>
          <w:color w:val="000000" w:themeColor="text1"/>
        </w:rPr>
        <w:t xml:space="preserve"> </w:t>
      </w:r>
      <w:r w:rsidR="00F2703C" w:rsidRPr="00C34386">
        <w:rPr>
          <w:rFonts w:asciiTheme="minorHAnsi" w:hAnsiTheme="minorHAnsi" w:cstheme="minorHAnsi"/>
          <w:color w:val="000000" w:themeColor="text1"/>
        </w:rPr>
        <w:t>the</w:t>
      </w:r>
      <w:r w:rsidRPr="00C34386">
        <w:rPr>
          <w:rFonts w:asciiTheme="minorHAnsi" w:hAnsiTheme="minorHAnsi" w:cstheme="minorHAnsi"/>
          <w:color w:val="000000" w:themeColor="text1"/>
        </w:rPr>
        <w:t xml:space="preserve"> ability to absorb information and communicate effectively</w:t>
      </w:r>
      <w:r w:rsidR="006613EC">
        <w:rPr>
          <w:rFonts w:asciiTheme="minorHAnsi" w:hAnsiTheme="minorHAnsi" w:cstheme="minorHAnsi"/>
          <w:color w:val="000000" w:themeColor="text1"/>
        </w:rPr>
        <w:t>, especially when the retention of information is required for success.</w:t>
      </w:r>
      <w:r w:rsidR="001C0BD0">
        <w:rPr>
          <w:rFonts w:asciiTheme="minorHAnsi" w:hAnsiTheme="minorHAnsi" w:cstheme="minorHAnsi"/>
          <w:color w:val="000000" w:themeColor="text1"/>
        </w:rPr>
        <w:t xml:space="preserve"> To mitigate obstacles, in-person communication must be prioritized </w:t>
      </w:r>
      <w:r w:rsidR="0072565B">
        <w:rPr>
          <w:rFonts w:asciiTheme="minorHAnsi" w:hAnsiTheme="minorHAnsi" w:cstheme="minorHAnsi"/>
          <w:color w:val="000000" w:themeColor="text1"/>
        </w:rPr>
        <w:t>in the workforce</w:t>
      </w:r>
      <w:r w:rsidR="00BD3D03">
        <w:rPr>
          <w:rFonts w:asciiTheme="minorHAnsi" w:hAnsiTheme="minorHAnsi" w:cstheme="minorHAnsi"/>
          <w:color w:val="000000" w:themeColor="text1"/>
        </w:rPr>
        <w:t xml:space="preserve"> and higher education</w:t>
      </w:r>
      <w:r w:rsidR="0072565B">
        <w:rPr>
          <w:rFonts w:asciiTheme="minorHAnsi" w:hAnsiTheme="minorHAnsi" w:cstheme="minorHAnsi"/>
          <w:color w:val="000000" w:themeColor="text1"/>
        </w:rPr>
        <w:t xml:space="preserve"> </w:t>
      </w:r>
      <w:r w:rsidR="001C0BD0">
        <w:rPr>
          <w:rFonts w:asciiTheme="minorHAnsi" w:hAnsiTheme="minorHAnsi" w:cstheme="minorHAnsi"/>
          <w:color w:val="000000" w:themeColor="text1"/>
        </w:rPr>
        <w:t xml:space="preserve">instead of technological </w:t>
      </w:r>
      <w:r w:rsidR="0072565B">
        <w:rPr>
          <w:rFonts w:asciiTheme="minorHAnsi" w:hAnsiTheme="minorHAnsi" w:cstheme="minorHAnsi"/>
          <w:color w:val="000000" w:themeColor="text1"/>
        </w:rPr>
        <w:t>communication.</w:t>
      </w:r>
    </w:p>
    <w:p w14:paraId="0638DC5C" w14:textId="153A5024" w:rsidR="00B02B57" w:rsidRPr="00C34386" w:rsidRDefault="00000AAC" w:rsidP="00B02B57">
      <w:pPr>
        <w:pStyle w:val="NormalWeb"/>
        <w:spacing w:before="0" w:beforeAutospacing="0" w:after="0" w:afterAutospacing="0" w:line="480" w:lineRule="auto"/>
        <w:ind w:left="720" w:firstLine="695"/>
        <w:textAlignment w:val="baseline"/>
        <w:rPr>
          <w:rFonts w:asciiTheme="minorHAnsi" w:hAnsiTheme="minorHAnsi" w:cstheme="minorHAnsi"/>
          <w:color w:val="000000" w:themeColor="text1"/>
        </w:rPr>
      </w:pPr>
      <w:r w:rsidRPr="00C34386">
        <w:rPr>
          <w:rFonts w:asciiTheme="minorHAnsi" w:hAnsiTheme="minorHAnsi" w:cstheme="minorHAnsi"/>
          <w:color w:val="000000" w:themeColor="text1"/>
        </w:rPr>
        <w:t xml:space="preserve">The </w:t>
      </w:r>
      <w:r w:rsidR="00B02B57" w:rsidRPr="00C34386">
        <w:rPr>
          <w:rFonts w:asciiTheme="minorHAnsi" w:hAnsiTheme="minorHAnsi" w:cstheme="minorHAnsi"/>
          <w:color w:val="000000" w:themeColor="text1"/>
        </w:rPr>
        <w:t xml:space="preserve">Media Naturalness Theory </w:t>
      </w:r>
      <w:r w:rsidR="00D257BA">
        <w:rPr>
          <w:rFonts w:asciiTheme="minorHAnsi" w:hAnsiTheme="minorHAnsi" w:cstheme="minorHAnsi"/>
          <w:color w:val="000000" w:themeColor="text1"/>
        </w:rPr>
        <w:t xml:space="preserve">explains the first obstacle </w:t>
      </w:r>
      <w:r w:rsidR="00C34386" w:rsidRPr="00C34386">
        <w:rPr>
          <w:rFonts w:asciiTheme="minorHAnsi" w:hAnsiTheme="minorHAnsi" w:cstheme="minorHAnsi"/>
          <w:color w:val="000000" w:themeColor="text1"/>
        </w:rPr>
        <w:t xml:space="preserve">which </w:t>
      </w:r>
      <w:r w:rsidR="00D257BA">
        <w:rPr>
          <w:rFonts w:asciiTheme="minorHAnsi" w:hAnsiTheme="minorHAnsi" w:cstheme="minorHAnsi"/>
          <w:color w:val="000000" w:themeColor="text1"/>
        </w:rPr>
        <w:t xml:space="preserve">is the </w:t>
      </w:r>
      <w:r w:rsidR="00B02B57" w:rsidRPr="00C34386">
        <w:rPr>
          <w:rFonts w:asciiTheme="minorHAnsi" w:hAnsiTheme="minorHAnsi" w:cstheme="minorHAnsi"/>
          <w:color w:val="000000" w:themeColor="text1"/>
        </w:rPr>
        <w:t>assum</w:t>
      </w:r>
      <w:r w:rsidR="00D257BA">
        <w:rPr>
          <w:rFonts w:asciiTheme="minorHAnsi" w:hAnsiTheme="minorHAnsi" w:cstheme="minorHAnsi"/>
          <w:color w:val="000000" w:themeColor="text1"/>
        </w:rPr>
        <w:t>ption that</w:t>
      </w:r>
      <w:r w:rsidR="00B02B57" w:rsidRPr="00C34386">
        <w:rPr>
          <w:rFonts w:asciiTheme="minorHAnsi" w:hAnsiTheme="minorHAnsi" w:cstheme="minorHAnsi"/>
          <w:color w:val="000000" w:themeColor="text1"/>
        </w:rPr>
        <w:t xml:space="preserve"> the human brain has evolved to facilitate face-to-face communication and that the more similar a method </w:t>
      </w:r>
      <w:r w:rsidR="00D257BA">
        <w:rPr>
          <w:rFonts w:asciiTheme="minorHAnsi" w:hAnsiTheme="minorHAnsi" w:cstheme="minorHAnsi"/>
          <w:color w:val="000000" w:themeColor="text1"/>
        </w:rPr>
        <w:t xml:space="preserve">of human communication </w:t>
      </w:r>
      <w:r w:rsidR="00B02B57" w:rsidRPr="00C34386">
        <w:rPr>
          <w:rFonts w:asciiTheme="minorHAnsi" w:hAnsiTheme="minorHAnsi" w:cstheme="minorHAnsi"/>
          <w:color w:val="000000" w:themeColor="text1"/>
        </w:rPr>
        <w:t xml:space="preserve">is to </w:t>
      </w:r>
      <w:r w:rsidR="00D257BA">
        <w:rPr>
          <w:rFonts w:asciiTheme="minorHAnsi" w:hAnsiTheme="minorHAnsi" w:cstheme="minorHAnsi"/>
          <w:color w:val="000000" w:themeColor="text1"/>
        </w:rPr>
        <w:t>face-to-face communication</w:t>
      </w:r>
      <w:r w:rsidR="00B02B57" w:rsidRPr="00C34386">
        <w:rPr>
          <w:rFonts w:asciiTheme="minorHAnsi" w:hAnsiTheme="minorHAnsi" w:cstheme="minorHAnsi"/>
          <w:color w:val="000000" w:themeColor="text1"/>
        </w:rPr>
        <w:t xml:space="preserve">, the less brain power required to adjust </w:t>
      </w:r>
      <w:r w:rsidR="00D257BA">
        <w:rPr>
          <w:rFonts w:asciiTheme="minorHAnsi" w:hAnsiTheme="minorHAnsi" w:cstheme="minorHAnsi"/>
          <w:color w:val="000000" w:themeColor="text1"/>
        </w:rPr>
        <w:t xml:space="preserve">to the new method of human </w:t>
      </w:r>
      <w:r w:rsidR="00D724AE">
        <w:rPr>
          <w:rFonts w:asciiTheme="minorHAnsi" w:hAnsiTheme="minorHAnsi" w:cstheme="minorHAnsi"/>
          <w:color w:val="000000" w:themeColor="text1"/>
        </w:rPr>
        <w:t>communication</w:t>
      </w:r>
      <w:r w:rsidR="00D724AE" w:rsidRPr="00096F1B">
        <w:rPr>
          <w:rFonts w:asciiTheme="minorHAnsi" w:hAnsiTheme="minorHAnsi" w:cstheme="minorHAnsi"/>
        </w:rPr>
        <w:t xml:space="preserve"> (</w:t>
      </w:r>
      <w:r w:rsidR="00096F1B" w:rsidRPr="00096F1B">
        <w:rPr>
          <w:rFonts w:asciiTheme="minorHAnsi" w:hAnsiTheme="minorHAnsi" w:cstheme="minorHAnsi"/>
        </w:rPr>
        <w:t>Karl et al., 2022)</w:t>
      </w:r>
      <w:r w:rsidR="00096F1B">
        <w:rPr>
          <w:rFonts w:asciiTheme="minorHAnsi" w:hAnsiTheme="minorHAnsi" w:cstheme="minorHAnsi"/>
        </w:rPr>
        <w:t>.</w:t>
      </w:r>
      <w:r w:rsidRPr="00C34386">
        <w:rPr>
          <w:rFonts w:asciiTheme="minorHAnsi" w:hAnsiTheme="minorHAnsi" w:cstheme="minorHAnsi"/>
          <w:color w:val="000000" w:themeColor="text1"/>
        </w:rPr>
        <w:t xml:space="preserve"> </w:t>
      </w:r>
      <w:r w:rsidR="00B02B57" w:rsidRPr="00C34386">
        <w:rPr>
          <w:rFonts w:asciiTheme="minorHAnsi" w:hAnsiTheme="minorHAnsi" w:cstheme="minorHAnsi"/>
          <w:color w:val="000000" w:themeColor="text1"/>
        </w:rPr>
        <w:t xml:space="preserve">The five </w:t>
      </w:r>
      <w:r w:rsidR="00C76ACC">
        <w:rPr>
          <w:rFonts w:asciiTheme="minorHAnsi" w:hAnsiTheme="minorHAnsi" w:cstheme="minorHAnsi"/>
          <w:color w:val="000000" w:themeColor="text1"/>
        </w:rPr>
        <w:t>sub-principles</w:t>
      </w:r>
      <w:r w:rsidR="00B02B57" w:rsidRPr="00C34386">
        <w:rPr>
          <w:rFonts w:asciiTheme="minorHAnsi" w:hAnsiTheme="minorHAnsi" w:cstheme="minorHAnsi"/>
          <w:color w:val="000000" w:themeColor="text1"/>
        </w:rPr>
        <w:t xml:space="preserve"> of the theory are colocation, synchronicity, facial observation, body language observation, and speech</w:t>
      </w:r>
      <w:r w:rsidR="00FE7B71">
        <w:rPr>
          <w:rFonts w:asciiTheme="minorHAnsi" w:hAnsiTheme="minorHAnsi" w:cstheme="minorHAnsi"/>
          <w:color w:val="000000" w:themeColor="text1"/>
        </w:rPr>
        <w:t>.</w:t>
      </w:r>
      <w:r w:rsidR="00B02B57" w:rsidRPr="00C34386">
        <w:rPr>
          <w:rFonts w:asciiTheme="minorHAnsi" w:hAnsiTheme="minorHAnsi" w:cstheme="minorHAnsi"/>
          <w:color w:val="000000" w:themeColor="text1"/>
        </w:rPr>
        <w:t xml:space="preserve"> </w:t>
      </w:r>
      <w:r w:rsidR="00FE7B71">
        <w:rPr>
          <w:rFonts w:asciiTheme="minorHAnsi" w:hAnsiTheme="minorHAnsi" w:cstheme="minorHAnsi"/>
          <w:color w:val="000000" w:themeColor="text1"/>
        </w:rPr>
        <w:t>H</w:t>
      </w:r>
      <w:r w:rsidR="00B02B57" w:rsidRPr="00C34386">
        <w:rPr>
          <w:rFonts w:asciiTheme="minorHAnsi" w:hAnsiTheme="minorHAnsi" w:cstheme="minorHAnsi"/>
          <w:color w:val="000000" w:themeColor="text1"/>
        </w:rPr>
        <w:t xml:space="preserve">ow closely a method of communication handles these five </w:t>
      </w:r>
      <w:r w:rsidR="00C76ACC">
        <w:rPr>
          <w:rFonts w:asciiTheme="minorHAnsi" w:hAnsiTheme="minorHAnsi" w:cstheme="minorHAnsi"/>
          <w:color w:val="000000" w:themeColor="text1"/>
        </w:rPr>
        <w:t>sub-principles</w:t>
      </w:r>
      <w:r w:rsidR="00B02B57" w:rsidRPr="00C34386">
        <w:rPr>
          <w:rFonts w:asciiTheme="minorHAnsi" w:hAnsiTheme="minorHAnsi" w:cstheme="minorHAnsi"/>
          <w:color w:val="000000" w:themeColor="text1"/>
        </w:rPr>
        <w:t xml:space="preserve"> compared to face-to-face communication is primarily what determines how beneficial a communication method is to the human brain</w:t>
      </w:r>
      <w:r w:rsidR="00096F1B">
        <w:rPr>
          <w:rFonts w:asciiTheme="minorHAnsi" w:hAnsiTheme="minorHAnsi" w:cstheme="minorHAnsi"/>
          <w:color w:val="000000" w:themeColor="text1"/>
        </w:rPr>
        <w:t xml:space="preserve"> </w:t>
      </w:r>
      <w:r w:rsidR="00D257BA">
        <w:rPr>
          <w:rFonts w:asciiTheme="minorHAnsi" w:hAnsiTheme="minorHAnsi" w:cstheme="minorHAnsi"/>
          <w:color w:val="000000" w:themeColor="text1"/>
        </w:rPr>
        <w:t xml:space="preserve">in terms of </w:t>
      </w:r>
      <w:r w:rsidR="00D724AE">
        <w:rPr>
          <w:rFonts w:asciiTheme="minorHAnsi" w:hAnsiTheme="minorHAnsi" w:cstheme="minorHAnsi"/>
          <w:color w:val="000000" w:themeColor="text1"/>
        </w:rPr>
        <w:t xml:space="preserve">the lack of severe adjustment the brain requires the closer a communication method is to face-to-face communication </w:t>
      </w:r>
      <w:r w:rsidR="00096F1B" w:rsidRPr="00096F1B">
        <w:rPr>
          <w:rFonts w:asciiTheme="minorHAnsi" w:hAnsiTheme="minorHAnsi" w:cstheme="minorHAnsi"/>
        </w:rPr>
        <w:t>(Karl et al., 2022</w:t>
      </w:r>
      <w:r w:rsidR="00096F1B">
        <w:rPr>
          <w:rFonts w:asciiTheme="minorHAnsi" w:hAnsiTheme="minorHAnsi" w:cstheme="minorHAnsi"/>
        </w:rPr>
        <w:t>).</w:t>
      </w:r>
    </w:p>
    <w:p w14:paraId="69CB5CFC" w14:textId="16DA8EFA" w:rsidR="00331B47" w:rsidRPr="00C34386" w:rsidRDefault="00000AAC">
      <w:pPr>
        <w:spacing w:after="60" w:line="476" w:lineRule="auto"/>
        <w:ind w:left="705" w:right="728" w:firstLine="710"/>
        <w:rPr>
          <w:rFonts w:asciiTheme="minorHAnsi" w:hAnsiTheme="minorHAnsi" w:cstheme="minorHAnsi"/>
          <w:color w:val="000000" w:themeColor="text1"/>
        </w:rPr>
      </w:pPr>
      <w:r w:rsidRPr="00C34386">
        <w:rPr>
          <w:rFonts w:asciiTheme="minorHAnsi" w:hAnsiTheme="minorHAnsi" w:cstheme="minorHAnsi"/>
          <w:color w:val="000000" w:themeColor="text1"/>
        </w:rPr>
        <w:t xml:space="preserve">The second obstacle </w:t>
      </w:r>
      <w:r w:rsidR="00DF5AEE">
        <w:rPr>
          <w:rFonts w:asciiTheme="minorHAnsi" w:hAnsiTheme="minorHAnsi" w:cstheme="minorHAnsi"/>
          <w:color w:val="000000" w:themeColor="text1"/>
        </w:rPr>
        <w:t>is</w:t>
      </w:r>
      <w:r w:rsidRPr="00C34386">
        <w:rPr>
          <w:rFonts w:asciiTheme="minorHAnsi" w:hAnsiTheme="minorHAnsi" w:cstheme="minorHAnsi"/>
          <w:color w:val="000000" w:themeColor="text1"/>
        </w:rPr>
        <w:t xml:space="preserve"> that </w:t>
      </w:r>
      <w:r w:rsidR="00D724AE">
        <w:rPr>
          <w:rFonts w:asciiTheme="minorHAnsi" w:hAnsiTheme="minorHAnsi" w:cstheme="minorHAnsi"/>
          <w:color w:val="000000" w:themeColor="text1"/>
        </w:rPr>
        <w:t xml:space="preserve">in-person informal </w:t>
      </w:r>
      <w:r w:rsidRPr="00C34386">
        <w:rPr>
          <w:rFonts w:asciiTheme="minorHAnsi" w:hAnsiTheme="minorHAnsi" w:cstheme="minorHAnsi"/>
          <w:color w:val="000000" w:themeColor="text1"/>
        </w:rPr>
        <w:t xml:space="preserve">meetings often occur in noisy surroundings, disrupting the smooth exchange of information. </w:t>
      </w:r>
      <w:r w:rsidR="00D724AE">
        <w:rPr>
          <w:rFonts w:asciiTheme="minorHAnsi" w:hAnsiTheme="minorHAnsi" w:cstheme="minorHAnsi"/>
          <w:color w:val="000000" w:themeColor="text1"/>
        </w:rPr>
        <w:t>In contrast, t</w:t>
      </w:r>
      <w:r w:rsidRPr="00C34386">
        <w:rPr>
          <w:rFonts w:asciiTheme="minorHAnsi" w:hAnsiTheme="minorHAnsi" w:cstheme="minorHAnsi"/>
          <w:color w:val="000000" w:themeColor="text1"/>
        </w:rPr>
        <w:t xml:space="preserve">here are approximately 55 million workplace meetings per week, totaling 11 million daily and over </w:t>
      </w:r>
      <w:r w:rsidR="00F2703C" w:rsidRPr="00C34386">
        <w:rPr>
          <w:rFonts w:asciiTheme="minorHAnsi" w:hAnsiTheme="minorHAnsi" w:cstheme="minorHAnsi"/>
          <w:color w:val="000000" w:themeColor="text1"/>
        </w:rPr>
        <w:t>a</w:t>
      </w:r>
      <w:r w:rsidRPr="00C34386">
        <w:rPr>
          <w:rFonts w:asciiTheme="minorHAnsi" w:hAnsiTheme="minorHAnsi" w:cstheme="minorHAnsi"/>
          <w:color w:val="000000" w:themeColor="text1"/>
        </w:rPr>
        <w:t xml:space="preserve"> billion annually, with an average span of </w:t>
      </w:r>
      <w:r w:rsidR="00331B47" w:rsidRPr="00C34386">
        <w:rPr>
          <w:rFonts w:asciiTheme="minorHAnsi" w:hAnsiTheme="minorHAnsi" w:cstheme="minorHAnsi"/>
          <w:color w:val="000000" w:themeColor="text1"/>
        </w:rPr>
        <w:t>three</w:t>
      </w:r>
      <w:r w:rsidRPr="00C34386">
        <w:rPr>
          <w:rFonts w:asciiTheme="minorHAnsi" w:hAnsiTheme="minorHAnsi" w:cstheme="minorHAnsi"/>
          <w:color w:val="000000" w:themeColor="text1"/>
        </w:rPr>
        <w:t xml:space="preserve"> hours.</w:t>
      </w:r>
      <w:r w:rsidR="00096F1B">
        <w:rPr>
          <w:rFonts w:asciiTheme="minorHAnsi" w:hAnsiTheme="minorHAnsi" w:cstheme="minorHAnsi"/>
          <w:color w:val="000000" w:themeColor="text1"/>
        </w:rPr>
        <w:t xml:space="preserve"> </w:t>
      </w:r>
      <w:r w:rsidR="00096F1B" w:rsidRPr="00096F1B">
        <w:rPr>
          <w:rFonts w:asciiTheme="minorHAnsi" w:hAnsiTheme="minorHAnsi" w:cstheme="minorHAnsi"/>
        </w:rPr>
        <w:t>(Flynn, 2023)</w:t>
      </w:r>
      <w:r w:rsidRPr="00096F1B">
        <w:rPr>
          <w:rFonts w:asciiTheme="minorHAnsi" w:hAnsiTheme="minorHAnsi" w:cstheme="minorHAnsi"/>
          <w:color w:val="000000" w:themeColor="text1"/>
        </w:rPr>
        <w:t xml:space="preserve"> </w:t>
      </w:r>
      <w:r w:rsidRPr="00C34386">
        <w:rPr>
          <w:rFonts w:asciiTheme="minorHAnsi" w:hAnsiTheme="minorHAnsi" w:cstheme="minorHAnsi"/>
          <w:color w:val="000000" w:themeColor="text1"/>
        </w:rPr>
        <w:t xml:space="preserve">In addition, on average, employees attend </w:t>
      </w:r>
      <w:r w:rsidR="00F2703C" w:rsidRPr="00C34386">
        <w:rPr>
          <w:rFonts w:asciiTheme="minorHAnsi" w:hAnsiTheme="minorHAnsi" w:cstheme="minorHAnsi"/>
          <w:color w:val="000000" w:themeColor="text1"/>
        </w:rPr>
        <w:t>eight</w:t>
      </w:r>
      <w:r w:rsidRPr="00C34386">
        <w:rPr>
          <w:rFonts w:asciiTheme="minorHAnsi" w:hAnsiTheme="minorHAnsi" w:cstheme="minorHAnsi"/>
          <w:color w:val="000000" w:themeColor="text1"/>
        </w:rPr>
        <w:t xml:space="preserve"> meetings each week</w:t>
      </w:r>
      <w:r w:rsidR="00D724AE">
        <w:rPr>
          <w:rFonts w:asciiTheme="minorHAnsi" w:hAnsiTheme="minorHAnsi" w:cstheme="minorHAnsi"/>
          <w:color w:val="000000" w:themeColor="text1"/>
        </w:rPr>
        <w:t>; among</w:t>
      </w:r>
      <w:r w:rsidRPr="00C34386">
        <w:rPr>
          <w:rFonts w:asciiTheme="minorHAnsi" w:hAnsiTheme="minorHAnsi" w:cstheme="minorHAnsi"/>
          <w:color w:val="000000" w:themeColor="text1"/>
        </w:rPr>
        <w:t xml:space="preserve"> them, 47% prefer in-person meetings, highlighting the need for clear communication </w:t>
      </w:r>
      <w:r w:rsidR="00DF5AEE" w:rsidRPr="00096F1B">
        <w:rPr>
          <w:rFonts w:asciiTheme="minorHAnsi" w:hAnsiTheme="minorHAnsi" w:cstheme="minorHAnsi"/>
        </w:rPr>
        <w:t>(Flynn, 2023)</w:t>
      </w:r>
      <w:r w:rsidR="00DF5AEE">
        <w:rPr>
          <w:rFonts w:asciiTheme="minorHAnsi" w:hAnsiTheme="minorHAnsi" w:cstheme="minorHAnsi"/>
        </w:rPr>
        <w:t>.</w:t>
      </w:r>
      <w:r w:rsidR="00DF5AEE" w:rsidRPr="00096F1B">
        <w:rPr>
          <w:rFonts w:asciiTheme="minorHAnsi" w:hAnsiTheme="minorHAnsi" w:cstheme="minorHAnsi"/>
          <w:color w:val="000000" w:themeColor="text1"/>
        </w:rPr>
        <w:t xml:space="preserve"> </w:t>
      </w:r>
      <w:r w:rsidRPr="00C34386">
        <w:rPr>
          <w:rFonts w:asciiTheme="minorHAnsi" w:hAnsiTheme="minorHAnsi" w:cstheme="minorHAnsi"/>
          <w:color w:val="000000" w:themeColor="text1"/>
        </w:rPr>
        <w:t xml:space="preserve">Frequent meetings lead to information overload, resulting in information loss. This underscores the importance of meeting </w:t>
      </w:r>
      <w:r w:rsidR="005F25B6">
        <w:rPr>
          <w:rFonts w:asciiTheme="minorHAnsi" w:hAnsiTheme="minorHAnsi" w:cstheme="minorHAnsi"/>
          <w:color w:val="000000" w:themeColor="text1"/>
        </w:rPr>
        <w:lastRenderedPageBreak/>
        <w:t>transcripts</w:t>
      </w:r>
      <w:r w:rsidRPr="00C34386">
        <w:rPr>
          <w:rFonts w:asciiTheme="minorHAnsi" w:hAnsiTheme="minorHAnsi" w:cstheme="minorHAnsi"/>
          <w:color w:val="000000" w:themeColor="text1"/>
        </w:rPr>
        <w:t xml:space="preserve"> </w:t>
      </w:r>
      <w:r w:rsidR="00BD3D03">
        <w:rPr>
          <w:rFonts w:asciiTheme="minorHAnsi" w:hAnsiTheme="minorHAnsi" w:cstheme="minorHAnsi"/>
          <w:color w:val="000000" w:themeColor="text1"/>
        </w:rPr>
        <w:t>for</w:t>
      </w:r>
      <w:r w:rsidR="00D724AE">
        <w:rPr>
          <w:rFonts w:asciiTheme="minorHAnsi" w:hAnsiTheme="minorHAnsi" w:cstheme="minorHAnsi"/>
          <w:color w:val="000000" w:themeColor="text1"/>
        </w:rPr>
        <w:t xml:space="preserve"> in-person </w:t>
      </w:r>
      <w:r w:rsidR="00BD3D03">
        <w:rPr>
          <w:rFonts w:asciiTheme="minorHAnsi" w:hAnsiTheme="minorHAnsi" w:cstheme="minorHAnsi"/>
          <w:color w:val="000000" w:themeColor="text1"/>
        </w:rPr>
        <w:t>workplaces</w:t>
      </w:r>
      <w:r w:rsidR="00D724AE">
        <w:rPr>
          <w:rFonts w:asciiTheme="minorHAnsi" w:hAnsiTheme="minorHAnsi" w:cstheme="minorHAnsi"/>
          <w:color w:val="000000" w:themeColor="text1"/>
        </w:rPr>
        <w:t xml:space="preserve"> and informal meetings where technology can be employed to record the meeting session</w:t>
      </w:r>
      <w:r w:rsidR="00331B47" w:rsidRPr="00C34386">
        <w:rPr>
          <w:rFonts w:asciiTheme="minorHAnsi" w:hAnsiTheme="minorHAnsi" w:cstheme="minorHAnsi"/>
          <w:color w:val="000000" w:themeColor="text1"/>
        </w:rPr>
        <w:t xml:space="preserve">. </w:t>
      </w:r>
    </w:p>
    <w:p w14:paraId="5A9FC764" w14:textId="0DAEFCCC" w:rsidR="00331B47" w:rsidRPr="00C34386" w:rsidRDefault="00000AAC">
      <w:pPr>
        <w:spacing w:after="60" w:line="476" w:lineRule="auto"/>
        <w:ind w:left="705" w:right="728" w:firstLine="710"/>
        <w:rPr>
          <w:rFonts w:asciiTheme="minorHAnsi" w:hAnsiTheme="minorHAnsi" w:cstheme="minorHAnsi"/>
          <w:color w:val="000000" w:themeColor="text1"/>
        </w:rPr>
      </w:pPr>
      <w:r w:rsidRPr="00C34386">
        <w:rPr>
          <w:rFonts w:asciiTheme="minorHAnsi" w:hAnsiTheme="minorHAnsi" w:cstheme="minorHAnsi"/>
          <w:color w:val="000000" w:themeColor="text1"/>
        </w:rPr>
        <w:t xml:space="preserve">The third obstacle </w:t>
      </w:r>
      <w:r w:rsidR="00DF5AEE">
        <w:rPr>
          <w:rFonts w:asciiTheme="minorHAnsi" w:hAnsiTheme="minorHAnsi" w:cstheme="minorHAnsi"/>
          <w:color w:val="000000" w:themeColor="text1"/>
        </w:rPr>
        <w:t>is</w:t>
      </w:r>
      <w:r w:rsidR="00331B47" w:rsidRPr="00C34386">
        <w:rPr>
          <w:rFonts w:asciiTheme="minorHAnsi" w:hAnsiTheme="minorHAnsi" w:cstheme="minorHAnsi"/>
          <w:color w:val="000000" w:themeColor="text1"/>
        </w:rPr>
        <w:t xml:space="preserve"> the Ebbinghaus effect which </w:t>
      </w:r>
      <w:r w:rsidR="00D724AE">
        <w:rPr>
          <w:rFonts w:asciiTheme="minorHAnsi" w:hAnsiTheme="minorHAnsi" w:cstheme="minorHAnsi"/>
          <w:color w:val="000000" w:themeColor="text1"/>
        </w:rPr>
        <w:t>explains</w:t>
      </w:r>
      <w:r w:rsidR="00331B47" w:rsidRPr="00C34386">
        <w:rPr>
          <w:rFonts w:asciiTheme="minorHAnsi" w:hAnsiTheme="minorHAnsi" w:cstheme="minorHAnsi"/>
          <w:color w:val="000000" w:themeColor="text1"/>
        </w:rPr>
        <w:t xml:space="preserve"> the gradual decline in </w:t>
      </w:r>
      <w:r w:rsidR="00D724AE">
        <w:rPr>
          <w:rFonts w:asciiTheme="minorHAnsi" w:hAnsiTheme="minorHAnsi" w:cstheme="minorHAnsi"/>
          <w:color w:val="000000" w:themeColor="text1"/>
        </w:rPr>
        <w:t>humanity’s</w:t>
      </w:r>
      <w:r w:rsidR="00331B47" w:rsidRPr="00C34386">
        <w:rPr>
          <w:rFonts w:asciiTheme="minorHAnsi" w:hAnsiTheme="minorHAnsi" w:cstheme="minorHAnsi"/>
          <w:color w:val="000000" w:themeColor="text1"/>
        </w:rPr>
        <w:t xml:space="preserve"> memory retention over time. Many individuals </w:t>
      </w:r>
      <w:r w:rsidR="00BD3D03">
        <w:rPr>
          <w:rFonts w:asciiTheme="minorHAnsi" w:hAnsiTheme="minorHAnsi" w:cstheme="minorHAnsi"/>
          <w:color w:val="000000" w:themeColor="text1"/>
        </w:rPr>
        <w:t>also experience hearing impairments, and</w:t>
      </w:r>
      <w:r w:rsidR="00331B47" w:rsidRPr="00C34386">
        <w:rPr>
          <w:rFonts w:asciiTheme="minorHAnsi" w:hAnsiTheme="minorHAnsi" w:cstheme="minorHAnsi"/>
          <w:color w:val="000000" w:themeColor="text1"/>
        </w:rPr>
        <w:t xml:space="preserve"> the </w:t>
      </w:r>
      <w:r w:rsidR="0070212B">
        <w:rPr>
          <w:rFonts w:asciiTheme="minorHAnsi" w:hAnsiTheme="minorHAnsi" w:cstheme="minorHAnsi"/>
          <w:color w:val="000000" w:themeColor="text1"/>
        </w:rPr>
        <w:t>d</w:t>
      </w:r>
      <w:r w:rsidR="00331B47" w:rsidRPr="00C34386">
        <w:rPr>
          <w:rFonts w:asciiTheme="minorHAnsi" w:hAnsiTheme="minorHAnsi" w:cstheme="minorHAnsi"/>
          <w:color w:val="000000" w:themeColor="text1"/>
        </w:rPr>
        <w:t xml:space="preserve">eaf and </w:t>
      </w:r>
      <w:r w:rsidR="00C76ACC">
        <w:rPr>
          <w:rFonts w:asciiTheme="minorHAnsi" w:hAnsiTheme="minorHAnsi" w:cstheme="minorHAnsi"/>
          <w:color w:val="000000" w:themeColor="text1"/>
        </w:rPr>
        <w:t>hard-of-hearing</w:t>
      </w:r>
      <w:r w:rsidR="00331B47" w:rsidRPr="00C34386">
        <w:rPr>
          <w:rFonts w:asciiTheme="minorHAnsi" w:hAnsiTheme="minorHAnsi" w:cstheme="minorHAnsi"/>
          <w:color w:val="000000" w:themeColor="text1"/>
        </w:rPr>
        <w:t xml:space="preserve"> communit</w:t>
      </w:r>
      <w:r w:rsidR="00FE7B71">
        <w:rPr>
          <w:rFonts w:asciiTheme="minorHAnsi" w:hAnsiTheme="minorHAnsi" w:cstheme="minorHAnsi"/>
          <w:color w:val="000000" w:themeColor="text1"/>
        </w:rPr>
        <w:t>ies</w:t>
      </w:r>
      <w:r w:rsidR="00331B47" w:rsidRPr="00C34386">
        <w:rPr>
          <w:rFonts w:asciiTheme="minorHAnsi" w:hAnsiTheme="minorHAnsi" w:cstheme="minorHAnsi"/>
          <w:color w:val="000000" w:themeColor="text1"/>
        </w:rPr>
        <w:t xml:space="preserve"> account for 19% of the global population</w:t>
      </w:r>
      <w:r w:rsidR="002C1A9C">
        <w:rPr>
          <w:rFonts w:asciiTheme="minorHAnsi" w:hAnsiTheme="minorHAnsi" w:cstheme="minorHAnsi"/>
          <w:color w:val="000000" w:themeColor="text1"/>
        </w:rPr>
        <w:t xml:space="preserve"> </w:t>
      </w:r>
      <w:r w:rsidR="002C1A9C" w:rsidRPr="002C1A9C">
        <w:rPr>
          <w:rFonts w:asciiTheme="minorHAnsi" w:hAnsiTheme="minorHAnsi" w:cstheme="minorHAnsi"/>
        </w:rPr>
        <w:t xml:space="preserve">(Current </w:t>
      </w:r>
      <w:r w:rsidR="00C76ACC">
        <w:rPr>
          <w:rFonts w:asciiTheme="minorHAnsi" w:hAnsiTheme="minorHAnsi" w:cstheme="minorHAnsi"/>
        </w:rPr>
        <w:t>World Population</w:t>
      </w:r>
      <w:r w:rsidR="002C1A9C" w:rsidRPr="002C1A9C">
        <w:rPr>
          <w:rFonts w:asciiTheme="minorHAnsi" w:hAnsiTheme="minorHAnsi" w:cstheme="minorHAnsi"/>
        </w:rPr>
        <w:t xml:space="preserve"> 2024)</w:t>
      </w:r>
      <w:r w:rsidR="00FE7B71">
        <w:rPr>
          <w:rFonts w:asciiTheme="minorHAnsi" w:hAnsiTheme="minorHAnsi" w:cstheme="minorHAnsi"/>
          <w:color w:val="000000" w:themeColor="text1"/>
        </w:rPr>
        <w:t xml:space="preserve">. The large amount of people </w:t>
      </w:r>
      <w:r w:rsidR="00C76ACC">
        <w:rPr>
          <w:rFonts w:asciiTheme="minorHAnsi" w:hAnsiTheme="minorHAnsi" w:cstheme="minorHAnsi"/>
          <w:color w:val="000000" w:themeColor="text1"/>
        </w:rPr>
        <w:t>who</w:t>
      </w:r>
      <w:r w:rsidR="00FE7B71">
        <w:rPr>
          <w:rFonts w:asciiTheme="minorHAnsi" w:hAnsiTheme="minorHAnsi" w:cstheme="minorHAnsi"/>
          <w:color w:val="000000" w:themeColor="text1"/>
        </w:rPr>
        <w:t xml:space="preserve"> are deaf or hard of hearing </w:t>
      </w:r>
      <w:r w:rsidR="00331B47" w:rsidRPr="00C34386">
        <w:rPr>
          <w:rFonts w:asciiTheme="minorHAnsi" w:hAnsiTheme="minorHAnsi" w:cstheme="minorHAnsi"/>
          <w:color w:val="000000" w:themeColor="text1"/>
        </w:rPr>
        <w:t>emphasiz</w:t>
      </w:r>
      <w:r w:rsidR="00FE7B71">
        <w:rPr>
          <w:rFonts w:asciiTheme="minorHAnsi" w:hAnsiTheme="minorHAnsi" w:cstheme="minorHAnsi"/>
          <w:color w:val="000000" w:themeColor="text1"/>
        </w:rPr>
        <w:t>es</w:t>
      </w:r>
      <w:r w:rsidR="00331B47" w:rsidRPr="00C34386">
        <w:rPr>
          <w:rFonts w:asciiTheme="minorHAnsi" w:hAnsiTheme="minorHAnsi" w:cstheme="minorHAnsi"/>
          <w:color w:val="000000" w:themeColor="text1"/>
        </w:rPr>
        <w:t xml:space="preserve"> the need for meeting transcription in face-to-face interactions.</w:t>
      </w:r>
      <w:r w:rsidR="00005346">
        <w:rPr>
          <w:rFonts w:asciiTheme="minorHAnsi" w:hAnsiTheme="minorHAnsi" w:cstheme="minorHAnsi"/>
          <w:color w:val="000000" w:themeColor="text1"/>
        </w:rPr>
        <w:t xml:space="preserve"> The deaf and hard-of-hearing communities must not be </w:t>
      </w:r>
      <w:r w:rsidR="006A4CB5">
        <w:rPr>
          <w:rFonts w:asciiTheme="minorHAnsi" w:hAnsiTheme="minorHAnsi" w:cstheme="minorHAnsi"/>
          <w:color w:val="000000" w:themeColor="text1"/>
        </w:rPr>
        <w:t>excluded</w:t>
      </w:r>
      <w:r w:rsidR="00005346">
        <w:rPr>
          <w:rFonts w:asciiTheme="minorHAnsi" w:hAnsiTheme="minorHAnsi" w:cstheme="minorHAnsi"/>
          <w:color w:val="000000" w:themeColor="text1"/>
        </w:rPr>
        <w:t xml:space="preserve"> because they are </w:t>
      </w:r>
      <w:r w:rsidR="006A4CB5">
        <w:rPr>
          <w:rFonts w:asciiTheme="minorHAnsi" w:hAnsiTheme="minorHAnsi" w:cstheme="minorHAnsi"/>
          <w:color w:val="000000" w:themeColor="text1"/>
        </w:rPr>
        <w:t>outnumbered</w:t>
      </w:r>
      <w:r w:rsidR="00005346">
        <w:rPr>
          <w:rFonts w:asciiTheme="minorHAnsi" w:hAnsiTheme="minorHAnsi" w:cstheme="minorHAnsi"/>
          <w:color w:val="000000" w:themeColor="text1"/>
        </w:rPr>
        <w:t xml:space="preserve"> compared to the </w:t>
      </w:r>
      <w:r w:rsidR="00A151A9">
        <w:rPr>
          <w:rFonts w:asciiTheme="minorHAnsi" w:hAnsiTheme="minorHAnsi" w:cstheme="minorHAnsi"/>
          <w:color w:val="000000" w:themeColor="text1"/>
        </w:rPr>
        <w:t>hearing-able person.</w:t>
      </w:r>
    </w:p>
    <w:p w14:paraId="4A182C52" w14:textId="420854B4" w:rsidR="00215E76" w:rsidRPr="00C34386" w:rsidRDefault="00000000" w:rsidP="00A569DE">
      <w:pPr>
        <w:spacing w:after="60" w:line="476" w:lineRule="auto"/>
        <w:ind w:left="705" w:right="728" w:firstLine="710"/>
        <w:rPr>
          <w:rFonts w:asciiTheme="minorHAnsi" w:hAnsiTheme="minorHAnsi" w:cstheme="minorHAnsi"/>
          <w:color w:val="000000" w:themeColor="text1"/>
        </w:rPr>
      </w:pPr>
      <w:r w:rsidRPr="00C34386">
        <w:rPr>
          <w:rFonts w:asciiTheme="minorHAnsi" w:hAnsiTheme="minorHAnsi" w:cstheme="minorHAnsi"/>
          <w:color w:val="000000" w:themeColor="text1"/>
        </w:rPr>
        <w:t xml:space="preserve"> </w:t>
      </w:r>
      <w:r w:rsidR="0072557A">
        <w:rPr>
          <w:rFonts w:asciiTheme="minorHAnsi" w:hAnsiTheme="minorHAnsi" w:cstheme="minorHAnsi"/>
          <w:color w:val="000000" w:themeColor="text1"/>
        </w:rPr>
        <w:t>As an effect of globalization, cities and businesses have increasingly diverse populations which are comprised of a larger percentage of non-native speakers than ever.</w:t>
      </w:r>
      <w:r w:rsidRPr="00C34386">
        <w:rPr>
          <w:rFonts w:asciiTheme="minorHAnsi" w:hAnsiTheme="minorHAnsi" w:cstheme="minorHAnsi"/>
          <w:color w:val="000000" w:themeColor="text1"/>
        </w:rPr>
        <w:t xml:space="preserve"> </w:t>
      </w:r>
      <w:r w:rsidR="006A4CB5">
        <w:rPr>
          <w:rFonts w:asciiTheme="minorHAnsi" w:hAnsiTheme="minorHAnsi" w:cstheme="minorHAnsi"/>
          <w:color w:val="000000" w:themeColor="text1"/>
        </w:rPr>
        <w:t>L</w:t>
      </w:r>
      <w:r w:rsidRPr="00C34386">
        <w:rPr>
          <w:rFonts w:asciiTheme="minorHAnsi" w:hAnsiTheme="minorHAnsi" w:cstheme="minorHAnsi"/>
          <w:color w:val="000000" w:themeColor="text1"/>
        </w:rPr>
        <w:t xml:space="preserve">anguage barriers are common, causing potential miscommunication when meetings are conducted in a </w:t>
      </w:r>
      <w:r w:rsidR="0072557A">
        <w:rPr>
          <w:rFonts w:asciiTheme="minorHAnsi" w:hAnsiTheme="minorHAnsi" w:cstheme="minorHAnsi"/>
          <w:color w:val="000000" w:themeColor="text1"/>
        </w:rPr>
        <w:t xml:space="preserve">language </w:t>
      </w:r>
      <w:r w:rsidR="00BD3D03">
        <w:rPr>
          <w:rFonts w:asciiTheme="minorHAnsi" w:hAnsiTheme="minorHAnsi" w:cstheme="minorHAnsi"/>
          <w:color w:val="000000" w:themeColor="text1"/>
        </w:rPr>
        <w:t xml:space="preserve">foreign to </w:t>
      </w:r>
      <w:proofErr w:type="gramStart"/>
      <w:r w:rsidR="00BD3D03">
        <w:rPr>
          <w:rFonts w:asciiTheme="minorHAnsi" w:hAnsiTheme="minorHAnsi" w:cstheme="minorHAnsi"/>
          <w:color w:val="000000" w:themeColor="text1"/>
        </w:rPr>
        <w:t>a majority of</w:t>
      </w:r>
      <w:proofErr w:type="gramEnd"/>
      <w:r w:rsidR="0072557A">
        <w:rPr>
          <w:rFonts w:asciiTheme="minorHAnsi" w:hAnsiTheme="minorHAnsi" w:cstheme="minorHAnsi"/>
          <w:color w:val="000000" w:themeColor="text1"/>
        </w:rPr>
        <w:t xml:space="preserve"> meeting participants</w:t>
      </w:r>
      <w:r w:rsidRPr="00C34386">
        <w:rPr>
          <w:rFonts w:asciiTheme="minorHAnsi" w:hAnsiTheme="minorHAnsi" w:cstheme="minorHAnsi"/>
          <w:color w:val="000000" w:themeColor="text1"/>
        </w:rPr>
        <w:t xml:space="preserve">. A solution is required to </w:t>
      </w:r>
      <w:r w:rsidR="00A151A9">
        <w:rPr>
          <w:rFonts w:asciiTheme="minorHAnsi" w:hAnsiTheme="minorHAnsi" w:cstheme="minorHAnsi"/>
          <w:color w:val="000000" w:themeColor="text1"/>
        </w:rPr>
        <w:t>fix</w:t>
      </w:r>
      <w:r w:rsidRPr="00C34386">
        <w:rPr>
          <w:rFonts w:asciiTheme="minorHAnsi" w:hAnsiTheme="minorHAnsi" w:cstheme="minorHAnsi"/>
          <w:color w:val="000000" w:themeColor="text1"/>
        </w:rPr>
        <w:t xml:space="preserve"> these challenges and facilitate clear communication in face-to-face settings. Proximity Connect resolve</w:t>
      </w:r>
      <w:r w:rsidR="00A151A9">
        <w:rPr>
          <w:rFonts w:asciiTheme="minorHAnsi" w:hAnsiTheme="minorHAnsi" w:cstheme="minorHAnsi"/>
          <w:color w:val="000000" w:themeColor="text1"/>
        </w:rPr>
        <w:t>s</w:t>
      </w:r>
      <w:r w:rsidRPr="00C34386">
        <w:rPr>
          <w:rFonts w:asciiTheme="minorHAnsi" w:hAnsiTheme="minorHAnsi" w:cstheme="minorHAnsi"/>
          <w:color w:val="000000" w:themeColor="text1"/>
        </w:rPr>
        <w:t xml:space="preserve"> these issues, enabling seamless in-person connections</w:t>
      </w:r>
      <w:r w:rsidR="00A151A9">
        <w:rPr>
          <w:rFonts w:asciiTheme="minorHAnsi" w:hAnsiTheme="minorHAnsi" w:cstheme="minorHAnsi"/>
          <w:color w:val="000000" w:themeColor="text1"/>
        </w:rPr>
        <w:t xml:space="preserve"> using Bluetooth technology so that all meeting participants can communicate with each other</w:t>
      </w:r>
      <w:r w:rsidR="00FD7729">
        <w:rPr>
          <w:rFonts w:asciiTheme="minorHAnsi" w:hAnsiTheme="minorHAnsi" w:cstheme="minorHAnsi"/>
          <w:color w:val="000000" w:themeColor="text1"/>
        </w:rPr>
        <w:t xml:space="preserve"> in </w:t>
      </w:r>
      <w:r w:rsidR="00BD3D03">
        <w:rPr>
          <w:rFonts w:asciiTheme="minorHAnsi" w:hAnsiTheme="minorHAnsi" w:cstheme="minorHAnsi"/>
          <w:color w:val="000000" w:themeColor="text1"/>
        </w:rPr>
        <w:t>real time</w:t>
      </w:r>
      <w:r w:rsidR="00A151A9">
        <w:rPr>
          <w:rFonts w:asciiTheme="minorHAnsi" w:hAnsiTheme="minorHAnsi" w:cstheme="minorHAnsi"/>
          <w:color w:val="000000" w:themeColor="text1"/>
        </w:rPr>
        <w:t>.</w:t>
      </w:r>
    </w:p>
    <w:p w14:paraId="3E39CF6C" w14:textId="77777777" w:rsidR="00D1069B" w:rsidRDefault="00D1069B" w:rsidP="00607BF4">
      <w:pPr>
        <w:spacing w:after="312" w:line="240" w:lineRule="auto"/>
        <w:ind w:left="668" w:right="722" w:hanging="10"/>
        <w:jc w:val="center"/>
        <w:rPr>
          <w:rFonts w:asciiTheme="minorHAnsi" w:hAnsiTheme="minorHAnsi" w:cstheme="minorHAnsi"/>
          <w:b/>
          <w:color w:val="000000" w:themeColor="text1"/>
        </w:rPr>
      </w:pPr>
    </w:p>
    <w:p w14:paraId="3D7BFE56" w14:textId="77777777" w:rsidR="00D1069B" w:rsidRDefault="00D1069B" w:rsidP="00607BF4">
      <w:pPr>
        <w:spacing w:after="312" w:line="240" w:lineRule="auto"/>
        <w:ind w:left="668" w:right="722" w:hanging="10"/>
        <w:jc w:val="center"/>
        <w:rPr>
          <w:rFonts w:asciiTheme="minorHAnsi" w:hAnsiTheme="minorHAnsi" w:cstheme="minorHAnsi"/>
          <w:b/>
          <w:color w:val="000000" w:themeColor="text1"/>
        </w:rPr>
      </w:pPr>
    </w:p>
    <w:p w14:paraId="151673CF" w14:textId="77777777" w:rsidR="00D1069B" w:rsidRDefault="00D1069B" w:rsidP="00607BF4">
      <w:pPr>
        <w:spacing w:after="312" w:line="240" w:lineRule="auto"/>
        <w:ind w:left="668" w:right="722" w:hanging="10"/>
        <w:jc w:val="center"/>
        <w:rPr>
          <w:rFonts w:asciiTheme="minorHAnsi" w:hAnsiTheme="minorHAnsi" w:cstheme="minorHAnsi"/>
          <w:b/>
          <w:color w:val="000000" w:themeColor="text1"/>
        </w:rPr>
      </w:pPr>
    </w:p>
    <w:p w14:paraId="66AED835" w14:textId="77777777" w:rsidR="00D1069B" w:rsidRDefault="00D1069B" w:rsidP="00607BF4">
      <w:pPr>
        <w:spacing w:after="312" w:line="240" w:lineRule="auto"/>
        <w:ind w:left="668" w:right="722" w:hanging="10"/>
        <w:jc w:val="center"/>
        <w:rPr>
          <w:rFonts w:asciiTheme="minorHAnsi" w:hAnsiTheme="minorHAnsi" w:cstheme="minorHAnsi"/>
          <w:b/>
          <w:color w:val="000000" w:themeColor="text1"/>
        </w:rPr>
      </w:pPr>
    </w:p>
    <w:p w14:paraId="65F57094" w14:textId="77777777" w:rsidR="00D1069B" w:rsidRDefault="00D1069B" w:rsidP="00607BF4">
      <w:pPr>
        <w:spacing w:after="312" w:line="240" w:lineRule="auto"/>
        <w:ind w:left="668" w:right="722" w:hanging="10"/>
        <w:jc w:val="center"/>
        <w:rPr>
          <w:rFonts w:asciiTheme="minorHAnsi" w:hAnsiTheme="minorHAnsi" w:cstheme="minorHAnsi"/>
          <w:b/>
          <w:color w:val="000000" w:themeColor="text1"/>
        </w:rPr>
      </w:pPr>
    </w:p>
    <w:p w14:paraId="7B6F056D" w14:textId="77777777" w:rsidR="00D1069B" w:rsidRDefault="00D1069B" w:rsidP="00607BF4">
      <w:pPr>
        <w:spacing w:after="312" w:line="240" w:lineRule="auto"/>
        <w:ind w:left="668" w:right="722" w:hanging="10"/>
        <w:jc w:val="center"/>
        <w:rPr>
          <w:rFonts w:asciiTheme="minorHAnsi" w:hAnsiTheme="minorHAnsi" w:cstheme="minorHAnsi"/>
          <w:b/>
          <w:color w:val="000000" w:themeColor="text1"/>
        </w:rPr>
      </w:pPr>
    </w:p>
    <w:p w14:paraId="1C6910A5" w14:textId="13ECB882" w:rsidR="00215E76" w:rsidRPr="00C34386" w:rsidRDefault="00000000" w:rsidP="00607BF4">
      <w:pPr>
        <w:spacing w:after="312" w:line="240" w:lineRule="auto"/>
        <w:ind w:left="668" w:right="722" w:hanging="10"/>
        <w:jc w:val="center"/>
        <w:rPr>
          <w:rFonts w:asciiTheme="minorHAnsi" w:hAnsiTheme="minorHAnsi" w:cstheme="minorHAnsi"/>
          <w:b/>
          <w:color w:val="000000" w:themeColor="text1"/>
        </w:rPr>
      </w:pPr>
      <w:r w:rsidRPr="00C34386">
        <w:rPr>
          <w:rFonts w:asciiTheme="minorHAnsi" w:hAnsiTheme="minorHAnsi" w:cstheme="minorHAnsi"/>
          <w:b/>
          <w:color w:val="000000" w:themeColor="text1"/>
        </w:rPr>
        <w:lastRenderedPageBreak/>
        <w:t>2 Proximity Connect Product Description</w:t>
      </w:r>
    </w:p>
    <w:p w14:paraId="633BB590" w14:textId="2A3A1FC4" w:rsidR="009E1B3F" w:rsidRPr="00C34386" w:rsidRDefault="00385447" w:rsidP="009E1B3F">
      <w:pPr>
        <w:spacing w:after="312" w:line="259" w:lineRule="auto"/>
        <w:ind w:left="668" w:right="722" w:hanging="10"/>
        <w:rPr>
          <w:rFonts w:asciiTheme="minorHAnsi" w:hAnsiTheme="minorHAnsi" w:cstheme="minorHAnsi"/>
          <w:color w:val="000000" w:themeColor="text1"/>
        </w:rPr>
      </w:pPr>
      <w:r w:rsidRPr="00C34386">
        <w:rPr>
          <w:rFonts w:asciiTheme="minorHAnsi" w:hAnsiTheme="minorHAnsi" w:cstheme="minorHAnsi"/>
          <w:color w:val="000000" w:themeColor="text1"/>
        </w:rPr>
        <w:tab/>
      </w:r>
      <w:r w:rsidRPr="00C34386">
        <w:rPr>
          <w:rFonts w:asciiTheme="minorHAnsi" w:hAnsiTheme="minorHAnsi" w:cstheme="minorHAnsi"/>
          <w:color w:val="000000" w:themeColor="text1"/>
        </w:rPr>
        <w:tab/>
      </w:r>
      <w:r w:rsidRPr="00C34386">
        <w:rPr>
          <w:rFonts w:asciiTheme="minorHAnsi" w:hAnsiTheme="minorHAnsi" w:cstheme="minorHAnsi"/>
          <w:color w:val="000000" w:themeColor="text1"/>
        </w:rPr>
        <w:tab/>
        <w:t xml:space="preserve">Proximity Connect is an Android smartphone application </w:t>
      </w:r>
      <w:r w:rsidR="009E1B3F" w:rsidRPr="00C34386">
        <w:rPr>
          <w:rFonts w:asciiTheme="minorHAnsi" w:hAnsiTheme="minorHAnsi" w:cstheme="minorHAnsi"/>
          <w:color w:val="000000" w:themeColor="text1"/>
        </w:rPr>
        <w:t xml:space="preserve">designed to aid in in-person </w:t>
      </w:r>
    </w:p>
    <w:p w14:paraId="05B04F07" w14:textId="78DB8311" w:rsidR="00215E76" w:rsidRDefault="002F7BDE" w:rsidP="00A569DE">
      <w:pPr>
        <w:spacing w:after="312"/>
        <w:ind w:left="720" w:right="722" w:firstLine="0"/>
        <w:rPr>
          <w:rFonts w:asciiTheme="minorHAnsi" w:hAnsiTheme="minorHAnsi" w:cstheme="minorHAnsi"/>
          <w:color w:val="000000" w:themeColor="text1"/>
        </w:rPr>
      </w:pPr>
      <w:r w:rsidRPr="00C34386">
        <w:rPr>
          <w:rFonts w:asciiTheme="minorHAnsi" w:hAnsiTheme="minorHAnsi" w:cstheme="minorHAnsi"/>
          <w:color w:val="000000" w:themeColor="text1"/>
        </w:rPr>
        <w:t>C</w:t>
      </w:r>
      <w:r w:rsidR="009E1B3F" w:rsidRPr="00C34386">
        <w:rPr>
          <w:rFonts w:asciiTheme="minorHAnsi" w:hAnsiTheme="minorHAnsi" w:cstheme="minorHAnsi"/>
          <w:color w:val="000000" w:themeColor="text1"/>
        </w:rPr>
        <w:t>ommunication</w:t>
      </w:r>
      <w:r>
        <w:rPr>
          <w:rFonts w:asciiTheme="minorHAnsi" w:hAnsiTheme="minorHAnsi" w:cstheme="minorHAnsi"/>
          <w:color w:val="000000" w:themeColor="text1"/>
        </w:rPr>
        <w:t xml:space="preserve"> using an ad-hoc network of </w:t>
      </w:r>
      <w:r w:rsidR="003430A1">
        <w:rPr>
          <w:rFonts w:asciiTheme="minorHAnsi" w:hAnsiTheme="minorHAnsi" w:cstheme="minorHAnsi"/>
          <w:color w:val="000000" w:themeColor="text1"/>
        </w:rPr>
        <w:t>proximity</w:t>
      </w:r>
      <w:r>
        <w:rPr>
          <w:rFonts w:asciiTheme="minorHAnsi" w:hAnsiTheme="minorHAnsi" w:cstheme="minorHAnsi"/>
          <w:color w:val="000000" w:themeColor="text1"/>
        </w:rPr>
        <w:t xml:space="preserve"> smart devices held by meeting speakers and attendees</w:t>
      </w:r>
      <w:r w:rsidR="009E1B3F" w:rsidRPr="00C34386">
        <w:rPr>
          <w:rFonts w:asciiTheme="minorHAnsi" w:hAnsiTheme="minorHAnsi" w:cstheme="minorHAnsi"/>
          <w:color w:val="000000" w:themeColor="text1"/>
        </w:rPr>
        <w:t xml:space="preserve"> for </w:t>
      </w:r>
      <w:r w:rsidR="002C1A9C">
        <w:rPr>
          <w:rFonts w:asciiTheme="minorHAnsi" w:hAnsiTheme="minorHAnsi" w:cstheme="minorHAnsi"/>
          <w:color w:val="000000" w:themeColor="text1"/>
        </w:rPr>
        <w:t>increased</w:t>
      </w:r>
      <w:r w:rsidR="009E1B3F" w:rsidRPr="00C34386">
        <w:rPr>
          <w:rFonts w:asciiTheme="minorHAnsi" w:hAnsiTheme="minorHAnsi" w:cstheme="minorHAnsi"/>
          <w:color w:val="000000" w:themeColor="text1"/>
        </w:rPr>
        <w:t xml:space="preserve"> conversatio</w:t>
      </w:r>
      <w:r w:rsidR="002C1A9C">
        <w:rPr>
          <w:rFonts w:asciiTheme="minorHAnsi" w:hAnsiTheme="minorHAnsi" w:cstheme="minorHAnsi"/>
          <w:color w:val="000000" w:themeColor="text1"/>
        </w:rPr>
        <w:t>n flow</w:t>
      </w:r>
      <w:r w:rsidR="009E1B3F" w:rsidRPr="00C34386">
        <w:rPr>
          <w:rFonts w:asciiTheme="minorHAnsi" w:hAnsiTheme="minorHAnsi" w:cstheme="minorHAnsi"/>
          <w:color w:val="000000" w:themeColor="text1"/>
        </w:rPr>
        <w:t xml:space="preserve"> </w:t>
      </w:r>
      <w:r w:rsidR="007901ED">
        <w:rPr>
          <w:rFonts w:asciiTheme="minorHAnsi" w:hAnsiTheme="minorHAnsi" w:cstheme="minorHAnsi"/>
          <w:color w:val="000000" w:themeColor="text1"/>
        </w:rPr>
        <w:t xml:space="preserve">and </w:t>
      </w:r>
      <w:r>
        <w:rPr>
          <w:rFonts w:asciiTheme="minorHAnsi" w:hAnsiTheme="minorHAnsi" w:cstheme="minorHAnsi"/>
          <w:color w:val="000000" w:themeColor="text1"/>
        </w:rPr>
        <w:t xml:space="preserve">to aid </w:t>
      </w:r>
      <w:r w:rsidR="007901ED">
        <w:rPr>
          <w:rFonts w:asciiTheme="minorHAnsi" w:hAnsiTheme="minorHAnsi" w:cstheme="minorHAnsi"/>
          <w:color w:val="000000" w:themeColor="text1"/>
        </w:rPr>
        <w:t>users in recalling past meetings</w:t>
      </w:r>
      <w:r w:rsidR="00A569DE" w:rsidRPr="00C34386">
        <w:rPr>
          <w:rFonts w:asciiTheme="minorHAnsi" w:hAnsiTheme="minorHAnsi" w:cstheme="minorHAnsi"/>
          <w:color w:val="000000" w:themeColor="text1"/>
        </w:rPr>
        <w:t xml:space="preserve">. Users create an account username and password along with a display name for meetings that </w:t>
      </w:r>
      <w:proofErr w:type="gramStart"/>
      <w:r w:rsidR="00D32C00">
        <w:rPr>
          <w:rFonts w:asciiTheme="minorHAnsi" w:hAnsiTheme="minorHAnsi" w:cstheme="minorHAnsi"/>
          <w:color w:val="000000" w:themeColor="text1"/>
        </w:rPr>
        <w:t>is able to</w:t>
      </w:r>
      <w:proofErr w:type="gramEnd"/>
      <w:r w:rsidR="00A569DE" w:rsidRPr="00C34386">
        <w:rPr>
          <w:rFonts w:asciiTheme="minorHAnsi" w:hAnsiTheme="minorHAnsi" w:cstheme="minorHAnsi"/>
          <w:color w:val="000000" w:themeColor="text1"/>
        </w:rPr>
        <w:t xml:space="preserve"> be change</w:t>
      </w:r>
      <w:r w:rsidR="00A569DE">
        <w:rPr>
          <w:rFonts w:asciiTheme="minorHAnsi" w:hAnsiTheme="minorHAnsi" w:cstheme="minorHAnsi"/>
          <w:color w:val="000000" w:themeColor="text1"/>
        </w:rPr>
        <w:t>d</w:t>
      </w:r>
      <w:r w:rsidR="00A569DE" w:rsidRPr="00C34386">
        <w:rPr>
          <w:rFonts w:asciiTheme="minorHAnsi" w:hAnsiTheme="minorHAnsi" w:cstheme="minorHAnsi"/>
          <w:color w:val="000000" w:themeColor="text1"/>
        </w:rPr>
        <w:t xml:space="preserve">. Users </w:t>
      </w:r>
      <w:r w:rsidR="00D32C00">
        <w:rPr>
          <w:rFonts w:asciiTheme="minorHAnsi" w:hAnsiTheme="minorHAnsi" w:cstheme="minorHAnsi"/>
          <w:color w:val="000000" w:themeColor="text1"/>
        </w:rPr>
        <w:t>are able to</w:t>
      </w:r>
      <w:r w:rsidR="00A569DE" w:rsidRPr="00C34386">
        <w:rPr>
          <w:rFonts w:asciiTheme="minorHAnsi" w:hAnsiTheme="minorHAnsi" w:cstheme="minorHAnsi"/>
          <w:color w:val="000000" w:themeColor="text1"/>
        </w:rPr>
        <w:t xml:space="preserve"> add a profile picture and add friends for networking and joining meetings. Proximity Connect transcribes and translates the speech of individuals connected locally via Bluetooth and keeps a </w:t>
      </w:r>
      <w:r w:rsidR="00D32C00">
        <w:rPr>
          <w:rFonts w:asciiTheme="minorHAnsi" w:hAnsiTheme="minorHAnsi" w:cstheme="minorHAnsi"/>
          <w:color w:val="000000" w:themeColor="text1"/>
        </w:rPr>
        <w:t>text transcript</w:t>
      </w:r>
      <w:r w:rsidR="00A569DE" w:rsidRPr="00C34386">
        <w:rPr>
          <w:rFonts w:asciiTheme="minorHAnsi" w:hAnsiTheme="minorHAnsi" w:cstheme="minorHAnsi"/>
          <w:color w:val="000000" w:themeColor="text1"/>
        </w:rPr>
        <w:t xml:space="preserve"> of all speech and speaker</w:t>
      </w:r>
      <w:r>
        <w:rPr>
          <w:rFonts w:asciiTheme="minorHAnsi" w:hAnsiTheme="minorHAnsi" w:cstheme="minorHAnsi"/>
          <w:color w:val="000000" w:themeColor="text1"/>
        </w:rPr>
        <w:t xml:space="preserve"> names</w:t>
      </w:r>
      <w:r w:rsidR="00A569DE" w:rsidRPr="00C34386">
        <w:rPr>
          <w:rFonts w:asciiTheme="minorHAnsi" w:hAnsiTheme="minorHAnsi" w:cstheme="minorHAnsi"/>
          <w:color w:val="000000" w:themeColor="text1"/>
        </w:rPr>
        <w:t xml:space="preserve"> for all</w:t>
      </w:r>
      <w:r>
        <w:rPr>
          <w:rFonts w:asciiTheme="minorHAnsi" w:hAnsiTheme="minorHAnsi" w:cstheme="minorHAnsi"/>
          <w:color w:val="000000" w:themeColor="text1"/>
        </w:rPr>
        <w:t xml:space="preserve"> meeting attendees</w:t>
      </w:r>
      <w:r w:rsidR="00A569DE" w:rsidRPr="00C34386">
        <w:rPr>
          <w:rFonts w:asciiTheme="minorHAnsi" w:hAnsiTheme="minorHAnsi" w:cstheme="minorHAnsi"/>
          <w:color w:val="000000" w:themeColor="text1"/>
        </w:rPr>
        <w:t xml:space="preserve"> to view. </w:t>
      </w:r>
      <w:r w:rsidR="005B3733">
        <w:rPr>
          <w:rFonts w:asciiTheme="minorHAnsi" w:hAnsiTheme="minorHAnsi" w:cstheme="minorHAnsi"/>
          <w:color w:val="000000" w:themeColor="text1"/>
        </w:rPr>
        <w:t>Proximity Connect leverages state-of-the-art systems already in place on smartphones to facilitate text-based versions of spoken words.</w:t>
      </w:r>
    </w:p>
    <w:p w14:paraId="1E632911" w14:textId="50405B20" w:rsidR="00A569DE" w:rsidRDefault="00C76ACC" w:rsidP="00607BF4">
      <w:pPr>
        <w:spacing w:after="312" w:line="240" w:lineRule="auto"/>
        <w:ind w:left="1440" w:right="1440" w:firstLine="0"/>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r w:rsidR="00A569DE">
        <w:rPr>
          <w:rFonts w:asciiTheme="minorHAnsi" w:hAnsiTheme="minorHAnsi" w:cstheme="minorHAnsi"/>
          <w:b/>
          <w:bCs/>
          <w:color w:val="000000" w:themeColor="text1"/>
        </w:rPr>
        <w:t>2.1 Key Proximity Connect Product Features and Capabilities</w:t>
      </w:r>
    </w:p>
    <w:p w14:paraId="7FC6F969" w14:textId="38247887" w:rsidR="00A569DE" w:rsidRPr="00D73451" w:rsidRDefault="00A569DE" w:rsidP="00607BF4">
      <w:pPr>
        <w:ind w:left="720" w:right="728" w:firstLine="695"/>
        <w:rPr>
          <w:rFonts w:asciiTheme="minorHAnsi" w:hAnsiTheme="minorHAnsi" w:cstheme="minorHAnsi"/>
          <w:color w:val="000000" w:themeColor="text1"/>
        </w:rPr>
      </w:pPr>
      <w:r>
        <w:rPr>
          <w:rFonts w:asciiTheme="minorHAnsi" w:hAnsiTheme="minorHAnsi" w:cstheme="minorHAnsi"/>
          <w:b/>
          <w:bCs/>
          <w:color w:val="000000" w:themeColor="text1"/>
        </w:rPr>
        <w:tab/>
      </w:r>
      <w:r w:rsidRPr="00C34386">
        <w:rPr>
          <w:rFonts w:asciiTheme="minorHAnsi" w:hAnsiTheme="minorHAnsi" w:cstheme="minorHAnsi"/>
          <w:color w:val="000000" w:themeColor="text1"/>
        </w:rPr>
        <w:t xml:space="preserve">Proximity Connect’s main niche is </w:t>
      </w:r>
      <w:r w:rsidR="005F25B6">
        <w:rPr>
          <w:rFonts w:asciiTheme="minorHAnsi" w:hAnsiTheme="minorHAnsi" w:cstheme="minorHAnsi"/>
          <w:color w:val="000000" w:themeColor="text1"/>
        </w:rPr>
        <w:t>establishing a phone network</w:t>
      </w:r>
      <w:r w:rsidR="007772FC">
        <w:rPr>
          <w:rFonts w:asciiTheme="minorHAnsi" w:hAnsiTheme="minorHAnsi" w:cstheme="minorHAnsi"/>
          <w:color w:val="000000" w:themeColor="text1"/>
        </w:rPr>
        <w:t xml:space="preserve"> to </w:t>
      </w:r>
      <w:r w:rsidRPr="00C34386">
        <w:rPr>
          <w:rFonts w:asciiTheme="minorHAnsi" w:hAnsiTheme="minorHAnsi" w:cstheme="minorHAnsi"/>
          <w:color w:val="000000" w:themeColor="text1"/>
        </w:rPr>
        <w:t xml:space="preserve">transcribe and translate conversations among group members to </w:t>
      </w:r>
      <w:r w:rsidR="00D32C00">
        <w:rPr>
          <w:rFonts w:asciiTheme="minorHAnsi" w:hAnsiTheme="minorHAnsi" w:cstheme="minorHAnsi"/>
          <w:color w:val="000000" w:themeColor="text1"/>
        </w:rPr>
        <w:t>increase</w:t>
      </w:r>
      <w:r w:rsidRPr="00C34386">
        <w:rPr>
          <w:rFonts w:asciiTheme="minorHAnsi" w:hAnsiTheme="minorHAnsi" w:cstheme="minorHAnsi"/>
          <w:color w:val="000000" w:themeColor="text1"/>
        </w:rPr>
        <w:t xml:space="preserve"> comprehension and communication. Real-world applications of Proximity Connect include students review</w:t>
      </w:r>
      <w:r w:rsidR="007772FC">
        <w:rPr>
          <w:rFonts w:asciiTheme="minorHAnsi" w:hAnsiTheme="minorHAnsi" w:cstheme="minorHAnsi"/>
          <w:color w:val="000000" w:themeColor="text1"/>
        </w:rPr>
        <w:t>ing</w:t>
      </w:r>
      <w:r w:rsidRPr="00C34386">
        <w:rPr>
          <w:rFonts w:asciiTheme="minorHAnsi" w:hAnsiTheme="minorHAnsi" w:cstheme="minorHAnsi"/>
          <w:color w:val="000000" w:themeColor="text1"/>
        </w:rPr>
        <w:t xml:space="preserve"> past </w:t>
      </w:r>
      <w:r w:rsidR="0034042F">
        <w:rPr>
          <w:rFonts w:asciiTheme="minorHAnsi" w:hAnsiTheme="minorHAnsi" w:cstheme="minorHAnsi"/>
          <w:color w:val="000000" w:themeColor="text1"/>
        </w:rPr>
        <w:t>lectures</w:t>
      </w:r>
      <w:r w:rsidR="000744DC">
        <w:rPr>
          <w:rFonts w:asciiTheme="minorHAnsi" w:hAnsiTheme="minorHAnsi" w:cstheme="minorHAnsi"/>
          <w:color w:val="000000" w:themeColor="text1"/>
        </w:rPr>
        <w:t xml:space="preserve"> and</w:t>
      </w:r>
      <w:r w:rsidRPr="00C34386">
        <w:rPr>
          <w:rFonts w:asciiTheme="minorHAnsi" w:hAnsiTheme="minorHAnsi" w:cstheme="minorHAnsi"/>
          <w:color w:val="000000" w:themeColor="text1"/>
        </w:rPr>
        <w:t xml:space="preserve"> employees</w:t>
      </w:r>
      <w:r w:rsidR="007772FC">
        <w:rPr>
          <w:rFonts w:asciiTheme="minorHAnsi" w:hAnsiTheme="minorHAnsi" w:cstheme="minorHAnsi"/>
          <w:color w:val="000000" w:themeColor="text1"/>
        </w:rPr>
        <w:t xml:space="preserve"> </w:t>
      </w:r>
      <w:r w:rsidR="001D30E6">
        <w:rPr>
          <w:rFonts w:asciiTheme="minorHAnsi" w:hAnsiTheme="minorHAnsi" w:cstheme="minorHAnsi"/>
          <w:color w:val="000000" w:themeColor="text1"/>
        </w:rPr>
        <w:t>increasing</w:t>
      </w:r>
      <w:r w:rsidRPr="00C34386">
        <w:rPr>
          <w:rFonts w:asciiTheme="minorHAnsi" w:hAnsiTheme="minorHAnsi" w:cstheme="minorHAnsi"/>
          <w:color w:val="000000" w:themeColor="text1"/>
        </w:rPr>
        <w:t xml:space="preserve"> information flow in</w:t>
      </w:r>
      <w:r w:rsidR="007772FC">
        <w:rPr>
          <w:rFonts w:asciiTheme="minorHAnsi" w:hAnsiTheme="minorHAnsi" w:cstheme="minorHAnsi"/>
          <w:color w:val="000000" w:themeColor="text1"/>
        </w:rPr>
        <w:t xml:space="preserve"> workplace</w:t>
      </w:r>
      <w:r w:rsidRPr="00C34386">
        <w:rPr>
          <w:rFonts w:asciiTheme="minorHAnsi" w:hAnsiTheme="minorHAnsi" w:cstheme="minorHAnsi"/>
          <w:color w:val="000000" w:themeColor="text1"/>
        </w:rPr>
        <w:t xml:space="preserve"> meetings</w:t>
      </w:r>
      <w:r w:rsidR="000744DC">
        <w:rPr>
          <w:rFonts w:asciiTheme="minorHAnsi" w:hAnsiTheme="minorHAnsi" w:cstheme="minorHAnsi"/>
          <w:color w:val="000000" w:themeColor="text1"/>
        </w:rPr>
        <w:t>.</w:t>
      </w:r>
      <w:r w:rsidR="001D30E6">
        <w:rPr>
          <w:rFonts w:asciiTheme="minorHAnsi" w:hAnsiTheme="minorHAnsi" w:cstheme="minorHAnsi"/>
          <w:color w:val="000000" w:themeColor="text1"/>
        </w:rPr>
        <w:t xml:space="preserve"> Proximity Connect </w:t>
      </w:r>
      <w:proofErr w:type="gramStart"/>
      <w:r w:rsidR="001D30E6">
        <w:rPr>
          <w:rFonts w:asciiTheme="minorHAnsi" w:hAnsiTheme="minorHAnsi" w:cstheme="minorHAnsi"/>
          <w:color w:val="000000" w:themeColor="text1"/>
        </w:rPr>
        <w:t>is capable of minimizing</w:t>
      </w:r>
      <w:proofErr w:type="gramEnd"/>
      <w:r w:rsidR="001D30E6">
        <w:rPr>
          <w:rFonts w:asciiTheme="minorHAnsi" w:hAnsiTheme="minorHAnsi" w:cstheme="minorHAnsi"/>
          <w:color w:val="000000" w:themeColor="text1"/>
        </w:rPr>
        <w:t xml:space="preserve"> the </w:t>
      </w:r>
      <w:r w:rsidR="00672109">
        <w:rPr>
          <w:rFonts w:asciiTheme="minorHAnsi" w:hAnsiTheme="minorHAnsi" w:cstheme="minorHAnsi"/>
          <w:color w:val="000000" w:themeColor="text1"/>
        </w:rPr>
        <w:t xml:space="preserve">human </w:t>
      </w:r>
      <w:r w:rsidR="001D30E6">
        <w:rPr>
          <w:rFonts w:asciiTheme="minorHAnsi" w:hAnsiTheme="minorHAnsi" w:cstheme="minorHAnsi"/>
          <w:color w:val="000000" w:themeColor="text1"/>
        </w:rPr>
        <w:t>issue of memory loss regardless of user severity</w:t>
      </w:r>
      <w:r w:rsidR="00672109">
        <w:rPr>
          <w:rFonts w:asciiTheme="minorHAnsi" w:hAnsiTheme="minorHAnsi" w:cstheme="minorHAnsi"/>
          <w:color w:val="000000" w:themeColor="text1"/>
        </w:rPr>
        <w:t xml:space="preserve"> because of the product’s ability to capture and save all conversations.</w:t>
      </w:r>
    </w:p>
    <w:p w14:paraId="545F030C" w14:textId="3C9DA3E9" w:rsidR="00D1069B" w:rsidRPr="00C34386" w:rsidRDefault="007772FC" w:rsidP="00D73451">
      <w:pPr>
        <w:ind w:left="720" w:right="728" w:firstLine="370"/>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C34386">
        <w:rPr>
          <w:rFonts w:asciiTheme="minorHAnsi" w:hAnsiTheme="minorHAnsi" w:cstheme="minorHAnsi"/>
          <w:color w:val="000000" w:themeColor="text1"/>
        </w:rPr>
        <w:t xml:space="preserve">Proximity Connect is especially relevant, given the </w:t>
      </w:r>
      <w:r w:rsidR="00700365">
        <w:rPr>
          <w:rFonts w:asciiTheme="minorHAnsi" w:hAnsiTheme="minorHAnsi" w:cstheme="minorHAnsi"/>
          <w:color w:val="000000" w:themeColor="text1"/>
        </w:rPr>
        <w:t xml:space="preserve">business </w:t>
      </w:r>
      <w:r w:rsidRPr="00C34386">
        <w:rPr>
          <w:rFonts w:asciiTheme="minorHAnsi" w:hAnsiTheme="minorHAnsi" w:cstheme="minorHAnsi"/>
          <w:color w:val="000000" w:themeColor="text1"/>
        </w:rPr>
        <w:t xml:space="preserve">preference for face-to-face meetings emphasizing the need to </w:t>
      </w:r>
      <w:r w:rsidR="00672109">
        <w:rPr>
          <w:rFonts w:asciiTheme="minorHAnsi" w:hAnsiTheme="minorHAnsi" w:cstheme="minorHAnsi"/>
          <w:color w:val="000000" w:themeColor="text1"/>
        </w:rPr>
        <w:t>minimize</w:t>
      </w:r>
      <w:r w:rsidRPr="00C34386">
        <w:rPr>
          <w:rFonts w:asciiTheme="minorHAnsi" w:hAnsiTheme="minorHAnsi" w:cstheme="minorHAnsi"/>
          <w:color w:val="000000" w:themeColor="text1"/>
        </w:rPr>
        <w:t xml:space="preserve"> communication hurdles in </w:t>
      </w:r>
      <w:r w:rsidR="000744DC">
        <w:rPr>
          <w:rFonts w:asciiTheme="minorHAnsi" w:hAnsiTheme="minorHAnsi" w:cstheme="minorHAnsi"/>
          <w:color w:val="000000" w:themeColor="text1"/>
        </w:rPr>
        <w:t>face-to-face</w:t>
      </w:r>
      <w:r w:rsidRPr="00C34386">
        <w:rPr>
          <w:rFonts w:asciiTheme="minorHAnsi" w:hAnsiTheme="minorHAnsi" w:cstheme="minorHAnsi"/>
          <w:color w:val="000000" w:themeColor="text1"/>
        </w:rPr>
        <w:t xml:space="preserve"> settings</w:t>
      </w:r>
      <w:r w:rsidR="00700365">
        <w:rPr>
          <w:rFonts w:asciiTheme="minorHAnsi" w:hAnsiTheme="minorHAnsi" w:cstheme="minorHAnsi"/>
          <w:color w:val="000000" w:themeColor="text1"/>
        </w:rPr>
        <w:t xml:space="preserve"> along with</w:t>
      </w:r>
      <w:r w:rsidRPr="00C34386">
        <w:rPr>
          <w:rFonts w:asciiTheme="minorHAnsi" w:hAnsiTheme="minorHAnsi" w:cstheme="minorHAnsi"/>
          <w:color w:val="000000" w:themeColor="text1"/>
        </w:rPr>
        <w:t xml:space="preserve"> enabling real-time communication and</w:t>
      </w:r>
      <w:r w:rsidR="00672109">
        <w:rPr>
          <w:rFonts w:asciiTheme="minorHAnsi" w:hAnsiTheme="minorHAnsi" w:cstheme="minorHAnsi"/>
          <w:color w:val="000000" w:themeColor="text1"/>
        </w:rPr>
        <w:t xml:space="preserve"> </w:t>
      </w:r>
      <w:r w:rsidRPr="00C34386">
        <w:rPr>
          <w:rFonts w:asciiTheme="minorHAnsi" w:hAnsiTheme="minorHAnsi" w:cstheme="minorHAnsi"/>
          <w:color w:val="000000" w:themeColor="text1"/>
        </w:rPr>
        <w:t xml:space="preserve">facilitating real-time </w:t>
      </w:r>
      <w:r w:rsidR="00672109">
        <w:rPr>
          <w:rFonts w:asciiTheme="minorHAnsi" w:hAnsiTheme="minorHAnsi" w:cstheme="minorHAnsi"/>
          <w:color w:val="000000" w:themeColor="text1"/>
        </w:rPr>
        <w:t xml:space="preserve">communication </w:t>
      </w:r>
      <w:r w:rsidRPr="00C34386">
        <w:rPr>
          <w:rFonts w:asciiTheme="minorHAnsi" w:hAnsiTheme="minorHAnsi" w:cstheme="minorHAnsi"/>
          <w:color w:val="000000" w:themeColor="text1"/>
        </w:rPr>
        <w:t xml:space="preserve">understanding. Using Proximity Connect, meeting participants can </w:t>
      </w:r>
      <w:r w:rsidR="00700365">
        <w:rPr>
          <w:rFonts w:asciiTheme="minorHAnsi" w:hAnsiTheme="minorHAnsi" w:cstheme="minorHAnsi"/>
          <w:color w:val="000000" w:themeColor="text1"/>
        </w:rPr>
        <w:t>talk</w:t>
      </w:r>
      <w:r w:rsidRPr="00C34386">
        <w:rPr>
          <w:rFonts w:asciiTheme="minorHAnsi" w:hAnsiTheme="minorHAnsi" w:cstheme="minorHAnsi"/>
          <w:color w:val="000000" w:themeColor="text1"/>
        </w:rPr>
        <w:t xml:space="preserve"> in a nonnative language </w:t>
      </w:r>
      <w:r w:rsidRPr="00C34386">
        <w:rPr>
          <w:rFonts w:asciiTheme="minorHAnsi" w:hAnsiTheme="minorHAnsi" w:cstheme="minorHAnsi"/>
          <w:color w:val="000000" w:themeColor="text1"/>
        </w:rPr>
        <w:lastRenderedPageBreak/>
        <w:t xml:space="preserve">while ensuring understanding of the information. Proximity Connect aids information retention by providing detailed </w:t>
      </w:r>
      <w:r w:rsidR="00700365">
        <w:rPr>
          <w:rFonts w:asciiTheme="minorHAnsi" w:hAnsiTheme="minorHAnsi" w:cstheme="minorHAnsi"/>
          <w:color w:val="000000" w:themeColor="text1"/>
        </w:rPr>
        <w:t xml:space="preserve">text </w:t>
      </w:r>
      <w:r w:rsidRPr="00C34386">
        <w:rPr>
          <w:rFonts w:asciiTheme="minorHAnsi" w:hAnsiTheme="minorHAnsi" w:cstheme="minorHAnsi"/>
          <w:color w:val="000000" w:themeColor="text1"/>
        </w:rPr>
        <w:t xml:space="preserve">logs of </w:t>
      </w:r>
      <w:r w:rsidR="00700365">
        <w:rPr>
          <w:rFonts w:asciiTheme="minorHAnsi" w:hAnsiTheme="minorHAnsi" w:cstheme="minorHAnsi"/>
          <w:color w:val="000000" w:themeColor="text1"/>
        </w:rPr>
        <w:t xml:space="preserve">meeting </w:t>
      </w:r>
      <w:r w:rsidRPr="00C34386">
        <w:rPr>
          <w:rFonts w:asciiTheme="minorHAnsi" w:hAnsiTheme="minorHAnsi" w:cstheme="minorHAnsi"/>
          <w:color w:val="000000" w:themeColor="text1"/>
        </w:rPr>
        <w:t>conversations</w:t>
      </w:r>
      <w:r w:rsidR="00700365">
        <w:rPr>
          <w:rFonts w:asciiTheme="minorHAnsi" w:hAnsiTheme="minorHAnsi" w:cstheme="minorHAnsi"/>
          <w:color w:val="000000" w:themeColor="text1"/>
        </w:rPr>
        <w:t xml:space="preserve"> and speaker notations</w:t>
      </w:r>
      <w:r w:rsidRPr="00C34386">
        <w:rPr>
          <w:rFonts w:asciiTheme="minorHAnsi" w:hAnsiTheme="minorHAnsi" w:cstheme="minorHAnsi"/>
          <w:color w:val="000000" w:themeColor="text1"/>
        </w:rPr>
        <w:t xml:space="preserve"> in the user's native language, allowing for reference. </w:t>
      </w:r>
      <w:r w:rsidR="00700365">
        <w:rPr>
          <w:rFonts w:asciiTheme="minorHAnsi" w:hAnsiTheme="minorHAnsi" w:cstheme="minorHAnsi"/>
          <w:color w:val="000000" w:themeColor="text1"/>
        </w:rPr>
        <w:t>Table 1</w:t>
      </w:r>
      <w:r w:rsidR="00D73451">
        <w:rPr>
          <w:rFonts w:asciiTheme="minorHAnsi" w:hAnsiTheme="minorHAnsi" w:cstheme="minorHAnsi"/>
          <w:color w:val="000000" w:themeColor="text1"/>
        </w:rPr>
        <w:t xml:space="preserve"> d</w:t>
      </w:r>
      <w:r w:rsidR="00700365">
        <w:rPr>
          <w:rFonts w:asciiTheme="minorHAnsi" w:hAnsiTheme="minorHAnsi" w:cstheme="minorHAnsi"/>
          <w:color w:val="000000" w:themeColor="text1"/>
        </w:rPr>
        <w:t>efines</w:t>
      </w:r>
      <w:r w:rsidR="00D73451">
        <w:rPr>
          <w:rFonts w:asciiTheme="minorHAnsi" w:hAnsiTheme="minorHAnsi" w:cstheme="minorHAnsi"/>
          <w:color w:val="000000" w:themeColor="text1"/>
        </w:rPr>
        <w:t xml:space="preserve"> Proximity Connect’s User Interface features</w:t>
      </w:r>
      <w:r w:rsidR="005647BB">
        <w:rPr>
          <w:rFonts w:asciiTheme="minorHAnsi" w:hAnsiTheme="minorHAnsi" w:cstheme="minorHAnsi"/>
          <w:color w:val="000000" w:themeColor="text1"/>
        </w:rPr>
        <w:t>, feature descriptions, user roles, and</w:t>
      </w:r>
      <w:r w:rsidR="00D73451">
        <w:rPr>
          <w:rFonts w:asciiTheme="minorHAnsi" w:hAnsiTheme="minorHAnsi" w:cstheme="minorHAnsi"/>
          <w:color w:val="000000" w:themeColor="text1"/>
        </w:rPr>
        <w:t xml:space="preserve"> </w:t>
      </w:r>
      <w:r w:rsidR="00D1069B">
        <w:rPr>
          <w:rFonts w:asciiTheme="minorHAnsi" w:hAnsiTheme="minorHAnsi" w:cstheme="minorHAnsi"/>
          <w:color w:val="000000" w:themeColor="text1"/>
        </w:rPr>
        <w:t>access capability.</w:t>
      </w:r>
    </w:p>
    <w:p w14:paraId="24A9F91D" w14:textId="0B6E8A16" w:rsidR="001E3398" w:rsidRPr="00C34386" w:rsidRDefault="001E3398" w:rsidP="001A09FE">
      <w:pPr>
        <w:spacing w:line="240" w:lineRule="auto"/>
        <w:ind w:right="728"/>
        <w:rPr>
          <w:rFonts w:asciiTheme="minorHAnsi" w:hAnsiTheme="minorHAnsi" w:cstheme="minorHAnsi"/>
          <w:b/>
          <w:bCs/>
          <w:color w:val="000000" w:themeColor="text1"/>
        </w:rPr>
      </w:pPr>
      <w:r w:rsidRPr="00C34386">
        <w:rPr>
          <w:rFonts w:asciiTheme="minorHAnsi" w:hAnsiTheme="minorHAnsi" w:cstheme="minorHAnsi"/>
          <w:b/>
          <w:bCs/>
          <w:color w:val="000000" w:themeColor="text1"/>
        </w:rPr>
        <w:t>Table 1</w:t>
      </w:r>
    </w:p>
    <w:p w14:paraId="0F04F932" w14:textId="4321BD25" w:rsidR="00215E76" w:rsidRPr="00C34386" w:rsidRDefault="001E3398" w:rsidP="00FD7A5B">
      <w:pPr>
        <w:spacing w:line="476" w:lineRule="auto"/>
        <w:ind w:right="728"/>
        <w:rPr>
          <w:rFonts w:asciiTheme="minorHAnsi" w:hAnsiTheme="minorHAnsi" w:cstheme="minorHAnsi"/>
          <w:i/>
          <w:iCs/>
          <w:color w:val="000000" w:themeColor="text1"/>
        </w:rPr>
      </w:pPr>
      <w:r w:rsidRPr="00C34386">
        <w:rPr>
          <w:rFonts w:asciiTheme="minorHAnsi" w:hAnsiTheme="minorHAnsi" w:cstheme="minorHAnsi"/>
          <w:i/>
          <w:iCs/>
          <w:color w:val="000000" w:themeColor="text1"/>
        </w:rPr>
        <w:t xml:space="preserve">Proximity Connect User Interface Features Table </w:t>
      </w:r>
    </w:p>
    <w:p w14:paraId="41CF9F81" w14:textId="7A42C25E" w:rsidR="009501FA" w:rsidRDefault="00000000" w:rsidP="003007BB">
      <w:pPr>
        <w:spacing w:after="259"/>
        <w:ind w:left="0" w:right="0" w:firstLine="0"/>
        <w:jc w:val="right"/>
        <w:rPr>
          <w:rFonts w:asciiTheme="minorHAnsi" w:hAnsiTheme="minorHAnsi" w:cstheme="minorHAnsi"/>
          <w:color w:val="000000" w:themeColor="text1"/>
        </w:rPr>
      </w:pPr>
      <w:r w:rsidRPr="00C34386">
        <w:rPr>
          <w:rFonts w:asciiTheme="minorHAnsi" w:hAnsiTheme="minorHAnsi" w:cstheme="minorHAnsi"/>
          <w:noProof/>
          <w:color w:val="000000" w:themeColor="text1"/>
        </w:rPr>
        <w:drawing>
          <wp:inline distT="0" distB="0" distL="0" distR="0" wp14:anchorId="2CB8CB60" wp14:editId="485EE4A3">
            <wp:extent cx="5943600" cy="2047876"/>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7"/>
                    <a:stretch>
                      <a:fillRect/>
                    </a:stretch>
                  </pic:blipFill>
                  <pic:spPr>
                    <a:xfrm>
                      <a:off x="0" y="0"/>
                      <a:ext cx="5943600" cy="2047876"/>
                    </a:xfrm>
                    <a:prstGeom prst="rect">
                      <a:avLst/>
                    </a:prstGeom>
                  </pic:spPr>
                </pic:pic>
              </a:graphicData>
            </a:graphic>
          </wp:inline>
        </w:drawing>
      </w:r>
      <w:r w:rsidRPr="00C34386">
        <w:rPr>
          <w:rFonts w:asciiTheme="minorHAnsi" w:hAnsiTheme="minorHAnsi" w:cstheme="minorHAnsi"/>
          <w:color w:val="000000" w:themeColor="text1"/>
        </w:rPr>
        <w:t xml:space="preserve"> </w:t>
      </w:r>
    </w:p>
    <w:p w14:paraId="63E960DC" w14:textId="77777777" w:rsidR="00483DAB" w:rsidRDefault="00483DAB" w:rsidP="0092661B">
      <w:pPr>
        <w:spacing w:after="259"/>
        <w:ind w:left="720" w:right="720" w:firstLine="720"/>
        <w:rPr>
          <w:rFonts w:asciiTheme="minorHAnsi" w:hAnsiTheme="minorHAnsi" w:cstheme="minorHAnsi"/>
          <w:color w:val="000000" w:themeColor="text1"/>
        </w:rPr>
      </w:pPr>
    </w:p>
    <w:p w14:paraId="295B3033" w14:textId="77777777" w:rsidR="00483DAB" w:rsidRDefault="00483DAB" w:rsidP="0092661B">
      <w:pPr>
        <w:spacing w:after="259"/>
        <w:ind w:left="720" w:right="720" w:firstLine="720"/>
        <w:rPr>
          <w:rFonts w:asciiTheme="minorHAnsi" w:hAnsiTheme="minorHAnsi" w:cstheme="minorHAnsi"/>
          <w:color w:val="000000" w:themeColor="text1"/>
        </w:rPr>
      </w:pPr>
    </w:p>
    <w:p w14:paraId="13724A0E" w14:textId="77777777" w:rsidR="00483DAB" w:rsidRDefault="00483DAB" w:rsidP="0092661B">
      <w:pPr>
        <w:spacing w:after="259"/>
        <w:ind w:left="720" w:right="720" w:firstLine="720"/>
        <w:rPr>
          <w:rFonts w:asciiTheme="minorHAnsi" w:hAnsiTheme="minorHAnsi" w:cstheme="minorHAnsi"/>
          <w:color w:val="000000" w:themeColor="text1"/>
        </w:rPr>
      </w:pPr>
    </w:p>
    <w:p w14:paraId="7B962E16" w14:textId="77777777" w:rsidR="00483DAB" w:rsidRDefault="00483DAB" w:rsidP="0092661B">
      <w:pPr>
        <w:spacing w:after="259"/>
        <w:ind w:left="720" w:right="720" w:firstLine="720"/>
        <w:rPr>
          <w:rFonts w:asciiTheme="minorHAnsi" w:hAnsiTheme="minorHAnsi" w:cstheme="minorHAnsi"/>
          <w:color w:val="000000" w:themeColor="text1"/>
        </w:rPr>
      </w:pPr>
    </w:p>
    <w:p w14:paraId="1650481A" w14:textId="77777777" w:rsidR="00483DAB" w:rsidRDefault="00483DAB" w:rsidP="0092661B">
      <w:pPr>
        <w:spacing w:after="259"/>
        <w:ind w:left="720" w:right="720" w:firstLine="720"/>
        <w:rPr>
          <w:rFonts w:asciiTheme="minorHAnsi" w:hAnsiTheme="minorHAnsi" w:cstheme="minorHAnsi"/>
          <w:color w:val="000000" w:themeColor="text1"/>
        </w:rPr>
      </w:pPr>
    </w:p>
    <w:p w14:paraId="6CCC234E" w14:textId="77777777" w:rsidR="00483DAB" w:rsidRDefault="00483DAB" w:rsidP="0092661B">
      <w:pPr>
        <w:spacing w:after="259"/>
        <w:ind w:left="720" w:right="720" w:firstLine="720"/>
        <w:rPr>
          <w:rFonts w:asciiTheme="minorHAnsi" w:hAnsiTheme="minorHAnsi" w:cstheme="minorHAnsi"/>
          <w:color w:val="000000" w:themeColor="text1"/>
        </w:rPr>
      </w:pPr>
    </w:p>
    <w:p w14:paraId="714E2084" w14:textId="6E734EE2" w:rsidR="0092661B" w:rsidRPr="0092661B" w:rsidRDefault="009501FA" w:rsidP="0092661B">
      <w:pPr>
        <w:spacing w:after="259"/>
        <w:ind w:left="720" w:right="720" w:firstLine="720"/>
        <w:rPr>
          <w:rFonts w:asciiTheme="minorHAnsi" w:hAnsiTheme="minorHAnsi" w:cstheme="minorHAnsi"/>
          <w:color w:val="000000" w:themeColor="text1"/>
        </w:rPr>
      </w:pPr>
      <w:r>
        <w:rPr>
          <w:rFonts w:asciiTheme="minorHAnsi" w:hAnsiTheme="minorHAnsi" w:cstheme="minorHAnsi"/>
          <w:color w:val="000000" w:themeColor="text1"/>
        </w:rPr>
        <w:lastRenderedPageBreak/>
        <w:t>Table 2 d</w:t>
      </w:r>
      <w:r w:rsidR="00D1069B">
        <w:rPr>
          <w:rFonts w:asciiTheme="minorHAnsi" w:hAnsiTheme="minorHAnsi" w:cstheme="minorHAnsi"/>
          <w:color w:val="000000" w:themeColor="text1"/>
        </w:rPr>
        <w:t>efines</w:t>
      </w:r>
      <w:r>
        <w:rPr>
          <w:rFonts w:asciiTheme="minorHAnsi" w:hAnsiTheme="minorHAnsi" w:cstheme="minorHAnsi"/>
          <w:color w:val="000000" w:themeColor="text1"/>
        </w:rPr>
        <w:t xml:space="preserve"> Proximity Connect’s Back-end Development features. </w:t>
      </w:r>
      <w:r w:rsidR="00D1069B">
        <w:rPr>
          <w:rFonts w:asciiTheme="minorHAnsi" w:hAnsiTheme="minorHAnsi" w:cstheme="minorHAnsi"/>
          <w:color w:val="000000" w:themeColor="text1"/>
        </w:rPr>
        <w:t>First</w:t>
      </w:r>
      <w:r>
        <w:rPr>
          <w:rFonts w:asciiTheme="minorHAnsi" w:hAnsiTheme="minorHAnsi" w:cstheme="minorHAnsi"/>
          <w:color w:val="000000" w:themeColor="text1"/>
        </w:rPr>
        <w:t xml:space="preserve">, the four </w:t>
      </w:r>
      <w:r w:rsidR="005647BB">
        <w:rPr>
          <w:rFonts w:asciiTheme="minorHAnsi" w:hAnsiTheme="minorHAnsi" w:cstheme="minorHAnsi"/>
          <w:color w:val="000000" w:themeColor="text1"/>
        </w:rPr>
        <w:t>Proximity Connect user roles</w:t>
      </w:r>
      <w:r w:rsidR="00D1069B">
        <w:rPr>
          <w:rFonts w:asciiTheme="minorHAnsi" w:hAnsiTheme="minorHAnsi" w:cstheme="minorHAnsi"/>
          <w:color w:val="000000" w:themeColor="text1"/>
        </w:rPr>
        <w:t>,</w:t>
      </w:r>
      <w:r w:rsidR="005647BB">
        <w:rPr>
          <w:rFonts w:asciiTheme="minorHAnsi" w:hAnsiTheme="minorHAnsi" w:cstheme="minorHAnsi"/>
          <w:color w:val="000000" w:themeColor="text1"/>
        </w:rPr>
        <w:t xml:space="preserve"> and </w:t>
      </w:r>
      <w:r w:rsidR="00D1069B">
        <w:rPr>
          <w:rFonts w:asciiTheme="minorHAnsi" w:hAnsiTheme="minorHAnsi" w:cstheme="minorHAnsi"/>
          <w:color w:val="000000" w:themeColor="text1"/>
        </w:rPr>
        <w:t xml:space="preserve">second, </w:t>
      </w:r>
      <w:r w:rsidR="005647BB">
        <w:rPr>
          <w:rFonts w:asciiTheme="minorHAnsi" w:hAnsiTheme="minorHAnsi" w:cstheme="minorHAnsi"/>
          <w:color w:val="000000" w:themeColor="text1"/>
        </w:rPr>
        <w:t xml:space="preserve">which features the roles can utilize. </w:t>
      </w:r>
      <w:r w:rsidR="001675BE">
        <w:rPr>
          <w:rFonts w:asciiTheme="minorHAnsi" w:hAnsiTheme="minorHAnsi" w:cstheme="minorHAnsi"/>
          <w:color w:val="000000" w:themeColor="text1"/>
        </w:rPr>
        <w:t>Last</w:t>
      </w:r>
      <w:r w:rsidR="005647BB">
        <w:rPr>
          <w:rFonts w:asciiTheme="minorHAnsi" w:hAnsiTheme="minorHAnsi" w:cstheme="minorHAnsi"/>
          <w:color w:val="000000" w:themeColor="text1"/>
        </w:rPr>
        <w:t xml:space="preserve">, </w:t>
      </w:r>
      <w:r w:rsidR="001675BE">
        <w:rPr>
          <w:rFonts w:asciiTheme="minorHAnsi" w:hAnsiTheme="minorHAnsi" w:cstheme="minorHAnsi"/>
          <w:color w:val="000000" w:themeColor="text1"/>
        </w:rPr>
        <w:t>a short</w:t>
      </w:r>
      <w:r w:rsidR="005647BB">
        <w:rPr>
          <w:rFonts w:asciiTheme="minorHAnsi" w:hAnsiTheme="minorHAnsi" w:cstheme="minorHAnsi"/>
          <w:color w:val="000000" w:themeColor="text1"/>
        </w:rPr>
        <w:t xml:space="preserve"> description </w:t>
      </w:r>
      <w:r w:rsidR="00C76ACC">
        <w:rPr>
          <w:rFonts w:asciiTheme="minorHAnsi" w:hAnsiTheme="minorHAnsi" w:cstheme="minorHAnsi"/>
          <w:color w:val="000000" w:themeColor="text1"/>
        </w:rPr>
        <w:t>of</w:t>
      </w:r>
      <w:r w:rsidR="005647BB">
        <w:rPr>
          <w:rFonts w:asciiTheme="minorHAnsi" w:hAnsiTheme="minorHAnsi" w:cstheme="minorHAnsi"/>
          <w:color w:val="000000" w:themeColor="text1"/>
        </w:rPr>
        <w:t xml:space="preserve"> each </w:t>
      </w:r>
      <w:r w:rsidR="001675BE">
        <w:rPr>
          <w:rFonts w:asciiTheme="minorHAnsi" w:hAnsiTheme="minorHAnsi" w:cstheme="minorHAnsi"/>
          <w:color w:val="000000" w:themeColor="text1"/>
        </w:rPr>
        <w:t xml:space="preserve">Back-end Development feature is </w:t>
      </w:r>
      <w:r w:rsidR="00D1069B">
        <w:rPr>
          <w:rFonts w:asciiTheme="minorHAnsi" w:hAnsiTheme="minorHAnsi" w:cstheme="minorHAnsi"/>
          <w:color w:val="000000" w:themeColor="text1"/>
        </w:rPr>
        <w:t>defined</w:t>
      </w:r>
      <w:r w:rsidR="001675BE">
        <w:rPr>
          <w:rFonts w:asciiTheme="minorHAnsi" w:hAnsiTheme="minorHAnsi" w:cstheme="minorHAnsi"/>
          <w:color w:val="000000" w:themeColor="text1"/>
        </w:rPr>
        <w:t>.</w:t>
      </w:r>
    </w:p>
    <w:p w14:paraId="7BCF99FD" w14:textId="4079CBB6" w:rsidR="001E3398" w:rsidRPr="00C34386" w:rsidRDefault="001E3398" w:rsidP="009501FA">
      <w:pPr>
        <w:spacing w:after="259" w:line="259" w:lineRule="auto"/>
        <w:ind w:left="0" w:right="0" w:firstLine="720"/>
        <w:rPr>
          <w:rFonts w:asciiTheme="minorHAnsi" w:hAnsiTheme="minorHAnsi" w:cstheme="minorHAnsi"/>
          <w:b/>
          <w:bCs/>
          <w:color w:val="000000" w:themeColor="text1"/>
        </w:rPr>
      </w:pPr>
      <w:r w:rsidRPr="00C34386">
        <w:rPr>
          <w:rFonts w:asciiTheme="minorHAnsi" w:hAnsiTheme="minorHAnsi" w:cstheme="minorHAnsi"/>
          <w:b/>
          <w:bCs/>
          <w:color w:val="000000" w:themeColor="text1"/>
        </w:rPr>
        <w:t>Table 2</w:t>
      </w:r>
    </w:p>
    <w:p w14:paraId="28AAAC35" w14:textId="6F2A3EC1" w:rsidR="001E3398" w:rsidRPr="00C34386" w:rsidRDefault="001E3398" w:rsidP="001E3398">
      <w:pPr>
        <w:spacing w:after="259" w:line="259" w:lineRule="auto"/>
        <w:ind w:left="0" w:right="0" w:firstLine="0"/>
        <w:rPr>
          <w:rFonts w:asciiTheme="minorHAnsi" w:hAnsiTheme="minorHAnsi" w:cstheme="minorHAnsi"/>
          <w:i/>
          <w:iCs/>
          <w:color w:val="000000" w:themeColor="text1"/>
          <w:szCs w:val="24"/>
        </w:rPr>
      </w:pPr>
      <w:r w:rsidRPr="00C34386">
        <w:rPr>
          <w:rFonts w:asciiTheme="minorHAnsi" w:hAnsiTheme="minorHAnsi" w:cstheme="minorHAnsi"/>
          <w:b/>
          <w:bCs/>
          <w:color w:val="000000" w:themeColor="text1"/>
        </w:rPr>
        <w:tab/>
      </w:r>
      <w:r w:rsidR="00FD7A5B" w:rsidRPr="00C34386">
        <w:rPr>
          <w:rFonts w:asciiTheme="minorHAnsi" w:hAnsiTheme="minorHAnsi" w:cstheme="minorHAnsi"/>
          <w:i/>
          <w:iCs/>
          <w:color w:val="000000" w:themeColor="text1"/>
          <w:szCs w:val="24"/>
        </w:rPr>
        <w:t>Proximity Connect Back-end Development Features Table</w:t>
      </w:r>
    </w:p>
    <w:p w14:paraId="7B3198A7" w14:textId="518676CC" w:rsidR="003430A1" w:rsidRDefault="00000000" w:rsidP="00F91D2E">
      <w:pPr>
        <w:spacing w:after="259"/>
        <w:ind w:left="0" w:right="0" w:firstLine="0"/>
        <w:jc w:val="right"/>
        <w:rPr>
          <w:rFonts w:asciiTheme="minorHAnsi" w:hAnsiTheme="minorHAnsi" w:cstheme="minorHAnsi"/>
          <w:color w:val="000000" w:themeColor="text1"/>
        </w:rPr>
      </w:pPr>
      <w:r w:rsidRPr="00C34386">
        <w:rPr>
          <w:rFonts w:asciiTheme="minorHAnsi" w:hAnsiTheme="minorHAnsi" w:cstheme="minorHAnsi"/>
          <w:noProof/>
          <w:color w:val="000000" w:themeColor="text1"/>
        </w:rPr>
        <w:drawing>
          <wp:inline distT="0" distB="0" distL="0" distR="0" wp14:anchorId="7B7614FB" wp14:editId="7C0FE43B">
            <wp:extent cx="5943600" cy="2012950"/>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8"/>
                    <a:stretch>
                      <a:fillRect/>
                    </a:stretch>
                  </pic:blipFill>
                  <pic:spPr>
                    <a:xfrm>
                      <a:off x="0" y="0"/>
                      <a:ext cx="5943600" cy="2012950"/>
                    </a:xfrm>
                    <a:prstGeom prst="rect">
                      <a:avLst/>
                    </a:prstGeom>
                  </pic:spPr>
                </pic:pic>
              </a:graphicData>
            </a:graphic>
          </wp:inline>
        </w:drawing>
      </w:r>
      <w:r w:rsidRPr="00C34386">
        <w:rPr>
          <w:rFonts w:asciiTheme="minorHAnsi" w:hAnsiTheme="minorHAnsi" w:cstheme="minorHAnsi"/>
          <w:i/>
          <w:color w:val="000000" w:themeColor="text1"/>
        </w:rPr>
        <w:t xml:space="preserve"> </w:t>
      </w:r>
    </w:p>
    <w:p w14:paraId="783D4458" w14:textId="38BA361B" w:rsidR="007B5B42" w:rsidRDefault="00D75F68" w:rsidP="005B3733">
      <w:pPr>
        <w:spacing w:after="259" w:line="240" w:lineRule="auto"/>
        <w:ind w:left="0" w:right="0" w:firstLine="0"/>
        <w:rPr>
          <w:rFonts w:asciiTheme="minorHAnsi" w:hAnsiTheme="minorHAnsi" w:cstheme="minorHAnsi"/>
          <w:b/>
          <w:bCs/>
          <w:color w:val="000000" w:themeColor="text1"/>
        </w:rPr>
      </w:pPr>
      <w:r>
        <w:rPr>
          <w:rFonts w:asciiTheme="minorHAnsi" w:hAnsiTheme="minorHAnsi" w:cstheme="minorHAnsi"/>
          <w:color w:val="000000" w:themeColor="text1"/>
        </w:rPr>
        <w:t xml:space="preserve">  </w:t>
      </w:r>
      <w:r w:rsidR="003430A1">
        <w:rPr>
          <w:rFonts w:asciiTheme="minorHAnsi" w:hAnsiTheme="minorHAnsi" w:cstheme="minorHAnsi"/>
          <w:color w:val="000000" w:themeColor="text1"/>
        </w:rPr>
        <w:tab/>
      </w:r>
      <w:r>
        <w:rPr>
          <w:rFonts w:asciiTheme="minorHAnsi" w:hAnsiTheme="minorHAnsi" w:cstheme="minorHAnsi"/>
          <w:b/>
          <w:bCs/>
          <w:color w:val="000000" w:themeColor="text1"/>
        </w:rPr>
        <w:t>2.2 Major Components (Hardware/Software)</w:t>
      </w:r>
    </w:p>
    <w:p w14:paraId="72D993B4" w14:textId="77777777" w:rsidR="00102A42" w:rsidRDefault="007B5B42" w:rsidP="003007BB">
      <w:pPr>
        <w:spacing w:after="259"/>
        <w:ind w:left="720" w:right="720" w:firstLine="0"/>
        <w:rPr>
          <w:rFonts w:asciiTheme="minorHAnsi" w:hAnsiTheme="minorHAnsi" w:cstheme="minorHAnsi"/>
          <w:color w:val="000000" w:themeColor="text1"/>
        </w:rPr>
      </w:pPr>
      <w:r>
        <w:rPr>
          <w:rFonts w:asciiTheme="minorHAnsi" w:hAnsiTheme="minorHAnsi" w:cstheme="minorHAnsi"/>
          <w:b/>
          <w:bCs/>
          <w:color w:val="000000" w:themeColor="text1"/>
        </w:rPr>
        <w:tab/>
      </w:r>
      <w:r w:rsidR="00D75F68">
        <w:rPr>
          <w:rFonts w:asciiTheme="minorHAnsi" w:hAnsiTheme="minorHAnsi" w:cstheme="minorHAnsi"/>
          <w:color w:val="000000" w:themeColor="text1"/>
        </w:rPr>
        <w:t>Hardware tools include a computer for software development and databases, an Android phone with Bluetooth capability</w:t>
      </w:r>
      <w:r w:rsidR="003007BB">
        <w:rPr>
          <w:rFonts w:asciiTheme="minorHAnsi" w:hAnsiTheme="minorHAnsi" w:cstheme="minorHAnsi"/>
          <w:color w:val="000000" w:themeColor="text1"/>
        </w:rPr>
        <w:t>,</w:t>
      </w:r>
      <w:r w:rsidR="00D75F68">
        <w:rPr>
          <w:rFonts w:asciiTheme="minorHAnsi" w:hAnsiTheme="minorHAnsi" w:cstheme="minorHAnsi"/>
          <w:color w:val="000000" w:themeColor="text1"/>
        </w:rPr>
        <w:t xml:space="preserve"> and Internet access</w:t>
      </w:r>
      <w:r w:rsidR="003007BB">
        <w:rPr>
          <w:rFonts w:asciiTheme="minorHAnsi" w:hAnsiTheme="minorHAnsi" w:cstheme="minorHAnsi"/>
          <w:color w:val="000000" w:themeColor="text1"/>
        </w:rPr>
        <w:t xml:space="preserve"> for user</w:t>
      </w:r>
      <w:r w:rsidR="00F91D2E">
        <w:rPr>
          <w:rFonts w:asciiTheme="minorHAnsi" w:hAnsiTheme="minorHAnsi" w:cstheme="minorHAnsi"/>
          <w:color w:val="000000" w:themeColor="text1"/>
        </w:rPr>
        <w:t>s</w:t>
      </w:r>
      <w:r w:rsidR="00D75F68">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C34386">
        <w:rPr>
          <w:rFonts w:asciiTheme="minorHAnsi" w:hAnsiTheme="minorHAnsi" w:cstheme="minorHAnsi"/>
          <w:color w:val="000000" w:themeColor="text1"/>
        </w:rPr>
        <w:t xml:space="preserve">Software tools include the front-end languages of HTML, CSS, JavaScript, and React and the back-end languages of Java, MySQL, and C#. The IDE tools include the IDE of Android Studio for Android emulation for testing and development, the Git version control and GitLab repository, and the Trello project management. </w:t>
      </w:r>
      <w:r w:rsidR="00F91D2E">
        <w:rPr>
          <w:rFonts w:asciiTheme="minorHAnsi" w:hAnsiTheme="minorHAnsi" w:cstheme="minorHAnsi"/>
          <w:color w:val="000000" w:themeColor="text1"/>
        </w:rPr>
        <w:tab/>
        <w:t>Users</w:t>
      </w:r>
      <w:r w:rsidR="00102A42">
        <w:rPr>
          <w:rFonts w:asciiTheme="minorHAnsi" w:hAnsiTheme="minorHAnsi" w:cstheme="minorHAnsi"/>
          <w:color w:val="000000" w:themeColor="text1"/>
        </w:rPr>
        <w:t xml:space="preserve"> need to link their email and create a password to have access to user privileges. Without a Proximity Connect account, users only have access to guest privileges. </w:t>
      </w:r>
      <w:r w:rsidR="0085560D">
        <w:rPr>
          <w:rFonts w:asciiTheme="minorHAnsi" w:hAnsiTheme="minorHAnsi" w:cstheme="minorHAnsi"/>
          <w:color w:val="000000" w:themeColor="text1"/>
        </w:rPr>
        <w:t>Data is managed using SQLite for Android where users’ username, password, and personal data files including transcription titles, names, and profile images</w:t>
      </w:r>
      <w:r w:rsidR="0028636D">
        <w:rPr>
          <w:rFonts w:asciiTheme="minorHAnsi" w:hAnsiTheme="minorHAnsi" w:cstheme="minorHAnsi"/>
          <w:color w:val="000000" w:themeColor="text1"/>
        </w:rPr>
        <w:t xml:space="preserve"> are</w:t>
      </w:r>
      <w:r w:rsidR="0085560D">
        <w:rPr>
          <w:rFonts w:asciiTheme="minorHAnsi" w:hAnsiTheme="minorHAnsi" w:cstheme="minorHAnsi"/>
          <w:color w:val="000000" w:themeColor="text1"/>
        </w:rPr>
        <w:t xml:space="preserve"> stored</w:t>
      </w:r>
      <w:r w:rsidR="0028636D">
        <w:rPr>
          <w:rFonts w:asciiTheme="minorHAnsi" w:hAnsiTheme="minorHAnsi" w:cstheme="minorHAnsi"/>
          <w:color w:val="000000" w:themeColor="text1"/>
        </w:rPr>
        <w:t>.</w:t>
      </w:r>
    </w:p>
    <w:p w14:paraId="122E8B0C" w14:textId="72BC36E3" w:rsidR="003007BB" w:rsidRPr="003430A1" w:rsidRDefault="00102A42" w:rsidP="003007BB">
      <w:pPr>
        <w:spacing w:after="259"/>
        <w:ind w:left="720" w:right="720" w:firstLine="0"/>
        <w:rPr>
          <w:rFonts w:asciiTheme="minorHAnsi" w:hAnsiTheme="minorHAnsi" w:cstheme="minorHAnsi"/>
          <w:color w:val="000000" w:themeColor="text1"/>
        </w:rPr>
      </w:pPr>
      <w:r>
        <w:rPr>
          <w:rFonts w:asciiTheme="minorHAnsi" w:hAnsiTheme="minorHAnsi" w:cstheme="minorHAnsi"/>
          <w:color w:val="000000" w:themeColor="text1"/>
        </w:rPr>
        <w:lastRenderedPageBreak/>
        <w:tab/>
      </w:r>
      <w:r w:rsidR="0056132E">
        <w:rPr>
          <w:rFonts w:asciiTheme="minorHAnsi" w:hAnsiTheme="minorHAnsi" w:cstheme="minorHAnsi"/>
          <w:color w:val="000000" w:themeColor="text1"/>
        </w:rPr>
        <w:t>Proximity Connect uses Assembly</w:t>
      </w:r>
      <w:r w:rsidR="00BC2AAF">
        <w:rPr>
          <w:rFonts w:asciiTheme="minorHAnsi" w:hAnsiTheme="minorHAnsi" w:cstheme="minorHAnsi"/>
          <w:color w:val="000000" w:themeColor="text1"/>
        </w:rPr>
        <w:t xml:space="preserve">AI to convert the users’ speech to transcribed text. For example, </w:t>
      </w:r>
      <w:r w:rsidR="00F2019A">
        <w:rPr>
          <w:rFonts w:asciiTheme="minorHAnsi" w:hAnsiTheme="minorHAnsi" w:cstheme="minorHAnsi"/>
          <w:color w:val="000000" w:themeColor="text1"/>
        </w:rPr>
        <w:t>every person at an in-person workplace meeting connects via Proximity Connect’s Bluetooth functionality.</w:t>
      </w:r>
      <w:r w:rsidR="00DA16E7">
        <w:rPr>
          <w:rFonts w:asciiTheme="minorHAnsi" w:hAnsiTheme="minorHAnsi" w:cstheme="minorHAnsi"/>
          <w:color w:val="000000" w:themeColor="text1"/>
        </w:rPr>
        <w:t xml:space="preserve"> Next, a user speaks as the input for the AssemblyAi which then outputs the spoken words </w:t>
      </w:r>
      <w:r w:rsidR="000030F4">
        <w:rPr>
          <w:rFonts w:asciiTheme="minorHAnsi" w:hAnsiTheme="minorHAnsi" w:cstheme="minorHAnsi"/>
          <w:color w:val="000000" w:themeColor="text1"/>
        </w:rPr>
        <w:t xml:space="preserve">into a transcribed text that the user can save and view at any time. </w:t>
      </w:r>
      <w:r w:rsidR="003007BB">
        <w:rPr>
          <w:rFonts w:asciiTheme="minorHAnsi" w:hAnsiTheme="minorHAnsi" w:cstheme="minorHAnsi"/>
          <w:color w:val="000000" w:themeColor="text1"/>
        </w:rPr>
        <w:t>Figure 1</w:t>
      </w:r>
      <w:r w:rsidR="007B5B42">
        <w:rPr>
          <w:rFonts w:asciiTheme="minorHAnsi" w:hAnsiTheme="minorHAnsi" w:cstheme="minorHAnsi"/>
          <w:color w:val="000000" w:themeColor="text1"/>
        </w:rPr>
        <w:t xml:space="preserve"> </w:t>
      </w:r>
      <w:r w:rsidR="003007BB">
        <w:rPr>
          <w:rFonts w:asciiTheme="minorHAnsi" w:hAnsiTheme="minorHAnsi" w:cstheme="minorHAnsi"/>
          <w:color w:val="000000" w:themeColor="text1"/>
        </w:rPr>
        <w:t>illustrates</w:t>
      </w:r>
      <w:r w:rsidR="007B5B42">
        <w:rPr>
          <w:rFonts w:asciiTheme="minorHAnsi" w:hAnsiTheme="minorHAnsi" w:cstheme="minorHAnsi"/>
          <w:color w:val="000000" w:themeColor="text1"/>
        </w:rPr>
        <w:t xml:space="preserve"> Proximity Connect’s </w:t>
      </w:r>
      <w:r w:rsidR="00746B17">
        <w:rPr>
          <w:rFonts w:asciiTheme="minorHAnsi" w:hAnsiTheme="minorHAnsi" w:cstheme="minorHAnsi"/>
          <w:color w:val="000000" w:themeColor="text1"/>
        </w:rPr>
        <w:t>R</w:t>
      </w:r>
      <w:r w:rsidR="00636CCC">
        <w:rPr>
          <w:rFonts w:asciiTheme="minorHAnsi" w:hAnsiTheme="minorHAnsi" w:cstheme="minorHAnsi"/>
          <w:color w:val="000000" w:themeColor="text1"/>
        </w:rPr>
        <w:t>eal-</w:t>
      </w:r>
      <w:r w:rsidR="00746B17">
        <w:rPr>
          <w:rFonts w:asciiTheme="minorHAnsi" w:hAnsiTheme="minorHAnsi" w:cstheme="minorHAnsi"/>
          <w:color w:val="000000" w:themeColor="text1"/>
        </w:rPr>
        <w:t>W</w:t>
      </w:r>
      <w:r w:rsidR="00636CCC">
        <w:rPr>
          <w:rFonts w:asciiTheme="minorHAnsi" w:hAnsiTheme="minorHAnsi" w:cstheme="minorHAnsi"/>
          <w:color w:val="000000" w:themeColor="text1"/>
        </w:rPr>
        <w:t xml:space="preserve">orld </w:t>
      </w:r>
      <w:r w:rsidR="007B5B42">
        <w:rPr>
          <w:rFonts w:asciiTheme="minorHAnsi" w:hAnsiTheme="minorHAnsi" w:cstheme="minorHAnsi"/>
          <w:color w:val="000000" w:themeColor="text1"/>
        </w:rPr>
        <w:t>Major Functional Component Diagram</w:t>
      </w:r>
      <w:r w:rsidR="00636CCC">
        <w:rPr>
          <w:rFonts w:asciiTheme="minorHAnsi" w:hAnsiTheme="minorHAnsi" w:cstheme="minorHAnsi"/>
          <w:color w:val="000000" w:themeColor="text1"/>
        </w:rPr>
        <w:t>.</w:t>
      </w:r>
    </w:p>
    <w:p w14:paraId="251BFB4A" w14:textId="4C2A85B9" w:rsidR="001E3398" w:rsidRPr="00C34386" w:rsidRDefault="001E3398" w:rsidP="001A09FE">
      <w:pPr>
        <w:spacing w:line="240" w:lineRule="auto"/>
        <w:ind w:right="728"/>
        <w:rPr>
          <w:rFonts w:asciiTheme="minorHAnsi" w:hAnsiTheme="minorHAnsi" w:cstheme="minorHAnsi"/>
          <w:b/>
          <w:color w:val="000000" w:themeColor="text1"/>
        </w:rPr>
      </w:pPr>
      <w:r w:rsidRPr="00C34386">
        <w:rPr>
          <w:rFonts w:asciiTheme="minorHAnsi" w:hAnsiTheme="minorHAnsi" w:cstheme="minorHAnsi"/>
          <w:b/>
          <w:color w:val="000000" w:themeColor="text1"/>
        </w:rPr>
        <w:t>Figure 1</w:t>
      </w:r>
    </w:p>
    <w:p w14:paraId="2E8F3DD5" w14:textId="79B7D7ED" w:rsidR="001E3398" w:rsidRPr="00C34386" w:rsidRDefault="001E3398" w:rsidP="001E3398">
      <w:pPr>
        <w:spacing w:line="476" w:lineRule="auto"/>
        <w:ind w:right="728"/>
        <w:rPr>
          <w:rFonts w:asciiTheme="minorHAnsi" w:hAnsiTheme="minorHAnsi" w:cstheme="minorHAnsi"/>
          <w:bCs/>
          <w:i/>
          <w:iCs/>
          <w:color w:val="000000" w:themeColor="text1"/>
        </w:rPr>
      </w:pPr>
      <w:r w:rsidRPr="00C34386">
        <w:rPr>
          <w:rFonts w:asciiTheme="minorHAnsi" w:hAnsiTheme="minorHAnsi" w:cstheme="minorHAnsi"/>
          <w:bCs/>
          <w:i/>
          <w:iCs/>
          <w:color w:val="000000" w:themeColor="text1"/>
        </w:rPr>
        <w:t>Proximity Connect Major Functional Component Diagram</w:t>
      </w:r>
    </w:p>
    <w:p w14:paraId="66415DBB" w14:textId="57B79366" w:rsidR="00215E76" w:rsidRPr="00C34386" w:rsidRDefault="00000000" w:rsidP="0028636D">
      <w:pPr>
        <w:spacing w:after="175"/>
        <w:ind w:left="0" w:right="0" w:firstLine="0"/>
        <w:jc w:val="right"/>
        <w:rPr>
          <w:rFonts w:asciiTheme="minorHAnsi" w:hAnsiTheme="minorHAnsi" w:cstheme="minorHAnsi"/>
          <w:color w:val="000000" w:themeColor="text1"/>
        </w:rPr>
      </w:pPr>
      <w:r w:rsidRPr="00C34386">
        <w:rPr>
          <w:rFonts w:asciiTheme="minorHAnsi" w:hAnsiTheme="minorHAnsi" w:cstheme="minorHAnsi"/>
          <w:noProof/>
          <w:color w:val="000000" w:themeColor="text1"/>
        </w:rPr>
        <w:drawing>
          <wp:inline distT="0" distB="0" distL="0" distR="0" wp14:anchorId="08B39FCD" wp14:editId="6E063265">
            <wp:extent cx="5943600" cy="2847975"/>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9"/>
                    <a:stretch>
                      <a:fillRect/>
                    </a:stretch>
                  </pic:blipFill>
                  <pic:spPr>
                    <a:xfrm>
                      <a:off x="0" y="0"/>
                      <a:ext cx="5943600" cy="2847975"/>
                    </a:xfrm>
                    <a:prstGeom prst="rect">
                      <a:avLst/>
                    </a:prstGeom>
                  </pic:spPr>
                </pic:pic>
              </a:graphicData>
            </a:graphic>
          </wp:inline>
        </w:drawing>
      </w:r>
      <w:r w:rsidRPr="00C34386">
        <w:rPr>
          <w:rFonts w:asciiTheme="minorHAnsi" w:hAnsiTheme="minorHAnsi" w:cstheme="minorHAnsi"/>
          <w:color w:val="000000" w:themeColor="text1"/>
        </w:rPr>
        <w:t xml:space="preserve"> </w:t>
      </w:r>
      <w:r w:rsidRPr="00C34386">
        <w:rPr>
          <w:rFonts w:asciiTheme="minorHAnsi" w:hAnsiTheme="minorHAnsi" w:cstheme="minorHAnsi"/>
          <w:b/>
          <w:color w:val="000000" w:themeColor="text1"/>
        </w:rPr>
        <w:t xml:space="preserve"> </w:t>
      </w:r>
    </w:p>
    <w:p w14:paraId="6DC09173" w14:textId="1E5FA3CE" w:rsidR="006E5067" w:rsidRPr="00C34386" w:rsidRDefault="00000000" w:rsidP="00C03F3F">
      <w:pPr>
        <w:pStyle w:val="Heading1"/>
        <w:ind w:left="671" w:right="3"/>
        <w:rPr>
          <w:rFonts w:asciiTheme="minorHAnsi" w:hAnsiTheme="minorHAnsi" w:cstheme="minorHAnsi"/>
          <w:color w:val="000000" w:themeColor="text1"/>
        </w:rPr>
      </w:pPr>
      <w:r w:rsidRPr="00C34386">
        <w:rPr>
          <w:rFonts w:asciiTheme="minorHAnsi" w:hAnsiTheme="minorHAnsi" w:cstheme="minorHAnsi"/>
          <w:color w:val="000000" w:themeColor="text1"/>
        </w:rPr>
        <w:t xml:space="preserve"> 3</w:t>
      </w:r>
      <w:r w:rsidR="00D015A4">
        <w:rPr>
          <w:rFonts w:asciiTheme="minorHAnsi" w:hAnsiTheme="minorHAnsi" w:cstheme="minorHAnsi"/>
          <w:color w:val="000000" w:themeColor="text1"/>
        </w:rPr>
        <w:t xml:space="preserve"> </w:t>
      </w:r>
      <w:r w:rsidRPr="00C34386">
        <w:rPr>
          <w:rFonts w:asciiTheme="minorHAnsi" w:hAnsiTheme="minorHAnsi" w:cstheme="minorHAnsi"/>
          <w:color w:val="000000" w:themeColor="text1"/>
        </w:rPr>
        <w:t xml:space="preserve">Identification of Case Study  </w:t>
      </w:r>
    </w:p>
    <w:p w14:paraId="7E18F2CB" w14:textId="77777777" w:rsidR="00B124F2" w:rsidRDefault="00C03F3F" w:rsidP="00D015A4">
      <w:pPr>
        <w:spacing w:after="60" w:line="477" w:lineRule="auto"/>
        <w:ind w:left="720" w:right="765" w:firstLine="720"/>
        <w:rPr>
          <w:rFonts w:asciiTheme="minorHAnsi" w:hAnsiTheme="minorHAnsi" w:cstheme="minorHAnsi"/>
          <w:color w:val="000000" w:themeColor="text1"/>
        </w:rPr>
      </w:pPr>
      <w:r w:rsidRPr="00C34386">
        <w:rPr>
          <w:rFonts w:asciiTheme="minorHAnsi" w:hAnsiTheme="minorHAnsi" w:cstheme="minorHAnsi"/>
          <w:color w:val="000000" w:themeColor="text1"/>
        </w:rPr>
        <w:t>Proximity Connect’s prototype case study</w:t>
      </w:r>
      <w:r w:rsidR="006E5067" w:rsidRPr="00C34386">
        <w:rPr>
          <w:rFonts w:asciiTheme="minorHAnsi" w:hAnsiTheme="minorHAnsi" w:cstheme="minorHAnsi"/>
          <w:color w:val="000000" w:themeColor="text1"/>
        </w:rPr>
        <w:t xml:space="preserve"> </w:t>
      </w:r>
      <w:r w:rsidR="0011166F">
        <w:rPr>
          <w:rFonts w:asciiTheme="minorHAnsi" w:hAnsiTheme="minorHAnsi" w:cstheme="minorHAnsi"/>
          <w:color w:val="000000" w:themeColor="text1"/>
        </w:rPr>
        <w:t>focuses on</w:t>
      </w:r>
      <w:r w:rsidRPr="00C34386">
        <w:rPr>
          <w:rFonts w:asciiTheme="minorHAnsi" w:hAnsiTheme="minorHAnsi" w:cstheme="minorHAnsi"/>
          <w:color w:val="000000" w:themeColor="text1"/>
        </w:rPr>
        <w:t xml:space="preserve"> assisting in organizing professional gatherings for Old Dominion</w:t>
      </w:r>
      <w:r w:rsidR="00D015A4">
        <w:rPr>
          <w:rFonts w:asciiTheme="minorHAnsi" w:hAnsiTheme="minorHAnsi" w:cstheme="minorHAnsi"/>
          <w:color w:val="000000" w:themeColor="text1"/>
        </w:rPr>
        <w:t xml:space="preserve"> University</w:t>
      </w:r>
      <w:r w:rsidRPr="00C34386">
        <w:rPr>
          <w:rFonts w:asciiTheme="minorHAnsi" w:hAnsiTheme="minorHAnsi" w:cstheme="minorHAnsi"/>
          <w:color w:val="000000" w:themeColor="text1"/>
        </w:rPr>
        <w:t xml:space="preserve"> </w:t>
      </w:r>
      <w:r w:rsidR="00D015A4">
        <w:rPr>
          <w:rFonts w:asciiTheme="minorHAnsi" w:hAnsiTheme="minorHAnsi" w:cstheme="minorHAnsi"/>
          <w:color w:val="000000" w:themeColor="text1"/>
        </w:rPr>
        <w:t xml:space="preserve">(ODU) </w:t>
      </w:r>
      <w:r w:rsidRPr="00C34386">
        <w:rPr>
          <w:rFonts w:asciiTheme="minorHAnsi" w:hAnsiTheme="minorHAnsi" w:cstheme="minorHAnsi"/>
          <w:color w:val="000000" w:themeColor="text1"/>
        </w:rPr>
        <w:t>C</w:t>
      </w:r>
      <w:r w:rsidR="00D015A4">
        <w:rPr>
          <w:rFonts w:asciiTheme="minorHAnsi" w:hAnsiTheme="minorHAnsi" w:cstheme="minorHAnsi"/>
          <w:color w:val="000000" w:themeColor="text1"/>
        </w:rPr>
        <w:t xml:space="preserve">omputer </w:t>
      </w:r>
      <w:r w:rsidRPr="00C34386">
        <w:rPr>
          <w:rFonts w:asciiTheme="minorHAnsi" w:hAnsiTheme="minorHAnsi" w:cstheme="minorHAnsi"/>
          <w:color w:val="000000" w:themeColor="text1"/>
        </w:rPr>
        <w:t>S</w:t>
      </w:r>
      <w:r w:rsidR="00D015A4">
        <w:rPr>
          <w:rFonts w:asciiTheme="minorHAnsi" w:hAnsiTheme="minorHAnsi" w:cstheme="minorHAnsi"/>
          <w:color w:val="000000" w:themeColor="text1"/>
        </w:rPr>
        <w:t>cience (CS)</w:t>
      </w:r>
      <w:r w:rsidRPr="00C34386">
        <w:rPr>
          <w:rFonts w:asciiTheme="minorHAnsi" w:hAnsiTheme="minorHAnsi" w:cstheme="minorHAnsi"/>
          <w:color w:val="000000" w:themeColor="text1"/>
        </w:rPr>
        <w:t xml:space="preserve"> Department faculty, students, club members, </w:t>
      </w:r>
      <w:r w:rsidR="00D015A4">
        <w:rPr>
          <w:rFonts w:asciiTheme="minorHAnsi" w:hAnsiTheme="minorHAnsi" w:cstheme="minorHAnsi"/>
          <w:color w:val="000000" w:themeColor="text1"/>
        </w:rPr>
        <w:t>c</w:t>
      </w:r>
      <w:r w:rsidRPr="00C34386">
        <w:rPr>
          <w:rFonts w:asciiTheme="minorHAnsi" w:hAnsiTheme="minorHAnsi" w:cstheme="minorHAnsi"/>
          <w:color w:val="000000" w:themeColor="text1"/>
        </w:rPr>
        <w:t>olloquium, and interviews</w:t>
      </w:r>
      <w:r w:rsidR="009326B7">
        <w:rPr>
          <w:rFonts w:asciiTheme="minorHAnsi" w:hAnsiTheme="minorHAnsi" w:cstheme="minorHAnsi"/>
          <w:color w:val="000000" w:themeColor="text1"/>
        </w:rPr>
        <w:t>.</w:t>
      </w:r>
      <w:r w:rsidRPr="00C34386">
        <w:rPr>
          <w:rFonts w:asciiTheme="minorHAnsi" w:hAnsiTheme="minorHAnsi" w:cstheme="minorHAnsi"/>
          <w:color w:val="000000" w:themeColor="text1"/>
        </w:rPr>
        <w:t xml:space="preserve"> </w:t>
      </w:r>
      <w:r w:rsidR="009326B7">
        <w:rPr>
          <w:rFonts w:asciiTheme="minorHAnsi" w:hAnsiTheme="minorHAnsi" w:cstheme="minorHAnsi"/>
          <w:color w:val="000000" w:themeColor="text1"/>
        </w:rPr>
        <w:t>The purpose of Proximity Connect’s case study is to</w:t>
      </w:r>
      <w:r w:rsidRPr="00C34386">
        <w:rPr>
          <w:rFonts w:asciiTheme="minorHAnsi" w:hAnsiTheme="minorHAnsi" w:cstheme="minorHAnsi"/>
          <w:color w:val="000000" w:themeColor="text1"/>
        </w:rPr>
        <w:t xml:space="preserve"> </w:t>
      </w:r>
      <w:r w:rsidR="0011166F">
        <w:rPr>
          <w:rFonts w:asciiTheme="minorHAnsi" w:hAnsiTheme="minorHAnsi" w:cstheme="minorHAnsi"/>
          <w:color w:val="000000" w:themeColor="text1"/>
        </w:rPr>
        <w:t xml:space="preserve">show proof of concept </w:t>
      </w:r>
      <w:r w:rsidR="00B124F2">
        <w:rPr>
          <w:rFonts w:asciiTheme="minorHAnsi" w:hAnsiTheme="minorHAnsi" w:cstheme="minorHAnsi"/>
          <w:color w:val="000000" w:themeColor="text1"/>
        </w:rPr>
        <w:t xml:space="preserve">that aids </w:t>
      </w:r>
      <w:r w:rsidR="0011166F">
        <w:rPr>
          <w:rFonts w:asciiTheme="minorHAnsi" w:hAnsiTheme="minorHAnsi" w:cstheme="minorHAnsi"/>
          <w:color w:val="000000" w:themeColor="text1"/>
        </w:rPr>
        <w:t>i</w:t>
      </w:r>
      <w:r w:rsidRPr="00C34386">
        <w:rPr>
          <w:rFonts w:asciiTheme="minorHAnsi" w:hAnsiTheme="minorHAnsi" w:cstheme="minorHAnsi"/>
          <w:color w:val="000000" w:themeColor="text1"/>
        </w:rPr>
        <w:t xml:space="preserve">n conducting meetings affected by language barriers, managing meetings held in loud surroundings that disrupt information exchange, </w:t>
      </w:r>
      <w:r w:rsidRPr="00C34386">
        <w:rPr>
          <w:rFonts w:asciiTheme="minorHAnsi" w:hAnsiTheme="minorHAnsi" w:cstheme="minorHAnsi"/>
          <w:color w:val="000000" w:themeColor="text1"/>
        </w:rPr>
        <w:lastRenderedPageBreak/>
        <w:t xml:space="preserve">recalling details from past meetings, addressing the difficulties associated with in-person meetings, and handling meetings where a participant might have hearing difficulties. </w:t>
      </w:r>
    </w:p>
    <w:p w14:paraId="0204D326" w14:textId="44358F75" w:rsidR="00AA4E66" w:rsidRPr="00D015A4" w:rsidRDefault="00C03F3F" w:rsidP="00D015A4">
      <w:pPr>
        <w:spacing w:after="60" w:line="477" w:lineRule="auto"/>
        <w:ind w:left="720" w:right="765" w:firstLine="720"/>
        <w:rPr>
          <w:rFonts w:asciiTheme="minorHAnsi" w:hAnsiTheme="minorHAnsi" w:cstheme="minorHAnsi"/>
          <w:color w:val="000000" w:themeColor="text1"/>
        </w:rPr>
      </w:pPr>
      <w:r w:rsidRPr="00C34386">
        <w:rPr>
          <w:rFonts w:asciiTheme="minorHAnsi" w:hAnsiTheme="minorHAnsi" w:cstheme="minorHAnsi"/>
          <w:color w:val="000000" w:themeColor="text1"/>
        </w:rPr>
        <w:t xml:space="preserve">Proximity Connect’s real-world product development is targeted at other ODU departments, other universities, business professionals, frequent travelers, meetings among friends and family, people with neurological disorders such as Auditory Processing Disorder and Attention-Deficit/Hyperactivity </w:t>
      </w:r>
      <w:r w:rsidR="00C76ACC">
        <w:rPr>
          <w:rFonts w:asciiTheme="minorHAnsi" w:hAnsiTheme="minorHAnsi" w:cstheme="minorHAnsi"/>
          <w:color w:val="000000" w:themeColor="text1"/>
        </w:rPr>
        <w:t>Disorder</w:t>
      </w:r>
      <w:r w:rsidRPr="00C34386">
        <w:rPr>
          <w:rFonts w:asciiTheme="minorHAnsi" w:hAnsiTheme="minorHAnsi" w:cstheme="minorHAnsi"/>
          <w:color w:val="000000" w:themeColor="text1"/>
        </w:rPr>
        <w:t xml:space="preserve">, and English as a foreign language/English as a second language students. </w:t>
      </w:r>
      <w:r w:rsidR="00B124F2">
        <w:rPr>
          <w:rFonts w:asciiTheme="minorHAnsi" w:hAnsiTheme="minorHAnsi" w:cstheme="minorHAnsi"/>
          <w:color w:val="000000" w:themeColor="text1"/>
        </w:rPr>
        <w:t>The development and testing of Proximity Connect utilizes a model of Old Dominion University’s Computer Science Department with fake faculty, students, and staff conducting both formal and informal face-to-face meetings.</w:t>
      </w:r>
    </w:p>
    <w:p w14:paraId="40D3971C" w14:textId="077F55D6" w:rsidR="00215E76" w:rsidRPr="00C34386" w:rsidRDefault="00561400" w:rsidP="00F8680E">
      <w:pPr>
        <w:spacing w:after="312" w:line="259" w:lineRule="auto"/>
        <w:ind w:left="2305" w:right="0" w:hanging="10"/>
        <w:jc w:val="center"/>
        <w:rPr>
          <w:rFonts w:asciiTheme="minorHAnsi" w:hAnsiTheme="minorHAnsi" w:cstheme="minorHAnsi"/>
          <w:b/>
          <w:color w:val="000000" w:themeColor="text1"/>
        </w:rPr>
      </w:pPr>
      <w:r w:rsidRPr="00C34386">
        <w:rPr>
          <w:rFonts w:asciiTheme="minorHAnsi" w:hAnsiTheme="minorHAnsi" w:cstheme="minorHAnsi"/>
          <w:b/>
          <w:color w:val="000000" w:themeColor="text1"/>
        </w:rPr>
        <w:t>4</w:t>
      </w:r>
      <w:r w:rsidR="00D015A4">
        <w:rPr>
          <w:rFonts w:asciiTheme="minorHAnsi" w:hAnsiTheme="minorHAnsi" w:cstheme="minorHAnsi"/>
          <w:b/>
          <w:color w:val="000000" w:themeColor="text1"/>
        </w:rPr>
        <w:t xml:space="preserve"> </w:t>
      </w:r>
      <w:r w:rsidRPr="00C34386">
        <w:rPr>
          <w:rFonts w:asciiTheme="minorHAnsi" w:hAnsiTheme="minorHAnsi" w:cstheme="minorHAnsi"/>
          <w:b/>
          <w:color w:val="000000" w:themeColor="text1"/>
        </w:rPr>
        <w:t xml:space="preserve">Proximity Connect Product </w:t>
      </w:r>
      <w:r w:rsidR="00DD0DFF">
        <w:rPr>
          <w:rFonts w:asciiTheme="minorHAnsi" w:hAnsiTheme="minorHAnsi" w:cstheme="minorHAnsi"/>
          <w:b/>
          <w:color w:val="000000" w:themeColor="text1"/>
        </w:rPr>
        <w:t xml:space="preserve">Prototype </w:t>
      </w:r>
      <w:r w:rsidRPr="00C34386">
        <w:rPr>
          <w:rFonts w:asciiTheme="minorHAnsi" w:hAnsiTheme="minorHAnsi" w:cstheme="minorHAnsi"/>
          <w:b/>
          <w:color w:val="000000" w:themeColor="text1"/>
        </w:rPr>
        <w:t>Description</w:t>
      </w:r>
    </w:p>
    <w:p w14:paraId="2B18237E" w14:textId="33E16304" w:rsidR="00D015A4" w:rsidRDefault="0000360B" w:rsidP="00E65747">
      <w:pPr>
        <w:spacing w:after="312"/>
        <w:ind w:left="720" w:right="0" w:firstLine="720"/>
        <w:rPr>
          <w:rFonts w:asciiTheme="minorHAnsi" w:hAnsiTheme="minorHAnsi" w:cstheme="minorHAnsi"/>
          <w:color w:val="000000" w:themeColor="text1"/>
        </w:rPr>
      </w:pPr>
      <w:r w:rsidRPr="00C34386">
        <w:rPr>
          <w:rFonts w:asciiTheme="minorHAnsi" w:hAnsiTheme="minorHAnsi" w:cstheme="minorHAnsi"/>
          <w:color w:val="000000" w:themeColor="text1"/>
        </w:rPr>
        <w:t xml:space="preserve">Proximity Connect’s prototype product </w:t>
      </w:r>
      <w:r w:rsidR="00C1284B">
        <w:rPr>
          <w:rFonts w:asciiTheme="minorHAnsi" w:hAnsiTheme="minorHAnsi" w:cstheme="minorHAnsi"/>
          <w:color w:val="000000" w:themeColor="text1"/>
        </w:rPr>
        <w:t>contains</w:t>
      </w:r>
      <w:r w:rsidR="00AA4E66" w:rsidRPr="00C34386">
        <w:rPr>
          <w:rFonts w:asciiTheme="minorHAnsi" w:hAnsiTheme="minorHAnsi" w:cstheme="minorHAnsi"/>
          <w:color w:val="000000" w:themeColor="text1"/>
        </w:rPr>
        <w:t xml:space="preserve"> account creation/login, user groups, archived access to transcribed/translated</w:t>
      </w:r>
      <w:r w:rsidR="004D2A81" w:rsidRPr="00C34386">
        <w:rPr>
          <w:rFonts w:asciiTheme="minorHAnsi" w:hAnsiTheme="minorHAnsi" w:cstheme="minorHAnsi"/>
          <w:color w:val="000000" w:themeColor="text1"/>
        </w:rPr>
        <w:t xml:space="preserve"> (English only)</w:t>
      </w:r>
      <w:r w:rsidR="00AA4E66" w:rsidRPr="00C34386">
        <w:rPr>
          <w:rFonts w:asciiTheme="minorHAnsi" w:hAnsiTheme="minorHAnsi" w:cstheme="minorHAnsi"/>
          <w:color w:val="000000" w:themeColor="text1"/>
        </w:rPr>
        <w:t xml:space="preserve"> logs, invitations to meetings, databases with user information, </w:t>
      </w:r>
      <w:r w:rsidR="004D2A81" w:rsidRPr="00C34386">
        <w:rPr>
          <w:rFonts w:asciiTheme="minorHAnsi" w:hAnsiTheme="minorHAnsi" w:cstheme="minorHAnsi"/>
          <w:color w:val="000000" w:themeColor="text1"/>
        </w:rPr>
        <w:t xml:space="preserve">and the ability to name the archived log. </w:t>
      </w:r>
      <w:r w:rsidR="00E65747">
        <w:rPr>
          <w:rFonts w:asciiTheme="minorHAnsi" w:hAnsiTheme="minorHAnsi" w:cstheme="minorHAnsi"/>
          <w:color w:val="000000" w:themeColor="text1"/>
        </w:rPr>
        <w:t xml:space="preserve">Proximity Connect’s prototype product does not </w:t>
      </w:r>
      <w:r w:rsidR="00C1284B">
        <w:rPr>
          <w:rFonts w:asciiTheme="minorHAnsi" w:hAnsiTheme="minorHAnsi" w:cstheme="minorHAnsi"/>
          <w:color w:val="000000" w:themeColor="text1"/>
        </w:rPr>
        <w:t>contain</w:t>
      </w:r>
      <w:r w:rsidR="00E65747">
        <w:rPr>
          <w:rFonts w:asciiTheme="minorHAnsi" w:hAnsiTheme="minorHAnsi" w:cstheme="minorHAnsi"/>
          <w:color w:val="000000" w:themeColor="text1"/>
        </w:rPr>
        <w:t xml:space="preserve"> </w:t>
      </w:r>
      <w:r w:rsidR="00C1284B">
        <w:rPr>
          <w:rFonts w:asciiTheme="minorHAnsi" w:hAnsiTheme="minorHAnsi" w:cstheme="minorHAnsi"/>
          <w:color w:val="000000" w:themeColor="text1"/>
        </w:rPr>
        <w:t xml:space="preserve">a </w:t>
      </w:r>
      <w:r w:rsidR="00C1284B" w:rsidRPr="00C34386">
        <w:rPr>
          <w:rFonts w:asciiTheme="minorHAnsi" w:hAnsiTheme="minorHAnsi" w:cstheme="minorHAnsi"/>
          <w:color w:val="000000" w:themeColor="text1"/>
        </w:rPr>
        <w:t xml:space="preserve">calendar where </w:t>
      </w:r>
      <w:r w:rsidR="00C1284B">
        <w:rPr>
          <w:rFonts w:asciiTheme="minorHAnsi" w:hAnsiTheme="minorHAnsi" w:cstheme="minorHAnsi"/>
          <w:color w:val="000000" w:themeColor="text1"/>
        </w:rPr>
        <w:t>the user</w:t>
      </w:r>
      <w:r w:rsidR="00C1284B" w:rsidRPr="00C34386">
        <w:rPr>
          <w:rFonts w:asciiTheme="minorHAnsi" w:hAnsiTheme="minorHAnsi" w:cstheme="minorHAnsi"/>
          <w:color w:val="000000" w:themeColor="text1"/>
        </w:rPr>
        <w:t xml:space="preserve"> can schedule and join meetings, a board for displaying meeting rules, the ability to share recordings, the ability to mark specific points throughout a meeting for review, the ability to personalize the user interface, and more languages available for translation and transcription</w:t>
      </w:r>
      <w:r w:rsidR="00C1284B">
        <w:rPr>
          <w:rFonts w:asciiTheme="minorHAnsi" w:hAnsiTheme="minorHAnsi" w:cstheme="minorHAnsi"/>
          <w:color w:val="000000" w:themeColor="text1"/>
        </w:rPr>
        <w:t xml:space="preserve">. </w:t>
      </w:r>
      <w:r w:rsidR="00453334">
        <w:rPr>
          <w:rFonts w:asciiTheme="minorHAnsi" w:hAnsiTheme="minorHAnsi" w:cstheme="minorHAnsi"/>
          <w:color w:val="000000" w:themeColor="text1"/>
        </w:rPr>
        <w:t>For the case study, testers assume the role of all users, and analytics are collected to show the proper working of all innovative aspects and that Proximity Connect functions properly.</w:t>
      </w:r>
    </w:p>
    <w:p w14:paraId="5D5166FA" w14:textId="5BCB11CB" w:rsidR="000643A7" w:rsidRDefault="00D015A4" w:rsidP="00E65747">
      <w:pPr>
        <w:spacing w:after="312" w:line="240" w:lineRule="auto"/>
        <w:ind w:left="720" w:right="0" w:firstLine="720"/>
        <w:rPr>
          <w:rFonts w:asciiTheme="minorHAnsi" w:hAnsiTheme="minorHAnsi" w:cstheme="minorHAnsi"/>
          <w:b/>
          <w:color w:val="000000" w:themeColor="text1"/>
        </w:rPr>
      </w:pPr>
      <w:r>
        <w:rPr>
          <w:rFonts w:asciiTheme="minorHAnsi" w:hAnsiTheme="minorHAnsi" w:cstheme="minorHAnsi"/>
          <w:b/>
          <w:color w:val="000000" w:themeColor="text1"/>
        </w:rPr>
        <w:t xml:space="preserve">          </w:t>
      </w:r>
      <w:r w:rsidRPr="00C34386">
        <w:rPr>
          <w:rFonts w:asciiTheme="minorHAnsi" w:hAnsiTheme="minorHAnsi" w:cstheme="minorHAnsi"/>
          <w:b/>
          <w:color w:val="000000" w:themeColor="text1"/>
        </w:rPr>
        <w:t xml:space="preserve">4.1 </w:t>
      </w:r>
      <w:r w:rsidR="00561400" w:rsidRPr="00C34386">
        <w:rPr>
          <w:rFonts w:asciiTheme="minorHAnsi" w:hAnsiTheme="minorHAnsi" w:cstheme="minorHAnsi"/>
          <w:b/>
          <w:color w:val="000000" w:themeColor="text1"/>
        </w:rPr>
        <w:t>Major Components</w:t>
      </w:r>
      <w:r w:rsidRPr="00C34386">
        <w:rPr>
          <w:rFonts w:asciiTheme="minorHAnsi" w:hAnsiTheme="minorHAnsi" w:cstheme="minorHAnsi"/>
          <w:b/>
          <w:color w:val="000000" w:themeColor="text1"/>
        </w:rPr>
        <w:t xml:space="preserve"> (Hardware/Software</w:t>
      </w:r>
      <w:r>
        <w:rPr>
          <w:rFonts w:asciiTheme="minorHAnsi" w:hAnsiTheme="minorHAnsi" w:cstheme="minorHAnsi"/>
          <w:b/>
          <w:color w:val="000000" w:themeColor="text1"/>
        </w:rPr>
        <w:t>)</w:t>
      </w:r>
      <w:r w:rsidRPr="00C34386">
        <w:rPr>
          <w:rFonts w:asciiTheme="minorHAnsi" w:hAnsiTheme="minorHAnsi" w:cstheme="minorHAnsi"/>
          <w:b/>
          <w:color w:val="000000" w:themeColor="text1"/>
        </w:rPr>
        <w:t xml:space="preserve"> </w:t>
      </w:r>
    </w:p>
    <w:p w14:paraId="4FF3BD06" w14:textId="77777777" w:rsidR="00B80721" w:rsidRDefault="00B2487D" w:rsidP="00B80721">
      <w:pPr>
        <w:spacing w:after="312"/>
        <w:ind w:left="720" w:right="0" w:firstLine="720"/>
        <w:rPr>
          <w:rFonts w:asciiTheme="minorHAnsi" w:hAnsiTheme="minorHAnsi" w:cstheme="minorHAnsi"/>
          <w:bCs/>
          <w:color w:val="000000" w:themeColor="text1"/>
        </w:rPr>
      </w:pPr>
      <w:r>
        <w:rPr>
          <w:rFonts w:asciiTheme="minorHAnsi" w:hAnsiTheme="minorHAnsi" w:cstheme="minorHAnsi"/>
          <w:bCs/>
          <w:color w:val="000000" w:themeColor="text1"/>
        </w:rPr>
        <w:t xml:space="preserve">First, </w:t>
      </w:r>
      <w:r w:rsidR="000643A7">
        <w:rPr>
          <w:rFonts w:asciiTheme="minorHAnsi" w:hAnsiTheme="minorHAnsi" w:cstheme="minorHAnsi"/>
          <w:bCs/>
          <w:color w:val="000000" w:themeColor="text1"/>
        </w:rPr>
        <w:t>Proximity Connect uses MySQL Server for database management, JUNIT for prototype testing, and Microsoft Visual Studio and Android Studio IDEs for software development. Second,</w:t>
      </w:r>
      <w:r w:rsidR="00853BCA">
        <w:rPr>
          <w:rFonts w:asciiTheme="minorHAnsi" w:hAnsiTheme="minorHAnsi" w:cstheme="minorHAnsi"/>
          <w:bCs/>
          <w:color w:val="000000" w:themeColor="text1"/>
        </w:rPr>
        <w:t xml:space="preserve"> </w:t>
      </w:r>
      <w:r w:rsidR="00853BCA">
        <w:rPr>
          <w:rFonts w:asciiTheme="minorHAnsi" w:hAnsiTheme="minorHAnsi" w:cstheme="minorHAnsi"/>
          <w:bCs/>
          <w:color w:val="000000" w:themeColor="text1"/>
        </w:rPr>
        <w:lastRenderedPageBreak/>
        <w:t>Proximity Connect</w:t>
      </w:r>
      <w:r w:rsidR="000643A7">
        <w:rPr>
          <w:rFonts w:asciiTheme="minorHAnsi" w:hAnsiTheme="minorHAnsi" w:cstheme="minorHAnsi"/>
          <w:bCs/>
          <w:color w:val="000000" w:themeColor="text1"/>
        </w:rPr>
        <w:t xml:space="preserve"> Javadoc documentation for in-code comments, </w:t>
      </w:r>
      <w:r w:rsidR="00853BCA">
        <w:rPr>
          <w:rFonts w:asciiTheme="minorHAnsi" w:hAnsiTheme="minorHAnsi" w:cstheme="minorHAnsi"/>
          <w:bCs/>
          <w:color w:val="000000" w:themeColor="text1"/>
        </w:rPr>
        <w:t xml:space="preserve">and </w:t>
      </w:r>
      <w:r w:rsidR="000643A7">
        <w:rPr>
          <w:rFonts w:asciiTheme="minorHAnsi" w:hAnsiTheme="minorHAnsi" w:cstheme="minorHAnsi"/>
          <w:bCs/>
          <w:color w:val="000000" w:themeColor="text1"/>
        </w:rPr>
        <w:t xml:space="preserve">Git Version Control and GitLab Repository for keeping track of file changes and edits. </w:t>
      </w:r>
      <w:r w:rsidR="00B559F4">
        <w:rPr>
          <w:rFonts w:asciiTheme="minorHAnsi" w:hAnsiTheme="minorHAnsi" w:cstheme="minorHAnsi"/>
          <w:bCs/>
          <w:color w:val="000000" w:themeColor="text1"/>
        </w:rPr>
        <w:t>Third, t</w:t>
      </w:r>
      <w:r w:rsidR="000643A7">
        <w:rPr>
          <w:rFonts w:asciiTheme="minorHAnsi" w:hAnsiTheme="minorHAnsi" w:cstheme="minorHAnsi"/>
          <w:bCs/>
          <w:color w:val="000000" w:themeColor="text1"/>
        </w:rPr>
        <w:t xml:space="preserve">he front-end aspects of Proximity Connect are built with HTML, CSS, JavaScript, and React Programming languages while </w:t>
      </w:r>
      <w:r w:rsidR="00636CCC">
        <w:rPr>
          <w:rFonts w:asciiTheme="minorHAnsi" w:hAnsiTheme="minorHAnsi" w:cstheme="minorHAnsi"/>
          <w:bCs/>
          <w:color w:val="000000" w:themeColor="text1"/>
        </w:rPr>
        <w:t>the back</w:t>
      </w:r>
      <w:r w:rsidR="000643A7">
        <w:rPr>
          <w:rFonts w:asciiTheme="minorHAnsi" w:hAnsiTheme="minorHAnsi" w:cstheme="minorHAnsi"/>
          <w:bCs/>
          <w:color w:val="000000" w:themeColor="text1"/>
        </w:rPr>
        <w:t>-end aspects of Proximity Connect are built with Java and C#.</w:t>
      </w:r>
      <w:r w:rsidR="00636CCC">
        <w:rPr>
          <w:rFonts w:asciiTheme="minorHAnsi" w:hAnsiTheme="minorHAnsi" w:cstheme="minorHAnsi"/>
          <w:bCs/>
          <w:color w:val="000000" w:themeColor="text1"/>
        </w:rPr>
        <w:t xml:space="preserve"> Figure 2</w:t>
      </w:r>
      <w:r w:rsidR="00853BCA">
        <w:rPr>
          <w:rFonts w:asciiTheme="minorHAnsi" w:hAnsiTheme="minorHAnsi" w:cstheme="minorHAnsi"/>
          <w:bCs/>
          <w:color w:val="000000" w:themeColor="text1"/>
        </w:rPr>
        <w:t xml:space="preserve"> </w:t>
      </w:r>
      <w:r w:rsidR="00453334">
        <w:rPr>
          <w:rFonts w:asciiTheme="minorHAnsi" w:hAnsiTheme="minorHAnsi" w:cstheme="minorHAnsi"/>
          <w:bCs/>
          <w:color w:val="000000" w:themeColor="text1"/>
        </w:rPr>
        <w:t>illustrates</w:t>
      </w:r>
      <w:r w:rsidR="00636CCC">
        <w:rPr>
          <w:rFonts w:asciiTheme="minorHAnsi" w:hAnsiTheme="minorHAnsi" w:cstheme="minorHAnsi"/>
          <w:bCs/>
          <w:color w:val="000000" w:themeColor="text1"/>
        </w:rPr>
        <w:t xml:space="preserve"> Proximity </w:t>
      </w:r>
      <w:proofErr w:type="spellStart"/>
      <w:r w:rsidR="00636CCC">
        <w:rPr>
          <w:rFonts w:asciiTheme="minorHAnsi" w:hAnsiTheme="minorHAnsi" w:cstheme="minorHAnsi"/>
          <w:bCs/>
          <w:color w:val="000000" w:themeColor="text1"/>
        </w:rPr>
        <w:t>Connect’s</w:t>
      </w:r>
      <w:proofErr w:type="spellEnd"/>
      <w:r w:rsidR="00636CCC">
        <w:rPr>
          <w:rFonts w:asciiTheme="minorHAnsi" w:hAnsiTheme="minorHAnsi" w:cstheme="minorHAnsi"/>
          <w:bCs/>
          <w:color w:val="000000" w:themeColor="text1"/>
        </w:rPr>
        <w:t xml:space="preserve"> </w:t>
      </w:r>
      <w:r w:rsidR="00746B17">
        <w:rPr>
          <w:rFonts w:asciiTheme="minorHAnsi" w:hAnsiTheme="minorHAnsi" w:cstheme="minorHAnsi"/>
          <w:bCs/>
          <w:color w:val="000000" w:themeColor="text1"/>
        </w:rPr>
        <w:t>P</w:t>
      </w:r>
      <w:r w:rsidR="00636CCC">
        <w:rPr>
          <w:rFonts w:asciiTheme="minorHAnsi" w:hAnsiTheme="minorHAnsi" w:cstheme="minorHAnsi"/>
          <w:bCs/>
          <w:color w:val="000000" w:themeColor="text1"/>
        </w:rPr>
        <w:t xml:space="preserve">rototype Major Functional Components Diagram. </w:t>
      </w:r>
    </w:p>
    <w:p w14:paraId="6020AAC6" w14:textId="0D92B343" w:rsidR="00636CCC" w:rsidRPr="00B80721" w:rsidRDefault="00636CCC" w:rsidP="00B80721">
      <w:pPr>
        <w:spacing w:after="312" w:line="240" w:lineRule="auto"/>
        <w:ind w:left="720" w:right="0" w:firstLine="720"/>
        <w:rPr>
          <w:rFonts w:asciiTheme="minorHAnsi" w:hAnsiTheme="minorHAnsi" w:cstheme="minorHAnsi"/>
          <w:bCs/>
          <w:color w:val="000000" w:themeColor="text1"/>
        </w:rPr>
      </w:pPr>
      <w:r>
        <w:rPr>
          <w:rFonts w:asciiTheme="minorHAnsi" w:hAnsiTheme="minorHAnsi" w:cstheme="minorHAnsi"/>
          <w:b/>
          <w:color w:val="000000" w:themeColor="text1"/>
        </w:rPr>
        <w:t>Figure 2</w:t>
      </w:r>
    </w:p>
    <w:p w14:paraId="73E27C51" w14:textId="0517A8C7" w:rsidR="00636CCC" w:rsidRPr="00636CCC" w:rsidRDefault="00636CCC" w:rsidP="00B80721">
      <w:pPr>
        <w:spacing w:after="312" w:line="240" w:lineRule="auto"/>
        <w:ind w:left="720" w:right="0" w:firstLine="720"/>
        <w:rPr>
          <w:rFonts w:asciiTheme="minorHAnsi" w:hAnsiTheme="minorHAnsi" w:cstheme="minorHAnsi"/>
          <w:bCs/>
          <w:i/>
          <w:iCs/>
          <w:color w:val="000000" w:themeColor="text1"/>
        </w:rPr>
      </w:pPr>
      <w:r>
        <w:rPr>
          <w:rFonts w:asciiTheme="minorHAnsi" w:hAnsiTheme="minorHAnsi" w:cstheme="minorHAnsi"/>
          <w:bCs/>
          <w:i/>
          <w:iCs/>
          <w:color w:val="000000" w:themeColor="text1"/>
        </w:rPr>
        <w:t>Proximity Connect</w:t>
      </w:r>
      <w:r w:rsidR="00853BCA">
        <w:rPr>
          <w:rFonts w:asciiTheme="minorHAnsi" w:hAnsiTheme="minorHAnsi" w:cstheme="minorHAnsi"/>
          <w:bCs/>
          <w:i/>
          <w:iCs/>
          <w:color w:val="000000" w:themeColor="text1"/>
        </w:rPr>
        <w:t xml:space="preserve"> Prototype</w:t>
      </w:r>
      <w:r>
        <w:rPr>
          <w:rFonts w:asciiTheme="minorHAnsi" w:hAnsiTheme="minorHAnsi" w:cstheme="minorHAnsi"/>
          <w:bCs/>
          <w:i/>
          <w:iCs/>
          <w:color w:val="000000" w:themeColor="text1"/>
        </w:rPr>
        <w:t xml:space="preserve"> Major Functional Component Diagram</w:t>
      </w:r>
    </w:p>
    <w:p w14:paraId="0C24A109" w14:textId="1505AD21" w:rsidR="00453334" w:rsidRPr="00453334" w:rsidRDefault="00636CCC" w:rsidP="00453334">
      <w:pPr>
        <w:spacing w:after="312" w:line="240" w:lineRule="auto"/>
        <w:ind w:left="720" w:right="0" w:firstLine="720"/>
        <w:rPr>
          <w:rFonts w:asciiTheme="minorHAnsi" w:hAnsiTheme="minorHAnsi" w:cstheme="minorHAnsi"/>
          <w:b/>
          <w:color w:val="000000" w:themeColor="text1"/>
        </w:rPr>
      </w:pPr>
      <w:r>
        <w:rPr>
          <w:noProof/>
        </w:rPr>
        <w:drawing>
          <wp:inline distT="0" distB="0" distL="0" distR="0" wp14:anchorId="7E768E1B" wp14:editId="2BF141A2">
            <wp:extent cx="5944870" cy="2156945"/>
            <wp:effectExtent l="0" t="0" r="0" b="0"/>
            <wp:docPr id="8709528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52834" name="Picture 1"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8701" cy="2169220"/>
                    </a:xfrm>
                    <a:prstGeom prst="rect">
                      <a:avLst/>
                    </a:prstGeom>
                    <a:noFill/>
                    <a:ln>
                      <a:noFill/>
                    </a:ln>
                  </pic:spPr>
                </pic:pic>
              </a:graphicData>
            </a:graphic>
          </wp:inline>
        </w:drawing>
      </w:r>
      <w:r w:rsidR="00000000" w:rsidRPr="00C34386">
        <w:rPr>
          <w:rFonts w:asciiTheme="minorHAnsi" w:hAnsiTheme="minorHAnsi" w:cstheme="minorHAnsi"/>
          <w:b/>
          <w:color w:val="000000" w:themeColor="text1"/>
        </w:rPr>
        <w:t>4.2 Prototype Features and Capabilities</w:t>
      </w:r>
    </w:p>
    <w:p w14:paraId="55DD336F" w14:textId="15BEDB7B" w:rsidR="003430A1" w:rsidRPr="00636CCC" w:rsidRDefault="00000000" w:rsidP="001A09FE">
      <w:pPr>
        <w:spacing w:after="312"/>
        <w:ind w:left="720" w:right="0" w:firstLine="720"/>
        <w:rPr>
          <w:rFonts w:asciiTheme="minorHAnsi" w:hAnsiTheme="minorHAnsi" w:cstheme="minorHAnsi"/>
          <w:color w:val="000000" w:themeColor="text1"/>
        </w:rPr>
      </w:pPr>
      <w:r w:rsidRPr="00C34386">
        <w:rPr>
          <w:rFonts w:asciiTheme="minorHAnsi" w:hAnsiTheme="minorHAnsi" w:cstheme="minorHAnsi"/>
          <w:color w:val="000000" w:themeColor="text1"/>
        </w:rPr>
        <w:t xml:space="preserve">Proximity </w:t>
      </w:r>
      <w:proofErr w:type="spellStart"/>
      <w:r w:rsidRPr="00C34386">
        <w:rPr>
          <w:rFonts w:asciiTheme="minorHAnsi" w:hAnsiTheme="minorHAnsi" w:cstheme="minorHAnsi"/>
          <w:color w:val="000000" w:themeColor="text1"/>
        </w:rPr>
        <w:t>Connect’s</w:t>
      </w:r>
      <w:proofErr w:type="spellEnd"/>
      <w:r w:rsidRPr="00C34386">
        <w:rPr>
          <w:rFonts w:asciiTheme="minorHAnsi" w:hAnsiTheme="minorHAnsi" w:cstheme="minorHAnsi"/>
          <w:color w:val="000000" w:themeColor="text1"/>
        </w:rPr>
        <w:t xml:space="preserve"> Prototype Features include noise filtering of audio input, clean audio transcribed into text, </w:t>
      </w:r>
      <w:r w:rsidR="00C76ACC">
        <w:rPr>
          <w:rFonts w:asciiTheme="minorHAnsi" w:hAnsiTheme="minorHAnsi" w:cstheme="minorHAnsi"/>
          <w:color w:val="000000" w:themeColor="text1"/>
        </w:rPr>
        <w:t>screen-displayed</w:t>
      </w:r>
      <w:r w:rsidRPr="00C34386">
        <w:rPr>
          <w:rFonts w:asciiTheme="minorHAnsi" w:hAnsiTheme="minorHAnsi" w:cstheme="minorHAnsi"/>
          <w:color w:val="000000" w:themeColor="text1"/>
        </w:rPr>
        <w:t xml:space="preserve"> text, and node network connection through Bluetooth. </w:t>
      </w:r>
      <w:r w:rsidR="00746B17">
        <w:rPr>
          <w:rFonts w:asciiTheme="minorHAnsi" w:hAnsiTheme="minorHAnsi" w:cstheme="minorHAnsi"/>
          <w:color w:val="000000" w:themeColor="text1"/>
        </w:rPr>
        <w:t>Table 3</w:t>
      </w:r>
      <w:r w:rsidR="00853BCA">
        <w:rPr>
          <w:rFonts w:asciiTheme="minorHAnsi" w:hAnsiTheme="minorHAnsi" w:cstheme="minorHAnsi"/>
          <w:color w:val="000000" w:themeColor="text1"/>
        </w:rPr>
        <w:t xml:space="preserve"> displays </w:t>
      </w:r>
      <w:r w:rsidR="00746B17">
        <w:rPr>
          <w:rFonts w:asciiTheme="minorHAnsi" w:hAnsiTheme="minorHAnsi" w:cstheme="minorHAnsi"/>
          <w:color w:val="000000" w:themeColor="text1"/>
        </w:rPr>
        <w:t xml:space="preserve">Proximity Connect’s Prototype Features Table. The Prototype Features Table </w:t>
      </w:r>
      <w:r w:rsidR="003430A1">
        <w:rPr>
          <w:rFonts w:asciiTheme="minorHAnsi" w:hAnsiTheme="minorHAnsi" w:cstheme="minorHAnsi"/>
          <w:color w:val="000000" w:themeColor="text1"/>
        </w:rPr>
        <w:t>includes</w:t>
      </w:r>
      <w:r w:rsidR="00746B17">
        <w:rPr>
          <w:rFonts w:asciiTheme="minorHAnsi" w:hAnsiTheme="minorHAnsi" w:cstheme="minorHAnsi"/>
          <w:color w:val="000000" w:themeColor="text1"/>
        </w:rPr>
        <w:t xml:space="preserve"> all features of Proximity Connect and divides them into color-coded categories based on whether the feature is fully implemented or not in the</w:t>
      </w:r>
      <w:r w:rsidR="003430A1">
        <w:rPr>
          <w:rFonts w:asciiTheme="minorHAnsi" w:hAnsiTheme="minorHAnsi" w:cstheme="minorHAnsi"/>
          <w:color w:val="000000" w:themeColor="text1"/>
        </w:rPr>
        <w:t xml:space="preserve"> prototype</w:t>
      </w:r>
      <w:r w:rsidR="00746B17">
        <w:rPr>
          <w:rFonts w:asciiTheme="minorHAnsi" w:hAnsiTheme="minorHAnsi" w:cstheme="minorHAnsi"/>
          <w:color w:val="000000" w:themeColor="text1"/>
        </w:rPr>
        <w:t xml:space="preserve"> version of Proximity Connect. </w:t>
      </w:r>
      <w:r w:rsidR="00FE7B71">
        <w:rPr>
          <w:rFonts w:asciiTheme="minorHAnsi" w:hAnsiTheme="minorHAnsi" w:cstheme="minorHAnsi"/>
          <w:color w:val="000000" w:themeColor="text1"/>
        </w:rPr>
        <w:t>Green</w:t>
      </w:r>
      <w:r w:rsidR="00746B17">
        <w:rPr>
          <w:rFonts w:asciiTheme="minorHAnsi" w:hAnsiTheme="minorHAnsi" w:cstheme="minorHAnsi"/>
          <w:color w:val="000000" w:themeColor="text1"/>
        </w:rPr>
        <w:t xml:space="preserve"> </w:t>
      </w:r>
      <w:r w:rsidR="003430A1">
        <w:rPr>
          <w:rFonts w:asciiTheme="minorHAnsi" w:hAnsiTheme="minorHAnsi" w:cstheme="minorHAnsi"/>
          <w:color w:val="000000" w:themeColor="text1"/>
        </w:rPr>
        <w:t>represents a</w:t>
      </w:r>
      <w:r w:rsidR="00453334">
        <w:rPr>
          <w:rFonts w:asciiTheme="minorHAnsi" w:hAnsiTheme="minorHAnsi" w:cstheme="minorHAnsi"/>
          <w:color w:val="000000" w:themeColor="text1"/>
        </w:rPr>
        <w:t xml:space="preserve"> </w:t>
      </w:r>
      <w:r w:rsidR="00746B17">
        <w:rPr>
          <w:rFonts w:asciiTheme="minorHAnsi" w:hAnsiTheme="minorHAnsi" w:cstheme="minorHAnsi"/>
          <w:color w:val="000000" w:themeColor="text1"/>
        </w:rPr>
        <w:t xml:space="preserve">feature </w:t>
      </w:r>
      <w:r w:rsidR="003430A1">
        <w:rPr>
          <w:rFonts w:asciiTheme="minorHAnsi" w:hAnsiTheme="minorHAnsi" w:cstheme="minorHAnsi"/>
          <w:color w:val="000000" w:themeColor="text1"/>
        </w:rPr>
        <w:t xml:space="preserve">that </w:t>
      </w:r>
      <w:r w:rsidR="00746B17">
        <w:rPr>
          <w:rFonts w:asciiTheme="minorHAnsi" w:hAnsiTheme="minorHAnsi" w:cstheme="minorHAnsi"/>
          <w:color w:val="000000" w:themeColor="text1"/>
        </w:rPr>
        <w:t xml:space="preserve">is fully implemented, </w:t>
      </w:r>
      <w:r w:rsidR="00270D15">
        <w:rPr>
          <w:rFonts w:asciiTheme="minorHAnsi" w:hAnsiTheme="minorHAnsi" w:cstheme="minorHAnsi"/>
          <w:color w:val="000000" w:themeColor="text1"/>
        </w:rPr>
        <w:t>y</w:t>
      </w:r>
      <w:r w:rsidR="00746B17">
        <w:rPr>
          <w:rFonts w:asciiTheme="minorHAnsi" w:hAnsiTheme="minorHAnsi" w:cstheme="minorHAnsi"/>
          <w:color w:val="000000" w:themeColor="text1"/>
        </w:rPr>
        <w:t xml:space="preserve">ellow </w:t>
      </w:r>
      <w:r w:rsidR="003430A1">
        <w:rPr>
          <w:rFonts w:asciiTheme="minorHAnsi" w:hAnsiTheme="minorHAnsi" w:cstheme="minorHAnsi"/>
          <w:color w:val="000000" w:themeColor="text1"/>
        </w:rPr>
        <w:t>represents</w:t>
      </w:r>
      <w:r w:rsidR="00746B17">
        <w:rPr>
          <w:rFonts w:asciiTheme="minorHAnsi" w:hAnsiTheme="minorHAnsi" w:cstheme="minorHAnsi"/>
          <w:color w:val="000000" w:themeColor="text1"/>
        </w:rPr>
        <w:t xml:space="preserve"> </w:t>
      </w:r>
      <w:r w:rsidR="003430A1">
        <w:rPr>
          <w:rFonts w:asciiTheme="minorHAnsi" w:hAnsiTheme="minorHAnsi" w:cstheme="minorHAnsi"/>
          <w:color w:val="000000" w:themeColor="text1"/>
        </w:rPr>
        <w:t>a</w:t>
      </w:r>
      <w:r w:rsidR="00746B17">
        <w:rPr>
          <w:rFonts w:asciiTheme="minorHAnsi" w:hAnsiTheme="minorHAnsi" w:cstheme="minorHAnsi"/>
          <w:color w:val="000000" w:themeColor="text1"/>
        </w:rPr>
        <w:t xml:space="preserve"> feature </w:t>
      </w:r>
      <w:r w:rsidR="003430A1">
        <w:rPr>
          <w:rFonts w:asciiTheme="minorHAnsi" w:hAnsiTheme="minorHAnsi" w:cstheme="minorHAnsi"/>
          <w:color w:val="000000" w:themeColor="text1"/>
        </w:rPr>
        <w:t xml:space="preserve">that </w:t>
      </w:r>
      <w:r w:rsidR="00746B17">
        <w:rPr>
          <w:rFonts w:asciiTheme="minorHAnsi" w:hAnsiTheme="minorHAnsi" w:cstheme="minorHAnsi"/>
          <w:color w:val="000000" w:themeColor="text1"/>
        </w:rPr>
        <w:t xml:space="preserve">is </w:t>
      </w:r>
      <w:r w:rsidR="00FE7B71">
        <w:rPr>
          <w:rFonts w:asciiTheme="minorHAnsi" w:hAnsiTheme="minorHAnsi" w:cstheme="minorHAnsi"/>
          <w:color w:val="000000" w:themeColor="text1"/>
        </w:rPr>
        <w:t xml:space="preserve">partially implemented, </w:t>
      </w:r>
      <w:r w:rsidR="00C76ACC">
        <w:rPr>
          <w:rFonts w:asciiTheme="minorHAnsi" w:hAnsiTheme="minorHAnsi" w:cstheme="minorHAnsi"/>
          <w:color w:val="000000" w:themeColor="text1"/>
        </w:rPr>
        <w:t xml:space="preserve">and </w:t>
      </w:r>
      <w:r w:rsidR="00270D15">
        <w:rPr>
          <w:rFonts w:asciiTheme="minorHAnsi" w:hAnsiTheme="minorHAnsi" w:cstheme="minorHAnsi"/>
          <w:color w:val="000000" w:themeColor="text1"/>
        </w:rPr>
        <w:t>red</w:t>
      </w:r>
      <w:r w:rsidR="00FE7B71">
        <w:rPr>
          <w:rFonts w:asciiTheme="minorHAnsi" w:hAnsiTheme="minorHAnsi" w:cstheme="minorHAnsi"/>
          <w:color w:val="000000" w:themeColor="text1"/>
        </w:rPr>
        <w:t xml:space="preserve"> </w:t>
      </w:r>
      <w:r w:rsidR="003430A1">
        <w:rPr>
          <w:rFonts w:asciiTheme="minorHAnsi" w:hAnsiTheme="minorHAnsi" w:cstheme="minorHAnsi"/>
          <w:color w:val="000000" w:themeColor="text1"/>
        </w:rPr>
        <w:t>represents</w:t>
      </w:r>
      <w:r w:rsidR="00FE7B71">
        <w:rPr>
          <w:rFonts w:asciiTheme="minorHAnsi" w:hAnsiTheme="minorHAnsi" w:cstheme="minorHAnsi"/>
          <w:color w:val="000000" w:themeColor="text1"/>
        </w:rPr>
        <w:t xml:space="preserve"> </w:t>
      </w:r>
      <w:r w:rsidR="003430A1">
        <w:rPr>
          <w:rFonts w:asciiTheme="minorHAnsi" w:hAnsiTheme="minorHAnsi" w:cstheme="minorHAnsi"/>
          <w:color w:val="000000" w:themeColor="text1"/>
        </w:rPr>
        <w:t>a</w:t>
      </w:r>
      <w:r w:rsidR="00FE7B71">
        <w:rPr>
          <w:rFonts w:asciiTheme="minorHAnsi" w:hAnsiTheme="minorHAnsi" w:cstheme="minorHAnsi"/>
          <w:color w:val="000000" w:themeColor="text1"/>
        </w:rPr>
        <w:t xml:space="preserve"> feature</w:t>
      </w:r>
      <w:r w:rsidR="003430A1">
        <w:rPr>
          <w:rFonts w:asciiTheme="minorHAnsi" w:hAnsiTheme="minorHAnsi" w:cstheme="minorHAnsi"/>
          <w:color w:val="000000" w:themeColor="text1"/>
        </w:rPr>
        <w:t xml:space="preserve"> that</w:t>
      </w:r>
      <w:r w:rsidR="00FE7B71">
        <w:rPr>
          <w:rFonts w:asciiTheme="minorHAnsi" w:hAnsiTheme="minorHAnsi" w:cstheme="minorHAnsi"/>
          <w:color w:val="000000" w:themeColor="text1"/>
        </w:rPr>
        <w:t xml:space="preserve"> is not implemented</w:t>
      </w:r>
      <w:r w:rsidR="003430A1">
        <w:rPr>
          <w:rFonts w:asciiTheme="minorHAnsi" w:hAnsiTheme="minorHAnsi" w:cstheme="minorHAnsi"/>
          <w:color w:val="000000" w:themeColor="text1"/>
        </w:rPr>
        <w:t>.</w:t>
      </w:r>
    </w:p>
    <w:p w14:paraId="1593A2DF" w14:textId="18FBEDBD" w:rsidR="001E3398" w:rsidRPr="00C34386" w:rsidRDefault="00FD7A5B" w:rsidP="001A09FE">
      <w:pPr>
        <w:spacing w:line="240" w:lineRule="auto"/>
        <w:ind w:left="720" w:right="765" w:firstLine="0"/>
        <w:rPr>
          <w:rFonts w:asciiTheme="minorHAnsi" w:hAnsiTheme="minorHAnsi" w:cstheme="minorHAnsi"/>
          <w:b/>
          <w:bCs/>
          <w:color w:val="000000" w:themeColor="text1"/>
        </w:rPr>
      </w:pPr>
      <w:r w:rsidRPr="00C34386">
        <w:rPr>
          <w:rFonts w:asciiTheme="minorHAnsi" w:hAnsiTheme="minorHAnsi" w:cstheme="minorHAnsi"/>
          <w:b/>
          <w:bCs/>
          <w:color w:val="000000" w:themeColor="text1"/>
        </w:rPr>
        <w:lastRenderedPageBreak/>
        <w:t>Table 3</w:t>
      </w:r>
    </w:p>
    <w:p w14:paraId="201AD2CA" w14:textId="0D5D5F49" w:rsidR="00FD7A5B" w:rsidRPr="00C34386" w:rsidRDefault="00FD7A5B" w:rsidP="00B80721">
      <w:pPr>
        <w:spacing w:line="240" w:lineRule="auto"/>
        <w:ind w:left="720" w:right="765" w:firstLine="0"/>
        <w:rPr>
          <w:rFonts w:asciiTheme="minorHAnsi" w:hAnsiTheme="minorHAnsi" w:cstheme="minorHAnsi"/>
          <w:b/>
          <w:bCs/>
          <w:i/>
          <w:iCs/>
          <w:color w:val="000000" w:themeColor="text1"/>
          <w:szCs w:val="24"/>
        </w:rPr>
      </w:pPr>
      <w:r w:rsidRPr="00C34386">
        <w:rPr>
          <w:rFonts w:asciiTheme="minorHAnsi" w:hAnsiTheme="minorHAnsi" w:cstheme="minorHAnsi"/>
          <w:i/>
          <w:iCs/>
          <w:color w:val="000000" w:themeColor="text1"/>
          <w:szCs w:val="24"/>
        </w:rPr>
        <w:t>Prototype Features Table</w:t>
      </w:r>
    </w:p>
    <w:p w14:paraId="1770E67A" w14:textId="21549269" w:rsidR="003430A1" w:rsidRPr="002D5D11" w:rsidRDefault="007901ED" w:rsidP="002D5D11">
      <w:pPr>
        <w:spacing w:after="259" w:line="259" w:lineRule="auto"/>
        <w:ind w:left="720" w:right="0" w:firstLine="0"/>
        <w:rPr>
          <w:rFonts w:asciiTheme="minorHAnsi" w:hAnsiTheme="minorHAnsi" w:cstheme="minorHAnsi"/>
          <w:color w:val="000000" w:themeColor="text1"/>
        </w:rPr>
      </w:pPr>
      <w:r w:rsidRPr="007901ED">
        <w:rPr>
          <w:rFonts w:asciiTheme="minorHAnsi" w:hAnsiTheme="minorHAnsi" w:cstheme="minorHAnsi"/>
          <w:b/>
          <w:noProof/>
          <w:color w:val="000000" w:themeColor="text1"/>
        </w:rPr>
        <w:drawing>
          <wp:inline distT="0" distB="0" distL="0" distR="0" wp14:anchorId="5E9703F4" wp14:editId="627F81ED">
            <wp:extent cx="5934903" cy="5182323"/>
            <wp:effectExtent l="0" t="0" r="8890" b="0"/>
            <wp:docPr id="1504567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7109" name="Picture 1" descr="A screenshot of a computer&#10;&#10;Description automatically generated"/>
                    <pic:cNvPicPr/>
                  </pic:nvPicPr>
                  <pic:blipFill>
                    <a:blip r:embed="rId11"/>
                    <a:stretch>
                      <a:fillRect/>
                    </a:stretch>
                  </pic:blipFill>
                  <pic:spPr>
                    <a:xfrm>
                      <a:off x="0" y="0"/>
                      <a:ext cx="5934903" cy="5182323"/>
                    </a:xfrm>
                    <a:prstGeom prst="rect">
                      <a:avLst/>
                    </a:prstGeom>
                  </pic:spPr>
                </pic:pic>
              </a:graphicData>
            </a:graphic>
          </wp:inline>
        </w:drawing>
      </w:r>
      <w:r w:rsidRPr="00C34386">
        <w:rPr>
          <w:rFonts w:asciiTheme="minorHAnsi" w:hAnsiTheme="minorHAnsi" w:cstheme="minorHAnsi"/>
          <w:b/>
          <w:color w:val="000000" w:themeColor="text1"/>
        </w:rPr>
        <w:t xml:space="preserve"> </w:t>
      </w:r>
    </w:p>
    <w:p w14:paraId="7D6032C6" w14:textId="77777777" w:rsidR="00484103" w:rsidRDefault="00484103" w:rsidP="00270D15">
      <w:pPr>
        <w:pStyle w:val="Heading1"/>
        <w:spacing w:after="254" w:line="259" w:lineRule="auto"/>
        <w:ind w:left="720" w:right="0" w:firstLine="0"/>
        <w:jc w:val="left"/>
        <w:rPr>
          <w:rFonts w:asciiTheme="minorHAnsi" w:hAnsiTheme="minorHAnsi" w:cstheme="minorHAnsi"/>
          <w:color w:val="000000" w:themeColor="text1"/>
          <w:szCs w:val="24"/>
        </w:rPr>
      </w:pPr>
    </w:p>
    <w:p w14:paraId="12356BFB" w14:textId="77777777" w:rsidR="00484103" w:rsidRDefault="00484103" w:rsidP="00270D15">
      <w:pPr>
        <w:pStyle w:val="Heading1"/>
        <w:spacing w:after="254" w:line="259" w:lineRule="auto"/>
        <w:ind w:left="720" w:right="0" w:firstLine="0"/>
        <w:jc w:val="left"/>
        <w:rPr>
          <w:rFonts w:asciiTheme="minorHAnsi" w:hAnsiTheme="minorHAnsi" w:cstheme="minorHAnsi"/>
          <w:color w:val="000000" w:themeColor="text1"/>
          <w:szCs w:val="24"/>
        </w:rPr>
      </w:pPr>
    </w:p>
    <w:p w14:paraId="6A587ADC" w14:textId="77777777" w:rsidR="00484103" w:rsidRDefault="00484103" w:rsidP="00270D15">
      <w:pPr>
        <w:pStyle w:val="Heading1"/>
        <w:spacing w:after="254" w:line="259" w:lineRule="auto"/>
        <w:ind w:left="720" w:right="0" w:firstLine="0"/>
        <w:jc w:val="left"/>
        <w:rPr>
          <w:rFonts w:asciiTheme="minorHAnsi" w:hAnsiTheme="minorHAnsi" w:cstheme="minorHAnsi"/>
          <w:color w:val="000000" w:themeColor="text1"/>
          <w:szCs w:val="24"/>
        </w:rPr>
      </w:pPr>
    </w:p>
    <w:p w14:paraId="1FE2FB91" w14:textId="77777777" w:rsidR="00484103" w:rsidRPr="00484103" w:rsidRDefault="00484103" w:rsidP="00484103"/>
    <w:p w14:paraId="0BA748EC" w14:textId="1C2C4B7B" w:rsidR="00215E76" w:rsidRPr="002D5D11" w:rsidRDefault="00270D15" w:rsidP="00270D15">
      <w:pPr>
        <w:pStyle w:val="Heading1"/>
        <w:spacing w:after="254" w:line="259" w:lineRule="auto"/>
        <w:ind w:left="720" w:right="0" w:firstLine="0"/>
        <w:jc w:val="left"/>
        <w:rPr>
          <w:rFonts w:asciiTheme="minorHAnsi" w:hAnsiTheme="minorHAnsi" w:cstheme="minorHAnsi"/>
          <w:color w:val="000000" w:themeColor="text1"/>
          <w:szCs w:val="24"/>
        </w:rPr>
      </w:pPr>
      <w:r w:rsidRPr="002D5D11">
        <w:rPr>
          <w:rFonts w:asciiTheme="minorHAnsi" w:hAnsiTheme="minorHAnsi" w:cstheme="minorHAnsi"/>
          <w:color w:val="000000" w:themeColor="text1"/>
          <w:szCs w:val="24"/>
        </w:rPr>
        <w:lastRenderedPageBreak/>
        <w:t>4.3 Prototype Development Challenges</w:t>
      </w:r>
    </w:p>
    <w:p w14:paraId="2BA535C4" w14:textId="7A4AEE07" w:rsidR="00215E76" w:rsidRPr="00C34386" w:rsidRDefault="00000000">
      <w:pPr>
        <w:spacing w:line="485" w:lineRule="auto"/>
        <w:ind w:left="720" w:right="765" w:firstLine="720"/>
        <w:rPr>
          <w:rFonts w:asciiTheme="minorHAnsi" w:hAnsiTheme="minorHAnsi" w:cstheme="minorHAnsi"/>
          <w:color w:val="000000" w:themeColor="text1"/>
        </w:rPr>
      </w:pPr>
      <w:r w:rsidRPr="00C34386">
        <w:rPr>
          <w:rFonts w:asciiTheme="minorHAnsi" w:hAnsiTheme="minorHAnsi" w:cstheme="minorHAnsi"/>
          <w:color w:val="000000" w:themeColor="text1"/>
        </w:rPr>
        <w:t xml:space="preserve">Some of the development challenges in implementing </w:t>
      </w:r>
      <w:r w:rsidR="00561400" w:rsidRPr="00C34386">
        <w:rPr>
          <w:rFonts w:asciiTheme="minorHAnsi" w:hAnsiTheme="minorHAnsi" w:cstheme="minorHAnsi"/>
          <w:color w:val="000000" w:themeColor="text1"/>
        </w:rPr>
        <w:t>the</w:t>
      </w:r>
      <w:r w:rsidRPr="00C34386">
        <w:rPr>
          <w:rFonts w:asciiTheme="minorHAnsi" w:hAnsiTheme="minorHAnsi" w:cstheme="minorHAnsi"/>
          <w:color w:val="000000" w:themeColor="text1"/>
        </w:rPr>
        <w:t xml:space="preserve"> prototype design include connecting users’ phones using the Node network, configuring the use of Proximity Connect in offline settings, and Interacting with the necessary APIs. </w:t>
      </w:r>
      <w:r w:rsidR="00286247">
        <w:rPr>
          <w:rFonts w:asciiTheme="minorHAnsi" w:hAnsiTheme="minorHAnsi" w:cstheme="minorHAnsi"/>
          <w:color w:val="000000" w:themeColor="text1"/>
        </w:rPr>
        <w:t xml:space="preserve">Similarly, developing the initial prototype app </w:t>
      </w:r>
      <w:r w:rsidR="00F8680E">
        <w:rPr>
          <w:rFonts w:asciiTheme="minorHAnsi" w:hAnsiTheme="minorHAnsi" w:cstheme="minorHAnsi"/>
          <w:color w:val="000000" w:themeColor="text1"/>
        </w:rPr>
        <w:t>user interfaces and connecting the user interfaces with the database proved to</w:t>
      </w:r>
      <w:r w:rsidR="00B80721">
        <w:rPr>
          <w:rFonts w:asciiTheme="minorHAnsi" w:hAnsiTheme="minorHAnsi" w:cstheme="minorHAnsi"/>
          <w:color w:val="000000" w:themeColor="text1"/>
        </w:rPr>
        <w:t xml:space="preserve"> </w:t>
      </w:r>
      <w:r w:rsidR="00F8680E">
        <w:rPr>
          <w:rFonts w:asciiTheme="minorHAnsi" w:hAnsiTheme="minorHAnsi" w:cstheme="minorHAnsi"/>
          <w:color w:val="000000" w:themeColor="text1"/>
        </w:rPr>
        <w:t xml:space="preserve">be difficult. </w:t>
      </w:r>
      <w:r w:rsidR="009326B7">
        <w:rPr>
          <w:rFonts w:asciiTheme="minorHAnsi" w:hAnsiTheme="minorHAnsi" w:cstheme="minorHAnsi"/>
          <w:color w:val="000000" w:themeColor="text1"/>
        </w:rPr>
        <w:t>Solving these development challenges</w:t>
      </w:r>
      <w:r w:rsidR="003430A1">
        <w:rPr>
          <w:rFonts w:asciiTheme="minorHAnsi" w:hAnsiTheme="minorHAnsi" w:cstheme="minorHAnsi"/>
          <w:color w:val="000000" w:themeColor="text1"/>
        </w:rPr>
        <w:t xml:space="preserve"> </w:t>
      </w:r>
      <w:r w:rsidR="009326B7">
        <w:rPr>
          <w:rFonts w:asciiTheme="minorHAnsi" w:hAnsiTheme="minorHAnsi" w:cstheme="minorHAnsi"/>
          <w:color w:val="000000" w:themeColor="text1"/>
        </w:rPr>
        <w:t>is crucial in making a successful prototype that properly displays Proximity Connect at its fullest potential.</w:t>
      </w:r>
    </w:p>
    <w:p w14:paraId="7C0C643C" w14:textId="77777777" w:rsidR="00215E76" w:rsidRPr="00C34386" w:rsidRDefault="00000000">
      <w:pPr>
        <w:spacing w:after="252" w:line="259" w:lineRule="auto"/>
        <w:ind w:left="720" w:right="0" w:firstLine="0"/>
        <w:rPr>
          <w:rFonts w:asciiTheme="minorHAnsi" w:hAnsiTheme="minorHAnsi" w:cstheme="minorHAnsi"/>
          <w:color w:val="000000" w:themeColor="text1"/>
        </w:rPr>
      </w:pPr>
      <w:r w:rsidRPr="00C34386">
        <w:rPr>
          <w:rFonts w:asciiTheme="minorHAnsi" w:hAnsiTheme="minorHAnsi" w:cstheme="minorHAnsi"/>
          <w:i/>
          <w:color w:val="000000" w:themeColor="text1"/>
        </w:rPr>
        <w:t xml:space="preserve"> </w:t>
      </w:r>
    </w:p>
    <w:p w14:paraId="79EBC604" w14:textId="77777777" w:rsidR="006C61DA" w:rsidRPr="00C34386" w:rsidRDefault="006C61DA">
      <w:pPr>
        <w:pStyle w:val="Heading2"/>
        <w:ind w:left="671" w:right="721"/>
        <w:rPr>
          <w:rFonts w:asciiTheme="minorHAnsi" w:hAnsiTheme="minorHAnsi" w:cstheme="minorHAnsi"/>
          <w:color w:val="000000" w:themeColor="text1"/>
        </w:rPr>
      </w:pPr>
    </w:p>
    <w:p w14:paraId="764D5571" w14:textId="77777777" w:rsidR="006C61DA" w:rsidRPr="00C34386" w:rsidRDefault="006C61DA">
      <w:pPr>
        <w:pStyle w:val="Heading2"/>
        <w:ind w:left="671" w:right="721"/>
        <w:rPr>
          <w:rFonts w:asciiTheme="minorHAnsi" w:hAnsiTheme="minorHAnsi" w:cstheme="minorHAnsi"/>
          <w:color w:val="000000" w:themeColor="text1"/>
        </w:rPr>
      </w:pPr>
    </w:p>
    <w:p w14:paraId="4A3CD2B4" w14:textId="77777777" w:rsidR="006C61DA" w:rsidRPr="00C34386" w:rsidRDefault="006C61DA">
      <w:pPr>
        <w:pStyle w:val="Heading2"/>
        <w:ind w:left="671" w:right="721"/>
        <w:rPr>
          <w:rFonts w:asciiTheme="minorHAnsi" w:hAnsiTheme="minorHAnsi" w:cstheme="minorHAnsi"/>
          <w:color w:val="000000" w:themeColor="text1"/>
        </w:rPr>
      </w:pPr>
    </w:p>
    <w:p w14:paraId="42B83A70" w14:textId="77777777" w:rsidR="006C61DA" w:rsidRPr="00C34386" w:rsidRDefault="006C61DA">
      <w:pPr>
        <w:pStyle w:val="Heading2"/>
        <w:ind w:left="671" w:right="721"/>
        <w:rPr>
          <w:rFonts w:asciiTheme="minorHAnsi" w:hAnsiTheme="minorHAnsi" w:cstheme="minorHAnsi"/>
          <w:color w:val="000000" w:themeColor="text1"/>
        </w:rPr>
      </w:pPr>
    </w:p>
    <w:p w14:paraId="084E3ADD" w14:textId="77777777" w:rsidR="006C61DA" w:rsidRPr="00C34386" w:rsidRDefault="006C61DA">
      <w:pPr>
        <w:pStyle w:val="Heading2"/>
        <w:ind w:left="671" w:right="721"/>
        <w:rPr>
          <w:rFonts w:asciiTheme="minorHAnsi" w:hAnsiTheme="minorHAnsi" w:cstheme="minorHAnsi"/>
          <w:color w:val="000000" w:themeColor="text1"/>
        </w:rPr>
      </w:pPr>
    </w:p>
    <w:p w14:paraId="531E2C81" w14:textId="77777777" w:rsidR="006C61DA" w:rsidRPr="00C34386" w:rsidRDefault="006C61DA">
      <w:pPr>
        <w:pStyle w:val="Heading2"/>
        <w:ind w:left="671" w:right="721"/>
        <w:rPr>
          <w:rFonts w:asciiTheme="minorHAnsi" w:hAnsiTheme="minorHAnsi" w:cstheme="minorHAnsi"/>
          <w:color w:val="000000" w:themeColor="text1"/>
        </w:rPr>
      </w:pPr>
    </w:p>
    <w:p w14:paraId="1A88652D" w14:textId="77777777" w:rsidR="006C61DA" w:rsidRPr="00C34386" w:rsidRDefault="006C61DA">
      <w:pPr>
        <w:pStyle w:val="Heading2"/>
        <w:ind w:left="671" w:right="721"/>
        <w:rPr>
          <w:rFonts w:asciiTheme="minorHAnsi" w:hAnsiTheme="minorHAnsi" w:cstheme="minorHAnsi"/>
          <w:color w:val="000000" w:themeColor="text1"/>
        </w:rPr>
      </w:pPr>
    </w:p>
    <w:p w14:paraId="392BCD7C" w14:textId="77777777" w:rsidR="006C61DA" w:rsidRPr="00C34386" w:rsidRDefault="006C61DA">
      <w:pPr>
        <w:pStyle w:val="Heading2"/>
        <w:ind w:left="671" w:right="721"/>
        <w:rPr>
          <w:rFonts w:asciiTheme="minorHAnsi" w:hAnsiTheme="minorHAnsi" w:cstheme="minorHAnsi"/>
          <w:color w:val="000000" w:themeColor="text1"/>
        </w:rPr>
      </w:pPr>
    </w:p>
    <w:p w14:paraId="298712A5" w14:textId="77777777" w:rsidR="006C61DA" w:rsidRDefault="006C61DA" w:rsidP="006C61DA">
      <w:pPr>
        <w:rPr>
          <w:rFonts w:asciiTheme="minorHAnsi" w:hAnsiTheme="minorHAnsi" w:cstheme="minorHAnsi"/>
          <w:color w:val="000000" w:themeColor="text1"/>
        </w:rPr>
      </w:pPr>
    </w:p>
    <w:p w14:paraId="48DD1EC8" w14:textId="77777777" w:rsidR="006C61DA" w:rsidRDefault="006C61DA" w:rsidP="006C61DA">
      <w:pPr>
        <w:pStyle w:val="Heading2"/>
        <w:ind w:left="0" w:right="721" w:firstLine="0"/>
        <w:jc w:val="left"/>
        <w:rPr>
          <w:rFonts w:asciiTheme="minorHAnsi" w:hAnsiTheme="minorHAnsi" w:cstheme="minorHAnsi"/>
          <w:color w:val="000000" w:themeColor="text1"/>
        </w:rPr>
      </w:pPr>
    </w:p>
    <w:p w14:paraId="57267736" w14:textId="77777777" w:rsidR="0032735C" w:rsidRDefault="0032735C">
      <w:pPr>
        <w:pStyle w:val="Heading2"/>
        <w:ind w:left="671" w:right="721"/>
        <w:rPr>
          <w:rFonts w:asciiTheme="majorHAnsi" w:hAnsiTheme="majorHAnsi" w:cstheme="majorHAnsi"/>
          <w:color w:val="000000" w:themeColor="text1"/>
        </w:rPr>
      </w:pPr>
    </w:p>
    <w:p w14:paraId="4BC0682C" w14:textId="77777777" w:rsidR="002D5D11" w:rsidRPr="002D5D11" w:rsidRDefault="002D5D11" w:rsidP="002D5D11"/>
    <w:p w14:paraId="458664BD" w14:textId="77777777" w:rsidR="00B80721" w:rsidRPr="00B80721" w:rsidRDefault="00B80721" w:rsidP="00B80721"/>
    <w:p w14:paraId="026E4F4E" w14:textId="30E3C6FE" w:rsidR="00215E76" w:rsidRPr="00C22899" w:rsidRDefault="00C22899" w:rsidP="00B80721">
      <w:pPr>
        <w:pStyle w:val="Heading2"/>
        <w:spacing w:line="240" w:lineRule="auto"/>
        <w:ind w:left="671" w:right="721"/>
        <w:rPr>
          <w:rFonts w:asciiTheme="majorHAnsi" w:hAnsiTheme="majorHAnsi" w:cstheme="majorHAnsi"/>
          <w:color w:val="000000" w:themeColor="text1"/>
        </w:rPr>
      </w:pPr>
      <w:r>
        <w:rPr>
          <w:rFonts w:asciiTheme="majorHAnsi" w:hAnsiTheme="majorHAnsi" w:cstheme="majorHAnsi"/>
          <w:color w:val="000000" w:themeColor="text1"/>
        </w:rPr>
        <w:lastRenderedPageBreak/>
        <w:t xml:space="preserve">5 </w:t>
      </w:r>
      <w:r w:rsidRPr="00C22899">
        <w:rPr>
          <w:rFonts w:asciiTheme="majorHAnsi" w:hAnsiTheme="majorHAnsi" w:cstheme="majorHAnsi"/>
          <w:color w:val="000000" w:themeColor="text1"/>
        </w:rPr>
        <w:t xml:space="preserve">Glossary </w:t>
      </w:r>
    </w:p>
    <w:p w14:paraId="5CE52067" w14:textId="77777777" w:rsidR="00215E76" w:rsidRPr="00C34386" w:rsidRDefault="00000000" w:rsidP="0032735C">
      <w:pPr>
        <w:spacing w:line="478"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ANDROID: </w:t>
      </w:r>
      <w:r w:rsidRPr="00C34386">
        <w:rPr>
          <w:rFonts w:asciiTheme="minorHAnsi" w:hAnsiTheme="minorHAnsi" w:cstheme="minorHAnsi"/>
          <w:color w:val="000000" w:themeColor="text1"/>
        </w:rPr>
        <w:t>An operating system developed primarily for mobile devices by Google, characterized by its open-source nature, diverse app ecosystem, and customizable user interface.</w:t>
      </w:r>
      <w:r w:rsidRPr="00C34386">
        <w:rPr>
          <w:rFonts w:asciiTheme="minorHAnsi" w:eastAsia="Arial" w:hAnsiTheme="minorHAnsi" w:cstheme="minorHAnsi"/>
          <w:b/>
          <w:color w:val="000000" w:themeColor="text1"/>
        </w:rPr>
        <w:t xml:space="preserve"> </w:t>
      </w:r>
    </w:p>
    <w:p w14:paraId="5D18EAAE" w14:textId="77777777" w:rsidR="00215E76" w:rsidRPr="00C34386" w:rsidRDefault="00000000" w:rsidP="0032735C">
      <w:pPr>
        <w:spacing w:line="478"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ANDROID STUDIO: </w:t>
      </w:r>
      <w:r w:rsidRPr="00C34386">
        <w:rPr>
          <w:rFonts w:asciiTheme="minorHAnsi" w:hAnsiTheme="minorHAnsi" w:cstheme="minorHAnsi"/>
          <w:color w:val="000000" w:themeColor="text1"/>
        </w:rPr>
        <w:t>An integrated development environment (IDE) designed by Google for Android app development, providing tools, emulators, and a comprehensive environment for coding, debugging, and testing applications for the Android platform.</w:t>
      </w:r>
      <w:r w:rsidRPr="00C34386">
        <w:rPr>
          <w:rFonts w:asciiTheme="minorHAnsi" w:eastAsia="Arial" w:hAnsiTheme="minorHAnsi" w:cstheme="minorHAnsi"/>
          <w:b/>
          <w:color w:val="000000" w:themeColor="text1"/>
        </w:rPr>
        <w:t xml:space="preserve"> </w:t>
      </w:r>
    </w:p>
    <w:p w14:paraId="1FF00F32" w14:textId="77777777" w:rsidR="00215E76" w:rsidRPr="00C34386" w:rsidRDefault="00000000" w:rsidP="0032735C">
      <w:pPr>
        <w:spacing w:line="479"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API: </w:t>
      </w:r>
      <w:r w:rsidRPr="00C34386">
        <w:rPr>
          <w:rFonts w:asciiTheme="minorHAnsi" w:hAnsiTheme="minorHAnsi" w:cstheme="minorHAnsi"/>
          <w:color w:val="000000" w:themeColor="text1"/>
        </w:rPr>
        <w:t>A software intermediary that enables applications to access and utilize specific functions or services provided by another software or platform.</w:t>
      </w:r>
      <w:r w:rsidRPr="00C34386">
        <w:rPr>
          <w:rFonts w:asciiTheme="minorHAnsi" w:eastAsia="Arial" w:hAnsiTheme="minorHAnsi" w:cstheme="minorHAnsi"/>
          <w:b/>
          <w:color w:val="000000" w:themeColor="text1"/>
        </w:rPr>
        <w:t xml:space="preserve"> </w:t>
      </w:r>
    </w:p>
    <w:p w14:paraId="5783BFEA" w14:textId="77777777" w:rsidR="00215E76" w:rsidRPr="00C34386" w:rsidRDefault="00000000" w:rsidP="0032735C">
      <w:pPr>
        <w:spacing w:line="479"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BLUETOOTH: </w:t>
      </w:r>
      <w:r w:rsidRPr="00C34386">
        <w:rPr>
          <w:rFonts w:asciiTheme="minorHAnsi" w:hAnsiTheme="minorHAnsi" w:cstheme="minorHAnsi"/>
          <w:color w:val="000000" w:themeColor="text1"/>
        </w:rPr>
        <w:t xml:space="preserve">A wireless technology standard used for short-range communication between devices, enabling data exchange and connectivity without the need for cables. </w:t>
      </w:r>
      <w:r w:rsidRPr="00C34386">
        <w:rPr>
          <w:rFonts w:asciiTheme="minorHAnsi" w:eastAsia="Arial" w:hAnsiTheme="minorHAnsi" w:cstheme="minorHAnsi"/>
          <w:b/>
          <w:color w:val="000000" w:themeColor="text1"/>
        </w:rPr>
        <w:t xml:space="preserve"> </w:t>
      </w:r>
    </w:p>
    <w:p w14:paraId="74664A2C" w14:textId="77777777" w:rsidR="00215E76" w:rsidRPr="00C34386" w:rsidRDefault="00000000" w:rsidP="0032735C">
      <w:pPr>
        <w:spacing w:line="479"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C#: </w:t>
      </w:r>
      <w:r w:rsidRPr="00C34386">
        <w:rPr>
          <w:rFonts w:asciiTheme="minorHAnsi" w:hAnsiTheme="minorHAnsi" w:cstheme="minorHAnsi"/>
          <w:color w:val="000000" w:themeColor="text1"/>
        </w:rPr>
        <w:t>A programming language developed by Microsoft, primarily used for building a wide range of applications on the .NET framework.</w:t>
      </w:r>
      <w:r w:rsidRPr="00C34386">
        <w:rPr>
          <w:rFonts w:asciiTheme="minorHAnsi" w:eastAsia="Arial" w:hAnsiTheme="minorHAnsi" w:cstheme="minorHAnsi"/>
          <w:b/>
          <w:color w:val="000000" w:themeColor="text1"/>
        </w:rPr>
        <w:t xml:space="preserve"> </w:t>
      </w:r>
    </w:p>
    <w:p w14:paraId="133875D8" w14:textId="77777777" w:rsidR="00215E76" w:rsidRPr="00C34386" w:rsidRDefault="00000000" w:rsidP="0032735C">
      <w:pPr>
        <w:spacing w:line="479"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Coqui Ai: </w:t>
      </w:r>
      <w:r w:rsidRPr="00C34386">
        <w:rPr>
          <w:rFonts w:asciiTheme="minorHAnsi" w:hAnsiTheme="minorHAnsi" w:cstheme="minorHAnsi"/>
          <w:color w:val="000000" w:themeColor="text1"/>
        </w:rPr>
        <w:t>an open-source initiative providing accessible tools and models for speech recognition and natural language processing.</w:t>
      </w:r>
      <w:r w:rsidRPr="00C34386">
        <w:rPr>
          <w:rFonts w:asciiTheme="minorHAnsi" w:eastAsia="Arial" w:hAnsiTheme="minorHAnsi" w:cstheme="minorHAnsi"/>
          <w:b/>
          <w:color w:val="000000" w:themeColor="text1"/>
        </w:rPr>
        <w:t xml:space="preserve"> </w:t>
      </w:r>
    </w:p>
    <w:p w14:paraId="780D9CAF" w14:textId="77777777" w:rsidR="00215E76" w:rsidRPr="00374C56" w:rsidRDefault="00000000" w:rsidP="0032735C">
      <w:pPr>
        <w:spacing w:line="479"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CSS: </w:t>
      </w:r>
      <w:r w:rsidRPr="00C34386">
        <w:rPr>
          <w:rFonts w:asciiTheme="minorHAnsi" w:hAnsiTheme="minorHAnsi" w:cstheme="minorHAnsi"/>
          <w:color w:val="000000" w:themeColor="text1"/>
        </w:rPr>
        <w:t>A style sheet language used to define the presentation and formatting of HTML (Hypertext Markup Language) and XML (Extensible Markup Language) documents.</w:t>
      </w:r>
      <w:r w:rsidRPr="00C34386">
        <w:rPr>
          <w:rFonts w:asciiTheme="minorHAnsi" w:eastAsia="Arial" w:hAnsiTheme="minorHAnsi" w:cstheme="minorHAnsi"/>
          <w:b/>
          <w:color w:val="000000" w:themeColor="text1"/>
        </w:rPr>
        <w:t xml:space="preserve"> </w:t>
      </w:r>
    </w:p>
    <w:p w14:paraId="1675E4C3" w14:textId="20B97295" w:rsidR="00374C56" w:rsidRPr="00C34386" w:rsidRDefault="00374C56" w:rsidP="0032735C">
      <w:pPr>
        <w:spacing w:line="479" w:lineRule="auto"/>
        <w:ind w:left="360" w:right="765" w:firstLine="0"/>
        <w:rPr>
          <w:rFonts w:asciiTheme="minorHAnsi" w:hAnsiTheme="minorHAnsi" w:cstheme="minorHAnsi"/>
          <w:color w:val="000000" w:themeColor="text1"/>
        </w:rPr>
      </w:pPr>
      <w:r>
        <w:rPr>
          <w:rFonts w:asciiTheme="minorHAnsi" w:hAnsiTheme="minorHAnsi" w:cstheme="minorHAnsi"/>
          <w:b/>
          <w:color w:val="000000" w:themeColor="text1"/>
        </w:rPr>
        <w:t>Deaf:</w:t>
      </w:r>
      <w:r>
        <w:rPr>
          <w:rFonts w:asciiTheme="minorHAnsi" w:hAnsiTheme="minorHAnsi" w:cstheme="minorHAnsi"/>
          <w:color w:val="000000" w:themeColor="text1"/>
        </w:rPr>
        <w:t xml:space="preserve"> </w:t>
      </w:r>
      <w:r w:rsidR="00746B17">
        <w:rPr>
          <w:rFonts w:asciiTheme="minorHAnsi" w:hAnsiTheme="minorHAnsi" w:cstheme="minorHAnsi"/>
          <w:color w:val="000000" w:themeColor="text1"/>
        </w:rPr>
        <w:t xml:space="preserve">Lacking the power of </w:t>
      </w:r>
      <w:r w:rsidR="009326B7">
        <w:rPr>
          <w:rFonts w:asciiTheme="minorHAnsi" w:hAnsiTheme="minorHAnsi" w:cstheme="minorHAnsi"/>
          <w:color w:val="000000" w:themeColor="text1"/>
        </w:rPr>
        <w:t>hearing or</w:t>
      </w:r>
      <w:r w:rsidR="00746B17">
        <w:rPr>
          <w:rFonts w:asciiTheme="minorHAnsi" w:hAnsiTheme="minorHAnsi" w:cstheme="minorHAnsi"/>
          <w:color w:val="000000" w:themeColor="text1"/>
        </w:rPr>
        <w:t xml:space="preserve"> having impaired hearing.</w:t>
      </w:r>
    </w:p>
    <w:p w14:paraId="3D40CEC6" w14:textId="77777777" w:rsidR="00215E76" w:rsidRPr="00C34386" w:rsidRDefault="00000000" w:rsidP="0032735C">
      <w:pPr>
        <w:spacing w:line="478"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GIT: </w:t>
      </w:r>
      <w:r w:rsidRPr="00C34386">
        <w:rPr>
          <w:rFonts w:asciiTheme="minorHAnsi" w:hAnsiTheme="minorHAnsi" w:cstheme="minorHAnsi"/>
          <w:color w:val="000000" w:themeColor="text1"/>
        </w:rPr>
        <w:t>A distributed version control system that enables multiple developers to collaborate on projects by tracking changes to source code, managing revisions, and facilitating the merging of different versions, enhancing team collaboration and software development workflows.</w:t>
      </w:r>
      <w:r w:rsidRPr="00C34386">
        <w:rPr>
          <w:rFonts w:asciiTheme="minorHAnsi" w:eastAsia="Arial" w:hAnsiTheme="minorHAnsi" w:cstheme="minorHAnsi"/>
          <w:b/>
          <w:color w:val="000000" w:themeColor="text1"/>
        </w:rPr>
        <w:t xml:space="preserve"> </w:t>
      </w:r>
    </w:p>
    <w:p w14:paraId="7A495CAA" w14:textId="228A0925" w:rsidR="00215E76" w:rsidRPr="00746B17" w:rsidRDefault="00C76ACC" w:rsidP="0032735C">
      <w:pPr>
        <w:spacing w:line="478" w:lineRule="auto"/>
        <w:ind w:left="360" w:right="765" w:firstLine="0"/>
        <w:rPr>
          <w:rFonts w:asciiTheme="minorHAnsi" w:hAnsiTheme="minorHAnsi" w:cstheme="minorHAnsi"/>
          <w:color w:val="000000" w:themeColor="text1"/>
        </w:rPr>
      </w:pPr>
      <w:r>
        <w:rPr>
          <w:rFonts w:asciiTheme="minorHAnsi" w:hAnsiTheme="minorHAnsi" w:cstheme="minorHAnsi"/>
          <w:b/>
          <w:color w:val="000000" w:themeColor="text1"/>
        </w:rPr>
        <w:lastRenderedPageBreak/>
        <w:t>GitLab</w:t>
      </w:r>
      <w:r w:rsidRPr="00C34386">
        <w:rPr>
          <w:rFonts w:asciiTheme="minorHAnsi" w:hAnsiTheme="minorHAnsi" w:cstheme="minorHAnsi"/>
          <w:b/>
          <w:color w:val="000000" w:themeColor="text1"/>
        </w:rPr>
        <w:t xml:space="preserve">: </w:t>
      </w:r>
      <w:r w:rsidRPr="00C34386">
        <w:rPr>
          <w:rFonts w:asciiTheme="minorHAnsi" w:hAnsiTheme="minorHAnsi" w:cstheme="minorHAnsi"/>
          <w:color w:val="000000" w:themeColor="text1"/>
        </w:rPr>
        <w:t>A web-based platform for DevOps lifecycle management, providing a comprehensive set of tools for version control, issue tracking, continuous integration, and deployment.</w:t>
      </w:r>
      <w:r w:rsidRPr="00C34386">
        <w:rPr>
          <w:rFonts w:asciiTheme="minorHAnsi" w:eastAsia="Arial" w:hAnsiTheme="minorHAnsi" w:cstheme="minorHAnsi"/>
          <w:b/>
          <w:color w:val="000000" w:themeColor="text1"/>
        </w:rPr>
        <w:t xml:space="preserve"> </w:t>
      </w:r>
    </w:p>
    <w:p w14:paraId="41835B33" w14:textId="7B4A15F9" w:rsidR="00746B17" w:rsidRPr="00C34386" w:rsidRDefault="00746B17" w:rsidP="0032735C">
      <w:pPr>
        <w:spacing w:line="478" w:lineRule="auto"/>
        <w:ind w:left="360" w:right="765" w:firstLine="0"/>
        <w:rPr>
          <w:rFonts w:asciiTheme="minorHAnsi" w:hAnsiTheme="minorHAnsi" w:cstheme="minorHAnsi"/>
          <w:color w:val="000000" w:themeColor="text1"/>
        </w:rPr>
      </w:pPr>
      <w:r>
        <w:rPr>
          <w:rFonts w:asciiTheme="minorHAnsi" w:hAnsiTheme="minorHAnsi" w:cstheme="minorHAnsi"/>
          <w:b/>
          <w:color w:val="000000" w:themeColor="text1"/>
        </w:rPr>
        <w:t>Hard of Hearing:</w:t>
      </w:r>
      <w:r>
        <w:rPr>
          <w:rFonts w:asciiTheme="minorHAnsi" w:hAnsiTheme="minorHAnsi" w:cstheme="minorHAnsi"/>
          <w:color w:val="000000" w:themeColor="text1"/>
        </w:rPr>
        <w:t xml:space="preserve"> Not able to hear well.</w:t>
      </w:r>
    </w:p>
    <w:p w14:paraId="6B74E4AF" w14:textId="77777777" w:rsidR="00215E76" w:rsidRPr="00C34386" w:rsidRDefault="00000000" w:rsidP="0032735C">
      <w:pPr>
        <w:spacing w:line="478"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HTML: </w:t>
      </w:r>
      <w:r w:rsidRPr="00C34386">
        <w:rPr>
          <w:rFonts w:asciiTheme="minorHAnsi" w:hAnsiTheme="minorHAnsi" w:cstheme="minorHAnsi"/>
          <w:color w:val="000000" w:themeColor="text1"/>
        </w:rPr>
        <w:t>The standard markup language used for creating web pages and structuring their content by employing a system of tags to define elements such as text, images, links, and multimedia.</w:t>
      </w:r>
      <w:r w:rsidRPr="00C34386">
        <w:rPr>
          <w:rFonts w:asciiTheme="minorHAnsi" w:eastAsia="Arial" w:hAnsiTheme="minorHAnsi" w:cstheme="minorHAnsi"/>
          <w:b/>
          <w:color w:val="000000" w:themeColor="text1"/>
        </w:rPr>
        <w:t xml:space="preserve"> </w:t>
      </w:r>
    </w:p>
    <w:p w14:paraId="7E760262" w14:textId="4B8AF6A7" w:rsidR="00215E76" w:rsidRPr="00C34386" w:rsidRDefault="00000000" w:rsidP="0032735C">
      <w:pPr>
        <w:spacing w:line="478"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IDE: </w:t>
      </w:r>
      <w:r w:rsidRPr="00C34386">
        <w:rPr>
          <w:rFonts w:asciiTheme="minorHAnsi" w:hAnsiTheme="minorHAnsi" w:cstheme="minorHAnsi"/>
          <w:color w:val="000000" w:themeColor="text1"/>
        </w:rPr>
        <w:t xml:space="preserve">A software application </w:t>
      </w:r>
      <w:r w:rsidR="00C76ACC">
        <w:rPr>
          <w:rFonts w:asciiTheme="minorHAnsi" w:hAnsiTheme="minorHAnsi" w:cstheme="minorHAnsi"/>
          <w:color w:val="000000" w:themeColor="text1"/>
        </w:rPr>
        <w:t>consolidating</w:t>
      </w:r>
      <w:r w:rsidRPr="00C34386">
        <w:rPr>
          <w:rFonts w:asciiTheme="minorHAnsi" w:hAnsiTheme="minorHAnsi" w:cstheme="minorHAnsi"/>
          <w:color w:val="000000" w:themeColor="text1"/>
        </w:rPr>
        <w:t xml:space="preserve"> various tools and features necessary for software development, typically including </w:t>
      </w:r>
      <w:r w:rsidR="00C76ACC">
        <w:rPr>
          <w:rFonts w:asciiTheme="minorHAnsi" w:hAnsiTheme="minorHAnsi" w:cstheme="minorHAnsi"/>
          <w:color w:val="000000" w:themeColor="text1"/>
        </w:rPr>
        <w:t xml:space="preserve">a </w:t>
      </w:r>
      <w:r w:rsidRPr="00C34386">
        <w:rPr>
          <w:rFonts w:asciiTheme="minorHAnsi" w:hAnsiTheme="minorHAnsi" w:cstheme="minorHAnsi"/>
          <w:color w:val="000000" w:themeColor="text1"/>
        </w:rPr>
        <w:t>code editor, debugger, build automation tools, and a compiler or interpreter.</w:t>
      </w:r>
      <w:r w:rsidRPr="00C34386">
        <w:rPr>
          <w:rFonts w:asciiTheme="minorHAnsi" w:eastAsia="Arial" w:hAnsiTheme="minorHAnsi" w:cstheme="minorHAnsi"/>
          <w:b/>
          <w:color w:val="000000" w:themeColor="text1"/>
        </w:rPr>
        <w:t xml:space="preserve"> </w:t>
      </w:r>
    </w:p>
    <w:p w14:paraId="104670B3" w14:textId="77777777" w:rsidR="00215E76" w:rsidRPr="00C34386" w:rsidRDefault="00000000" w:rsidP="0032735C">
      <w:pPr>
        <w:spacing w:line="496"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iOS: </w:t>
      </w:r>
      <w:r w:rsidRPr="00C34386">
        <w:rPr>
          <w:rFonts w:asciiTheme="minorHAnsi" w:hAnsiTheme="minorHAnsi" w:cstheme="minorHAnsi"/>
          <w:color w:val="000000" w:themeColor="text1"/>
        </w:rPr>
        <w:t xml:space="preserve">Operating system developed by Apple for use on mobile devices like iPhones, iPads, iPod touch, etc. It provides the interface and framework for running applications and managing the device’s hardware and software. </w:t>
      </w:r>
      <w:r w:rsidRPr="00C34386">
        <w:rPr>
          <w:rFonts w:asciiTheme="minorHAnsi" w:hAnsiTheme="minorHAnsi" w:cstheme="minorHAnsi"/>
          <w:b/>
          <w:color w:val="000000" w:themeColor="text1"/>
        </w:rPr>
        <w:t xml:space="preserve"> </w:t>
      </w:r>
    </w:p>
    <w:p w14:paraId="795E49AE" w14:textId="77777777" w:rsidR="00215E76" w:rsidRPr="00C34386" w:rsidRDefault="00000000" w:rsidP="0032735C">
      <w:pPr>
        <w:spacing w:line="476"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JAVA: </w:t>
      </w:r>
      <w:r w:rsidRPr="00C34386">
        <w:rPr>
          <w:rFonts w:asciiTheme="minorHAnsi" w:hAnsiTheme="minorHAnsi" w:cstheme="minorHAnsi"/>
          <w:color w:val="000000" w:themeColor="text1"/>
        </w:rPr>
        <w:t>A programming language known for platform independence, allowing developers to write code that can be run on various devices. Commonly used for building applications, from mobile apps to web applications and large-scale enterprise systems.</w:t>
      </w:r>
      <w:r w:rsidRPr="00C34386">
        <w:rPr>
          <w:rFonts w:asciiTheme="minorHAnsi" w:hAnsiTheme="minorHAnsi" w:cstheme="minorHAnsi"/>
          <w:b/>
          <w:color w:val="000000" w:themeColor="text1"/>
        </w:rPr>
        <w:t xml:space="preserve"> </w:t>
      </w:r>
    </w:p>
    <w:p w14:paraId="313DA36E" w14:textId="77777777" w:rsidR="00215E76" w:rsidRPr="00C34386" w:rsidRDefault="00000000" w:rsidP="0032735C">
      <w:pPr>
        <w:spacing w:line="476"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JAVASCRIPT: </w:t>
      </w:r>
      <w:r w:rsidRPr="00C34386">
        <w:rPr>
          <w:rFonts w:asciiTheme="minorHAnsi" w:hAnsiTheme="minorHAnsi" w:cstheme="minorHAnsi"/>
          <w:color w:val="000000" w:themeColor="text1"/>
        </w:rPr>
        <w:t>A programming language used primarily to create interactive effects and dynamic content on websites, enabling functionality such as forms, animations, and user interactions with web browsers.</w:t>
      </w:r>
      <w:r w:rsidRPr="00C34386">
        <w:rPr>
          <w:rFonts w:asciiTheme="minorHAnsi" w:hAnsiTheme="minorHAnsi" w:cstheme="minorHAnsi"/>
          <w:b/>
          <w:color w:val="000000" w:themeColor="text1"/>
        </w:rPr>
        <w:t xml:space="preserve"> </w:t>
      </w:r>
    </w:p>
    <w:p w14:paraId="24B37952" w14:textId="77777777" w:rsidR="00215E76" w:rsidRPr="00C34386" w:rsidRDefault="00000000" w:rsidP="0032735C">
      <w:pPr>
        <w:spacing w:line="477"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JUnit: </w:t>
      </w:r>
      <w:r w:rsidRPr="00C34386">
        <w:rPr>
          <w:rFonts w:asciiTheme="minorHAnsi" w:hAnsiTheme="minorHAnsi" w:cstheme="minorHAnsi"/>
          <w:color w:val="000000" w:themeColor="text1"/>
        </w:rPr>
        <w:t>A tool used in programming for testing Java code to ensure it works as expected, helping developers identify and fix errors or bugs in their programs.</w:t>
      </w:r>
      <w:r w:rsidRPr="00C34386">
        <w:rPr>
          <w:rFonts w:asciiTheme="minorHAnsi" w:hAnsiTheme="minorHAnsi" w:cstheme="minorHAnsi"/>
          <w:b/>
          <w:color w:val="000000" w:themeColor="text1"/>
        </w:rPr>
        <w:t xml:space="preserve"> </w:t>
      </w:r>
    </w:p>
    <w:p w14:paraId="144207C6" w14:textId="77777777" w:rsidR="00215E76" w:rsidRPr="00C34386" w:rsidRDefault="00000000" w:rsidP="0032735C">
      <w:pPr>
        <w:spacing w:line="477"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lastRenderedPageBreak/>
        <w:t xml:space="preserve">MySQL: </w:t>
      </w:r>
      <w:r w:rsidRPr="00C34386">
        <w:rPr>
          <w:rFonts w:asciiTheme="minorHAnsi" w:hAnsiTheme="minorHAnsi" w:cstheme="minorHAnsi"/>
          <w:color w:val="000000" w:themeColor="text1"/>
        </w:rPr>
        <w:t>A type of database software that helps store and organize information, commonly used for websites and applications to manage data efficiently.</w:t>
      </w:r>
      <w:r w:rsidRPr="00C34386">
        <w:rPr>
          <w:rFonts w:asciiTheme="minorHAnsi" w:hAnsiTheme="minorHAnsi" w:cstheme="minorHAnsi"/>
          <w:b/>
          <w:color w:val="000000" w:themeColor="text1"/>
        </w:rPr>
        <w:t xml:space="preserve"> </w:t>
      </w:r>
    </w:p>
    <w:p w14:paraId="2324AEE3" w14:textId="49059E03" w:rsidR="00215E76" w:rsidRPr="0032735C" w:rsidRDefault="00C76ACC" w:rsidP="0032735C">
      <w:pPr>
        <w:spacing w:line="477"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Open API</w:t>
      </w:r>
      <w:r w:rsidR="0032735C">
        <w:rPr>
          <w:rFonts w:asciiTheme="minorHAnsi" w:hAnsiTheme="minorHAnsi" w:cstheme="minorHAnsi"/>
          <w:b/>
          <w:color w:val="000000" w:themeColor="text1"/>
        </w:rPr>
        <w:t>:</w:t>
      </w:r>
      <w:r w:rsidRPr="00C34386">
        <w:rPr>
          <w:rFonts w:asciiTheme="minorHAnsi" w:hAnsiTheme="minorHAnsi" w:cstheme="minorHAnsi"/>
          <w:b/>
          <w:color w:val="000000" w:themeColor="text1"/>
        </w:rPr>
        <w:t xml:space="preserve"> </w:t>
      </w:r>
      <w:r w:rsidRPr="00C34386">
        <w:rPr>
          <w:rFonts w:asciiTheme="minorHAnsi" w:hAnsiTheme="minorHAnsi" w:cstheme="minorHAnsi"/>
          <w:color w:val="000000" w:themeColor="text1"/>
        </w:rPr>
        <w:t xml:space="preserve">A specification for building APIs that facilitates easy comprehension and interaction with web services. Enables developers to define, document, and </w:t>
      </w:r>
      <w:r w:rsidR="009326B7" w:rsidRPr="00C34386">
        <w:rPr>
          <w:rFonts w:asciiTheme="minorHAnsi" w:hAnsiTheme="minorHAnsi" w:cstheme="minorHAnsi"/>
          <w:color w:val="000000" w:themeColor="text1"/>
        </w:rPr>
        <w:t>describe</w:t>
      </w:r>
      <w:r w:rsidR="0032735C">
        <w:rPr>
          <w:rFonts w:asciiTheme="minorHAnsi" w:hAnsiTheme="minorHAnsi" w:cstheme="minorHAnsi"/>
          <w:color w:val="000000" w:themeColor="text1"/>
        </w:rPr>
        <w:t xml:space="preserve"> </w:t>
      </w:r>
      <w:r w:rsidRPr="0032735C">
        <w:rPr>
          <w:rFonts w:asciiTheme="minorHAnsi" w:hAnsiTheme="minorHAnsi" w:cstheme="minorHAnsi"/>
          <w:color w:val="000000" w:themeColor="text1"/>
        </w:rPr>
        <w:t>R</w:t>
      </w:r>
      <w:r w:rsidR="0032735C">
        <w:rPr>
          <w:rFonts w:asciiTheme="minorHAnsi" w:hAnsiTheme="minorHAnsi" w:cstheme="minorHAnsi"/>
          <w:color w:val="000000" w:themeColor="text1"/>
        </w:rPr>
        <w:t>est</w:t>
      </w:r>
      <w:r w:rsidRPr="0032735C">
        <w:rPr>
          <w:rFonts w:asciiTheme="minorHAnsi" w:hAnsiTheme="minorHAnsi" w:cstheme="minorHAnsi"/>
          <w:color w:val="000000" w:themeColor="text1"/>
        </w:rPr>
        <w:t>ful APIs using a structured and standardized format.</w:t>
      </w:r>
      <w:r w:rsidRPr="0032735C">
        <w:rPr>
          <w:rFonts w:asciiTheme="minorHAnsi" w:hAnsiTheme="minorHAnsi" w:cstheme="minorHAnsi"/>
          <w:b/>
          <w:color w:val="000000" w:themeColor="text1"/>
        </w:rPr>
        <w:t xml:space="preserve"> </w:t>
      </w:r>
    </w:p>
    <w:p w14:paraId="5156011F" w14:textId="77777777" w:rsidR="00215E76" w:rsidRPr="00C34386" w:rsidRDefault="00000000" w:rsidP="0032735C">
      <w:pPr>
        <w:spacing w:line="477"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REACT: </w:t>
      </w:r>
      <w:r w:rsidRPr="00C34386">
        <w:rPr>
          <w:rFonts w:asciiTheme="minorHAnsi" w:hAnsiTheme="minorHAnsi" w:cstheme="minorHAnsi"/>
          <w:color w:val="000000" w:themeColor="text1"/>
        </w:rPr>
        <w:t>A popular JavaScript library used for building user interfaces in web applications. Enables developers to create interactive and reusable UI components.</w:t>
      </w:r>
      <w:r w:rsidRPr="00C34386">
        <w:rPr>
          <w:rFonts w:asciiTheme="minorHAnsi" w:hAnsiTheme="minorHAnsi" w:cstheme="minorHAnsi"/>
          <w:b/>
          <w:color w:val="000000" w:themeColor="text1"/>
        </w:rPr>
        <w:t xml:space="preserve"> </w:t>
      </w:r>
    </w:p>
    <w:p w14:paraId="6B75E71D" w14:textId="724967C2" w:rsidR="00215E76" w:rsidRPr="00C34386" w:rsidRDefault="00000000" w:rsidP="0032735C">
      <w:pPr>
        <w:spacing w:line="477" w:lineRule="auto"/>
        <w:ind w:left="360" w:right="765" w:firstLine="0"/>
        <w:rPr>
          <w:rFonts w:asciiTheme="minorHAnsi" w:hAnsiTheme="minorHAnsi" w:cstheme="minorHAnsi"/>
          <w:color w:val="000000" w:themeColor="text1"/>
        </w:rPr>
      </w:pPr>
      <w:proofErr w:type="spellStart"/>
      <w:r w:rsidRPr="00C34386">
        <w:rPr>
          <w:rFonts w:asciiTheme="minorHAnsi" w:hAnsiTheme="minorHAnsi" w:cstheme="minorHAnsi"/>
          <w:b/>
          <w:color w:val="000000" w:themeColor="text1"/>
        </w:rPr>
        <w:t>RNNoise</w:t>
      </w:r>
      <w:proofErr w:type="spellEnd"/>
      <w:r w:rsidRPr="00C34386">
        <w:rPr>
          <w:rFonts w:asciiTheme="minorHAnsi" w:hAnsiTheme="minorHAnsi" w:cstheme="minorHAnsi"/>
          <w:b/>
          <w:color w:val="000000" w:themeColor="text1"/>
        </w:rPr>
        <w:t xml:space="preserve">: </w:t>
      </w:r>
      <w:r w:rsidRPr="00C34386">
        <w:rPr>
          <w:rFonts w:asciiTheme="minorHAnsi" w:hAnsiTheme="minorHAnsi" w:cstheme="minorHAnsi"/>
          <w:color w:val="000000" w:themeColor="text1"/>
        </w:rPr>
        <w:t xml:space="preserve">An </w:t>
      </w:r>
      <w:r w:rsidR="00C76ACC">
        <w:rPr>
          <w:rFonts w:asciiTheme="minorHAnsi" w:hAnsiTheme="minorHAnsi" w:cstheme="minorHAnsi"/>
          <w:color w:val="000000" w:themeColor="text1"/>
        </w:rPr>
        <w:t>open-source</w:t>
      </w:r>
      <w:r w:rsidRPr="00C34386">
        <w:rPr>
          <w:rFonts w:asciiTheme="minorHAnsi" w:hAnsiTheme="minorHAnsi" w:cstheme="minorHAnsi"/>
          <w:color w:val="000000" w:themeColor="text1"/>
        </w:rPr>
        <w:t>, real-time noise suppression software that uses signal processing and deep learning.</w:t>
      </w:r>
      <w:r w:rsidRPr="00C34386">
        <w:rPr>
          <w:rFonts w:asciiTheme="minorHAnsi" w:hAnsiTheme="minorHAnsi" w:cstheme="minorHAnsi"/>
          <w:b/>
          <w:color w:val="000000" w:themeColor="text1"/>
        </w:rPr>
        <w:t xml:space="preserve"> </w:t>
      </w:r>
    </w:p>
    <w:p w14:paraId="2530301C" w14:textId="051E742B" w:rsidR="00215E76" w:rsidRPr="00C34386" w:rsidRDefault="00000000" w:rsidP="0032735C">
      <w:pPr>
        <w:spacing w:line="477"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TRELLO:</w:t>
      </w:r>
      <w:r w:rsidRPr="00C34386">
        <w:rPr>
          <w:rFonts w:asciiTheme="minorHAnsi" w:hAnsiTheme="minorHAnsi" w:cstheme="minorHAnsi"/>
          <w:color w:val="000000" w:themeColor="text1"/>
        </w:rPr>
        <w:t xml:space="preserve"> Web-based project management tool that uses boards, lists</w:t>
      </w:r>
      <w:r w:rsidR="00C76ACC">
        <w:rPr>
          <w:rFonts w:asciiTheme="minorHAnsi" w:hAnsiTheme="minorHAnsi" w:cstheme="minorHAnsi"/>
          <w:color w:val="000000" w:themeColor="text1"/>
        </w:rPr>
        <w:t>,</w:t>
      </w:r>
      <w:r w:rsidRPr="00C34386">
        <w:rPr>
          <w:rFonts w:asciiTheme="minorHAnsi" w:hAnsiTheme="minorHAnsi" w:cstheme="minorHAnsi"/>
          <w:color w:val="000000" w:themeColor="text1"/>
        </w:rPr>
        <w:t xml:space="preserve"> and cards to organize tasks and facilitate collaboration among team members.</w:t>
      </w:r>
      <w:r w:rsidRPr="00C34386">
        <w:rPr>
          <w:rFonts w:asciiTheme="minorHAnsi" w:hAnsiTheme="minorHAnsi" w:cstheme="minorHAnsi"/>
          <w:b/>
          <w:color w:val="000000" w:themeColor="text1"/>
        </w:rPr>
        <w:t xml:space="preserve"> </w:t>
      </w:r>
    </w:p>
    <w:p w14:paraId="44B25D4A" w14:textId="77777777" w:rsidR="00215E76" w:rsidRPr="00C34386" w:rsidRDefault="00000000" w:rsidP="0032735C">
      <w:pPr>
        <w:spacing w:line="477" w:lineRule="auto"/>
        <w:ind w:left="360" w:right="765"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VISUAL STUDIO: </w:t>
      </w:r>
      <w:r w:rsidRPr="00C34386">
        <w:rPr>
          <w:rFonts w:asciiTheme="minorHAnsi" w:hAnsiTheme="minorHAnsi" w:cstheme="minorHAnsi"/>
          <w:color w:val="000000" w:themeColor="text1"/>
        </w:rPr>
        <w:t>An IDE made by Microsoft that supports various programming languages.</w:t>
      </w:r>
      <w:r w:rsidRPr="00C34386">
        <w:rPr>
          <w:rFonts w:asciiTheme="minorHAnsi" w:hAnsiTheme="minorHAnsi" w:cstheme="minorHAnsi"/>
          <w:b/>
          <w:color w:val="000000" w:themeColor="text1"/>
        </w:rPr>
        <w:t xml:space="preserve"> </w:t>
      </w:r>
    </w:p>
    <w:p w14:paraId="35F60CB5" w14:textId="66F4383C" w:rsidR="00215E76" w:rsidRPr="00C34386" w:rsidRDefault="00000000" w:rsidP="006C61DA">
      <w:pPr>
        <w:spacing w:after="252" w:line="259" w:lineRule="auto"/>
        <w:ind w:left="720" w:right="0" w:firstLine="0"/>
        <w:rPr>
          <w:rFonts w:asciiTheme="minorHAnsi" w:hAnsiTheme="minorHAnsi" w:cstheme="minorHAnsi"/>
          <w:color w:val="000000" w:themeColor="text1"/>
        </w:rPr>
      </w:pPr>
      <w:r w:rsidRPr="00C34386">
        <w:rPr>
          <w:rFonts w:asciiTheme="minorHAnsi" w:hAnsiTheme="minorHAnsi" w:cstheme="minorHAnsi"/>
          <w:b/>
          <w:color w:val="000000" w:themeColor="text1"/>
        </w:rPr>
        <w:t xml:space="preserve"> </w:t>
      </w:r>
    </w:p>
    <w:p w14:paraId="44A70E48" w14:textId="08BF118E" w:rsidR="0032735C" w:rsidRDefault="00000000" w:rsidP="0032735C">
      <w:pPr>
        <w:spacing w:after="0" w:line="259" w:lineRule="auto"/>
        <w:ind w:left="720" w:right="0" w:firstLine="0"/>
        <w:rPr>
          <w:rFonts w:asciiTheme="minorHAnsi" w:hAnsiTheme="minorHAnsi" w:cstheme="minorHAnsi"/>
          <w:b/>
          <w:color w:val="000000" w:themeColor="text1"/>
        </w:rPr>
      </w:pPr>
      <w:r w:rsidRPr="00C34386">
        <w:rPr>
          <w:rFonts w:asciiTheme="minorHAnsi" w:hAnsiTheme="minorHAnsi" w:cstheme="minorHAnsi"/>
          <w:b/>
          <w:color w:val="000000" w:themeColor="text1"/>
        </w:rPr>
        <w:t xml:space="preserve"> </w:t>
      </w:r>
    </w:p>
    <w:p w14:paraId="1EF876F4" w14:textId="77777777" w:rsidR="0032735C" w:rsidRDefault="0032735C" w:rsidP="0032735C">
      <w:pPr>
        <w:spacing w:after="0" w:line="259" w:lineRule="auto"/>
        <w:ind w:left="720" w:right="0" w:firstLine="0"/>
        <w:rPr>
          <w:rFonts w:asciiTheme="minorHAnsi" w:hAnsiTheme="minorHAnsi" w:cstheme="minorHAnsi"/>
          <w:b/>
          <w:color w:val="000000" w:themeColor="text1"/>
        </w:rPr>
      </w:pPr>
    </w:p>
    <w:p w14:paraId="15AC314C" w14:textId="77777777" w:rsidR="0032735C" w:rsidRDefault="0032735C" w:rsidP="0032735C">
      <w:pPr>
        <w:spacing w:after="0" w:line="259" w:lineRule="auto"/>
        <w:ind w:left="720" w:right="0" w:firstLine="0"/>
        <w:rPr>
          <w:rFonts w:asciiTheme="minorHAnsi" w:hAnsiTheme="minorHAnsi" w:cstheme="minorHAnsi"/>
          <w:color w:val="000000" w:themeColor="text1"/>
        </w:rPr>
      </w:pPr>
    </w:p>
    <w:p w14:paraId="06666BF4" w14:textId="77777777" w:rsidR="002D5D11" w:rsidRDefault="002D5D11">
      <w:pPr>
        <w:pStyle w:val="Heading2"/>
        <w:spacing w:after="487"/>
        <w:ind w:left="671" w:right="724"/>
        <w:rPr>
          <w:rFonts w:asciiTheme="majorHAnsi" w:hAnsiTheme="majorHAnsi" w:cstheme="majorHAnsi"/>
          <w:color w:val="000000" w:themeColor="text1"/>
        </w:rPr>
      </w:pPr>
    </w:p>
    <w:p w14:paraId="4394F1CA" w14:textId="77777777" w:rsidR="002D5D11" w:rsidRPr="002D5D11" w:rsidRDefault="002D5D11" w:rsidP="002D5D11"/>
    <w:p w14:paraId="68CACED5" w14:textId="77777777" w:rsidR="00B80721" w:rsidRDefault="00B80721">
      <w:pPr>
        <w:pStyle w:val="Heading2"/>
        <w:spacing w:after="487"/>
        <w:ind w:left="671" w:right="724"/>
        <w:rPr>
          <w:rFonts w:asciiTheme="majorHAnsi" w:hAnsiTheme="majorHAnsi" w:cstheme="majorHAnsi"/>
          <w:color w:val="000000" w:themeColor="text1"/>
        </w:rPr>
      </w:pPr>
    </w:p>
    <w:p w14:paraId="7560A4CA" w14:textId="77777777" w:rsidR="00B80721" w:rsidRPr="00B80721" w:rsidRDefault="00B80721" w:rsidP="00B80721"/>
    <w:p w14:paraId="5C9428F7" w14:textId="12A188EC" w:rsidR="00215E76" w:rsidRPr="0032735C" w:rsidRDefault="0032735C" w:rsidP="00B80721">
      <w:pPr>
        <w:pStyle w:val="Heading2"/>
        <w:spacing w:after="487" w:line="240" w:lineRule="auto"/>
        <w:ind w:left="671" w:right="724"/>
        <w:rPr>
          <w:rFonts w:asciiTheme="majorHAnsi" w:hAnsiTheme="majorHAnsi" w:cstheme="majorHAnsi"/>
          <w:color w:val="000000" w:themeColor="text1"/>
        </w:rPr>
      </w:pPr>
      <w:r w:rsidRPr="0032735C">
        <w:rPr>
          <w:rFonts w:asciiTheme="majorHAnsi" w:hAnsiTheme="majorHAnsi" w:cstheme="majorHAnsi"/>
          <w:color w:val="000000" w:themeColor="text1"/>
        </w:rPr>
        <w:lastRenderedPageBreak/>
        <w:t xml:space="preserve">6 References </w:t>
      </w:r>
    </w:p>
    <w:p w14:paraId="3AF46904" w14:textId="2B588E29" w:rsidR="00215E76" w:rsidRPr="00C34386" w:rsidRDefault="00000000" w:rsidP="005E29BF">
      <w:pPr>
        <w:spacing w:after="230"/>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Blackwell, D. L., Lucas, J. W., &amp; Clarke, T. C. (2014). Summary health statistics for U.S. adults: </w:t>
      </w:r>
      <w:r w:rsidR="0032735C">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National Health Interview Survey, 2012 (PDF). </w:t>
      </w:r>
      <w:r w:rsidRPr="00C34386">
        <w:rPr>
          <w:rFonts w:asciiTheme="minorHAnsi" w:hAnsiTheme="minorHAnsi" w:cstheme="minorHAnsi"/>
          <w:i/>
          <w:color w:val="000000" w:themeColor="text1"/>
        </w:rPr>
        <w:t xml:space="preserve">National Center for Health Statistics. Vital Health </w:t>
      </w:r>
      <w:r w:rsidR="0032735C">
        <w:rPr>
          <w:rFonts w:asciiTheme="minorHAnsi" w:hAnsiTheme="minorHAnsi" w:cstheme="minorHAnsi"/>
          <w:i/>
          <w:color w:val="000000" w:themeColor="text1"/>
        </w:rPr>
        <w:tab/>
      </w:r>
      <w:r w:rsidRPr="00C34386">
        <w:rPr>
          <w:rFonts w:asciiTheme="minorHAnsi" w:hAnsiTheme="minorHAnsi" w:cstheme="minorHAnsi"/>
          <w:i/>
          <w:color w:val="000000" w:themeColor="text1"/>
        </w:rPr>
        <w:t>Stat, 10</w:t>
      </w:r>
      <w:r w:rsidRPr="00C34386">
        <w:rPr>
          <w:rFonts w:asciiTheme="minorHAnsi" w:hAnsiTheme="minorHAnsi" w:cstheme="minorHAnsi"/>
          <w:color w:val="000000" w:themeColor="text1"/>
        </w:rPr>
        <w:t xml:space="preserve">(260). </w:t>
      </w:r>
    </w:p>
    <w:p w14:paraId="4D6D9DC3" w14:textId="1C57B689" w:rsidR="00215E76" w:rsidRPr="00C34386" w:rsidRDefault="00000000" w:rsidP="005E29BF">
      <w:pPr>
        <w:spacing w:after="231"/>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Flynn, J. (2023, July 7). 28+ incredible meeting statistics [2023]: Virtual, Zoom, in-person meetings </w:t>
      </w:r>
      <w:r w:rsidR="0032735C">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and productivity. 28+ INCREDIBLE MEETING STATISTICS [2023]: VIRTUAL, ZOOM, IN-PERSON </w:t>
      </w:r>
      <w:r w:rsidR="0032735C">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MEETINGS AND PRODUCTIVITY. https://www.zippia.com/advice/meeting-statistics/ </w:t>
      </w:r>
    </w:p>
    <w:p w14:paraId="014A1D7B" w14:textId="318E12E7" w:rsidR="00215E76" w:rsidRPr="00C34386" w:rsidRDefault="00000000" w:rsidP="0032735C">
      <w:pPr>
        <w:spacing w:after="230"/>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Hoffman, H. J., Dobie, R. A., Losonczy, K. G., </w:t>
      </w:r>
      <w:proofErr w:type="spellStart"/>
      <w:r w:rsidRPr="00C34386">
        <w:rPr>
          <w:rFonts w:asciiTheme="minorHAnsi" w:hAnsiTheme="minorHAnsi" w:cstheme="minorHAnsi"/>
          <w:color w:val="000000" w:themeColor="text1"/>
        </w:rPr>
        <w:t>Thermann</w:t>
      </w:r>
      <w:proofErr w:type="spellEnd"/>
      <w:r w:rsidRPr="00C34386">
        <w:rPr>
          <w:rFonts w:asciiTheme="minorHAnsi" w:hAnsiTheme="minorHAnsi" w:cstheme="minorHAnsi"/>
          <w:color w:val="000000" w:themeColor="text1"/>
        </w:rPr>
        <w:t xml:space="preserve">, C. L., &amp; Flamme, G. A. (2016, December). </w:t>
      </w:r>
      <w:r w:rsidR="0032735C">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Declining Prevalence of Hearing Loss in US Adults Aged 20 to 69 Years. </w:t>
      </w:r>
      <w:r w:rsidRPr="00C34386">
        <w:rPr>
          <w:rFonts w:asciiTheme="minorHAnsi" w:hAnsiTheme="minorHAnsi" w:cstheme="minorHAnsi"/>
          <w:i/>
          <w:color w:val="000000" w:themeColor="text1"/>
        </w:rPr>
        <w:t xml:space="preserve">JAMA Otolaryngology - </w:t>
      </w:r>
      <w:r w:rsidR="0032735C">
        <w:rPr>
          <w:rFonts w:asciiTheme="minorHAnsi" w:hAnsiTheme="minorHAnsi" w:cstheme="minorHAnsi"/>
          <w:i/>
          <w:color w:val="000000" w:themeColor="text1"/>
        </w:rPr>
        <w:tab/>
      </w:r>
      <w:r w:rsidRPr="00C34386">
        <w:rPr>
          <w:rFonts w:asciiTheme="minorHAnsi" w:hAnsiTheme="minorHAnsi" w:cstheme="minorHAnsi"/>
          <w:i/>
          <w:color w:val="000000" w:themeColor="text1"/>
        </w:rPr>
        <w:t>Head &amp; Neck Surgery</w:t>
      </w:r>
      <w:r w:rsidRPr="00C34386">
        <w:rPr>
          <w:rFonts w:asciiTheme="minorHAnsi" w:hAnsiTheme="minorHAnsi" w:cstheme="minorHAnsi"/>
          <w:color w:val="000000" w:themeColor="text1"/>
        </w:rPr>
        <w:t xml:space="preserve">. December 2016 Online. </w:t>
      </w:r>
    </w:p>
    <w:p w14:paraId="1359B0C8" w14:textId="3278068E" w:rsidR="00215E76" w:rsidRPr="00C34386" w:rsidRDefault="00000000" w:rsidP="0032735C">
      <w:pPr>
        <w:spacing w:after="230"/>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Lin, F. R., </w:t>
      </w:r>
      <w:proofErr w:type="spellStart"/>
      <w:r w:rsidRPr="00C34386">
        <w:rPr>
          <w:rFonts w:asciiTheme="minorHAnsi" w:hAnsiTheme="minorHAnsi" w:cstheme="minorHAnsi"/>
          <w:color w:val="000000" w:themeColor="text1"/>
        </w:rPr>
        <w:t>Niparko</w:t>
      </w:r>
      <w:proofErr w:type="spellEnd"/>
      <w:r w:rsidRPr="00C34386">
        <w:rPr>
          <w:rFonts w:asciiTheme="minorHAnsi" w:hAnsiTheme="minorHAnsi" w:cstheme="minorHAnsi"/>
          <w:color w:val="000000" w:themeColor="text1"/>
        </w:rPr>
        <w:t xml:space="preserve">, J. K., &amp; Ferrucci, L. (2011, November 14). Hearing loss prevalence in the United </w:t>
      </w:r>
      <w:r w:rsidR="0032735C">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States. [Letter] </w:t>
      </w:r>
      <w:r w:rsidRPr="00C34386">
        <w:rPr>
          <w:rFonts w:asciiTheme="minorHAnsi" w:hAnsiTheme="minorHAnsi" w:cstheme="minorHAnsi"/>
          <w:i/>
          <w:color w:val="000000" w:themeColor="text1"/>
        </w:rPr>
        <w:t>Arch Intern Med, 171</w:t>
      </w:r>
      <w:r w:rsidRPr="00C34386">
        <w:rPr>
          <w:rFonts w:asciiTheme="minorHAnsi" w:hAnsiTheme="minorHAnsi" w:cstheme="minorHAnsi"/>
          <w:color w:val="000000" w:themeColor="text1"/>
        </w:rPr>
        <w:t xml:space="preserve">(20), 1851-1852. </w:t>
      </w:r>
    </w:p>
    <w:p w14:paraId="72DFABDE" w14:textId="3AB2A132" w:rsidR="00215E76" w:rsidRPr="00C34386" w:rsidRDefault="00000000" w:rsidP="0032735C">
      <w:pPr>
        <w:spacing w:after="230"/>
        <w:ind w:left="360" w:right="765" w:firstLine="0"/>
        <w:rPr>
          <w:rFonts w:asciiTheme="minorHAnsi" w:hAnsiTheme="minorHAnsi" w:cstheme="minorHAnsi"/>
          <w:color w:val="000000" w:themeColor="text1"/>
        </w:rPr>
      </w:pPr>
      <w:proofErr w:type="spellStart"/>
      <w:r w:rsidRPr="00C34386">
        <w:rPr>
          <w:rFonts w:asciiTheme="minorHAnsi" w:hAnsiTheme="minorHAnsi" w:cstheme="minorHAnsi"/>
          <w:color w:val="000000" w:themeColor="text1"/>
        </w:rPr>
        <w:t>Mykhalevych</w:t>
      </w:r>
      <w:proofErr w:type="spellEnd"/>
      <w:r w:rsidRPr="00C34386">
        <w:rPr>
          <w:rFonts w:asciiTheme="minorHAnsi" w:hAnsiTheme="minorHAnsi" w:cstheme="minorHAnsi"/>
          <w:color w:val="000000" w:themeColor="text1"/>
        </w:rPr>
        <w:t xml:space="preserve">, N. (2023a, October 13). Survey: Why America is obsessed with subtitles. </w:t>
      </w:r>
      <w:r w:rsidRPr="00C34386">
        <w:rPr>
          <w:rFonts w:asciiTheme="minorHAnsi" w:hAnsiTheme="minorHAnsi" w:cstheme="minorHAnsi"/>
          <w:i/>
          <w:color w:val="000000" w:themeColor="text1"/>
        </w:rPr>
        <w:t>Language l</w:t>
      </w:r>
      <w:r w:rsidR="0032735C">
        <w:rPr>
          <w:rFonts w:asciiTheme="minorHAnsi" w:hAnsiTheme="minorHAnsi" w:cstheme="minorHAnsi"/>
          <w:i/>
          <w:color w:val="000000" w:themeColor="text1"/>
        </w:rPr>
        <w:tab/>
        <w:t>l</w:t>
      </w:r>
      <w:r w:rsidRPr="00C34386">
        <w:rPr>
          <w:rFonts w:asciiTheme="minorHAnsi" w:hAnsiTheme="minorHAnsi" w:cstheme="minorHAnsi"/>
          <w:i/>
          <w:color w:val="000000" w:themeColor="text1"/>
        </w:rPr>
        <w:t xml:space="preserve">earning with </w:t>
      </w:r>
      <w:proofErr w:type="spellStart"/>
      <w:r w:rsidRPr="00C34386">
        <w:rPr>
          <w:rFonts w:asciiTheme="minorHAnsi" w:hAnsiTheme="minorHAnsi" w:cstheme="minorHAnsi"/>
          <w:i/>
          <w:color w:val="000000" w:themeColor="text1"/>
        </w:rPr>
        <w:t>Preply</w:t>
      </w:r>
      <w:proofErr w:type="spellEnd"/>
      <w:r w:rsidRPr="00C34386">
        <w:rPr>
          <w:rFonts w:asciiTheme="minorHAnsi" w:hAnsiTheme="minorHAnsi" w:cstheme="minorHAnsi"/>
          <w:i/>
          <w:color w:val="000000" w:themeColor="text1"/>
        </w:rPr>
        <w:t xml:space="preserve"> Blog</w:t>
      </w:r>
      <w:r w:rsidRPr="00C34386">
        <w:rPr>
          <w:rFonts w:asciiTheme="minorHAnsi" w:hAnsiTheme="minorHAnsi" w:cstheme="minorHAnsi"/>
          <w:color w:val="000000" w:themeColor="text1"/>
        </w:rPr>
        <w:t xml:space="preserve">. https://preply.com/en/blog/americas-subtitles-use/ </w:t>
      </w:r>
    </w:p>
    <w:p w14:paraId="32CF73B3" w14:textId="77777777" w:rsidR="0032735C" w:rsidRDefault="00000000" w:rsidP="0032735C">
      <w:pPr>
        <w:spacing w:after="231"/>
        <w:ind w:left="360" w:right="765" w:firstLine="0"/>
        <w:rPr>
          <w:rFonts w:asciiTheme="minorHAnsi" w:hAnsiTheme="minorHAnsi" w:cstheme="minorHAnsi"/>
          <w:color w:val="000000" w:themeColor="text1"/>
        </w:rPr>
      </w:pPr>
      <w:proofErr w:type="spellStart"/>
      <w:r w:rsidRPr="00C34386">
        <w:rPr>
          <w:rFonts w:asciiTheme="minorHAnsi" w:hAnsiTheme="minorHAnsi" w:cstheme="minorHAnsi"/>
          <w:color w:val="000000" w:themeColor="text1"/>
        </w:rPr>
        <w:t>Stritto</w:t>
      </w:r>
      <w:proofErr w:type="spellEnd"/>
      <w:r w:rsidRPr="00C34386">
        <w:rPr>
          <w:rFonts w:asciiTheme="minorHAnsi" w:hAnsiTheme="minorHAnsi" w:cstheme="minorHAnsi"/>
          <w:color w:val="000000" w:themeColor="text1"/>
        </w:rPr>
        <w:t xml:space="preserve">, M., &amp; Linder, K. (n.d.). A rising tide: How closed captions can benefit all students. </w:t>
      </w:r>
      <w:r w:rsidRPr="00C34386">
        <w:rPr>
          <w:rFonts w:asciiTheme="minorHAnsi" w:hAnsiTheme="minorHAnsi" w:cstheme="minorHAnsi"/>
          <w:i/>
          <w:color w:val="000000" w:themeColor="text1"/>
        </w:rPr>
        <w:t xml:space="preserve">EDUCAUSE </w:t>
      </w:r>
      <w:r w:rsidR="0032735C">
        <w:rPr>
          <w:rFonts w:asciiTheme="minorHAnsi" w:hAnsiTheme="minorHAnsi" w:cstheme="minorHAnsi"/>
          <w:i/>
          <w:color w:val="000000" w:themeColor="text1"/>
        </w:rPr>
        <w:tab/>
      </w:r>
      <w:r w:rsidRPr="00C34386">
        <w:rPr>
          <w:rFonts w:asciiTheme="minorHAnsi" w:hAnsiTheme="minorHAnsi" w:cstheme="minorHAnsi"/>
          <w:i/>
          <w:color w:val="000000" w:themeColor="text1"/>
        </w:rPr>
        <w:t>Review</w:t>
      </w:r>
      <w:r w:rsidRPr="00C34386">
        <w:rPr>
          <w:rFonts w:asciiTheme="minorHAnsi" w:hAnsiTheme="minorHAnsi" w:cstheme="minorHAnsi"/>
          <w:color w:val="000000" w:themeColor="text1"/>
        </w:rPr>
        <w:t xml:space="preserve">. </w:t>
      </w:r>
      <w:hyperlink r:id="rId12" w:history="1">
        <w:r w:rsidR="0032735C" w:rsidRPr="002C61F4">
          <w:rPr>
            <w:rStyle w:val="Hyperlink"/>
            <w:rFonts w:asciiTheme="minorHAnsi" w:hAnsiTheme="minorHAnsi" w:cstheme="minorHAnsi"/>
          </w:rPr>
          <w:t>https://er.educause.edu/articles/2017/8/a-rising-tide-how-closed-captionscan-benefit-</w:t>
        </w:r>
      </w:hyperlink>
      <w:r w:rsidR="0032735C">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all-students </w:t>
      </w:r>
    </w:p>
    <w:p w14:paraId="625F90FF" w14:textId="0B82C515" w:rsidR="00215E76" w:rsidRPr="0032735C" w:rsidRDefault="00000000" w:rsidP="0032735C">
      <w:pPr>
        <w:spacing w:after="231"/>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lastRenderedPageBreak/>
        <w:t xml:space="preserve">U.S. Department of Health and Human Services. (n.d.). Quick statistics about hearing. </w:t>
      </w:r>
      <w:r w:rsidRPr="00C34386">
        <w:rPr>
          <w:rFonts w:asciiTheme="minorHAnsi" w:hAnsiTheme="minorHAnsi" w:cstheme="minorHAnsi"/>
          <w:i/>
          <w:color w:val="000000" w:themeColor="text1"/>
        </w:rPr>
        <w:t xml:space="preserve">National </w:t>
      </w:r>
      <w:r w:rsidR="0032735C">
        <w:rPr>
          <w:rFonts w:asciiTheme="minorHAnsi" w:hAnsiTheme="minorHAnsi" w:cstheme="minorHAnsi"/>
          <w:i/>
          <w:color w:val="000000" w:themeColor="text1"/>
        </w:rPr>
        <w:tab/>
      </w:r>
      <w:r w:rsidRPr="00C34386">
        <w:rPr>
          <w:rFonts w:asciiTheme="minorHAnsi" w:hAnsiTheme="minorHAnsi" w:cstheme="minorHAnsi"/>
          <w:i/>
          <w:color w:val="000000" w:themeColor="text1"/>
        </w:rPr>
        <w:t>Institute of Deafness and Other Communication Disorders</w:t>
      </w:r>
      <w:r w:rsidRPr="00C34386">
        <w:rPr>
          <w:rFonts w:asciiTheme="minorHAnsi" w:hAnsiTheme="minorHAnsi" w:cstheme="minorHAnsi"/>
          <w:color w:val="000000" w:themeColor="text1"/>
        </w:rPr>
        <w:t xml:space="preserve">. </w:t>
      </w:r>
      <w:r w:rsidR="0032735C">
        <w:rPr>
          <w:rFonts w:asciiTheme="minorHAnsi" w:hAnsiTheme="minorHAnsi" w:cstheme="minorHAnsi"/>
          <w:color w:val="000000" w:themeColor="text1"/>
        </w:rPr>
        <w:tab/>
      </w:r>
      <w:r w:rsidRPr="0032735C">
        <w:rPr>
          <w:rFonts w:asciiTheme="minorHAnsi" w:hAnsiTheme="minorHAnsi" w:cstheme="minorHAnsi"/>
          <w:color w:val="000000" w:themeColor="text1"/>
        </w:rPr>
        <w:t xml:space="preserve">https://www.nidcd.nih.gov/health/statistics/quick-statistics-hearing       </w:t>
      </w:r>
    </w:p>
    <w:p w14:paraId="4D1EA613" w14:textId="353CD61E" w:rsidR="00215E76" w:rsidRPr="0032735C" w:rsidRDefault="00000000" w:rsidP="0032735C">
      <w:pPr>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University, Utah State. Benefits of Captions. </w:t>
      </w:r>
      <w:r w:rsidRPr="00C34386">
        <w:rPr>
          <w:rFonts w:asciiTheme="minorHAnsi" w:hAnsiTheme="minorHAnsi" w:cstheme="minorHAnsi"/>
          <w:i/>
          <w:color w:val="000000" w:themeColor="text1"/>
        </w:rPr>
        <w:t>Utah State University</w:t>
      </w:r>
      <w:hyperlink r:id="rId13">
        <w:r w:rsidRPr="00C34386">
          <w:rPr>
            <w:rFonts w:asciiTheme="minorHAnsi" w:hAnsiTheme="minorHAnsi" w:cstheme="minorHAnsi"/>
            <w:color w:val="000000" w:themeColor="text1"/>
          </w:rPr>
          <w:t>.</w:t>
        </w:r>
      </w:hyperlink>
      <w:hyperlink r:id="rId14">
        <w:r w:rsidRPr="00C34386">
          <w:rPr>
            <w:rFonts w:asciiTheme="minorHAnsi" w:hAnsiTheme="minorHAnsi" w:cstheme="minorHAnsi"/>
            <w:color w:val="000000" w:themeColor="text1"/>
          </w:rPr>
          <w:t xml:space="preserve"> </w:t>
        </w:r>
      </w:hyperlink>
      <w:r w:rsidR="0032735C">
        <w:rPr>
          <w:rFonts w:asciiTheme="minorHAnsi" w:hAnsiTheme="minorHAnsi" w:cstheme="minorHAnsi"/>
          <w:color w:val="000000" w:themeColor="text1"/>
        </w:rPr>
        <w:tab/>
      </w:r>
      <w:r w:rsidR="0032735C">
        <w:rPr>
          <w:rFonts w:asciiTheme="minorHAnsi" w:hAnsiTheme="minorHAnsi" w:cstheme="minorHAnsi"/>
          <w:color w:val="000000" w:themeColor="text1"/>
        </w:rPr>
        <w:tab/>
      </w:r>
      <w:hyperlink r:id="rId15" w:history="1">
        <w:r w:rsidR="0032735C" w:rsidRPr="002C61F4">
          <w:rPr>
            <w:rStyle w:val="Hyperlink"/>
            <w:rFonts w:asciiTheme="minorHAnsi" w:hAnsiTheme="minorHAnsi" w:cstheme="minorHAnsi"/>
          </w:rPr>
          <w:t>www.usu.edu/accessibility/captions/benefits</w:t>
        </w:r>
      </w:hyperlink>
      <w:hyperlink r:id="rId16">
        <w:r w:rsidRPr="0032735C">
          <w:rPr>
            <w:rFonts w:asciiTheme="minorHAnsi" w:hAnsiTheme="minorHAnsi" w:cstheme="minorHAnsi"/>
            <w:color w:val="000000" w:themeColor="text1"/>
          </w:rPr>
          <w:t xml:space="preserve"> </w:t>
        </w:r>
      </w:hyperlink>
    </w:p>
    <w:p w14:paraId="2BD611D4" w14:textId="64D7DBDD" w:rsidR="00215E76" w:rsidRPr="00C34386" w:rsidRDefault="00000000" w:rsidP="0032735C">
      <w:pPr>
        <w:ind w:left="360" w:right="765" w:firstLine="0"/>
        <w:rPr>
          <w:rFonts w:asciiTheme="minorHAnsi" w:hAnsiTheme="minorHAnsi" w:cstheme="minorHAnsi"/>
          <w:color w:val="000000" w:themeColor="text1"/>
        </w:rPr>
      </w:pPr>
      <w:r w:rsidRPr="00C34386">
        <w:rPr>
          <w:rFonts w:asciiTheme="minorHAnsi" w:hAnsiTheme="minorHAnsi" w:cstheme="minorHAnsi"/>
          <w:i/>
          <w:color w:val="000000" w:themeColor="text1"/>
        </w:rPr>
        <w:t>What is captioning?</w:t>
      </w:r>
      <w:r w:rsidRPr="00C34386">
        <w:rPr>
          <w:rFonts w:asciiTheme="minorHAnsi" w:hAnsiTheme="minorHAnsi" w:cstheme="minorHAnsi"/>
          <w:color w:val="000000" w:themeColor="text1"/>
        </w:rPr>
        <w:t xml:space="preserve"> National Association of the Deaf. (n.d.). </w:t>
      </w:r>
    </w:p>
    <w:p w14:paraId="4E76AD35" w14:textId="49278CB3" w:rsidR="00215E76" w:rsidRPr="0032735C" w:rsidRDefault="0032735C" w:rsidP="0032735C">
      <w:pPr>
        <w:spacing w:after="228"/>
        <w:ind w:left="360" w:right="199" w:firstLine="0"/>
        <w:rPr>
          <w:rFonts w:asciiTheme="minorHAnsi" w:hAnsiTheme="minorHAnsi" w:cstheme="minorHAnsi"/>
          <w:color w:val="000000" w:themeColor="text1"/>
        </w:rPr>
      </w:pPr>
      <w:r>
        <w:tab/>
      </w:r>
      <w:hyperlink r:id="rId17" w:history="1">
        <w:r w:rsidRPr="002C61F4">
          <w:rPr>
            <w:rStyle w:val="Hyperlink"/>
            <w:rFonts w:asciiTheme="minorHAnsi" w:hAnsiTheme="minorHAnsi" w:cstheme="minorHAnsi"/>
          </w:rPr>
          <w:t>https://www.nad.org/resources/technology/captioning</w:t>
        </w:r>
      </w:hyperlink>
      <w:hyperlink r:id="rId18">
        <w:r w:rsidRPr="0032735C">
          <w:rPr>
            <w:rFonts w:asciiTheme="minorHAnsi" w:hAnsiTheme="minorHAnsi" w:cstheme="minorHAnsi"/>
            <w:color w:val="000000" w:themeColor="text1"/>
            <w:u w:val="single" w:color="0097A7"/>
          </w:rPr>
          <w:t>-</w:t>
        </w:r>
      </w:hyperlink>
      <w:hyperlink r:id="rId19">
        <w:r w:rsidRPr="0032735C">
          <w:rPr>
            <w:rFonts w:asciiTheme="minorHAnsi" w:hAnsiTheme="minorHAnsi" w:cstheme="minorHAnsi"/>
            <w:color w:val="000000" w:themeColor="text1"/>
            <w:u w:val="single" w:color="0097A7"/>
          </w:rPr>
          <w:t>for</w:t>
        </w:r>
      </w:hyperlink>
      <w:hyperlink r:id="rId20">
        <w:r w:rsidRPr="0032735C">
          <w:rPr>
            <w:rFonts w:asciiTheme="minorHAnsi" w:hAnsiTheme="minorHAnsi" w:cstheme="minorHAnsi"/>
            <w:color w:val="000000" w:themeColor="text1"/>
            <w:u w:val="single" w:color="0097A7"/>
          </w:rPr>
          <w:t>-</w:t>
        </w:r>
      </w:hyperlink>
      <w:hyperlink r:id="rId21">
        <w:r w:rsidRPr="0032735C">
          <w:rPr>
            <w:rFonts w:asciiTheme="minorHAnsi" w:hAnsiTheme="minorHAnsi" w:cstheme="minorHAnsi"/>
            <w:color w:val="000000" w:themeColor="text1"/>
            <w:u w:val="single" w:color="0097A7"/>
          </w:rPr>
          <w:t>access/what</w:t>
        </w:r>
      </w:hyperlink>
      <w:hyperlink r:id="rId22">
        <w:r w:rsidRPr="0032735C">
          <w:rPr>
            <w:rFonts w:asciiTheme="minorHAnsi" w:hAnsiTheme="minorHAnsi" w:cstheme="minorHAnsi"/>
            <w:color w:val="000000" w:themeColor="text1"/>
            <w:u w:val="single" w:color="0097A7"/>
          </w:rPr>
          <w:t>-</w:t>
        </w:r>
      </w:hyperlink>
      <w:hyperlink r:id="rId23">
        <w:r w:rsidRPr="0032735C">
          <w:rPr>
            <w:rFonts w:asciiTheme="minorHAnsi" w:hAnsiTheme="minorHAnsi" w:cstheme="minorHAnsi"/>
            <w:color w:val="000000" w:themeColor="text1"/>
            <w:u w:val="single" w:color="0097A7"/>
          </w:rPr>
          <w:t>is</w:t>
        </w:r>
      </w:hyperlink>
      <w:hyperlink r:id="rId24">
        <w:r w:rsidRPr="0032735C">
          <w:rPr>
            <w:rFonts w:asciiTheme="minorHAnsi" w:hAnsiTheme="minorHAnsi" w:cstheme="minorHAnsi"/>
            <w:color w:val="000000" w:themeColor="text1"/>
            <w:u w:val="single" w:color="0097A7"/>
          </w:rPr>
          <w:t>-</w:t>
        </w:r>
      </w:hyperlink>
      <w:hyperlink r:id="rId25">
        <w:r w:rsidRPr="0032735C">
          <w:rPr>
            <w:rFonts w:asciiTheme="minorHAnsi" w:hAnsiTheme="minorHAnsi" w:cstheme="minorHAnsi"/>
            <w:color w:val="000000" w:themeColor="text1"/>
            <w:u w:val="single" w:color="0097A7"/>
          </w:rPr>
          <w:t>captioning</w:t>
        </w:r>
      </w:hyperlink>
      <w:hyperlink r:id="rId26">
        <w:r w:rsidRPr="0032735C">
          <w:rPr>
            <w:rFonts w:asciiTheme="minorHAnsi" w:hAnsiTheme="minorHAnsi" w:cstheme="minorHAnsi"/>
            <w:color w:val="000000" w:themeColor="text1"/>
            <w:u w:val="single" w:color="0097A7"/>
          </w:rPr>
          <w:t>/</w:t>
        </w:r>
      </w:hyperlink>
      <w:hyperlink r:id="rId27">
        <w:r w:rsidRPr="0032735C">
          <w:rPr>
            <w:rFonts w:asciiTheme="minorHAnsi" w:hAnsiTheme="minorHAnsi" w:cstheme="minorHAnsi"/>
            <w:color w:val="000000" w:themeColor="text1"/>
          </w:rPr>
          <w:t xml:space="preserve"> </w:t>
        </w:r>
      </w:hyperlink>
    </w:p>
    <w:p w14:paraId="39DFB720" w14:textId="0D4D813A" w:rsidR="00215E76" w:rsidRPr="00C34386" w:rsidRDefault="00000000" w:rsidP="0032735C">
      <w:pPr>
        <w:spacing w:after="230"/>
        <w:ind w:left="360" w:right="765" w:firstLine="0"/>
        <w:rPr>
          <w:rFonts w:asciiTheme="minorHAnsi" w:hAnsiTheme="minorHAnsi" w:cstheme="minorHAnsi"/>
          <w:color w:val="000000" w:themeColor="text1"/>
        </w:rPr>
      </w:pPr>
      <w:proofErr w:type="spellStart"/>
      <w:r w:rsidRPr="00C34386">
        <w:rPr>
          <w:rFonts w:asciiTheme="minorHAnsi" w:hAnsiTheme="minorHAnsi" w:cstheme="minorHAnsi"/>
          <w:color w:val="000000" w:themeColor="text1"/>
        </w:rPr>
        <w:t>Xrai</w:t>
      </w:r>
      <w:proofErr w:type="spellEnd"/>
      <w:r w:rsidRPr="00C34386">
        <w:rPr>
          <w:rFonts w:asciiTheme="minorHAnsi" w:hAnsiTheme="minorHAnsi" w:cstheme="minorHAnsi"/>
          <w:color w:val="000000" w:themeColor="text1"/>
        </w:rPr>
        <w:t xml:space="preserve"> Glass Alternatives &amp; Competitors. </w:t>
      </w:r>
      <w:r w:rsidRPr="00C34386">
        <w:rPr>
          <w:rFonts w:asciiTheme="minorHAnsi" w:hAnsiTheme="minorHAnsi" w:cstheme="minorHAnsi"/>
          <w:i/>
          <w:color w:val="000000" w:themeColor="text1"/>
        </w:rPr>
        <w:t>CB Insights</w:t>
      </w:r>
      <w:r w:rsidRPr="00C34386">
        <w:rPr>
          <w:rFonts w:asciiTheme="minorHAnsi" w:hAnsiTheme="minorHAnsi" w:cstheme="minorHAnsi"/>
          <w:color w:val="000000" w:themeColor="text1"/>
        </w:rPr>
        <w:t xml:space="preserve">, </w:t>
      </w:r>
      <w:r w:rsidR="0032735C">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www.cbinsights.com/company/xraiglass/alternatives-competitors.  </w:t>
      </w:r>
    </w:p>
    <w:p w14:paraId="56811D8A" w14:textId="77777777" w:rsidR="00215E76" w:rsidRPr="00C34386" w:rsidRDefault="00000000" w:rsidP="0032735C">
      <w:pPr>
        <w:spacing w:after="230"/>
        <w:ind w:left="360" w:right="765" w:firstLine="0"/>
        <w:rPr>
          <w:rFonts w:asciiTheme="minorHAnsi" w:hAnsiTheme="minorHAnsi" w:cstheme="minorHAnsi"/>
          <w:color w:val="000000" w:themeColor="text1"/>
        </w:rPr>
      </w:pPr>
      <w:r w:rsidRPr="00C34386">
        <w:rPr>
          <w:rFonts w:asciiTheme="minorHAnsi" w:hAnsiTheme="minorHAnsi" w:cstheme="minorHAnsi"/>
          <w:i/>
          <w:color w:val="000000" w:themeColor="text1"/>
        </w:rPr>
        <w:t>Current world population</w:t>
      </w:r>
      <w:r w:rsidRPr="00C34386">
        <w:rPr>
          <w:rFonts w:asciiTheme="minorHAnsi" w:hAnsiTheme="minorHAnsi" w:cstheme="minorHAnsi"/>
          <w:color w:val="000000" w:themeColor="text1"/>
        </w:rPr>
        <w:t xml:space="preserve">. </w:t>
      </w:r>
      <w:proofErr w:type="spellStart"/>
      <w:r w:rsidRPr="00C34386">
        <w:rPr>
          <w:rFonts w:asciiTheme="minorHAnsi" w:hAnsiTheme="minorHAnsi" w:cstheme="minorHAnsi"/>
          <w:color w:val="000000" w:themeColor="text1"/>
        </w:rPr>
        <w:t>Worldometer</w:t>
      </w:r>
      <w:proofErr w:type="spellEnd"/>
      <w:r w:rsidRPr="00C34386">
        <w:rPr>
          <w:rFonts w:asciiTheme="minorHAnsi" w:hAnsiTheme="minorHAnsi" w:cstheme="minorHAnsi"/>
          <w:color w:val="000000" w:themeColor="text1"/>
        </w:rPr>
        <w:t xml:space="preserve">. (n.d.). https://www.worldometers.info/worldpopulation/  </w:t>
      </w:r>
    </w:p>
    <w:p w14:paraId="191273F7" w14:textId="77777777" w:rsidR="0032735C" w:rsidRDefault="00000000" w:rsidP="0032735C">
      <w:pPr>
        <w:spacing w:after="0"/>
        <w:ind w:left="360" w:right="765" w:firstLine="0"/>
        <w:rPr>
          <w:rFonts w:asciiTheme="minorHAnsi" w:hAnsiTheme="minorHAnsi" w:cstheme="minorHAnsi"/>
          <w:color w:val="000000" w:themeColor="text1"/>
        </w:rPr>
      </w:pPr>
      <w:proofErr w:type="spellStart"/>
      <w:r w:rsidRPr="00C34386">
        <w:rPr>
          <w:rFonts w:asciiTheme="minorHAnsi" w:hAnsiTheme="minorHAnsi" w:cstheme="minorHAnsi"/>
          <w:color w:val="000000" w:themeColor="text1"/>
        </w:rPr>
        <w:t>Cusak</w:t>
      </w:r>
      <w:proofErr w:type="spellEnd"/>
      <w:r w:rsidRPr="00C34386">
        <w:rPr>
          <w:rFonts w:asciiTheme="minorHAnsi" w:hAnsiTheme="minorHAnsi" w:cstheme="minorHAnsi"/>
          <w:color w:val="000000" w:themeColor="text1"/>
        </w:rPr>
        <w:t xml:space="preserve"> Anne. (2009, July 1). </w:t>
      </w:r>
      <w:r w:rsidRPr="00C34386">
        <w:rPr>
          <w:rFonts w:asciiTheme="minorHAnsi" w:hAnsiTheme="minorHAnsi" w:cstheme="minorHAnsi"/>
          <w:i/>
          <w:color w:val="000000" w:themeColor="text1"/>
        </w:rPr>
        <w:t>A child wears a cochlear implant in Los Angeles.</w:t>
      </w:r>
      <w:r w:rsidRPr="00C34386">
        <w:rPr>
          <w:rFonts w:asciiTheme="minorHAnsi" w:hAnsiTheme="minorHAnsi" w:cstheme="minorHAnsi"/>
          <w:color w:val="000000" w:themeColor="text1"/>
        </w:rPr>
        <w:t xml:space="preserve"> Getty Images. </w:t>
      </w:r>
    </w:p>
    <w:p w14:paraId="5B3E4EA9" w14:textId="77777777" w:rsidR="0032735C" w:rsidRDefault="0032735C" w:rsidP="0032735C">
      <w:pPr>
        <w:spacing w:after="0"/>
        <w:ind w:left="360" w:right="765" w:firstLine="0"/>
        <w:rPr>
          <w:rFonts w:asciiTheme="minorHAnsi" w:hAnsiTheme="minorHAnsi" w:cstheme="minorHAnsi"/>
          <w:color w:val="000000" w:themeColor="text1"/>
          <w:u w:val="single" w:color="0097A7"/>
        </w:rPr>
      </w:pPr>
      <w:r>
        <w:rPr>
          <w:rFonts w:asciiTheme="minorHAnsi" w:hAnsiTheme="minorHAnsi" w:cstheme="minorHAnsi"/>
          <w:color w:val="000000" w:themeColor="text1"/>
        </w:rPr>
        <w:tab/>
      </w:r>
      <w:hyperlink r:id="rId28" w:history="1">
        <w:r w:rsidRPr="002C61F4">
          <w:rPr>
            <w:rStyle w:val="Hyperlink"/>
            <w:rFonts w:asciiTheme="minorHAnsi" w:hAnsiTheme="minorHAnsi" w:cstheme="minorHAnsi"/>
          </w:rPr>
          <w:t>https://slate.com/human</w:t>
        </w:r>
      </w:hyperlink>
      <w:hyperlink r:id="rId29">
        <w:r w:rsidRPr="0032735C">
          <w:rPr>
            <w:rFonts w:asciiTheme="minorHAnsi" w:hAnsiTheme="minorHAnsi" w:cstheme="minorHAnsi"/>
            <w:color w:val="000000" w:themeColor="text1"/>
            <w:u w:val="single" w:color="0097A7"/>
          </w:rPr>
          <w:t>-</w:t>
        </w:r>
      </w:hyperlink>
      <w:hyperlink r:id="rId30">
        <w:r w:rsidRPr="0032735C">
          <w:rPr>
            <w:rFonts w:asciiTheme="minorHAnsi" w:hAnsiTheme="minorHAnsi" w:cstheme="minorHAnsi"/>
            <w:color w:val="000000" w:themeColor="text1"/>
            <w:u w:val="single" w:color="0097A7"/>
          </w:rPr>
          <w:t>interest/2016/01/whats</w:t>
        </w:r>
      </w:hyperlink>
      <w:hyperlink r:id="rId31">
        <w:r w:rsidRPr="0032735C">
          <w:rPr>
            <w:rFonts w:asciiTheme="minorHAnsi" w:hAnsiTheme="minorHAnsi" w:cstheme="minorHAnsi"/>
            <w:color w:val="000000" w:themeColor="text1"/>
            <w:u w:val="single" w:color="0097A7"/>
          </w:rPr>
          <w:t>-</w:t>
        </w:r>
      </w:hyperlink>
      <w:hyperlink r:id="rId32">
        <w:r w:rsidRPr="0032735C">
          <w:rPr>
            <w:rFonts w:asciiTheme="minorHAnsi" w:hAnsiTheme="minorHAnsi" w:cstheme="minorHAnsi"/>
            <w:color w:val="000000" w:themeColor="text1"/>
            <w:u w:val="single" w:color="0097A7"/>
          </w:rPr>
          <w:t>it</w:t>
        </w:r>
      </w:hyperlink>
      <w:hyperlink r:id="rId33">
        <w:r w:rsidRPr="0032735C">
          <w:rPr>
            <w:rFonts w:asciiTheme="minorHAnsi" w:hAnsiTheme="minorHAnsi" w:cstheme="minorHAnsi"/>
            <w:color w:val="000000" w:themeColor="text1"/>
            <w:u w:val="single" w:color="0097A7"/>
          </w:rPr>
          <w:t>-</w:t>
        </w:r>
      </w:hyperlink>
      <w:hyperlink r:id="rId34">
        <w:r w:rsidRPr="0032735C">
          <w:rPr>
            <w:rFonts w:asciiTheme="minorHAnsi" w:hAnsiTheme="minorHAnsi" w:cstheme="minorHAnsi"/>
            <w:color w:val="000000" w:themeColor="text1"/>
            <w:u w:val="single" w:color="0097A7"/>
          </w:rPr>
          <w:t>like</w:t>
        </w:r>
      </w:hyperlink>
      <w:hyperlink r:id="rId35">
        <w:r w:rsidRPr="0032735C">
          <w:rPr>
            <w:rFonts w:asciiTheme="minorHAnsi" w:hAnsiTheme="minorHAnsi" w:cstheme="minorHAnsi"/>
            <w:color w:val="000000" w:themeColor="text1"/>
            <w:u w:val="single" w:color="0097A7"/>
          </w:rPr>
          <w:t>-</w:t>
        </w:r>
      </w:hyperlink>
      <w:hyperlink r:id="rId36">
        <w:r w:rsidRPr="0032735C">
          <w:rPr>
            <w:rFonts w:asciiTheme="minorHAnsi" w:hAnsiTheme="minorHAnsi" w:cstheme="minorHAnsi"/>
            <w:color w:val="000000" w:themeColor="text1"/>
            <w:u w:val="single" w:color="0097A7"/>
          </w:rPr>
          <w:t>for</w:t>
        </w:r>
      </w:hyperlink>
      <w:hyperlink r:id="rId37">
        <w:r w:rsidRPr="0032735C">
          <w:rPr>
            <w:rFonts w:asciiTheme="minorHAnsi" w:hAnsiTheme="minorHAnsi" w:cstheme="minorHAnsi"/>
            <w:color w:val="000000" w:themeColor="text1"/>
            <w:u w:val="single" w:color="0097A7"/>
          </w:rPr>
          <w:t>-</w:t>
        </w:r>
      </w:hyperlink>
      <w:hyperlink r:id="rId38">
        <w:r w:rsidRPr="0032735C">
          <w:rPr>
            <w:rFonts w:asciiTheme="minorHAnsi" w:hAnsiTheme="minorHAnsi" w:cstheme="minorHAnsi"/>
            <w:color w:val="000000" w:themeColor="text1"/>
            <w:u w:val="single" w:color="0097A7"/>
          </w:rPr>
          <w:t>a</w:t>
        </w:r>
      </w:hyperlink>
      <w:hyperlink r:id="rId39">
        <w:r w:rsidRPr="0032735C">
          <w:rPr>
            <w:rFonts w:asciiTheme="minorHAnsi" w:hAnsiTheme="minorHAnsi" w:cstheme="minorHAnsi"/>
            <w:color w:val="000000" w:themeColor="text1"/>
            <w:u w:val="single" w:color="0097A7"/>
          </w:rPr>
          <w:t>-</w:t>
        </w:r>
      </w:hyperlink>
      <w:hyperlink r:id="rId40">
        <w:r w:rsidRPr="0032735C">
          <w:rPr>
            <w:rFonts w:asciiTheme="minorHAnsi" w:hAnsiTheme="minorHAnsi" w:cstheme="minorHAnsi"/>
            <w:color w:val="000000" w:themeColor="text1"/>
            <w:u w:val="single" w:color="0097A7"/>
          </w:rPr>
          <w:t>deaf</w:t>
        </w:r>
      </w:hyperlink>
      <w:hyperlink r:id="rId41">
        <w:r w:rsidRPr="0032735C">
          <w:rPr>
            <w:rFonts w:asciiTheme="minorHAnsi" w:hAnsiTheme="minorHAnsi" w:cstheme="minorHAnsi"/>
            <w:color w:val="000000" w:themeColor="text1"/>
            <w:u w:val="single" w:color="0097A7"/>
          </w:rPr>
          <w:t>-</w:t>
        </w:r>
      </w:hyperlink>
      <w:hyperlink r:id="rId42">
        <w:r w:rsidRPr="0032735C">
          <w:rPr>
            <w:rFonts w:asciiTheme="minorHAnsi" w:hAnsiTheme="minorHAnsi" w:cstheme="minorHAnsi"/>
            <w:color w:val="000000" w:themeColor="text1"/>
            <w:u w:val="single" w:color="0097A7"/>
          </w:rPr>
          <w:t>person</w:t>
        </w:r>
      </w:hyperlink>
      <w:hyperlink r:id="rId43">
        <w:r w:rsidRPr="0032735C">
          <w:rPr>
            <w:rFonts w:asciiTheme="minorHAnsi" w:hAnsiTheme="minorHAnsi" w:cstheme="minorHAnsi"/>
            <w:color w:val="000000" w:themeColor="text1"/>
            <w:u w:val="single" w:color="0097A7"/>
          </w:rPr>
          <w:t>-</w:t>
        </w:r>
      </w:hyperlink>
      <w:hyperlink r:id="rId44">
        <w:r w:rsidRPr="0032735C">
          <w:rPr>
            <w:rFonts w:asciiTheme="minorHAnsi" w:hAnsiTheme="minorHAnsi" w:cstheme="minorHAnsi"/>
            <w:color w:val="000000" w:themeColor="text1"/>
            <w:u w:val="single" w:color="0097A7"/>
          </w:rPr>
          <w:t>to</w:t>
        </w:r>
      </w:hyperlink>
      <w:hyperlink r:id="rId45">
        <w:r w:rsidRPr="0032735C">
          <w:rPr>
            <w:rFonts w:asciiTheme="minorHAnsi" w:hAnsiTheme="minorHAnsi" w:cstheme="minorHAnsi"/>
            <w:color w:val="000000" w:themeColor="text1"/>
            <w:u w:val="single" w:color="0097A7"/>
          </w:rPr>
          <w:t>-</w:t>
        </w:r>
      </w:hyperlink>
      <w:hyperlink r:id="rId46">
        <w:r w:rsidRPr="0032735C">
          <w:rPr>
            <w:rFonts w:asciiTheme="minorHAnsi" w:hAnsiTheme="minorHAnsi" w:cstheme="minorHAnsi"/>
            <w:color w:val="000000" w:themeColor="text1"/>
            <w:u w:val="single" w:color="0097A7"/>
          </w:rPr>
          <w:t>hear</w:t>
        </w:r>
      </w:hyperlink>
      <w:hyperlink r:id="rId47">
        <w:r w:rsidRPr="0032735C">
          <w:rPr>
            <w:rFonts w:asciiTheme="minorHAnsi" w:hAnsiTheme="minorHAnsi" w:cstheme="minorHAnsi"/>
            <w:color w:val="000000" w:themeColor="text1"/>
            <w:u w:val="single" w:color="0097A7"/>
          </w:rPr>
          <w:t>-</w:t>
        </w:r>
      </w:hyperlink>
      <w:hyperlink r:id="rId48">
        <w:r w:rsidRPr="0032735C">
          <w:rPr>
            <w:rFonts w:asciiTheme="minorHAnsi" w:hAnsiTheme="minorHAnsi" w:cstheme="minorHAnsi"/>
            <w:color w:val="000000" w:themeColor="text1"/>
            <w:u w:val="single" w:color="0097A7"/>
          </w:rPr>
          <w:t>for</w:t>
        </w:r>
      </w:hyperlink>
      <w:hyperlink r:id="rId49">
        <w:r w:rsidRPr="0032735C">
          <w:rPr>
            <w:rFonts w:asciiTheme="minorHAnsi" w:hAnsiTheme="minorHAnsi" w:cstheme="minorHAnsi"/>
            <w:color w:val="000000" w:themeColor="text1"/>
            <w:u w:val="single" w:color="0097A7"/>
          </w:rPr>
          <w:t>-</w:t>
        </w:r>
      </w:hyperlink>
      <w:hyperlink r:id="rId50">
        <w:r w:rsidRPr="0032735C">
          <w:rPr>
            <w:rFonts w:asciiTheme="minorHAnsi" w:hAnsiTheme="minorHAnsi" w:cstheme="minorHAnsi"/>
            <w:color w:val="000000" w:themeColor="text1"/>
            <w:u w:val="single" w:color="0097A7"/>
          </w:rPr>
          <w:t>the</w:t>
        </w:r>
      </w:hyperlink>
      <w:hyperlink r:id="rId51">
        <w:r w:rsidRPr="0032735C">
          <w:rPr>
            <w:rFonts w:asciiTheme="minorHAnsi" w:hAnsiTheme="minorHAnsi" w:cstheme="minorHAnsi"/>
            <w:color w:val="000000" w:themeColor="text1"/>
            <w:u w:val="single" w:color="0097A7"/>
          </w:rPr>
          <w:t>-</w:t>
        </w:r>
      </w:hyperlink>
      <w:r>
        <w:rPr>
          <w:rFonts w:asciiTheme="minorHAnsi" w:hAnsiTheme="minorHAnsi" w:cstheme="minorHAnsi"/>
          <w:color w:val="000000" w:themeColor="text1"/>
          <w:u w:val="single" w:color="0097A7"/>
        </w:rPr>
        <w:tab/>
      </w:r>
      <w:hyperlink r:id="rId52">
        <w:r w:rsidRPr="0032735C">
          <w:rPr>
            <w:rFonts w:asciiTheme="minorHAnsi" w:hAnsiTheme="minorHAnsi" w:cstheme="minorHAnsi"/>
            <w:color w:val="000000" w:themeColor="text1"/>
            <w:u w:val="single" w:color="0097A7"/>
          </w:rPr>
          <w:t>first</w:t>
        </w:r>
      </w:hyperlink>
      <w:hyperlink r:id="rId53"/>
      <w:hyperlink r:id="rId54">
        <w:r w:rsidRPr="0032735C">
          <w:rPr>
            <w:rFonts w:asciiTheme="minorHAnsi" w:hAnsiTheme="minorHAnsi" w:cstheme="minorHAnsi"/>
            <w:color w:val="000000" w:themeColor="text1"/>
            <w:u w:val="single" w:color="0097A7"/>
          </w:rPr>
          <w:t>time.html</w:t>
        </w:r>
      </w:hyperlink>
    </w:p>
    <w:p w14:paraId="553DC392" w14:textId="30AC40CA" w:rsidR="00215E76" w:rsidRPr="0032735C" w:rsidRDefault="00000000" w:rsidP="0032735C">
      <w:pPr>
        <w:spacing w:after="0"/>
        <w:ind w:left="360" w:right="765" w:firstLine="0"/>
        <w:rPr>
          <w:rFonts w:asciiTheme="minorHAnsi" w:hAnsiTheme="minorHAnsi" w:cstheme="minorHAnsi"/>
          <w:color w:val="000000" w:themeColor="text1"/>
        </w:rPr>
      </w:pPr>
      <w:hyperlink r:id="rId55">
        <w:r w:rsidRPr="0032735C">
          <w:rPr>
            <w:rFonts w:asciiTheme="minorHAnsi" w:hAnsiTheme="minorHAnsi" w:cstheme="minorHAnsi"/>
            <w:color w:val="000000" w:themeColor="text1"/>
          </w:rPr>
          <w:t xml:space="preserve"> </w:t>
        </w:r>
      </w:hyperlink>
    </w:p>
    <w:p w14:paraId="3D849E04" w14:textId="77777777" w:rsidR="00215E76" w:rsidRPr="00C34386" w:rsidRDefault="00000000" w:rsidP="0032735C">
      <w:pPr>
        <w:spacing w:after="0"/>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Baldwin Ann. (2009, April 02). </w:t>
      </w:r>
      <w:r w:rsidRPr="00C34386">
        <w:rPr>
          <w:rFonts w:asciiTheme="minorHAnsi" w:hAnsiTheme="minorHAnsi" w:cstheme="minorHAnsi"/>
          <w:i/>
          <w:color w:val="000000" w:themeColor="text1"/>
        </w:rPr>
        <w:t>Senior man shrugging shoulders stock photo</w:t>
      </w:r>
      <w:r w:rsidRPr="00C34386">
        <w:rPr>
          <w:rFonts w:asciiTheme="minorHAnsi" w:hAnsiTheme="minorHAnsi" w:cstheme="minorHAnsi"/>
          <w:color w:val="000000" w:themeColor="text1"/>
        </w:rPr>
        <w:t xml:space="preserve">. iStock. </w:t>
      </w:r>
    </w:p>
    <w:p w14:paraId="23AEE176" w14:textId="6D8BC6E9" w:rsidR="00215E76" w:rsidRPr="0032735C" w:rsidRDefault="0032735C" w:rsidP="0032735C">
      <w:pPr>
        <w:spacing w:after="228"/>
        <w:ind w:left="360" w:right="199" w:firstLine="0"/>
        <w:rPr>
          <w:rFonts w:asciiTheme="minorHAnsi" w:hAnsiTheme="minorHAnsi" w:cstheme="minorHAnsi"/>
          <w:color w:val="000000" w:themeColor="text1"/>
        </w:rPr>
      </w:pPr>
      <w:r>
        <w:tab/>
      </w:r>
      <w:hyperlink r:id="rId56" w:history="1">
        <w:r w:rsidRPr="002C61F4">
          <w:rPr>
            <w:rStyle w:val="Hyperlink"/>
            <w:rFonts w:asciiTheme="minorHAnsi" w:hAnsiTheme="minorHAnsi" w:cstheme="minorHAnsi"/>
          </w:rPr>
          <w:t>https://www.istockphoto.com/photo/senior</w:t>
        </w:r>
      </w:hyperlink>
      <w:hyperlink r:id="rId57">
        <w:r w:rsidRPr="0032735C">
          <w:rPr>
            <w:rFonts w:asciiTheme="minorHAnsi" w:hAnsiTheme="minorHAnsi" w:cstheme="minorHAnsi"/>
            <w:color w:val="000000" w:themeColor="text1"/>
            <w:u w:val="single" w:color="0097A7"/>
          </w:rPr>
          <w:t>-</w:t>
        </w:r>
      </w:hyperlink>
      <w:hyperlink r:id="rId58">
        <w:r w:rsidRPr="0032735C">
          <w:rPr>
            <w:rFonts w:asciiTheme="minorHAnsi" w:hAnsiTheme="minorHAnsi" w:cstheme="minorHAnsi"/>
            <w:color w:val="000000" w:themeColor="text1"/>
            <w:u w:val="single" w:color="0097A7"/>
          </w:rPr>
          <w:t>man</w:t>
        </w:r>
      </w:hyperlink>
      <w:hyperlink r:id="rId59">
        <w:r w:rsidRPr="0032735C">
          <w:rPr>
            <w:rFonts w:asciiTheme="minorHAnsi" w:hAnsiTheme="minorHAnsi" w:cstheme="minorHAnsi"/>
            <w:color w:val="000000" w:themeColor="text1"/>
            <w:u w:val="single" w:color="0097A7"/>
          </w:rPr>
          <w:t>-</w:t>
        </w:r>
      </w:hyperlink>
      <w:hyperlink r:id="rId60">
        <w:r w:rsidRPr="0032735C">
          <w:rPr>
            <w:rFonts w:asciiTheme="minorHAnsi" w:hAnsiTheme="minorHAnsi" w:cstheme="minorHAnsi"/>
            <w:color w:val="000000" w:themeColor="text1"/>
            <w:u w:val="single" w:color="0097A7"/>
          </w:rPr>
          <w:t>shrugging</w:t>
        </w:r>
      </w:hyperlink>
      <w:hyperlink r:id="rId61">
        <w:r w:rsidRPr="0032735C">
          <w:rPr>
            <w:rFonts w:asciiTheme="minorHAnsi" w:hAnsiTheme="minorHAnsi" w:cstheme="minorHAnsi"/>
            <w:color w:val="000000" w:themeColor="text1"/>
            <w:u w:val="single" w:color="0097A7"/>
          </w:rPr>
          <w:t>-</w:t>
        </w:r>
      </w:hyperlink>
      <w:hyperlink r:id="rId62">
        <w:r w:rsidRPr="0032735C">
          <w:rPr>
            <w:rFonts w:asciiTheme="minorHAnsi" w:hAnsiTheme="minorHAnsi" w:cstheme="minorHAnsi"/>
            <w:color w:val="000000" w:themeColor="text1"/>
            <w:u w:val="single" w:color="0097A7"/>
          </w:rPr>
          <w:t>shoulders</w:t>
        </w:r>
      </w:hyperlink>
      <w:hyperlink r:id="rId63">
        <w:r w:rsidRPr="0032735C">
          <w:rPr>
            <w:rFonts w:asciiTheme="minorHAnsi" w:hAnsiTheme="minorHAnsi" w:cstheme="minorHAnsi"/>
            <w:color w:val="000000" w:themeColor="text1"/>
            <w:u w:val="single" w:color="0097A7"/>
          </w:rPr>
          <w:t>-</w:t>
        </w:r>
      </w:hyperlink>
      <w:hyperlink r:id="rId64">
        <w:r w:rsidRPr="0032735C">
          <w:rPr>
            <w:rFonts w:asciiTheme="minorHAnsi" w:hAnsiTheme="minorHAnsi" w:cstheme="minorHAnsi"/>
            <w:color w:val="000000" w:themeColor="text1"/>
            <w:u w:val="single" w:color="0097A7"/>
          </w:rPr>
          <w:t>gm91520053</w:t>
        </w:r>
      </w:hyperlink>
      <w:hyperlink r:id="rId65">
        <w:r w:rsidRPr="0032735C">
          <w:rPr>
            <w:rFonts w:asciiTheme="minorHAnsi" w:hAnsiTheme="minorHAnsi" w:cstheme="minorHAnsi"/>
            <w:color w:val="000000" w:themeColor="text1"/>
            <w:u w:val="single" w:color="0097A7"/>
          </w:rPr>
          <w:t>-</w:t>
        </w:r>
      </w:hyperlink>
      <w:hyperlink r:id="rId66">
        <w:r w:rsidRPr="0032735C">
          <w:rPr>
            <w:rFonts w:asciiTheme="minorHAnsi" w:hAnsiTheme="minorHAnsi" w:cstheme="minorHAnsi"/>
            <w:color w:val="000000" w:themeColor="text1"/>
            <w:u w:val="single" w:color="0097A7"/>
          </w:rPr>
          <w:t>8977854</w:t>
        </w:r>
      </w:hyperlink>
      <w:hyperlink r:id="rId67">
        <w:r w:rsidRPr="0032735C">
          <w:rPr>
            <w:rFonts w:asciiTheme="minorHAnsi" w:hAnsiTheme="minorHAnsi" w:cstheme="minorHAnsi"/>
            <w:color w:val="000000" w:themeColor="text1"/>
          </w:rPr>
          <w:t xml:space="preserve"> </w:t>
        </w:r>
      </w:hyperlink>
    </w:p>
    <w:p w14:paraId="070C35D3" w14:textId="3F76810C" w:rsidR="00215E76" w:rsidRPr="00C34386" w:rsidRDefault="00000000" w:rsidP="0032735C">
      <w:pPr>
        <w:spacing w:after="228"/>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(2023). </w:t>
      </w:r>
      <w:r w:rsidRPr="00C34386">
        <w:rPr>
          <w:rFonts w:asciiTheme="minorHAnsi" w:hAnsiTheme="minorHAnsi" w:cstheme="minorHAnsi"/>
          <w:i/>
          <w:color w:val="000000" w:themeColor="text1"/>
        </w:rPr>
        <w:t>What is Language Barrier and How to Overcome It</w:t>
      </w:r>
      <w:r w:rsidRPr="00C34386">
        <w:rPr>
          <w:rFonts w:asciiTheme="minorHAnsi" w:hAnsiTheme="minorHAnsi" w:cstheme="minorHAnsi"/>
          <w:color w:val="000000" w:themeColor="text1"/>
        </w:rPr>
        <w:t xml:space="preserve">. </w:t>
      </w:r>
      <w:proofErr w:type="spellStart"/>
      <w:r w:rsidRPr="00C34386">
        <w:rPr>
          <w:rFonts w:asciiTheme="minorHAnsi" w:hAnsiTheme="minorHAnsi" w:cstheme="minorHAnsi"/>
          <w:color w:val="000000" w:themeColor="text1"/>
        </w:rPr>
        <w:t>gurmentor</w:t>
      </w:r>
      <w:proofErr w:type="spellEnd"/>
      <w:r w:rsidRPr="00C34386">
        <w:rPr>
          <w:rFonts w:asciiTheme="minorHAnsi" w:hAnsiTheme="minorHAnsi" w:cstheme="minorHAnsi"/>
          <w:color w:val="000000" w:themeColor="text1"/>
        </w:rPr>
        <w:t>.</w:t>
      </w:r>
      <w:hyperlink r:id="rId68">
        <w:r w:rsidRPr="00C34386">
          <w:rPr>
            <w:rFonts w:asciiTheme="minorHAnsi" w:hAnsiTheme="minorHAnsi" w:cstheme="minorHAnsi"/>
            <w:color w:val="000000" w:themeColor="text1"/>
          </w:rPr>
          <w:t xml:space="preserve"> </w:t>
        </w:r>
      </w:hyperlink>
      <w:r w:rsidR="0032735C">
        <w:rPr>
          <w:rFonts w:asciiTheme="minorHAnsi" w:hAnsiTheme="minorHAnsi" w:cstheme="minorHAnsi"/>
          <w:color w:val="000000" w:themeColor="text1"/>
        </w:rPr>
        <w:tab/>
      </w:r>
      <w:hyperlink r:id="rId69" w:history="1">
        <w:r w:rsidR="0032735C" w:rsidRPr="002C61F4">
          <w:rPr>
            <w:rStyle w:val="Hyperlink"/>
            <w:rFonts w:asciiTheme="minorHAnsi" w:hAnsiTheme="minorHAnsi" w:cstheme="minorHAnsi"/>
          </w:rPr>
          <w:t>https://gurmentor.com/what</w:t>
        </w:r>
      </w:hyperlink>
      <w:hyperlink r:id="rId70"/>
      <w:hyperlink r:id="rId71">
        <w:r w:rsidRPr="00C34386">
          <w:rPr>
            <w:rFonts w:asciiTheme="minorHAnsi" w:hAnsiTheme="minorHAnsi" w:cstheme="minorHAnsi"/>
            <w:color w:val="000000" w:themeColor="text1"/>
            <w:u w:val="single" w:color="0097A7"/>
          </w:rPr>
          <w:t>is</w:t>
        </w:r>
      </w:hyperlink>
      <w:hyperlink r:id="rId72">
        <w:r w:rsidRPr="00C34386">
          <w:rPr>
            <w:rFonts w:asciiTheme="minorHAnsi" w:hAnsiTheme="minorHAnsi" w:cstheme="minorHAnsi"/>
            <w:color w:val="000000" w:themeColor="text1"/>
            <w:u w:val="single" w:color="0097A7"/>
          </w:rPr>
          <w:t>-</w:t>
        </w:r>
      </w:hyperlink>
      <w:hyperlink r:id="rId73">
        <w:r w:rsidRPr="00C34386">
          <w:rPr>
            <w:rFonts w:asciiTheme="minorHAnsi" w:hAnsiTheme="minorHAnsi" w:cstheme="minorHAnsi"/>
            <w:color w:val="000000" w:themeColor="text1"/>
            <w:u w:val="single" w:color="0097A7"/>
          </w:rPr>
          <w:t>language</w:t>
        </w:r>
      </w:hyperlink>
      <w:hyperlink r:id="rId74">
        <w:r w:rsidRPr="00C34386">
          <w:rPr>
            <w:rFonts w:asciiTheme="minorHAnsi" w:hAnsiTheme="minorHAnsi" w:cstheme="minorHAnsi"/>
            <w:color w:val="000000" w:themeColor="text1"/>
            <w:u w:val="single" w:color="0097A7"/>
          </w:rPr>
          <w:t>-</w:t>
        </w:r>
      </w:hyperlink>
      <w:hyperlink r:id="rId75">
        <w:r w:rsidRPr="00C34386">
          <w:rPr>
            <w:rFonts w:asciiTheme="minorHAnsi" w:hAnsiTheme="minorHAnsi" w:cstheme="minorHAnsi"/>
            <w:color w:val="000000" w:themeColor="text1"/>
            <w:u w:val="single" w:color="0097A7"/>
          </w:rPr>
          <w:t>barrier</w:t>
        </w:r>
      </w:hyperlink>
      <w:hyperlink r:id="rId76">
        <w:r w:rsidRPr="00C34386">
          <w:rPr>
            <w:rFonts w:asciiTheme="minorHAnsi" w:hAnsiTheme="minorHAnsi" w:cstheme="minorHAnsi"/>
            <w:color w:val="000000" w:themeColor="text1"/>
            <w:u w:val="single" w:color="0097A7"/>
          </w:rPr>
          <w:t>-</w:t>
        </w:r>
      </w:hyperlink>
      <w:hyperlink r:id="rId77">
        <w:r w:rsidRPr="00C34386">
          <w:rPr>
            <w:rFonts w:asciiTheme="minorHAnsi" w:hAnsiTheme="minorHAnsi" w:cstheme="minorHAnsi"/>
            <w:color w:val="000000" w:themeColor="text1"/>
            <w:u w:val="single" w:color="0097A7"/>
          </w:rPr>
          <w:t>and</w:t>
        </w:r>
      </w:hyperlink>
      <w:hyperlink r:id="rId78">
        <w:r w:rsidRPr="00C34386">
          <w:rPr>
            <w:rFonts w:asciiTheme="minorHAnsi" w:hAnsiTheme="minorHAnsi" w:cstheme="minorHAnsi"/>
            <w:color w:val="000000" w:themeColor="text1"/>
            <w:u w:val="single" w:color="0097A7"/>
          </w:rPr>
          <w:t>-</w:t>
        </w:r>
      </w:hyperlink>
      <w:hyperlink r:id="rId79">
        <w:r w:rsidRPr="00C34386">
          <w:rPr>
            <w:rFonts w:asciiTheme="minorHAnsi" w:hAnsiTheme="minorHAnsi" w:cstheme="minorHAnsi"/>
            <w:color w:val="000000" w:themeColor="text1"/>
            <w:u w:val="single" w:color="0097A7"/>
          </w:rPr>
          <w:t>how</w:t>
        </w:r>
      </w:hyperlink>
      <w:hyperlink r:id="rId80">
        <w:r w:rsidRPr="00C34386">
          <w:rPr>
            <w:rFonts w:asciiTheme="minorHAnsi" w:hAnsiTheme="minorHAnsi" w:cstheme="minorHAnsi"/>
            <w:color w:val="000000" w:themeColor="text1"/>
            <w:u w:val="single" w:color="0097A7"/>
          </w:rPr>
          <w:t>-</w:t>
        </w:r>
      </w:hyperlink>
      <w:hyperlink r:id="rId81">
        <w:r w:rsidRPr="00C34386">
          <w:rPr>
            <w:rFonts w:asciiTheme="minorHAnsi" w:hAnsiTheme="minorHAnsi" w:cstheme="minorHAnsi"/>
            <w:color w:val="000000" w:themeColor="text1"/>
            <w:u w:val="single" w:color="0097A7"/>
          </w:rPr>
          <w:t>to</w:t>
        </w:r>
      </w:hyperlink>
      <w:hyperlink r:id="rId82">
        <w:r w:rsidRPr="00C34386">
          <w:rPr>
            <w:rFonts w:asciiTheme="minorHAnsi" w:hAnsiTheme="minorHAnsi" w:cstheme="minorHAnsi"/>
            <w:color w:val="000000" w:themeColor="text1"/>
            <w:u w:val="single" w:color="0097A7"/>
          </w:rPr>
          <w:t>-</w:t>
        </w:r>
      </w:hyperlink>
      <w:hyperlink r:id="rId83">
        <w:r w:rsidRPr="00C34386">
          <w:rPr>
            <w:rFonts w:asciiTheme="minorHAnsi" w:hAnsiTheme="minorHAnsi" w:cstheme="minorHAnsi"/>
            <w:color w:val="000000" w:themeColor="text1"/>
            <w:u w:val="single" w:color="0097A7"/>
          </w:rPr>
          <w:t>overcome</w:t>
        </w:r>
      </w:hyperlink>
      <w:hyperlink r:id="rId84">
        <w:r w:rsidRPr="00C34386">
          <w:rPr>
            <w:rFonts w:asciiTheme="minorHAnsi" w:hAnsiTheme="minorHAnsi" w:cstheme="minorHAnsi"/>
            <w:color w:val="000000" w:themeColor="text1"/>
            <w:u w:val="single" w:color="0097A7"/>
          </w:rPr>
          <w:t>-</w:t>
        </w:r>
      </w:hyperlink>
      <w:hyperlink r:id="rId85">
        <w:r w:rsidRPr="00C34386">
          <w:rPr>
            <w:rFonts w:asciiTheme="minorHAnsi" w:hAnsiTheme="minorHAnsi" w:cstheme="minorHAnsi"/>
            <w:color w:val="000000" w:themeColor="text1"/>
            <w:u w:val="single" w:color="0097A7"/>
          </w:rPr>
          <w:t>it</w:t>
        </w:r>
      </w:hyperlink>
      <w:hyperlink r:id="rId86">
        <w:r w:rsidRPr="00C34386">
          <w:rPr>
            <w:rFonts w:asciiTheme="minorHAnsi" w:hAnsiTheme="minorHAnsi" w:cstheme="minorHAnsi"/>
            <w:color w:val="000000" w:themeColor="text1"/>
            <w:u w:val="single" w:color="0097A7"/>
          </w:rPr>
          <w:t>/</w:t>
        </w:r>
      </w:hyperlink>
      <w:hyperlink r:id="rId87">
        <w:r w:rsidRPr="00C34386">
          <w:rPr>
            <w:rFonts w:asciiTheme="minorHAnsi" w:hAnsiTheme="minorHAnsi" w:cstheme="minorHAnsi"/>
            <w:color w:val="000000" w:themeColor="text1"/>
          </w:rPr>
          <w:t xml:space="preserve"> </w:t>
        </w:r>
      </w:hyperlink>
    </w:p>
    <w:p w14:paraId="7A799DD7" w14:textId="6D5F858F" w:rsidR="00215E76" w:rsidRPr="00C34386" w:rsidRDefault="00000000" w:rsidP="0032735C">
      <w:pPr>
        <w:spacing w:after="228"/>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lastRenderedPageBreak/>
        <w:t xml:space="preserve">(2021). </w:t>
      </w:r>
      <w:r w:rsidRPr="00C34386">
        <w:rPr>
          <w:rFonts w:asciiTheme="minorHAnsi" w:hAnsiTheme="minorHAnsi" w:cstheme="minorHAnsi"/>
          <w:i/>
          <w:color w:val="000000" w:themeColor="text1"/>
        </w:rPr>
        <w:t>Hear the whole conversation.</w:t>
      </w:r>
      <w:r w:rsidRPr="00C34386">
        <w:rPr>
          <w:rFonts w:asciiTheme="minorHAnsi" w:hAnsiTheme="minorHAnsi" w:cstheme="minorHAnsi"/>
          <w:color w:val="000000" w:themeColor="text1"/>
        </w:rPr>
        <w:t xml:space="preserve"> </w:t>
      </w:r>
      <w:proofErr w:type="spellStart"/>
      <w:r w:rsidRPr="00C34386">
        <w:rPr>
          <w:rFonts w:asciiTheme="minorHAnsi" w:hAnsiTheme="minorHAnsi" w:cstheme="minorHAnsi"/>
          <w:color w:val="000000" w:themeColor="text1"/>
        </w:rPr>
        <w:t>easylisteninghearing</w:t>
      </w:r>
      <w:proofErr w:type="spellEnd"/>
      <w:r w:rsidRPr="00C34386">
        <w:rPr>
          <w:rFonts w:asciiTheme="minorHAnsi" w:hAnsiTheme="minorHAnsi" w:cstheme="minorHAnsi"/>
          <w:i/>
          <w:color w:val="000000" w:themeColor="text1"/>
        </w:rPr>
        <w:t>.</w:t>
      </w:r>
      <w:hyperlink r:id="rId88">
        <w:r w:rsidRPr="00C34386">
          <w:rPr>
            <w:rFonts w:asciiTheme="minorHAnsi" w:hAnsiTheme="minorHAnsi" w:cstheme="minorHAnsi"/>
            <w:i/>
            <w:color w:val="000000" w:themeColor="text1"/>
          </w:rPr>
          <w:t xml:space="preserve"> </w:t>
        </w:r>
      </w:hyperlink>
      <w:r w:rsidR="0032735C">
        <w:rPr>
          <w:rFonts w:asciiTheme="minorHAnsi" w:hAnsiTheme="minorHAnsi" w:cstheme="minorHAnsi"/>
          <w:i/>
          <w:color w:val="000000" w:themeColor="text1"/>
        </w:rPr>
        <w:tab/>
      </w:r>
      <w:r w:rsidR="0032735C">
        <w:rPr>
          <w:rFonts w:asciiTheme="minorHAnsi" w:hAnsiTheme="minorHAnsi" w:cstheme="minorHAnsi"/>
          <w:i/>
          <w:color w:val="000000" w:themeColor="text1"/>
        </w:rPr>
        <w:tab/>
      </w:r>
      <w:hyperlink r:id="rId89" w:history="1">
        <w:r w:rsidR="0032735C" w:rsidRPr="002C61F4">
          <w:rPr>
            <w:rStyle w:val="Hyperlink"/>
            <w:rFonts w:asciiTheme="minorHAnsi" w:hAnsiTheme="minorHAnsi" w:cstheme="minorHAnsi"/>
          </w:rPr>
          <w:t>https://easylisteninghearingcenters.com</w:t>
        </w:r>
      </w:hyperlink>
      <w:hyperlink r:id="rId90">
        <w:r w:rsidRPr="00C34386">
          <w:rPr>
            <w:rFonts w:asciiTheme="minorHAnsi" w:hAnsiTheme="minorHAnsi" w:cstheme="minorHAnsi"/>
            <w:color w:val="000000" w:themeColor="text1"/>
            <w:u w:val="single" w:color="0097A7"/>
          </w:rPr>
          <w:t>/</w:t>
        </w:r>
      </w:hyperlink>
      <w:hyperlink r:id="rId91">
        <w:r w:rsidRPr="00C34386">
          <w:rPr>
            <w:rFonts w:asciiTheme="minorHAnsi" w:hAnsiTheme="minorHAnsi" w:cstheme="minorHAnsi"/>
            <w:color w:val="000000" w:themeColor="text1"/>
          </w:rPr>
          <w:t xml:space="preserve"> </w:t>
        </w:r>
      </w:hyperlink>
    </w:p>
    <w:p w14:paraId="14ED03B4" w14:textId="77777777" w:rsidR="0032735C" w:rsidRDefault="00000000" w:rsidP="0032735C">
      <w:pPr>
        <w:spacing w:after="228" w:line="276" w:lineRule="auto"/>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(2023) </w:t>
      </w:r>
      <w:r w:rsidRPr="00C34386">
        <w:rPr>
          <w:rFonts w:asciiTheme="minorHAnsi" w:hAnsiTheme="minorHAnsi" w:cstheme="minorHAnsi"/>
          <w:i/>
          <w:color w:val="000000" w:themeColor="text1"/>
        </w:rPr>
        <w:t>Shield free icon</w:t>
      </w:r>
      <w:r w:rsidRPr="00C34386">
        <w:rPr>
          <w:rFonts w:asciiTheme="minorHAnsi" w:hAnsiTheme="minorHAnsi" w:cstheme="minorHAnsi"/>
          <w:color w:val="000000" w:themeColor="text1"/>
        </w:rPr>
        <w:t xml:space="preserve">. </w:t>
      </w:r>
      <w:proofErr w:type="spellStart"/>
      <w:r w:rsidRPr="00C34386">
        <w:rPr>
          <w:rFonts w:asciiTheme="minorHAnsi" w:hAnsiTheme="minorHAnsi" w:cstheme="minorHAnsi"/>
          <w:color w:val="000000" w:themeColor="text1"/>
        </w:rPr>
        <w:t>flaticon</w:t>
      </w:r>
      <w:proofErr w:type="spellEnd"/>
      <w:r w:rsidRPr="00C34386">
        <w:rPr>
          <w:rFonts w:asciiTheme="minorHAnsi" w:hAnsiTheme="minorHAnsi" w:cstheme="minorHAnsi"/>
          <w:color w:val="000000" w:themeColor="text1"/>
        </w:rPr>
        <w:t>.</w:t>
      </w:r>
      <w:hyperlink r:id="rId92">
        <w:r w:rsidRPr="00C34386">
          <w:rPr>
            <w:rFonts w:asciiTheme="minorHAnsi" w:hAnsiTheme="minorHAnsi" w:cstheme="minorHAnsi"/>
            <w:i/>
            <w:color w:val="000000" w:themeColor="text1"/>
          </w:rPr>
          <w:t xml:space="preserve"> </w:t>
        </w:r>
      </w:hyperlink>
      <w:hyperlink r:id="rId93">
        <w:r w:rsidRPr="00C34386">
          <w:rPr>
            <w:rFonts w:asciiTheme="minorHAnsi" w:hAnsiTheme="minorHAnsi" w:cstheme="minorHAnsi"/>
            <w:color w:val="000000" w:themeColor="text1"/>
            <w:u w:val="single" w:color="0097A7"/>
          </w:rPr>
          <w:t>https://www.flaticon.com/free</w:t>
        </w:r>
      </w:hyperlink>
      <w:hyperlink r:id="rId94">
        <w:r w:rsidRPr="00C34386">
          <w:rPr>
            <w:rFonts w:asciiTheme="minorHAnsi" w:hAnsiTheme="minorHAnsi" w:cstheme="minorHAnsi"/>
            <w:color w:val="000000" w:themeColor="text1"/>
            <w:u w:val="single" w:color="0097A7"/>
          </w:rPr>
          <w:t>-</w:t>
        </w:r>
      </w:hyperlink>
      <w:hyperlink r:id="rId95">
        <w:r w:rsidRPr="00C34386">
          <w:rPr>
            <w:rFonts w:asciiTheme="minorHAnsi" w:hAnsiTheme="minorHAnsi" w:cstheme="minorHAnsi"/>
            <w:color w:val="000000" w:themeColor="text1"/>
            <w:u w:val="single" w:color="0097A7"/>
          </w:rPr>
          <w:t>icon/shield_801736</w:t>
        </w:r>
      </w:hyperlink>
      <w:hyperlink r:id="rId96">
        <w:r w:rsidRPr="00C34386">
          <w:rPr>
            <w:rFonts w:asciiTheme="minorHAnsi" w:hAnsiTheme="minorHAnsi" w:cstheme="minorHAnsi"/>
            <w:color w:val="000000" w:themeColor="text1"/>
            <w:u w:val="single" w:color="0097A7"/>
          </w:rPr>
          <w:t>1</w:t>
        </w:r>
      </w:hyperlink>
      <w:hyperlink r:id="rId97">
        <w:r w:rsidRPr="00C34386">
          <w:rPr>
            <w:rFonts w:asciiTheme="minorHAnsi" w:hAnsiTheme="minorHAnsi" w:cstheme="minorHAnsi"/>
            <w:color w:val="000000" w:themeColor="text1"/>
          </w:rPr>
          <w:t xml:space="preserve"> </w:t>
        </w:r>
      </w:hyperlink>
    </w:p>
    <w:p w14:paraId="44DC9539" w14:textId="4FCA09F6" w:rsidR="00215E76" w:rsidRPr="00C34386" w:rsidRDefault="00000000" w:rsidP="005E29BF">
      <w:pPr>
        <w:spacing w:after="228"/>
        <w:ind w:left="360" w:right="765" w:firstLine="0"/>
        <w:rPr>
          <w:rFonts w:asciiTheme="minorHAnsi" w:hAnsiTheme="minorHAnsi" w:cstheme="minorHAnsi"/>
          <w:color w:val="000000" w:themeColor="text1"/>
        </w:rPr>
      </w:pPr>
      <w:proofErr w:type="spellStart"/>
      <w:r w:rsidRPr="00C34386">
        <w:rPr>
          <w:rFonts w:asciiTheme="minorHAnsi" w:hAnsiTheme="minorHAnsi" w:cstheme="minorHAnsi"/>
          <w:color w:val="000000" w:themeColor="text1"/>
        </w:rPr>
        <w:t>Rawpixel</w:t>
      </w:r>
      <w:proofErr w:type="spellEnd"/>
      <w:r w:rsidRPr="00C34386">
        <w:rPr>
          <w:rFonts w:asciiTheme="minorHAnsi" w:hAnsiTheme="minorHAnsi" w:cstheme="minorHAnsi"/>
          <w:color w:val="000000" w:themeColor="text1"/>
        </w:rPr>
        <w:t xml:space="preserve">. (2023). </w:t>
      </w:r>
      <w:proofErr w:type="spellStart"/>
      <w:r w:rsidRPr="00C34386">
        <w:rPr>
          <w:rFonts w:asciiTheme="minorHAnsi" w:hAnsiTheme="minorHAnsi" w:cstheme="minorHAnsi"/>
          <w:color w:val="000000" w:themeColor="text1"/>
        </w:rPr>
        <w:t>pinterest</w:t>
      </w:r>
      <w:proofErr w:type="spellEnd"/>
      <w:r w:rsidRPr="00C34386">
        <w:rPr>
          <w:rFonts w:asciiTheme="minorHAnsi" w:hAnsiTheme="minorHAnsi" w:cstheme="minorHAnsi"/>
          <w:i/>
          <w:color w:val="000000" w:themeColor="text1"/>
        </w:rPr>
        <w:t>.</w:t>
      </w:r>
      <w:hyperlink r:id="rId98">
        <w:r w:rsidRPr="00C34386">
          <w:rPr>
            <w:rFonts w:asciiTheme="minorHAnsi" w:hAnsiTheme="minorHAnsi" w:cstheme="minorHAnsi"/>
            <w:i/>
            <w:color w:val="000000" w:themeColor="text1"/>
          </w:rPr>
          <w:t xml:space="preserve"> </w:t>
        </w:r>
      </w:hyperlink>
      <w:hyperlink r:id="rId99">
        <w:r w:rsidRPr="00C34386">
          <w:rPr>
            <w:rFonts w:asciiTheme="minorHAnsi" w:hAnsiTheme="minorHAnsi" w:cstheme="minorHAnsi"/>
            <w:i/>
            <w:color w:val="000000" w:themeColor="text1"/>
            <w:u w:val="single" w:color="0097A7"/>
          </w:rPr>
          <w:t>https://www.pinterest.com/pin/people</w:t>
        </w:r>
      </w:hyperlink>
      <w:hyperlink r:id="rId100">
        <w:r w:rsidRPr="00C34386">
          <w:rPr>
            <w:rFonts w:asciiTheme="minorHAnsi" w:hAnsiTheme="minorHAnsi" w:cstheme="minorHAnsi"/>
            <w:i/>
            <w:color w:val="000000" w:themeColor="text1"/>
            <w:u w:val="single" w:color="0097A7"/>
          </w:rPr>
          <w:t>-</w:t>
        </w:r>
      </w:hyperlink>
      <w:hyperlink r:id="rId101">
        <w:r w:rsidRPr="00C34386">
          <w:rPr>
            <w:rFonts w:asciiTheme="minorHAnsi" w:hAnsiTheme="minorHAnsi" w:cstheme="minorHAnsi"/>
            <w:i/>
            <w:color w:val="000000" w:themeColor="text1"/>
            <w:u w:val="single" w:color="0097A7"/>
          </w:rPr>
          <w:t>connected</w:t>
        </w:r>
      </w:hyperlink>
      <w:hyperlink r:id="rId102">
        <w:r w:rsidRPr="00C34386">
          <w:rPr>
            <w:rFonts w:asciiTheme="minorHAnsi" w:hAnsiTheme="minorHAnsi" w:cstheme="minorHAnsi"/>
            <w:i/>
            <w:color w:val="000000" w:themeColor="text1"/>
            <w:u w:val="single" w:color="0097A7"/>
          </w:rPr>
          <w:t>-</w:t>
        </w:r>
      </w:hyperlink>
      <w:hyperlink r:id="rId103">
        <w:r w:rsidRPr="00C34386">
          <w:rPr>
            <w:rFonts w:asciiTheme="minorHAnsi" w:hAnsiTheme="minorHAnsi" w:cstheme="minorHAnsi"/>
            <w:i/>
            <w:color w:val="000000" w:themeColor="text1"/>
            <w:u w:val="single" w:color="0097A7"/>
          </w:rPr>
          <w:t>and</w:t>
        </w:r>
      </w:hyperlink>
      <w:hyperlink r:id="rId104">
        <w:r w:rsidRPr="00C34386">
          <w:rPr>
            <w:rFonts w:asciiTheme="minorHAnsi" w:hAnsiTheme="minorHAnsi" w:cstheme="minorHAnsi"/>
            <w:i/>
            <w:color w:val="000000" w:themeColor="text1"/>
            <w:u w:val="single" w:color="0097A7"/>
          </w:rPr>
          <w:t>-</w:t>
        </w:r>
      </w:hyperlink>
      <w:hyperlink r:id="rId105">
        <w:r w:rsidRPr="00C34386">
          <w:rPr>
            <w:rFonts w:asciiTheme="minorHAnsi" w:hAnsiTheme="minorHAnsi" w:cstheme="minorHAnsi"/>
            <w:i/>
            <w:color w:val="000000" w:themeColor="text1"/>
            <w:u w:val="single" w:color="0097A7"/>
          </w:rPr>
          <w:t>networking</w:t>
        </w:r>
      </w:hyperlink>
      <w:hyperlink r:id="rId106">
        <w:r w:rsidRPr="00C34386">
          <w:rPr>
            <w:rFonts w:asciiTheme="minorHAnsi" w:hAnsiTheme="minorHAnsi" w:cstheme="minorHAnsi"/>
            <w:i/>
            <w:color w:val="000000" w:themeColor="text1"/>
            <w:u w:val="single" w:color="0097A7"/>
          </w:rPr>
          <w:t>-</w:t>
        </w:r>
      </w:hyperlink>
      <w:r w:rsidR="0032735C">
        <w:rPr>
          <w:rFonts w:asciiTheme="minorHAnsi" w:hAnsiTheme="minorHAnsi" w:cstheme="minorHAnsi"/>
          <w:i/>
          <w:color w:val="000000" w:themeColor="text1"/>
          <w:u w:val="single" w:color="0097A7"/>
        </w:rPr>
        <w:tab/>
      </w:r>
      <w:hyperlink r:id="rId107">
        <w:r w:rsidRPr="00C34386">
          <w:rPr>
            <w:rFonts w:asciiTheme="minorHAnsi" w:hAnsiTheme="minorHAnsi" w:cstheme="minorHAnsi"/>
            <w:i/>
            <w:color w:val="000000" w:themeColor="text1"/>
            <w:u w:val="single" w:color="0097A7"/>
          </w:rPr>
          <w:t>620793129867142323/</w:t>
        </w:r>
      </w:hyperlink>
      <w:hyperlink r:id="rId108">
        <w:r w:rsidRPr="00C34386">
          <w:rPr>
            <w:rFonts w:asciiTheme="minorHAnsi" w:hAnsiTheme="minorHAnsi" w:cstheme="minorHAnsi"/>
            <w:color w:val="000000" w:themeColor="text1"/>
          </w:rPr>
          <w:t xml:space="preserve"> </w:t>
        </w:r>
      </w:hyperlink>
    </w:p>
    <w:p w14:paraId="5D55901C" w14:textId="77777777" w:rsidR="00215E76" w:rsidRPr="00C34386" w:rsidRDefault="00000000" w:rsidP="0032735C">
      <w:pPr>
        <w:spacing w:after="0"/>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Mundell, E.J. (2018, April). </w:t>
      </w:r>
      <w:r w:rsidRPr="00C34386">
        <w:rPr>
          <w:rFonts w:asciiTheme="minorHAnsi" w:hAnsiTheme="minorHAnsi" w:cstheme="minorHAnsi"/>
          <w:i/>
          <w:color w:val="000000" w:themeColor="text1"/>
        </w:rPr>
        <w:t>Drinking may worsen hearing loss at loud concerts</w:t>
      </w:r>
      <w:r w:rsidRPr="00C34386">
        <w:rPr>
          <w:rFonts w:asciiTheme="minorHAnsi" w:hAnsiTheme="minorHAnsi" w:cstheme="minorHAnsi"/>
          <w:color w:val="000000" w:themeColor="text1"/>
        </w:rPr>
        <w:t xml:space="preserve">. UPI. </w:t>
      </w:r>
    </w:p>
    <w:p w14:paraId="36866B4C" w14:textId="09E71715" w:rsidR="00215E76" w:rsidRPr="0032735C" w:rsidRDefault="0032735C" w:rsidP="0032735C">
      <w:pPr>
        <w:spacing w:after="228"/>
        <w:ind w:left="360" w:right="199" w:firstLine="0"/>
        <w:rPr>
          <w:rFonts w:asciiTheme="minorHAnsi" w:hAnsiTheme="minorHAnsi" w:cstheme="minorHAnsi"/>
          <w:color w:val="000000" w:themeColor="text1"/>
        </w:rPr>
      </w:pPr>
      <w:r>
        <w:tab/>
      </w:r>
      <w:hyperlink r:id="rId109" w:history="1">
        <w:r w:rsidRPr="002C61F4">
          <w:rPr>
            <w:rStyle w:val="Hyperlink"/>
            <w:rFonts w:asciiTheme="minorHAnsi" w:hAnsiTheme="minorHAnsi" w:cstheme="minorHAnsi"/>
          </w:rPr>
          <w:t>https://www.upi.com/Health_News/2018/04/19/Drinking</w:t>
        </w:r>
      </w:hyperlink>
      <w:hyperlink r:id="rId110">
        <w:r w:rsidRPr="0032735C">
          <w:rPr>
            <w:rFonts w:asciiTheme="minorHAnsi" w:hAnsiTheme="minorHAnsi" w:cstheme="minorHAnsi"/>
            <w:color w:val="000000" w:themeColor="text1"/>
            <w:u w:val="single" w:color="0097A7"/>
          </w:rPr>
          <w:t>-</w:t>
        </w:r>
      </w:hyperlink>
      <w:hyperlink r:id="rId111">
        <w:r w:rsidRPr="0032735C">
          <w:rPr>
            <w:rFonts w:asciiTheme="minorHAnsi" w:hAnsiTheme="minorHAnsi" w:cstheme="minorHAnsi"/>
            <w:color w:val="000000" w:themeColor="text1"/>
            <w:u w:val="single" w:color="0097A7"/>
          </w:rPr>
          <w:t>may</w:t>
        </w:r>
      </w:hyperlink>
      <w:hyperlink r:id="rId112">
        <w:r w:rsidRPr="0032735C">
          <w:rPr>
            <w:rFonts w:asciiTheme="minorHAnsi" w:hAnsiTheme="minorHAnsi" w:cstheme="minorHAnsi"/>
            <w:color w:val="000000" w:themeColor="text1"/>
            <w:u w:val="single" w:color="0097A7"/>
          </w:rPr>
          <w:t>-</w:t>
        </w:r>
      </w:hyperlink>
      <w:hyperlink r:id="rId113">
        <w:r w:rsidRPr="0032735C">
          <w:rPr>
            <w:rFonts w:asciiTheme="minorHAnsi" w:hAnsiTheme="minorHAnsi" w:cstheme="minorHAnsi"/>
            <w:color w:val="000000" w:themeColor="text1"/>
            <w:u w:val="single" w:color="0097A7"/>
          </w:rPr>
          <w:t>worsen</w:t>
        </w:r>
      </w:hyperlink>
      <w:hyperlink r:id="rId114">
        <w:r w:rsidRPr="0032735C">
          <w:rPr>
            <w:rFonts w:asciiTheme="minorHAnsi" w:hAnsiTheme="minorHAnsi" w:cstheme="minorHAnsi"/>
            <w:color w:val="000000" w:themeColor="text1"/>
            <w:u w:val="single" w:color="0097A7"/>
          </w:rPr>
          <w:t>-</w:t>
        </w:r>
      </w:hyperlink>
      <w:hyperlink r:id="rId115">
        <w:r w:rsidRPr="0032735C">
          <w:rPr>
            <w:rFonts w:asciiTheme="minorHAnsi" w:hAnsiTheme="minorHAnsi" w:cstheme="minorHAnsi"/>
            <w:color w:val="000000" w:themeColor="text1"/>
            <w:u w:val="single" w:color="0097A7"/>
          </w:rPr>
          <w:t>hearing</w:t>
        </w:r>
      </w:hyperlink>
      <w:hyperlink r:id="rId116">
        <w:r w:rsidRPr="0032735C">
          <w:rPr>
            <w:rFonts w:asciiTheme="minorHAnsi" w:hAnsiTheme="minorHAnsi" w:cstheme="minorHAnsi"/>
            <w:color w:val="000000" w:themeColor="text1"/>
            <w:u w:val="single" w:color="0097A7"/>
          </w:rPr>
          <w:t>-</w:t>
        </w:r>
      </w:hyperlink>
      <w:hyperlink r:id="rId117">
        <w:r w:rsidRPr="0032735C">
          <w:rPr>
            <w:rFonts w:asciiTheme="minorHAnsi" w:hAnsiTheme="minorHAnsi" w:cstheme="minorHAnsi"/>
            <w:color w:val="000000" w:themeColor="text1"/>
            <w:u w:val="single" w:color="0097A7"/>
          </w:rPr>
          <w:t>loss</w:t>
        </w:r>
      </w:hyperlink>
      <w:hyperlink r:id="rId118">
        <w:r w:rsidRPr="0032735C">
          <w:rPr>
            <w:rFonts w:asciiTheme="minorHAnsi" w:hAnsiTheme="minorHAnsi" w:cstheme="minorHAnsi"/>
            <w:color w:val="000000" w:themeColor="text1"/>
            <w:u w:val="single" w:color="0097A7"/>
          </w:rPr>
          <w:t>-</w:t>
        </w:r>
      </w:hyperlink>
      <w:hyperlink r:id="rId119">
        <w:r w:rsidRPr="0032735C">
          <w:rPr>
            <w:rFonts w:asciiTheme="minorHAnsi" w:hAnsiTheme="minorHAnsi" w:cstheme="minorHAnsi"/>
            <w:color w:val="000000" w:themeColor="text1"/>
            <w:u w:val="single" w:color="0097A7"/>
          </w:rPr>
          <w:t>at</w:t>
        </w:r>
      </w:hyperlink>
      <w:hyperlink r:id="rId120">
        <w:r w:rsidRPr="0032735C">
          <w:rPr>
            <w:rFonts w:asciiTheme="minorHAnsi" w:hAnsiTheme="minorHAnsi" w:cstheme="minorHAnsi"/>
            <w:color w:val="000000" w:themeColor="text1"/>
            <w:u w:val="single" w:color="0097A7"/>
          </w:rPr>
          <w:t>-</w:t>
        </w:r>
      </w:hyperlink>
      <w:r w:rsidR="005E29BF">
        <w:rPr>
          <w:rFonts w:asciiTheme="minorHAnsi" w:hAnsiTheme="minorHAnsi" w:cstheme="minorHAnsi"/>
          <w:color w:val="000000" w:themeColor="text1"/>
          <w:u w:val="single" w:color="0097A7"/>
        </w:rPr>
        <w:tab/>
      </w:r>
      <w:hyperlink r:id="rId121">
        <w:proofErr w:type="spellStart"/>
        <w:r w:rsidRPr="0032735C">
          <w:rPr>
            <w:rFonts w:asciiTheme="minorHAnsi" w:hAnsiTheme="minorHAnsi" w:cstheme="minorHAnsi"/>
            <w:color w:val="000000" w:themeColor="text1"/>
            <w:u w:val="single" w:color="0097A7"/>
          </w:rPr>
          <w:t>loud</w:t>
        </w:r>
      </w:hyperlink>
      <w:hyperlink r:id="rId122"/>
      <w:hyperlink r:id="rId123">
        <w:r w:rsidRPr="0032735C">
          <w:rPr>
            <w:rFonts w:asciiTheme="minorHAnsi" w:hAnsiTheme="minorHAnsi" w:cstheme="minorHAnsi"/>
            <w:color w:val="000000" w:themeColor="text1"/>
            <w:u w:val="single" w:color="0097A7"/>
          </w:rPr>
          <w:t>concerts</w:t>
        </w:r>
        <w:proofErr w:type="spellEnd"/>
        <w:r w:rsidRPr="0032735C">
          <w:rPr>
            <w:rFonts w:asciiTheme="minorHAnsi" w:hAnsiTheme="minorHAnsi" w:cstheme="minorHAnsi"/>
            <w:color w:val="000000" w:themeColor="text1"/>
            <w:u w:val="single" w:color="0097A7"/>
          </w:rPr>
          <w:t>/8331524193752</w:t>
        </w:r>
      </w:hyperlink>
      <w:hyperlink r:id="rId124">
        <w:r w:rsidRPr="0032735C">
          <w:rPr>
            <w:rFonts w:asciiTheme="minorHAnsi" w:hAnsiTheme="minorHAnsi" w:cstheme="minorHAnsi"/>
            <w:color w:val="000000" w:themeColor="text1"/>
            <w:u w:val="single" w:color="0097A7"/>
          </w:rPr>
          <w:t>/</w:t>
        </w:r>
      </w:hyperlink>
      <w:hyperlink r:id="rId125">
        <w:r w:rsidRPr="0032735C">
          <w:rPr>
            <w:rFonts w:asciiTheme="minorHAnsi" w:hAnsiTheme="minorHAnsi" w:cstheme="minorHAnsi"/>
            <w:color w:val="000000" w:themeColor="text1"/>
          </w:rPr>
          <w:t xml:space="preserve"> </w:t>
        </w:r>
      </w:hyperlink>
    </w:p>
    <w:p w14:paraId="5DCF1661" w14:textId="77777777" w:rsidR="00215E76" w:rsidRPr="00C34386" w:rsidRDefault="00000000" w:rsidP="005E29BF">
      <w:pPr>
        <w:spacing w:after="0"/>
        <w:ind w:left="360" w:right="765" w:firstLine="0"/>
        <w:rPr>
          <w:rFonts w:asciiTheme="minorHAnsi" w:hAnsiTheme="minorHAnsi" w:cstheme="minorHAnsi"/>
          <w:color w:val="000000" w:themeColor="text1"/>
        </w:rPr>
      </w:pPr>
      <w:r w:rsidRPr="00C34386">
        <w:rPr>
          <w:rFonts w:asciiTheme="minorHAnsi" w:hAnsiTheme="minorHAnsi" w:cstheme="minorHAnsi"/>
          <w:i/>
          <w:color w:val="000000" w:themeColor="text1"/>
        </w:rPr>
        <w:t xml:space="preserve">Browse People Network </w:t>
      </w:r>
    </w:p>
    <w:p w14:paraId="6C9A63EC" w14:textId="71C69DA8" w:rsidR="00215E76" w:rsidRPr="0032735C" w:rsidRDefault="005E29BF" w:rsidP="005E29BF">
      <w:pPr>
        <w:spacing w:after="228"/>
        <w:ind w:left="360" w:right="199" w:firstLine="0"/>
        <w:rPr>
          <w:rFonts w:asciiTheme="minorHAnsi" w:hAnsiTheme="minorHAnsi" w:cstheme="minorHAnsi"/>
          <w:color w:val="000000" w:themeColor="text1"/>
        </w:rPr>
      </w:pPr>
      <w:r>
        <w:rPr>
          <w:rFonts w:asciiTheme="minorHAnsi" w:hAnsiTheme="minorHAnsi" w:cstheme="minorHAnsi"/>
          <w:i/>
          <w:color w:val="000000" w:themeColor="text1"/>
        </w:rPr>
        <w:tab/>
      </w:r>
      <w:r w:rsidRPr="0032735C">
        <w:rPr>
          <w:rFonts w:asciiTheme="minorHAnsi" w:hAnsiTheme="minorHAnsi" w:cstheme="minorHAnsi"/>
          <w:i/>
          <w:color w:val="000000" w:themeColor="text1"/>
        </w:rPr>
        <w:t>Icons</w:t>
      </w:r>
      <w:r w:rsidRPr="0032735C">
        <w:rPr>
          <w:rFonts w:asciiTheme="minorHAnsi" w:hAnsiTheme="minorHAnsi" w:cstheme="minorHAnsi"/>
          <w:color w:val="000000" w:themeColor="text1"/>
        </w:rPr>
        <w:t xml:space="preserve">.  </w:t>
      </w:r>
      <w:proofErr w:type="spellStart"/>
      <w:r w:rsidRPr="0032735C">
        <w:rPr>
          <w:rFonts w:asciiTheme="minorHAnsi" w:hAnsiTheme="minorHAnsi" w:cstheme="minorHAnsi"/>
          <w:color w:val="000000" w:themeColor="text1"/>
        </w:rPr>
        <w:t>thenounproject</w:t>
      </w:r>
      <w:proofErr w:type="spellEnd"/>
      <w:r w:rsidRPr="0032735C">
        <w:rPr>
          <w:rFonts w:asciiTheme="minorHAnsi" w:hAnsiTheme="minorHAnsi" w:cstheme="minorHAnsi"/>
          <w:color w:val="000000" w:themeColor="text1"/>
        </w:rPr>
        <w:t xml:space="preserve">. </w:t>
      </w:r>
      <w:hyperlink r:id="rId126">
        <w:r w:rsidRPr="0032735C">
          <w:rPr>
            <w:rFonts w:asciiTheme="minorHAnsi" w:hAnsiTheme="minorHAnsi" w:cstheme="minorHAnsi"/>
            <w:color w:val="000000" w:themeColor="text1"/>
          </w:rPr>
          <w:t xml:space="preserve"> </w:t>
        </w:r>
      </w:hyperlink>
      <w:hyperlink r:id="rId127">
        <w:r w:rsidRPr="0032735C">
          <w:rPr>
            <w:rFonts w:asciiTheme="minorHAnsi" w:hAnsiTheme="minorHAnsi" w:cstheme="minorHAnsi"/>
            <w:color w:val="000000" w:themeColor="text1"/>
            <w:u w:val="single" w:color="0097A7"/>
          </w:rPr>
          <w:t>https://thenounproject.com/browse/icons/term/people</w:t>
        </w:r>
      </w:hyperlink>
      <w:hyperlink r:id="rId128">
        <w:r w:rsidRPr="0032735C">
          <w:rPr>
            <w:rFonts w:asciiTheme="minorHAnsi" w:hAnsiTheme="minorHAnsi" w:cstheme="minorHAnsi"/>
            <w:color w:val="000000" w:themeColor="text1"/>
            <w:u w:val="single" w:color="0097A7"/>
          </w:rPr>
          <w:t>-</w:t>
        </w:r>
      </w:hyperlink>
      <w:hyperlink r:id="rId129">
        <w:r w:rsidRPr="0032735C">
          <w:rPr>
            <w:rFonts w:asciiTheme="minorHAnsi" w:hAnsiTheme="minorHAnsi" w:cstheme="minorHAnsi"/>
            <w:color w:val="000000" w:themeColor="text1"/>
            <w:u w:val="single" w:color="0097A7"/>
          </w:rPr>
          <w:t>network</w:t>
        </w:r>
      </w:hyperlink>
      <w:hyperlink r:id="rId130">
        <w:r w:rsidRPr="0032735C">
          <w:rPr>
            <w:rFonts w:asciiTheme="minorHAnsi" w:hAnsiTheme="minorHAnsi" w:cstheme="minorHAnsi"/>
            <w:color w:val="000000" w:themeColor="text1"/>
            <w:u w:val="single" w:color="0097A7"/>
          </w:rPr>
          <w:t>/</w:t>
        </w:r>
      </w:hyperlink>
      <w:hyperlink r:id="rId131">
        <w:r w:rsidRPr="0032735C">
          <w:rPr>
            <w:rFonts w:asciiTheme="minorHAnsi" w:hAnsiTheme="minorHAnsi" w:cstheme="minorHAnsi"/>
            <w:color w:val="000000" w:themeColor="text1"/>
          </w:rPr>
          <w:t xml:space="preserve"> </w:t>
        </w:r>
      </w:hyperlink>
    </w:p>
    <w:p w14:paraId="4516416C" w14:textId="0B5F51EA" w:rsidR="00215E76" w:rsidRPr="0032735C" w:rsidRDefault="00000000" w:rsidP="005E29BF">
      <w:pPr>
        <w:spacing w:after="0"/>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Bridge. (2023, September 25). </w:t>
      </w:r>
      <w:r w:rsidRPr="00C34386">
        <w:rPr>
          <w:rFonts w:asciiTheme="minorHAnsi" w:hAnsiTheme="minorHAnsi" w:cstheme="minorHAnsi"/>
          <w:i/>
          <w:color w:val="000000" w:themeColor="text1"/>
        </w:rPr>
        <w:t>10 facts and stats about learning retention</w:t>
      </w:r>
      <w:r w:rsidRPr="00C34386">
        <w:rPr>
          <w:rFonts w:asciiTheme="minorHAnsi" w:hAnsiTheme="minorHAnsi" w:cstheme="minorHAnsi"/>
          <w:color w:val="000000" w:themeColor="text1"/>
        </w:rPr>
        <w:t xml:space="preserve">. Bridge. </w:t>
      </w:r>
      <w:r w:rsidR="005E29BF">
        <w:rPr>
          <w:rFonts w:asciiTheme="minorHAnsi" w:hAnsiTheme="minorHAnsi" w:cstheme="minorHAnsi"/>
          <w:color w:val="000000" w:themeColor="text1"/>
        </w:rPr>
        <w:t xml:space="preserve">     </w:t>
      </w:r>
      <w:r w:rsidR="005E29BF">
        <w:rPr>
          <w:rFonts w:asciiTheme="minorHAnsi" w:hAnsiTheme="minorHAnsi" w:cstheme="minorHAnsi"/>
          <w:color w:val="000000" w:themeColor="text1"/>
        </w:rPr>
        <w:tab/>
      </w:r>
      <w:hyperlink r:id="rId132" w:history="1">
        <w:r w:rsidR="005E29BF" w:rsidRPr="002C61F4">
          <w:rPr>
            <w:rStyle w:val="Hyperlink"/>
            <w:rFonts w:asciiTheme="minorHAnsi" w:hAnsiTheme="minorHAnsi" w:cstheme="minorHAnsi"/>
          </w:rPr>
          <w:t>https://www.getbridge.com/blog/learning-analytics/10-stats-about-learning-retention-youll-</w:t>
        </w:r>
      </w:hyperlink>
      <w:r w:rsidR="005E29BF">
        <w:rPr>
          <w:rFonts w:asciiTheme="minorHAnsi" w:hAnsiTheme="minorHAnsi" w:cstheme="minorHAnsi"/>
          <w:color w:val="000000" w:themeColor="text1"/>
        </w:rPr>
        <w:tab/>
      </w:r>
      <w:proofErr w:type="spellStart"/>
      <w:r w:rsidRPr="0032735C">
        <w:rPr>
          <w:rFonts w:asciiTheme="minorHAnsi" w:hAnsiTheme="minorHAnsi" w:cstheme="minorHAnsi"/>
          <w:color w:val="000000" w:themeColor="text1"/>
        </w:rPr>
        <w:t>wantforget</w:t>
      </w:r>
      <w:proofErr w:type="spellEnd"/>
      <w:r w:rsidRPr="0032735C">
        <w:rPr>
          <w:rFonts w:asciiTheme="minorHAnsi" w:hAnsiTheme="minorHAnsi" w:cstheme="minorHAnsi"/>
          <w:color w:val="000000" w:themeColor="text1"/>
        </w:rPr>
        <w:t xml:space="preserve">/  </w:t>
      </w:r>
    </w:p>
    <w:p w14:paraId="6FCF73EA" w14:textId="32B2EF76" w:rsidR="00215E76" w:rsidRPr="0032735C" w:rsidRDefault="00000000" w:rsidP="005E29BF">
      <w:pPr>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Forbes Magazine. (2023, August 29). </w:t>
      </w:r>
      <w:r w:rsidRPr="00C34386">
        <w:rPr>
          <w:rFonts w:asciiTheme="minorHAnsi" w:hAnsiTheme="minorHAnsi" w:cstheme="minorHAnsi"/>
          <w:i/>
          <w:color w:val="000000" w:themeColor="text1"/>
        </w:rPr>
        <w:t>Deafness and hearing loss statistics</w:t>
      </w:r>
      <w:r w:rsidRPr="00C34386">
        <w:rPr>
          <w:rFonts w:asciiTheme="minorHAnsi" w:hAnsiTheme="minorHAnsi" w:cstheme="minorHAnsi"/>
          <w:color w:val="000000" w:themeColor="text1"/>
        </w:rPr>
        <w:t xml:space="preserve">. Forbes. </w:t>
      </w:r>
      <w:r w:rsidR="005E29BF">
        <w:rPr>
          <w:rFonts w:asciiTheme="minorHAnsi" w:hAnsiTheme="minorHAnsi" w:cstheme="minorHAnsi"/>
          <w:color w:val="000000" w:themeColor="text1"/>
        </w:rPr>
        <w:tab/>
      </w:r>
      <w:r w:rsidRPr="0032735C">
        <w:rPr>
          <w:rFonts w:asciiTheme="minorHAnsi" w:hAnsiTheme="minorHAnsi" w:cstheme="minorHAnsi"/>
          <w:color w:val="000000" w:themeColor="text1"/>
        </w:rPr>
        <w:t xml:space="preserve">https://www.forbes.com/health/hearing-aids/deafness-statistics/  </w:t>
      </w:r>
    </w:p>
    <w:p w14:paraId="049EDCDD" w14:textId="63F2452D" w:rsidR="00215E76" w:rsidRPr="00C34386" w:rsidRDefault="00000000" w:rsidP="0032735C">
      <w:pPr>
        <w:spacing w:after="229"/>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Ding, C., Wu, Y., Chen, X., Chen, Y., Wu, Z., Lin, Z., Kang, D., Fang, W., &amp; Chen, F. (2022, November </w:t>
      </w:r>
      <w:r w:rsidR="005E29BF">
        <w:rPr>
          <w:rFonts w:asciiTheme="minorHAnsi" w:hAnsiTheme="minorHAnsi" w:cstheme="minorHAnsi"/>
          <w:color w:val="000000" w:themeColor="text1"/>
        </w:rPr>
        <w:t xml:space="preserve">           </w:t>
      </w:r>
      <w:r w:rsidR="005E29BF">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29). </w:t>
      </w:r>
      <w:r w:rsidRPr="00C34386">
        <w:rPr>
          <w:rFonts w:asciiTheme="minorHAnsi" w:hAnsiTheme="minorHAnsi" w:cstheme="minorHAnsi"/>
          <w:i/>
          <w:color w:val="000000" w:themeColor="text1"/>
        </w:rPr>
        <w:t xml:space="preserve">Global, regional, and national burden and attributable risk factors of neurological disorders: </w:t>
      </w:r>
      <w:r w:rsidR="005E29BF">
        <w:rPr>
          <w:rFonts w:asciiTheme="minorHAnsi" w:hAnsiTheme="minorHAnsi" w:cstheme="minorHAnsi"/>
          <w:i/>
          <w:color w:val="000000" w:themeColor="text1"/>
        </w:rPr>
        <w:tab/>
      </w:r>
      <w:r w:rsidRPr="00C34386">
        <w:rPr>
          <w:rFonts w:asciiTheme="minorHAnsi" w:hAnsiTheme="minorHAnsi" w:cstheme="minorHAnsi"/>
          <w:i/>
          <w:color w:val="000000" w:themeColor="text1"/>
        </w:rPr>
        <w:t>The global burden of disease study 1990-2019</w:t>
      </w:r>
      <w:r w:rsidRPr="00C34386">
        <w:rPr>
          <w:rFonts w:asciiTheme="minorHAnsi" w:hAnsiTheme="minorHAnsi" w:cstheme="minorHAnsi"/>
          <w:color w:val="000000" w:themeColor="text1"/>
        </w:rPr>
        <w:t xml:space="preserve">. Frontiers in public health. </w:t>
      </w:r>
      <w:r w:rsidR="005E29BF">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https://www.ncbi.nlm.nih.gov/pmc/articles/PMC9745318/  </w:t>
      </w:r>
    </w:p>
    <w:p w14:paraId="5D8BB046" w14:textId="6054BB05" w:rsidR="00215E76" w:rsidRPr="00C34386" w:rsidRDefault="00000000" w:rsidP="0032735C">
      <w:pPr>
        <w:spacing w:after="230"/>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lastRenderedPageBreak/>
        <w:t xml:space="preserve">Statista. (2023, August 31). </w:t>
      </w:r>
      <w:r w:rsidRPr="00C34386">
        <w:rPr>
          <w:rFonts w:asciiTheme="minorHAnsi" w:hAnsiTheme="minorHAnsi" w:cstheme="minorHAnsi"/>
          <w:i/>
          <w:color w:val="000000" w:themeColor="text1"/>
        </w:rPr>
        <w:t>Global tourism industry - statistics &amp; facts</w:t>
      </w:r>
      <w:r w:rsidRPr="00C34386">
        <w:rPr>
          <w:rFonts w:asciiTheme="minorHAnsi" w:hAnsiTheme="minorHAnsi" w:cstheme="minorHAnsi"/>
          <w:color w:val="000000" w:themeColor="text1"/>
        </w:rPr>
        <w:t xml:space="preserve">. Statista. </w:t>
      </w:r>
      <w:r w:rsidR="005E29BF">
        <w:rPr>
          <w:rFonts w:asciiTheme="minorHAnsi" w:hAnsiTheme="minorHAnsi" w:cstheme="minorHAnsi"/>
          <w:color w:val="000000" w:themeColor="text1"/>
        </w:rPr>
        <w:tab/>
      </w:r>
      <w:r w:rsidRPr="00C34386">
        <w:rPr>
          <w:rFonts w:asciiTheme="minorHAnsi" w:hAnsiTheme="minorHAnsi" w:cstheme="minorHAnsi"/>
          <w:color w:val="000000" w:themeColor="text1"/>
        </w:rPr>
        <w:t xml:space="preserve">https://www.statista.com/topics/962/global-tourism/#topicOverview  </w:t>
      </w:r>
    </w:p>
    <w:p w14:paraId="4DA00DA9" w14:textId="297C458A" w:rsidR="00215E76" w:rsidRPr="0032735C" w:rsidRDefault="00000000" w:rsidP="005E29BF">
      <w:pPr>
        <w:ind w:left="360" w:right="765"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Beare, K. (2019, November 18). </w:t>
      </w:r>
      <w:r w:rsidRPr="00C34386">
        <w:rPr>
          <w:rFonts w:asciiTheme="minorHAnsi" w:hAnsiTheme="minorHAnsi" w:cstheme="minorHAnsi"/>
          <w:i/>
          <w:color w:val="000000" w:themeColor="text1"/>
        </w:rPr>
        <w:t>How many people learn English?</w:t>
      </w:r>
      <w:r w:rsidRPr="00C34386">
        <w:rPr>
          <w:rFonts w:asciiTheme="minorHAnsi" w:hAnsiTheme="minorHAnsi" w:cstheme="minorHAnsi"/>
          <w:color w:val="000000" w:themeColor="text1"/>
        </w:rPr>
        <w:t xml:space="preserve"> ThoughtCo. </w:t>
      </w:r>
      <w:r w:rsidR="005E29BF">
        <w:rPr>
          <w:rFonts w:asciiTheme="minorHAnsi" w:hAnsiTheme="minorHAnsi" w:cstheme="minorHAnsi"/>
          <w:color w:val="000000" w:themeColor="text1"/>
        </w:rPr>
        <w:tab/>
      </w:r>
      <w:r w:rsidRPr="0032735C">
        <w:rPr>
          <w:rFonts w:asciiTheme="minorHAnsi" w:hAnsiTheme="minorHAnsi" w:cstheme="minorHAnsi"/>
          <w:color w:val="000000" w:themeColor="text1"/>
        </w:rPr>
        <w:t xml:space="preserve">https://www.thoughtco.com/how-many-people-learn-english-globally-1210367  </w:t>
      </w:r>
    </w:p>
    <w:p w14:paraId="718C417A" w14:textId="1F6BDFF8" w:rsidR="00215E76" w:rsidRPr="00C34386" w:rsidRDefault="00000000" w:rsidP="00270D15">
      <w:pPr>
        <w:spacing w:after="252" w:line="259" w:lineRule="auto"/>
        <w:ind w:left="720" w:right="0" w:firstLine="0"/>
        <w:rPr>
          <w:rFonts w:asciiTheme="minorHAnsi" w:hAnsiTheme="minorHAnsi" w:cstheme="minorHAnsi"/>
          <w:color w:val="000000" w:themeColor="text1"/>
        </w:rPr>
      </w:pPr>
      <w:r w:rsidRPr="00C34386">
        <w:rPr>
          <w:rFonts w:asciiTheme="minorHAnsi" w:hAnsiTheme="minorHAnsi" w:cstheme="minorHAnsi"/>
          <w:color w:val="000000" w:themeColor="text1"/>
        </w:rPr>
        <w:t xml:space="preserve"> </w:t>
      </w:r>
    </w:p>
    <w:sectPr w:rsidR="00215E76" w:rsidRPr="00C34386">
      <w:headerReference w:type="even" r:id="rId133"/>
      <w:headerReference w:type="default" r:id="rId134"/>
      <w:footerReference w:type="even" r:id="rId135"/>
      <w:footerReference w:type="default" r:id="rId136"/>
      <w:headerReference w:type="first" r:id="rId137"/>
      <w:footerReference w:type="first" r:id="rId138"/>
      <w:pgSz w:w="12240" w:h="15840"/>
      <w:pgMar w:top="1440" w:right="658" w:bottom="1559" w:left="72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75AE" w14:textId="77777777" w:rsidR="00566FE2" w:rsidRDefault="00566FE2">
      <w:pPr>
        <w:spacing w:after="0" w:line="240" w:lineRule="auto"/>
      </w:pPr>
      <w:r>
        <w:separator/>
      </w:r>
    </w:p>
  </w:endnote>
  <w:endnote w:type="continuationSeparator" w:id="0">
    <w:p w14:paraId="2B022677" w14:textId="77777777" w:rsidR="00566FE2" w:rsidRDefault="00566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CC1C7" w14:textId="77777777" w:rsidR="00215E76" w:rsidRDefault="00000000">
    <w:pPr>
      <w:spacing w:after="0" w:line="259" w:lineRule="auto"/>
      <w:ind w:left="0" w:right="77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22D2CB" w14:textId="77777777" w:rsidR="00215E76" w:rsidRDefault="00000000">
    <w:pPr>
      <w:spacing w:after="0" w:line="259" w:lineRule="auto"/>
      <w:ind w:left="72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EE8A" w14:textId="42DD4B91" w:rsidR="00215E76" w:rsidRDefault="00215E76">
    <w:pPr>
      <w:spacing w:after="0" w:line="259" w:lineRule="auto"/>
      <w:ind w:left="0" w:right="778" w:firstLine="0"/>
      <w:jc w:val="right"/>
    </w:pPr>
  </w:p>
  <w:p w14:paraId="557B034A" w14:textId="77777777" w:rsidR="00215E76" w:rsidRDefault="00000000">
    <w:pPr>
      <w:spacing w:after="0" w:line="259" w:lineRule="auto"/>
      <w:ind w:left="72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EE2" w14:textId="77777777" w:rsidR="00215E76" w:rsidRDefault="00000000">
    <w:pPr>
      <w:spacing w:after="0" w:line="259" w:lineRule="auto"/>
      <w:ind w:left="0" w:right="77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44E8787" w14:textId="77777777" w:rsidR="00215E76" w:rsidRDefault="00000000">
    <w:pPr>
      <w:spacing w:after="0" w:line="259" w:lineRule="auto"/>
      <w:ind w:left="72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BA88" w14:textId="77777777" w:rsidR="00566FE2" w:rsidRDefault="00566FE2">
      <w:pPr>
        <w:spacing w:after="0" w:line="240" w:lineRule="auto"/>
      </w:pPr>
      <w:r>
        <w:separator/>
      </w:r>
    </w:p>
  </w:footnote>
  <w:footnote w:type="continuationSeparator" w:id="0">
    <w:p w14:paraId="4DB70D4B" w14:textId="77777777" w:rsidR="00566FE2" w:rsidRDefault="00566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937D" w14:textId="77777777" w:rsidR="00215E76" w:rsidRDefault="00000000">
    <w:pPr>
      <w:spacing w:after="0" w:line="259" w:lineRule="auto"/>
      <w:ind w:left="720" w:right="0" w:firstLine="0"/>
    </w:pPr>
    <w:r>
      <w:rPr>
        <w:rFonts w:ascii="Calibri" w:eastAsia="Calibri" w:hAnsi="Calibri" w:cs="Calibri"/>
        <w:sz w:val="22"/>
      </w:rPr>
      <w:t xml:space="preserve">Lab 1: Proximity Connect Product Description </w:t>
    </w:r>
  </w:p>
  <w:p w14:paraId="374804A4" w14:textId="77777777" w:rsidR="00215E76" w:rsidRDefault="00000000">
    <w:pPr>
      <w:spacing w:after="0" w:line="259" w:lineRule="auto"/>
      <w:ind w:left="72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D432" w14:textId="11E2636B" w:rsidR="003D0599" w:rsidRPr="001625B2" w:rsidRDefault="003D0599">
    <w:pPr>
      <w:pStyle w:val="Header"/>
      <w:rPr>
        <w:rFonts w:ascii="Times New Roman" w:hAnsi="Times New Roman"/>
        <w:sz w:val="24"/>
        <w:szCs w:val="24"/>
      </w:rPr>
    </w:pPr>
    <w:r w:rsidRPr="001625B2">
      <w:rPr>
        <w:rFonts w:ascii="Times New Roman" w:hAnsi="Times New Roman"/>
        <w:sz w:val="24"/>
        <w:szCs w:val="24"/>
      </w:rPr>
      <w:t>L</w:t>
    </w:r>
    <w:r w:rsidR="00E746DF" w:rsidRPr="001625B2">
      <w:rPr>
        <w:rFonts w:ascii="Times New Roman" w:hAnsi="Times New Roman"/>
        <w:sz w:val="24"/>
        <w:szCs w:val="24"/>
      </w:rPr>
      <w:t>AB 1 – PROXIMITY CONNECT PRODUCT DESCRIPTION</w:t>
    </w:r>
    <w:r w:rsidR="00E746DF" w:rsidRPr="001625B2">
      <w:rPr>
        <w:rStyle w:val="PageNumber"/>
        <w:rFonts w:ascii="Times New Roman" w:hAnsi="Times New Roman"/>
        <w:sz w:val="24"/>
        <w:szCs w:val="24"/>
      </w:rPr>
      <w:t xml:space="preserve">                                                                       </w:t>
    </w:r>
    <w:r w:rsidR="00E746DF" w:rsidRPr="001625B2">
      <w:rPr>
        <w:rStyle w:val="PageNumber"/>
        <w:rFonts w:ascii="Times New Roman" w:hAnsi="Times New Roman"/>
        <w:sz w:val="24"/>
        <w:szCs w:val="24"/>
      </w:rPr>
      <w:fldChar w:fldCharType="begin"/>
    </w:r>
    <w:r w:rsidR="00E746DF" w:rsidRPr="001625B2">
      <w:rPr>
        <w:rStyle w:val="PageNumber"/>
        <w:rFonts w:ascii="Times New Roman" w:hAnsi="Times New Roman"/>
        <w:sz w:val="24"/>
        <w:szCs w:val="24"/>
      </w:rPr>
      <w:instrText xml:space="preserve"> PAGE </w:instrText>
    </w:r>
    <w:r w:rsidR="00E746DF" w:rsidRPr="001625B2">
      <w:rPr>
        <w:rStyle w:val="PageNumber"/>
        <w:rFonts w:ascii="Times New Roman" w:hAnsi="Times New Roman"/>
        <w:sz w:val="24"/>
        <w:szCs w:val="24"/>
      </w:rPr>
      <w:fldChar w:fldCharType="separate"/>
    </w:r>
    <w:r w:rsidR="00E746DF" w:rsidRPr="001625B2">
      <w:rPr>
        <w:rStyle w:val="PageNumber"/>
        <w:rFonts w:ascii="Times New Roman" w:hAnsi="Times New Roman"/>
        <w:noProof/>
        <w:sz w:val="24"/>
        <w:szCs w:val="24"/>
      </w:rPr>
      <w:t>1</w:t>
    </w:r>
    <w:r w:rsidR="00E746DF" w:rsidRPr="001625B2">
      <w:rPr>
        <w:rStyle w:val="PageNumber"/>
        <w:rFonts w:ascii="Times New Roman" w:hAnsi="Times New Roman"/>
        <w:sz w:val="24"/>
        <w:szCs w:val="24"/>
      </w:rPr>
      <w:fldChar w:fldCharType="end"/>
    </w:r>
  </w:p>
  <w:p w14:paraId="01CA3F90" w14:textId="6965B381" w:rsidR="00215E76" w:rsidRDefault="00215E76">
    <w:pPr>
      <w:spacing w:after="0" w:line="259" w:lineRule="auto"/>
      <w:ind w:left="72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289E" w14:textId="77777777" w:rsidR="00215E76" w:rsidRDefault="00000000">
    <w:pPr>
      <w:spacing w:after="0" w:line="259" w:lineRule="auto"/>
      <w:ind w:left="720" w:right="0" w:firstLine="0"/>
    </w:pPr>
    <w:r>
      <w:rPr>
        <w:rFonts w:ascii="Calibri" w:eastAsia="Calibri" w:hAnsi="Calibri" w:cs="Calibri"/>
        <w:sz w:val="22"/>
      </w:rPr>
      <w:t xml:space="preserve">Lab 1: Proximity Connect Product Description </w:t>
    </w:r>
  </w:p>
  <w:p w14:paraId="0263F7DD" w14:textId="77777777" w:rsidR="00215E76" w:rsidRDefault="00000000">
    <w:pPr>
      <w:spacing w:after="0" w:line="259" w:lineRule="auto"/>
      <w:ind w:left="72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3011"/>
    <w:multiLevelType w:val="multilevel"/>
    <w:tmpl w:val="81C49946"/>
    <w:lvl w:ilvl="0">
      <w:start w:val="4"/>
      <w:numFmt w:val="decimal"/>
      <w:lvlText w:val="%1"/>
      <w:lvlJc w:val="left"/>
      <w:pPr>
        <w:ind w:left="360" w:hanging="360"/>
      </w:pPr>
      <w:rPr>
        <w:rFonts w:hint="default"/>
        <w:sz w:val="20"/>
      </w:rPr>
    </w:lvl>
    <w:lvl w:ilvl="1">
      <w:start w:val="2"/>
      <w:numFmt w:val="decimal"/>
      <w:lvlText w:val="%1.%2"/>
      <w:lvlJc w:val="left"/>
      <w:pPr>
        <w:ind w:left="1785" w:hanging="360"/>
      </w:pPr>
      <w:rPr>
        <w:rFonts w:hint="default"/>
        <w:sz w:val="20"/>
      </w:rPr>
    </w:lvl>
    <w:lvl w:ilvl="2">
      <w:start w:val="1"/>
      <w:numFmt w:val="decimal"/>
      <w:lvlText w:val="%1.%2.%3"/>
      <w:lvlJc w:val="left"/>
      <w:pPr>
        <w:ind w:left="3570" w:hanging="720"/>
      </w:pPr>
      <w:rPr>
        <w:rFonts w:hint="default"/>
        <w:sz w:val="20"/>
      </w:rPr>
    </w:lvl>
    <w:lvl w:ilvl="3">
      <w:start w:val="1"/>
      <w:numFmt w:val="decimal"/>
      <w:lvlText w:val="%1.%2.%3.%4"/>
      <w:lvlJc w:val="left"/>
      <w:pPr>
        <w:ind w:left="4995" w:hanging="720"/>
      </w:pPr>
      <w:rPr>
        <w:rFonts w:hint="default"/>
        <w:sz w:val="20"/>
      </w:rPr>
    </w:lvl>
    <w:lvl w:ilvl="4">
      <w:start w:val="1"/>
      <w:numFmt w:val="decimal"/>
      <w:lvlText w:val="%1.%2.%3.%4.%5"/>
      <w:lvlJc w:val="left"/>
      <w:pPr>
        <w:ind w:left="6780" w:hanging="1080"/>
      </w:pPr>
      <w:rPr>
        <w:rFonts w:hint="default"/>
        <w:sz w:val="20"/>
      </w:rPr>
    </w:lvl>
    <w:lvl w:ilvl="5">
      <w:start w:val="1"/>
      <w:numFmt w:val="decimal"/>
      <w:lvlText w:val="%1.%2.%3.%4.%5.%6"/>
      <w:lvlJc w:val="left"/>
      <w:pPr>
        <w:ind w:left="8205" w:hanging="1080"/>
      </w:pPr>
      <w:rPr>
        <w:rFonts w:hint="default"/>
        <w:sz w:val="20"/>
      </w:rPr>
    </w:lvl>
    <w:lvl w:ilvl="6">
      <w:start w:val="1"/>
      <w:numFmt w:val="decimal"/>
      <w:lvlText w:val="%1.%2.%3.%4.%5.%6.%7"/>
      <w:lvlJc w:val="left"/>
      <w:pPr>
        <w:ind w:left="9990" w:hanging="1440"/>
      </w:pPr>
      <w:rPr>
        <w:rFonts w:hint="default"/>
        <w:sz w:val="20"/>
      </w:rPr>
    </w:lvl>
    <w:lvl w:ilvl="7">
      <w:start w:val="1"/>
      <w:numFmt w:val="decimal"/>
      <w:lvlText w:val="%1.%2.%3.%4.%5.%6.%7.%8"/>
      <w:lvlJc w:val="left"/>
      <w:pPr>
        <w:ind w:left="11415" w:hanging="1440"/>
      </w:pPr>
      <w:rPr>
        <w:rFonts w:hint="default"/>
        <w:sz w:val="20"/>
      </w:rPr>
    </w:lvl>
    <w:lvl w:ilvl="8">
      <w:start w:val="1"/>
      <w:numFmt w:val="decimal"/>
      <w:lvlText w:val="%1.%2.%3.%4.%5.%6.%7.%8.%9"/>
      <w:lvlJc w:val="left"/>
      <w:pPr>
        <w:ind w:left="13200" w:hanging="1800"/>
      </w:pPr>
      <w:rPr>
        <w:rFonts w:hint="default"/>
        <w:sz w:val="20"/>
      </w:rPr>
    </w:lvl>
  </w:abstractNum>
  <w:abstractNum w:abstractNumId="1" w15:restartNumberingAfterBreak="0">
    <w:nsid w:val="0BD80560"/>
    <w:multiLevelType w:val="hybridMultilevel"/>
    <w:tmpl w:val="B9AA43B8"/>
    <w:lvl w:ilvl="0" w:tplc="714E3FF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BEF85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20D5E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12AB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88326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3A8D3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B8990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22F57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BAD83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C14629"/>
    <w:multiLevelType w:val="hybridMultilevel"/>
    <w:tmpl w:val="B970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04367"/>
    <w:multiLevelType w:val="hybridMultilevel"/>
    <w:tmpl w:val="21668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21B20"/>
    <w:multiLevelType w:val="multilevel"/>
    <w:tmpl w:val="A21E030A"/>
    <w:lvl w:ilvl="0">
      <w:start w:val="4"/>
      <w:numFmt w:val="decimal"/>
      <w:lvlText w:val="%1"/>
      <w:lvlJc w:val="left"/>
      <w:pPr>
        <w:ind w:left="360" w:hanging="360"/>
      </w:pPr>
      <w:rPr>
        <w:rFonts w:hint="default"/>
        <w:b/>
        <w:sz w:val="20"/>
      </w:rPr>
    </w:lvl>
    <w:lvl w:ilvl="1">
      <w:start w:val="3"/>
      <w:numFmt w:val="decimal"/>
      <w:lvlText w:val="%1.%2"/>
      <w:lvlJc w:val="left"/>
      <w:pPr>
        <w:ind w:left="1785" w:hanging="360"/>
      </w:pPr>
      <w:rPr>
        <w:rFonts w:hint="default"/>
        <w:b/>
        <w:sz w:val="20"/>
      </w:rPr>
    </w:lvl>
    <w:lvl w:ilvl="2">
      <w:start w:val="1"/>
      <w:numFmt w:val="decimal"/>
      <w:lvlText w:val="%1.%2.%3"/>
      <w:lvlJc w:val="left"/>
      <w:pPr>
        <w:ind w:left="3570" w:hanging="720"/>
      </w:pPr>
      <w:rPr>
        <w:rFonts w:hint="default"/>
        <w:b/>
        <w:sz w:val="20"/>
      </w:rPr>
    </w:lvl>
    <w:lvl w:ilvl="3">
      <w:start w:val="1"/>
      <w:numFmt w:val="decimal"/>
      <w:lvlText w:val="%1.%2.%3.%4"/>
      <w:lvlJc w:val="left"/>
      <w:pPr>
        <w:ind w:left="4995" w:hanging="720"/>
      </w:pPr>
      <w:rPr>
        <w:rFonts w:hint="default"/>
        <w:b/>
        <w:sz w:val="20"/>
      </w:rPr>
    </w:lvl>
    <w:lvl w:ilvl="4">
      <w:start w:val="1"/>
      <w:numFmt w:val="decimal"/>
      <w:lvlText w:val="%1.%2.%3.%4.%5"/>
      <w:lvlJc w:val="left"/>
      <w:pPr>
        <w:ind w:left="6780" w:hanging="1080"/>
      </w:pPr>
      <w:rPr>
        <w:rFonts w:hint="default"/>
        <w:b/>
        <w:sz w:val="20"/>
      </w:rPr>
    </w:lvl>
    <w:lvl w:ilvl="5">
      <w:start w:val="1"/>
      <w:numFmt w:val="decimal"/>
      <w:lvlText w:val="%1.%2.%3.%4.%5.%6"/>
      <w:lvlJc w:val="left"/>
      <w:pPr>
        <w:ind w:left="8205" w:hanging="1080"/>
      </w:pPr>
      <w:rPr>
        <w:rFonts w:hint="default"/>
        <w:b/>
        <w:sz w:val="20"/>
      </w:rPr>
    </w:lvl>
    <w:lvl w:ilvl="6">
      <w:start w:val="1"/>
      <w:numFmt w:val="decimal"/>
      <w:lvlText w:val="%1.%2.%3.%4.%5.%6.%7"/>
      <w:lvlJc w:val="left"/>
      <w:pPr>
        <w:ind w:left="9990" w:hanging="1440"/>
      </w:pPr>
      <w:rPr>
        <w:rFonts w:hint="default"/>
        <w:b/>
        <w:sz w:val="20"/>
      </w:rPr>
    </w:lvl>
    <w:lvl w:ilvl="7">
      <w:start w:val="1"/>
      <w:numFmt w:val="decimal"/>
      <w:lvlText w:val="%1.%2.%3.%4.%5.%6.%7.%8"/>
      <w:lvlJc w:val="left"/>
      <w:pPr>
        <w:ind w:left="11415" w:hanging="1440"/>
      </w:pPr>
      <w:rPr>
        <w:rFonts w:hint="default"/>
        <w:b/>
        <w:sz w:val="20"/>
      </w:rPr>
    </w:lvl>
    <w:lvl w:ilvl="8">
      <w:start w:val="1"/>
      <w:numFmt w:val="decimal"/>
      <w:lvlText w:val="%1.%2.%3.%4.%5.%6.%7.%8.%9"/>
      <w:lvlJc w:val="left"/>
      <w:pPr>
        <w:ind w:left="13200" w:hanging="1800"/>
      </w:pPr>
      <w:rPr>
        <w:rFonts w:hint="default"/>
        <w:b/>
        <w:sz w:val="20"/>
      </w:rPr>
    </w:lvl>
  </w:abstractNum>
  <w:abstractNum w:abstractNumId="5" w15:restartNumberingAfterBreak="0">
    <w:nsid w:val="389E49D6"/>
    <w:multiLevelType w:val="hybridMultilevel"/>
    <w:tmpl w:val="D37A9C5C"/>
    <w:lvl w:ilvl="0" w:tplc="E3B4ED2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3AB6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A69F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C6E5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769C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2859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0070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E857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EE43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301AA0"/>
    <w:multiLevelType w:val="hybridMultilevel"/>
    <w:tmpl w:val="CB6A457E"/>
    <w:lvl w:ilvl="0" w:tplc="BAC21F30">
      <w:start w:val="1"/>
      <w:numFmt w:val="decimal"/>
      <w:lvlText w:val="%1."/>
      <w:lvlJc w:val="left"/>
      <w:pPr>
        <w:ind w:left="1021" w:hanging="360"/>
      </w:pPr>
      <w:rPr>
        <w:rFonts w:hint="default"/>
      </w:r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7" w15:restartNumberingAfterBreak="0">
    <w:nsid w:val="4CFF16F5"/>
    <w:multiLevelType w:val="multilevel"/>
    <w:tmpl w:val="F2263264"/>
    <w:lvl w:ilvl="0">
      <w:start w:val="2"/>
      <w:numFmt w:val="decimal"/>
      <w:lvlText w:val="%1"/>
      <w:lvlJc w:val="left"/>
      <w:pPr>
        <w:ind w:left="1425" w:hanging="360"/>
      </w:pPr>
      <w:rPr>
        <w:rFonts w:hint="default"/>
        <w:b/>
        <w:sz w:val="20"/>
      </w:rPr>
    </w:lvl>
    <w:lvl w:ilvl="1">
      <w:start w:val="2"/>
      <w:numFmt w:val="decimal"/>
      <w:isLgl/>
      <w:lvlText w:val="%1.%2"/>
      <w:lvlJc w:val="left"/>
      <w:pPr>
        <w:ind w:left="1785" w:hanging="360"/>
      </w:pPr>
      <w:rPr>
        <w:rFonts w:hint="default"/>
        <w:sz w:val="20"/>
      </w:rPr>
    </w:lvl>
    <w:lvl w:ilvl="2">
      <w:start w:val="1"/>
      <w:numFmt w:val="decimal"/>
      <w:isLgl/>
      <w:lvlText w:val="%1.%2.%3"/>
      <w:lvlJc w:val="left"/>
      <w:pPr>
        <w:ind w:left="2505" w:hanging="720"/>
      </w:pPr>
      <w:rPr>
        <w:rFonts w:hint="default"/>
        <w:sz w:val="20"/>
      </w:rPr>
    </w:lvl>
    <w:lvl w:ilvl="3">
      <w:start w:val="1"/>
      <w:numFmt w:val="decimal"/>
      <w:isLgl/>
      <w:lvlText w:val="%1.%2.%3.%4"/>
      <w:lvlJc w:val="left"/>
      <w:pPr>
        <w:ind w:left="2865" w:hanging="720"/>
      </w:pPr>
      <w:rPr>
        <w:rFonts w:hint="default"/>
        <w:sz w:val="20"/>
      </w:rPr>
    </w:lvl>
    <w:lvl w:ilvl="4">
      <w:start w:val="1"/>
      <w:numFmt w:val="decimal"/>
      <w:isLgl/>
      <w:lvlText w:val="%1.%2.%3.%4.%5"/>
      <w:lvlJc w:val="left"/>
      <w:pPr>
        <w:ind w:left="3585" w:hanging="1080"/>
      </w:pPr>
      <w:rPr>
        <w:rFonts w:hint="default"/>
        <w:sz w:val="20"/>
      </w:rPr>
    </w:lvl>
    <w:lvl w:ilvl="5">
      <w:start w:val="1"/>
      <w:numFmt w:val="decimal"/>
      <w:isLgl/>
      <w:lvlText w:val="%1.%2.%3.%4.%5.%6"/>
      <w:lvlJc w:val="left"/>
      <w:pPr>
        <w:ind w:left="3945" w:hanging="1080"/>
      </w:pPr>
      <w:rPr>
        <w:rFonts w:hint="default"/>
        <w:sz w:val="20"/>
      </w:rPr>
    </w:lvl>
    <w:lvl w:ilvl="6">
      <w:start w:val="1"/>
      <w:numFmt w:val="decimal"/>
      <w:isLgl/>
      <w:lvlText w:val="%1.%2.%3.%4.%5.%6.%7"/>
      <w:lvlJc w:val="left"/>
      <w:pPr>
        <w:ind w:left="4665" w:hanging="1440"/>
      </w:pPr>
      <w:rPr>
        <w:rFonts w:hint="default"/>
        <w:sz w:val="20"/>
      </w:rPr>
    </w:lvl>
    <w:lvl w:ilvl="7">
      <w:start w:val="1"/>
      <w:numFmt w:val="decimal"/>
      <w:isLgl/>
      <w:lvlText w:val="%1.%2.%3.%4.%5.%6.%7.%8"/>
      <w:lvlJc w:val="left"/>
      <w:pPr>
        <w:ind w:left="5025" w:hanging="1440"/>
      </w:pPr>
      <w:rPr>
        <w:rFonts w:hint="default"/>
        <w:sz w:val="20"/>
      </w:rPr>
    </w:lvl>
    <w:lvl w:ilvl="8">
      <w:start w:val="1"/>
      <w:numFmt w:val="decimal"/>
      <w:isLgl/>
      <w:lvlText w:val="%1.%2.%3.%4.%5.%6.%7.%8.%9"/>
      <w:lvlJc w:val="left"/>
      <w:pPr>
        <w:ind w:left="5745" w:hanging="1800"/>
      </w:pPr>
      <w:rPr>
        <w:rFonts w:hint="default"/>
        <w:sz w:val="20"/>
      </w:rPr>
    </w:lvl>
  </w:abstractNum>
  <w:abstractNum w:abstractNumId="8" w15:restartNumberingAfterBreak="0">
    <w:nsid w:val="5C9166CF"/>
    <w:multiLevelType w:val="hybridMultilevel"/>
    <w:tmpl w:val="0D780A4C"/>
    <w:lvl w:ilvl="0" w:tplc="86D63A2C">
      <w:start w:val="1"/>
      <w:numFmt w:val="decimal"/>
      <w:lvlText w:val="%1"/>
      <w:lvlJc w:val="left"/>
      <w:pPr>
        <w:ind w:left="1425" w:hanging="360"/>
      </w:pPr>
      <w:rPr>
        <w:rFonts w:hint="default"/>
        <w:sz w:val="2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15:restartNumberingAfterBreak="0">
    <w:nsid w:val="5FCD79DF"/>
    <w:multiLevelType w:val="multilevel"/>
    <w:tmpl w:val="577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A63BC"/>
    <w:multiLevelType w:val="multilevel"/>
    <w:tmpl w:val="D0222C88"/>
    <w:lvl w:ilvl="0">
      <w:start w:val="4"/>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1" w15:restartNumberingAfterBreak="0">
    <w:nsid w:val="74D85E39"/>
    <w:multiLevelType w:val="hybridMultilevel"/>
    <w:tmpl w:val="FB4A0A70"/>
    <w:lvl w:ilvl="0" w:tplc="D82EEE6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A639C0">
      <w:start w:val="1"/>
      <w:numFmt w:val="bullet"/>
      <w:lvlText w:val="o"/>
      <w:lvlJc w:val="left"/>
      <w:pPr>
        <w:ind w:left="13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C8D18">
      <w:start w:val="1"/>
      <w:numFmt w:val="bullet"/>
      <w:lvlText w:val="▪"/>
      <w:lvlJc w:val="left"/>
      <w:pPr>
        <w:ind w:left="20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927AB6">
      <w:start w:val="1"/>
      <w:numFmt w:val="bullet"/>
      <w:lvlText w:val="•"/>
      <w:lvlJc w:val="left"/>
      <w:pPr>
        <w:ind w:left="2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68A004">
      <w:start w:val="1"/>
      <w:numFmt w:val="bullet"/>
      <w:lvlText w:val="o"/>
      <w:lvlJc w:val="left"/>
      <w:pPr>
        <w:ind w:left="3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A2E70A">
      <w:start w:val="1"/>
      <w:numFmt w:val="bullet"/>
      <w:lvlText w:val="▪"/>
      <w:lvlJc w:val="left"/>
      <w:pPr>
        <w:ind w:left="4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427A32">
      <w:start w:val="1"/>
      <w:numFmt w:val="bullet"/>
      <w:lvlText w:val="•"/>
      <w:lvlJc w:val="left"/>
      <w:pPr>
        <w:ind w:left="4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C0979C">
      <w:start w:val="1"/>
      <w:numFmt w:val="bullet"/>
      <w:lvlText w:val="o"/>
      <w:lvlJc w:val="left"/>
      <w:pPr>
        <w:ind w:left="5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2EBDD0">
      <w:start w:val="1"/>
      <w:numFmt w:val="bullet"/>
      <w:lvlText w:val="▪"/>
      <w:lvlJc w:val="left"/>
      <w:pPr>
        <w:ind w:left="6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A5D0FC3"/>
    <w:multiLevelType w:val="hybridMultilevel"/>
    <w:tmpl w:val="E772A470"/>
    <w:lvl w:ilvl="0" w:tplc="B358C4FE">
      <w:start w:val="1"/>
      <w:numFmt w:val="decimal"/>
      <w:lvlText w:val="%1"/>
      <w:lvlJc w:val="left"/>
      <w:pPr>
        <w:ind w:left="1080" w:hanging="360"/>
      </w:pPr>
      <w:rPr>
        <w:rFonts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315E22"/>
    <w:multiLevelType w:val="hybridMultilevel"/>
    <w:tmpl w:val="89E0EF90"/>
    <w:lvl w:ilvl="0" w:tplc="28BE6B4A">
      <w:start w:val="1"/>
      <w:numFmt w:val="decimal"/>
      <w:lvlText w:val="%1"/>
      <w:lvlJc w:val="left"/>
      <w:pPr>
        <w:ind w:left="14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BE4CBE0">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D64FFF4">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B0AA638">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4ACB6F8">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86EA150">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E32E0D8">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FDA99C6">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07447E2">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924923610">
    <w:abstractNumId w:val="13"/>
  </w:num>
  <w:num w:numId="2" w16cid:durableId="1059749087">
    <w:abstractNumId w:val="5"/>
  </w:num>
  <w:num w:numId="3" w16cid:durableId="522941381">
    <w:abstractNumId w:val="11"/>
  </w:num>
  <w:num w:numId="4" w16cid:durableId="231817302">
    <w:abstractNumId w:val="1"/>
  </w:num>
  <w:num w:numId="5" w16cid:durableId="580409562">
    <w:abstractNumId w:val="12"/>
  </w:num>
  <w:num w:numId="6" w16cid:durableId="1434209322">
    <w:abstractNumId w:val="7"/>
  </w:num>
  <w:num w:numId="7" w16cid:durableId="1814104100">
    <w:abstractNumId w:val="4"/>
  </w:num>
  <w:num w:numId="8" w16cid:durableId="1189757420">
    <w:abstractNumId w:val="0"/>
  </w:num>
  <w:num w:numId="9" w16cid:durableId="1377390241">
    <w:abstractNumId w:val="8"/>
  </w:num>
  <w:num w:numId="10" w16cid:durableId="1543978132">
    <w:abstractNumId w:val="10"/>
  </w:num>
  <w:num w:numId="11" w16cid:durableId="450590617">
    <w:abstractNumId w:val="9"/>
  </w:num>
  <w:num w:numId="12" w16cid:durableId="205142536">
    <w:abstractNumId w:val="2"/>
  </w:num>
  <w:num w:numId="13" w16cid:durableId="2004315453">
    <w:abstractNumId w:val="3"/>
  </w:num>
  <w:num w:numId="14" w16cid:durableId="904223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E76"/>
    <w:rsid w:val="00000AAC"/>
    <w:rsid w:val="000030F4"/>
    <w:rsid w:val="0000360B"/>
    <w:rsid w:val="00005346"/>
    <w:rsid w:val="000643A7"/>
    <w:rsid w:val="000744DC"/>
    <w:rsid w:val="00096F1B"/>
    <w:rsid w:val="000C07E0"/>
    <w:rsid w:val="000C2224"/>
    <w:rsid w:val="000C6089"/>
    <w:rsid w:val="000D6383"/>
    <w:rsid w:val="00102A42"/>
    <w:rsid w:val="0011166F"/>
    <w:rsid w:val="001231E2"/>
    <w:rsid w:val="001625B2"/>
    <w:rsid w:val="001675BE"/>
    <w:rsid w:val="00195813"/>
    <w:rsid w:val="001A09FE"/>
    <w:rsid w:val="001C0BD0"/>
    <w:rsid w:val="001D30E6"/>
    <w:rsid w:val="001E3398"/>
    <w:rsid w:val="001F030B"/>
    <w:rsid w:val="00213C30"/>
    <w:rsid w:val="00214A2D"/>
    <w:rsid w:val="00215E76"/>
    <w:rsid w:val="002466F9"/>
    <w:rsid w:val="00270D15"/>
    <w:rsid w:val="00277574"/>
    <w:rsid w:val="00285402"/>
    <w:rsid w:val="00286247"/>
    <w:rsid w:val="0028636D"/>
    <w:rsid w:val="002C1A9C"/>
    <w:rsid w:val="002C5A29"/>
    <w:rsid w:val="002D530E"/>
    <w:rsid w:val="002D5D11"/>
    <w:rsid w:val="002F7BDE"/>
    <w:rsid w:val="003007BB"/>
    <w:rsid w:val="003242FF"/>
    <w:rsid w:val="0032735C"/>
    <w:rsid w:val="00331B47"/>
    <w:rsid w:val="0034042F"/>
    <w:rsid w:val="003430A1"/>
    <w:rsid w:val="00374C56"/>
    <w:rsid w:val="00385447"/>
    <w:rsid w:val="003C3C06"/>
    <w:rsid w:val="003D0599"/>
    <w:rsid w:val="00423F02"/>
    <w:rsid w:val="00453334"/>
    <w:rsid w:val="004663C0"/>
    <w:rsid w:val="00483DAB"/>
    <w:rsid w:val="00484103"/>
    <w:rsid w:val="00486004"/>
    <w:rsid w:val="004D2A81"/>
    <w:rsid w:val="005454C6"/>
    <w:rsid w:val="0056132E"/>
    <w:rsid w:val="00561400"/>
    <w:rsid w:val="005647BB"/>
    <w:rsid w:val="00566FE2"/>
    <w:rsid w:val="005A2C1A"/>
    <w:rsid w:val="005B3733"/>
    <w:rsid w:val="005C6D6D"/>
    <w:rsid w:val="005C71B7"/>
    <w:rsid w:val="005E29BF"/>
    <w:rsid w:val="005E38DF"/>
    <w:rsid w:val="005F25B6"/>
    <w:rsid w:val="00607BF4"/>
    <w:rsid w:val="00636CCC"/>
    <w:rsid w:val="006613EC"/>
    <w:rsid w:val="00667E7E"/>
    <w:rsid w:val="00672109"/>
    <w:rsid w:val="006774F3"/>
    <w:rsid w:val="006A4CB5"/>
    <w:rsid w:val="006C61DA"/>
    <w:rsid w:val="006E5067"/>
    <w:rsid w:val="006E53DE"/>
    <w:rsid w:val="006F0830"/>
    <w:rsid w:val="00700365"/>
    <w:rsid w:val="0070212B"/>
    <w:rsid w:val="0072557A"/>
    <w:rsid w:val="0072565B"/>
    <w:rsid w:val="0072566C"/>
    <w:rsid w:val="00746B17"/>
    <w:rsid w:val="007717FB"/>
    <w:rsid w:val="007718DE"/>
    <w:rsid w:val="007772FC"/>
    <w:rsid w:val="007901ED"/>
    <w:rsid w:val="007B5B42"/>
    <w:rsid w:val="008530B1"/>
    <w:rsid w:val="00853BCA"/>
    <w:rsid w:val="0085560D"/>
    <w:rsid w:val="008644FE"/>
    <w:rsid w:val="00875195"/>
    <w:rsid w:val="00911894"/>
    <w:rsid w:val="00925EBA"/>
    <w:rsid w:val="0092661B"/>
    <w:rsid w:val="009326B7"/>
    <w:rsid w:val="0093547F"/>
    <w:rsid w:val="009501FA"/>
    <w:rsid w:val="009B59D9"/>
    <w:rsid w:val="009E1B3F"/>
    <w:rsid w:val="00A009ED"/>
    <w:rsid w:val="00A151A9"/>
    <w:rsid w:val="00A446E2"/>
    <w:rsid w:val="00A453C5"/>
    <w:rsid w:val="00A569DE"/>
    <w:rsid w:val="00AA4E66"/>
    <w:rsid w:val="00AD649D"/>
    <w:rsid w:val="00AE4F57"/>
    <w:rsid w:val="00B02B57"/>
    <w:rsid w:val="00B124F2"/>
    <w:rsid w:val="00B14F6C"/>
    <w:rsid w:val="00B2487D"/>
    <w:rsid w:val="00B559F4"/>
    <w:rsid w:val="00B80721"/>
    <w:rsid w:val="00B93827"/>
    <w:rsid w:val="00BB02D6"/>
    <w:rsid w:val="00BC2AAF"/>
    <w:rsid w:val="00BC3CAA"/>
    <w:rsid w:val="00BD3D03"/>
    <w:rsid w:val="00C03F3F"/>
    <w:rsid w:val="00C10C5C"/>
    <w:rsid w:val="00C1284B"/>
    <w:rsid w:val="00C22899"/>
    <w:rsid w:val="00C34386"/>
    <w:rsid w:val="00C43737"/>
    <w:rsid w:val="00C76ACC"/>
    <w:rsid w:val="00C77739"/>
    <w:rsid w:val="00C94CAF"/>
    <w:rsid w:val="00CB7C5B"/>
    <w:rsid w:val="00CD58BF"/>
    <w:rsid w:val="00CE1651"/>
    <w:rsid w:val="00D015A4"/>
    <w:rsid w:val="00D1069B"/>
    <w:rsid w:val="00D257BA"/>
    <w:rsid w:val="00D32C00"/>
    <w:rsid w:val="00D44570"/>
    <w:rsid w:val="00D724AE"/>
    <w:rsid w:val="00D73451"/>
    <w:rsid w:val="00D75F68"/>
    <w:rsid w:val="00D80511"/>
    <w:rsid w:val="00DA022A"/>
    <w:rsid w:val="00DA16E7"/>
    <w:rsid w:val="00DA430E"/>
    <w:rsid w:val="00DD0DFF"/>
    <w:rsid w:val="00DF4755"/>
    <w:rsid w:val="00DF5AEE"/>
    <w:rsid w:val="00E65747"/>
    <w:rsid w:val="00E7102D"/>
    <w:rsid w:val="00E746DF"/>
    <w:rsid w:val="00F2019A"/>
    <w:rsid w:val="00F2703C"/>
    <w:rsid w:val="00F41F3A"/>
    <w:rsid w:val="00F55E19"/>
    <w:rsid w:val="00F8680E"/>
    <w:rsid w:val="00F91D2E"/>
    <w:rsid w:val="00FD7729"/>
    <w:rsid w:val="00FD7A5B"/>
    <w:rsid w:val="00FE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AD9A77"/>
  <w15:docId w15:val="{887B1F94-E3CC-4511-84A6-A4A34500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90" w:right="561"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6" w:line="265" w:lineRule="auto"/>
      <w:ind w:left="10" w:right="3030"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46" w:line="265" w:lineRule="auto"/>
      <w:ind w:left="10" w:right="303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3D0599"/>
    <w:pPr>
      <w:tabs>
        <w:tab w:val="center" w:pos="4680"/>
        <w:tab w:val="right" w:pos="9360"/>
      </w:tabs>
      <w:spacing w:after="0" w:line="240" w:lineRule="auto"/>
      <w:ind w:left="0" w:right="0" w:firstLine="0"/>
    </w:pPr>
    <w:rPr>
      <w:rFonts w:asciiTheme="minorHAnsi" w:eastAsiaTheme="minorEastAsia" w:hAnsiTheme="minorHAnsi"/>
      <w:color w:val="auto"/>
      <w:kern w:val="0"/>
      <w:sz w:val="22"/>
      <w14:ligatures w14:val="none"/>
    </w:rPr>
  </w:style>
  <w:style w:type="character" w:customStyle="1" w:styleId="HeaderChar">
    <w:name w:val="Header Char"/>
    <w:basedOn w:val="DefaultParagraphFont"/>
    <w:link w:val="Header"/>
    <w:uiPriority w:val="99"/>
    <w:rsid w:val="003D0599"/>
    <w:rPr>
      <w:rFonts w:cs="Times New Roman"/>
      <w:kern w:val="0"/>
      <w14:ligatures w14:val="none"/>
    </w:rPr>
  </w:style>
  <w:style w:type="character" w:styleId="PageNumber">
    <w:name w:val="page number"/>
    <w:basedOn w:val="DefaultParagraphFont"/>
    <w:uiPriority w:val="99"/>
    <w:semiHidden/>
    <w:unhideWhenUsed/>
    <w:rsid w:val="00E746DF"/>
  </w:style>
  <w:style w:type="paragraph" w:styleId="ListParagraph">
    <w:name w:val="List Paragraph"/>
    <w:basedOn w:val="Normal"/>
    <w:uiPriority w:val="34"/>
    <w:qFormat/>
    <w:rsid w:val="009B59D9"/>
    <w:pPr>
      <w:ind w:left="720"/>
      <w:contextualSpacing/>
    </w:pPr>
  </w:style>
  <w:style w:type="paragraph" w:styleId="NormalWeb">
    <w:name w:val="Normal (Web)"/>
    <w:basedOn w:val="Normal"/>
    <w:uiPriority w:val="99"/>
    <w:semiHidden/>
    <w:unhideWhenUsed/>
    <w:rsid w:val="00B02B57"/>
    <w:pPr>
      <w:spacing w:before="100" w:beforeAutospacing="1" w:after="100" w:afterAutospacing="1" w:line="240" w:lineRule="auto"/>
      <w:ind w:left="0" w:right="0" w:firstLine="0"/>
    </w:pPr>
    <w:rPr>
      <w:color w:val="auto"/>
      <w:kern w:val="0"/>
      <w:szCs w:val="24"/>
      <w14:ligatures w14:val="none"/>
    </w:rPr>
  </w:style>
  <w:style w:type="character" w:styleId="Hyperlink">
    <w:name w:val="Hyperlink"/>
    <w:basedOn w:val="DefaultParagraphFont"/>
    <w:uiPriority w:val="99"/>
    <w:unhideWhenUsed/>
    <w:rsid w:val="0032735C"/>
    <w:rPr>
      <w:color w:val="0563C1" w:themeColor="hyperlink"/>
      <w:u w:val="single"/>
    </w:rPr>
  </w:style>
  <w:style w:type="character" w:styleId="UnresolvedMention">
    <w:name w:val="Unresolved Mention"/>
    <w:basedOn w:val="DefaultParagraphFont"/>
    <w:uiPriority w:val="99"/>
    <w:semiHidden/>
    <w:unhideWhenUsed/>
    <w:rsid w:val="0032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4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upi.com/Health_News/2018/04/19/Drinking-may-worsen-hearing-loss-at-loud-concerts/8331524193752/" TargetMode="External"/><Relationship Id="rId21" Type="http://schemas.openxmlformats.org/officeDocument/2006/relationships/hyperlink" Target="https://www.nad.org/resources/technology/captioning-for-access/what-is-captioning/" TargetMode="External"/><Relationship Id="rId42" Type="http://schemas.openxmlformats.org/officeDocument/2006/relationships/hyperlink" Target="https://slate.com/human-interest/2016/01/whats-it-like-for-a-deaf-person-to-hear-for-the-first-time.html" TargetMode="External"/><Relationship Id="rId63" Type="http://schemas.openxmlformats.org/officeDocument/2006/relationships/hyperlink" Target="https://www.istockphoto.com/photo/senior-man-shrugging-shoulders-gm91520053-8977854" TargetMode="External"/><Relationship Id="rId84" Type="http://schemas.openxmlformats.org/officeDocument/2006/relationships/hyperlink" Target="https://gurmentor.com/what-is-language-barrier-and-how-to-overcome-it/" TargetMode="External"/><Relationship Id="rId138" Type="http://schemas.openxmlformats.org/officeDocument/2006/relationships/footer" Target="footer3.xml"/><Relationship Id="rId16" Type="http://schemas.openxmlformats.org/officeDocument/2006/relationships/hyperlink" Target="http://www.usu.edu/accessibility/captions/benefits" TargetMode="External"/><Relationship Id="rId107" Type="http://schemas.openxmlformats.org/officeDocument/2006/relationships/hyperlink" Target="https://www.pinterest.com/pin/people-connected-and-networking--620793129867142323/" TargetMode="External"/><Relationship Id="rId11" Type="http://schemas.openxmlformats.org/officeDocument/2006/relationships/image" Target="media/image5.png"/><Relationship Id="rId32" Type="http://schemas.openxmlformats.org/officeDocument/2006/relationships/hyperlink" Target="https://slate.com/human-interest/2016/01/whats-it-like-for-a-deaf-person-to-hear-for-the-first-time.html" TargetMode="External"/><Relationship Id="rId37" Type="http://schemas.openxmlformats.org/officeDocument/2006/relationships/hyperlink" Target="https://slate.com/human-interest/2016/01/whats-it-like-for-a-deaf-person-to-hear-for-the-first-time.html" TargetMode="External"/><Relationship Id="rId53" Type="http://schemas.openxmlformats.org/officeDocument/2006/relationships/hyperlink" Target="https://slate.com/human-interest/2016/01/whats-it-like-for-a-deaf-person-to-hear-for-the-first-time.html" TargetMode="External"/><Relationship Id="rId58" Type="http://schemas.openxmlformats.org/officeDocument/2006/relationships/hyperlink" Target="https://www.istockphoto.com/photo/senior-man-shrugging-shoulders-gm91520053-8977854" TargetMode="External"/><Relationship Id="rId74" Type="http://schemas.openxmlformats.org/officeDocument/2006/relationships/hyperlink" Target="https://gurmentor.com/what-is-language-barrier-and-how-to-overcome-it/" TargetMode="External"/><Relationship Id="rId79" Type="http://schemas.openxmlformats.org/officeDocument/2006/relationships/hyperlink" Target="https://gurmentor.com/what-is-language-barrier-and-how-to-overcome-it/" TargetMode="External"/><Relationship Id="rId102" Type="http://schemas.openxmlformats.org/officeDocument/2006/relationships/hyperlink" Target="https://www.pinterest.com/pin/people-connected-and-networking--620793129867142323/" TargetMode="External"/><Relationship Id="rId123" Type="http://schemas.openxmlformats.org/officeDocument/2006/relationships/hyperlink" Target="https://www.upi.com/Health_News/2018/04/19/Drinking-may-worsen-hearing-loss-at-loud-concerts/8331524193752/" TargetMode="External"/><Relationship Id="rId128" Type="http://schemas.openxmlformats.org/officeDocument/2006/relationships/hyperlink" Target="https://thenounproject.com/browse/icons/term/people-network/" TargetMode="External"/><Relationship Id="rId5" Type="http://schemas.openxmlformats.org/officeDocument/2006/relationships/footnotes" Target="footnotes.xml"/><Relationship Id="rId90" Type="http://schemas.openxmlformats.org/officeDocument/2006/relationships/hyperlink" Target="https://easylisteninghearingcenters.com/" TargetMode="External"/><Relationship Id="rId95" Type="http://schemas.openxmlformats.org/officeDocument/2006/relationships/hyperlink" Target="https://www.flaticon.com/free-icon/shield_8017361" TargetMode="External"/><Relationship Id="rId22" Type="http://schemas.openxmlformats.org/officeDocument/2006/relationships/hyperlink" Target="https://www.nad.org/resources/technology/captioning-for-access/what-is-captioning/" TargetMode="External"/><Relationship Id="rId27" Type="http://schemas.openxmlformats.org/officeDocument/2006/relationships/hyperlink" Target="https://www.nad.org/resources/technology/captioning-for-access/what-is-captioning/" TargetMode="External"/><Relationship Id="rId43" Type="http://schemas.openxmlformats.org/officeDocument/2006/relationships/hyperlink" Target="https://slate.com/human-interest/2016/01/whats-it-like-for-a-deaf-person-to-hear-for-the-first-time.html" TargetMode="External"/><Relationship Id="rId48" Type="http://schemas.openxmlformats.org/officeDocument/2006/relationships/hyperlink" Target="https://slate.com/human-interest/2016/01/whats-it-like-for-a-deaf-person-to-hear-for-the-first-time.html" TargetMode="External"/><Relationship Id="rId64" Type="http://schemas.openxmlformats.org/officeDocument/2006/relationships/hyperlink" Target="https://www.istockphoto.com/photo/senior-man-shrugging-shoulders-gm91520053-8977854" TargetMode="External"/><Relationship Id="rId69" Type="http://schemas.openxmlformats.org/officeDocument/2006/relationships/hyperlink" Target="https://gurmentor.com/what" TargetMode="External"/><Relationship Id="rId113" Type="http://schemas.openxmlformats.org/officeDocument/2006/relationships/hyperlink" Target="https://www.upi.com/Health_News/2018/04/19/Drinking-may-worsen-hearing-loss-at-loud-concerts/8331524193752/" TargetMode="External"/><Relationship Id="rId118" Type="http://schemas.openxmlformats.org/officeDocument/2006/relationships/hyperlink" Target="https://www.upi.com/Health_News/2018/04/19/Drinking-may-worsen-hearing-loss-at-loud-concerts/8331524193752/" TargetMode="External"/><Relationship Id="rId134" Type="http://schemas.openxmlformats.org/officeDocument/2006/relationships/header" Target="header2.xml"/><Relationship Id="rId139" Type="http://schemas.openxmlformats.org/officeDocument/2006/relationships/fontTable" Target="fontTable.xml"/><Relationship Id="rId80" Type="http://schemas.openxmlformats.org/officeDocument/2006/relationships/hyperlink" Target="https://gurmentor.com/what-is-language-barrier-and-how-to-overcome-it/" TargetMode="External"/><Relationship Id="rId85" Type="http://schemas.openxmlformats.org/officeDocument/2006/relationships/hyperlink" Target="https://gurmentor.com/what-is-language-barrier-and-how-to-overcome-it/" TargetMode="External"/><Relationship Id="rId12" Type="http://schemas.openxmlformats.org/officeDocument/2006/relationships/hyperlink" Target="https://er.educause.edu/articles/2017/8/a-rising-tide-how-closed-captionscan-benefit-" TargetMode="External"/><Relationship Id="rId17" Type="http://schemas.openxmlformats.org/officeDocument/2006/relationships/hyperlink" Target="https://www.nad.org/resources/technology/captioning" TargetMode="External"/><Relationship Id="rId33" Type="http://schemas.openxmlformats.org/officeDocument/2006/relationships/hyperlink" Target="https://slate.com/human-interest/2016/01/whats-it-like-for-a-deaf-person-to-hear-for-the-first-time.html" TargetMode="External"/><Relationship Id="rId38" Type="http://schemas.openxmlformats.org/officeDocument/2006/relationships/hyperlink" Target="https://slate.com/human-interest/2016/01/whats-it-like-for-a-deaf-person-to-hear-for-the-first-time.html" TargetMode="External"/><Relationship Id="rId59" Type="http://schemas.openxmlformats.org/officeDocument/2006/relationships/hyperlink" Target="https://www.istockphoto.com/photo/senior-man-shrugging-shoulders-gm91520053-8977854" TargetMode="External"/><Relationship Id="rId103" Type="http://schemas.openxmlformats.org/officeDocument/2006/relationships/hyperlink" Target="https://www.pinterest.com/pin/people-connected-and-networking--620793129867142323/" TargetMode="External"/><Relationship Id="rId108" Type="http://schemas.openxmlformats.org/officeDocument/2006/relationships/hyperlink" Target="https://www.pinterest.com/pin/people-connected-and-networking--620793129867142323/" TargetMode="External"/><Relationship Id="rId124" Type="http://schemas.openxmlformats.org/officeDocument/2006/relationships/hyperlink" Target="https://www.upi.com/Health_News/2018/04/19/Drinking-may-worsen-hearing-loss-at-loud-concerts/8331524193752/" TargetMode="External"/><Relationship Id="rId129" Type="http://schemas.openxmlformats.org/officeDocument/2006/relationships/hyperlink" Target="https://thenounproject.com/browse/icons/term/people-network/" TargetMode="External"/><Relationship Id="rId54" Type="http://schemas.openxmlformats.org/officeDocument/2006/relationships/hyperlink" Target="https://slate.com/human-interest/2016/01/whats-it-like-for-a-deaf-person-to-hear-for-the-first-time.html" TargetMode="External"/><Relationship Id="rId70" Type="http://schemas.openxmlformats.org/officeDocument/2006/relationships/hyperlink" Target="https://gurmentor.com/what-is-language-barrier-and-how-to-overcome-it/" TargetMode="External"/><Relationship Id="rId75" Type="http://schemas.openxmlformats.org/officeDocument/2006/relationships/hyperlink" Target="https://gurmentor.com/what-is-language-barrier-and-how-to-overcome-it/" TargetMode="External"/><Relationship Id="rId91" Type="http://schemas.openxmlformats.org/officeDocument/2006/relationships/hyperlink" Target="https://easylisteninghearingcenters.com/" TargetMode="External"/><Relationship Id="rId96" Type="http://schemas.openxmlformats.org/officeDocument/2006/relationships/hyperlink" Target="https://www.flaticon.com/free-icon/shield_8017361"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nad.org/resources/technology/captioning-for-access/what-is-captioning/" TargetMode="External"/><Relationship Id="rId28" Type="http://schemas.openxmlformats.org/officeDocument/2006/relationships/hyperlink" Target="https://slate.com/human" TargetMode="External"/><Relationship Id="rId49" Type="http://schemas.openxmlformats.org/officeDocument/2006/relationships/hyperlink" Target="https://slate.com/human-interest/2016/01/whats-it-like-for-a-deaf-person-to-hear-for-the-first-time.html" TargetMode="External"/><Relationship Id="rId114" Type="http://schemas.openxmlformats.org/officeDocument/2006/relationships/hyperlink" Target="https://www.upi.com/Health_News/2018/04/19/Drinking-may-worsen-hearing-loss-at-loud-concerts/8331524193752/" TargetMode="External"/><Relationship Id="rId119" Type="http://schemas.openxmlformats.org/officeDocument/2006/relationships/hyperlink" Target="https://www.upi.com/Health_News/2018/04/19/Drinking-may-worsen-hearing-loss-at-loud-concerts/8331524193752/" TargetMode="External"/><Relationship Id="rId44" Type="http://schemas.openxmlformats.org/officeDocument/2006/relationships/hyperlink" Target="https://slate.com/human-interest/2016/01/whats-it-like-for-a-deaf-person-to-hear-for-the-first-time.html" TargetMode="External"/><Relationship Id="rId60" Type="http://schemas.openxmlformats.org/officeDocument/2006/relationships/hyperlink" Target="https://www.istockphoto.com/photo/senior-man-shrugging-shoulders-gm91520053-8977854" TargetMode="External"/><Relationship Id="rId65" Type="http://schemas.openxmlformats.org/officeDocument/2006/relationships/hyperlink" Target="https://www.istockphoto.com/photo/senior-man-shrugging-shoulders-gm91520053-8977854" TargetMode="External"/><Relationship Id="rId81" Type="http://schemas.openxmlformats.org/officeDocument/2006/relationships/hyperlink" Target="https://gurmentor.com/what-is-language-barrier-and-how-to-overcome-it/" TargetMode="External"/><Relationship Id="rId86" Type="http://schemas.openxmlformats.org/officeDocument/2006/relationships/hyperlink" Target="https://gurmentor.com/what-is-language-barrier-and-how-to-overcome-it/" TargetMode="External"/><Relationship Id="rId130" Type="http://schemas.openxmlformats.org/officeDocument/2006/relationships/hyperlink" Target="https://thenounproject.com/browse/icons/term/people-network/" TargetMode="External"/><Relationship Id="rId135" Type="http://schemas.openxmlformats.org/officeDocument/2006/relationships/footer" Target="footer1.xml"/><Relationship Id="rId13" Type="http://schemas.openxmlformats.org/officeDocument/2006/relationships/hyperlink" Target="http://www.usu.edu/accessibility/captions/benefits" TargetMode="External"/><Relationship Id="rId18" Type="http://schemas.openxmlformats.org/officeDocument/2006/relationships/hyperlink" Target="https://www.nad.org/resources/technology/captioning-for-access/what-is-captioning/" TargetMode="External"/><Relationship Id="rId39" Type="http://schemas.openxmlformats.org/officeDocument/2006/relationships/hyperlink" Target="https://slate.com/human-interest/2016/01/whats-it-like-for-a-deaf-person-to-hear-for-the-first-time.html" TargetMode="External"/><Relationship Id="rId109" Type="http://schemas.openxmlformats.org/officeDocument/2006/relationships/hyperlink" Target="https://www.upi.com/Health_News/2018/04/19/Drinking" TargetMode="External"/><Relationship Id="rId34" Type="http://schemas.openxmlformats.org/officeDocument/2006/relationships/hyperlink" Target="https://slate.com/human-interest/2016/01/whats-it-like-for-a-deaf-person-to-hear-for-the-first-time.html" TargetMode="External"/><Relationship Id="rId50" Type="http://schemas.openxmlformats.org/officeDocument/2006/relationships/hyperlink" Target="https://slate.com/human-interest/2016/01/whats-it-like-for-a-deaf-person-to-hear-for-the-first-time.html" TargetMode="External"/><Relationship Id="rId55" Type="http://schemas.openxmlformats.org/officeDocument/2006/relationships/hyperlink" Target="https://slate.com/human-interest/2016/01/whats-it-like-for-a-deaf-person-to-hear-for-the-first-time.html" TargetMode="External"/><Relationship Id="rId76" Type="http://schemas.openxmlformats.org/officeDocument/2006/relationships/hyperlink" Target="https://gurmentor.com/what-is-language-barrier-and-how-to-overcome-it/" TargetMode="External"/><Relationship Id="rId97" Type="http://schemas.openxmlformats.org/officeDocument/2006/relationships/hyperlink" Target="https://www.flaticon.com/free-icon/shield_8017361" TargetMode="External"/><Relationship Id="rId104" Type="http://schemas.openxmlformats.org/officeDocument/2006/relationships/hyperlink" Target="https://www.pinterest.com/pin/people-connected-and-networking--620793129867142323/" TargetMode="External"/><Relationship Id="rId120" Type="http://schemas.openxmlformats.org/officeDocument/2006/relationships/hyperlink" Target="https://www.upi.com/Health_News/2018/04/19/Drinking-may-worsen-hearing-loss-at-loud-concerts/8331524193752/" TargetMode="External"/><Relationship Id="rId125" Type="http://schemas.openxmlformats.org/officeDocument/2006/relationships/hyperlink" Target="https://www.upi.com/Health_News/2018/04/19/Drinking-may-worsen-hearing-loss-at-loud-concerts/8331524193752/" TargetMode="External"/><Relationship Id="rId7" Type="http://schemas.openxmlformats.org/officeDocument/2006/relationships/image" Target="media/image1.jpg"/><Relationship Id="rId71" Type="http://schemas.openxmlformats.org/officeDocument/2006/relationships/hyperlink" Target="https://gurmentor.com/what-is-language-barrier-and-how-to-overcome-it/" TargetMode="External"/><Relationship Id="rId92" Type="http://schemas.openxmlformats.org/officeDocument/2006/relationships/hyperlink" Target="https://www.flaticon.com/free-icon/shield_8017361" TargetMode="External"/><Relationship Id="rId2" Type="http://schemas.openxmlformats.org/officeDocument/2006/relationships/styles" Target="styles.xml"/><Relationship Id="rId29" Type="http://schemas.openxmlformats.org/officeDocument/2006/relationships/hyperlink" Target="https://slate.com/human-interest/2016/01/whats-it-like-for-a-deaf-person-to-hear-for-the-first-time.html" TargetMode="External"/><Relationship Id="rId24" Type="http://schemas.openxmlformats.org/officeDocument/2006/relationships/hyperlink" Target="https://www.nad.org/resources/technology/captioning-for-access/what-is-captioning/" TargetMode="External"/><Relationship Id="rId40" Type="http://schemas.openxmlformats.org/officeDocument/2006/relationships/hyperlink" Target="https://slate.com/human-interest/2016/01/whats-it-like-for-a-deaf-person-to-hear-for-the-first-time.html" TargetMode="External"/><Relationship Id="rId45" Type="http://schemas.openxmlformats.org/officeDocument/2006/relationships/hyperlink" Target="https://slate.com/human-interest/2016/01/whats-it-like-for-a-deaf-person-to-hear-for-the-first-time.html" TargetMode="External"/><Relationship Id="rId66" Type="http://schemas.openxmlformats.org/officeDocument/2006/relationships/hyperlink" Target="https://www.istockphoto.com/photo/senior-man-shrugging-shoulders-gm91520053-8977854" TargetMode="External"/><Relationship Id="rId87" Type="http://schemas.openxmlformats.org/officeDocument/2006/relationships/hyperlink" Target="https://gurmentor.com/what-is-language-barrier-and-how-to-overcome-it/" TargetMode="External"/><Relationship Id="rId110" Type="http://schemas.openxmlformats.org/officeDocument/2006/relationships/hyperlink" Target="https://www.upi.com/Health_News/2018/04/19/Drinking-may-worsen-hearing-loss-at-loud-concerts/8331524193752/" TargetMode="External"/><Relationship Id="rId115" Type="http://schemas.openxmlformats.org/officeDocument/2006/relationships/hyperlink" Target="https://www.upi.com/Health_News/2018/04/19/Drinking-may-worsen-hearing-loss-at-loud-concerts/8331524193752/" TargetMode="External"/><Relationship Id="rId131" Type="http://schemas.openxmlformats.org/officeDocument/2006/relationships/hyperlink" Target="https://thenounproject.com/browse/icons/term/people-network/" TargetMode="External"/><Relationship Id="rId136" Type="http://schemas.openxmlformats.org/officeDocument/2006/relationships/footer" Target="footer2.xml"/><Relationship Id="rId61" Type="http://schemas.openxmlformats.org/officeDocument/2006/relationships/hyperlink" Target="https://www.istockphoto.com/photo/senior-man-shrugging-shoulders-gm91520053-8977854" TargetMode="External"/><Relationship Id="rId82" Type="http://schemas.openxmlformats.org/officeDocument/2006/relationships/hyperlink" Target="https://gurmentor.com/what-is-language-barrier-and-how-to-overcome-it/" TargetMode="External"/><Relationship Id="rId19" Type="http://schemas.openxmlformats.org/officeDocument/2006/relationships/hyperlink" Target="https://www.nad.org/resources/technology/captioning-for-access/what-is-captioning/" TargetMode="External"/><Relationship Id="rId14" Type="http://schemas.openxmlformats.org/officeDocument/2006/relationships/hyperlink" Target="http://www.usu.edu/accessibility/captions/benefits" TargetMode="External"/><Relationship Id="rId30" Type="http://schemas.openxmlformats.org/officeDocument/2006/relationships/hyperlink" Target="https://slate.com/human-interest/2016/01/whats-it-like-for-a-deaf-person-to-hear-for-the-first-time.html" TargetMode="External"/><Relationship Id="rId35" Type="http://schemas.openxmlformats.org/officeDocument/2006/relationships/hyperlink" Target="https://slate.com/human-interest/2016/01/whats-it-like-for-a-deaf-person-to-hear-for-the-first-time.html" TargetMode="External"/><Relationship Id="rId56" Type="http://schemas.openxmlformats.org/officeDocument/2006/relationships/hyperlink" Target="https://www.istockphoto.com/photo/senior" TargetMode="External"/><Relationship Id="rId77" Type="http://schemas.openxmlformats.org/officeDocument/2006/relationships/hyperlink" Target="https://gurmentor.com/what-is-language-barrier-and-how-to-overcome-it/" TargetMode="External"/><Relationship Id="rId100" Type="http://schemas.openxmlformats.org/officeDocument/2006/relationships/hyperlink" Target="https://www.pinterest.com/pin/people-connected-and-networking--620793129867142323/" TargetMode="External"/><Relationship Id="rId105" Type="http://schemas.openxmlformats.org/officeDocument/2006/relationships/hyperlink" Target="https://www.pinterest.com/pin/people-connected-and-networking--620793129867142323/" TargetMode="External"/><Relationship Id="rId126" Type="http://schemas.openxmlformats.org/officeDocument/2006/relationships/hyperlink" Target="https://thenounproject.com/browse/icons/term/people-network/" TargetMode="External"/><Relationship Id="rId8" Type="http://schemas.openxmlformats.org/officeDocument/2006/relationships/image" Target="media/image2.jpg"/><Relationship Id="rId51" Type="http://schemas.openxmlformats.org/officeDocument/2006/relationships/hyperlink" Target="https://slate.com/human-interest/2016/01/whats-it-like-for-a-deaf-person-to-hear-for-the-first-time.html" TargetMode="External"/><Relationship Id="rId72" Type="http://schemas.openxmlformats.org/officeDocument/2006/relationships/hyperlink" Target="https://gurmentor.com/what-is-language-barrier-and-how-to-overcome-it/" TargetMode="External"/><Relationship Id="rId93" Type="http://schemas.openxmlformats.org/officeDocument/2006/relationships/hyperlink" Target="https://www.flaticon.com/free-icon/shield_8017361" TargetMode="External"/><Relationship Id="rId98" Type="http://schemas.openxmlformats.org/officeDocument/2006/relationships/hyperlink" Target="https://www.pinterest.com/pin/people-connected-and-networking--620793129867142323/" TargetMode="External"/><Relationship Id="rId121" Type="http://schemas.openxmlformats.org/officeDocument/2006/relationships/hyperlink" Target="https://www.upi.com/Health_News/2018/04/19/Drinking-may-worsen-hearing-loss-at-loud-concerts/8331524193752/" TargetMode="External"/><Relationship Id="rId3" Type="http://schemas.openxmlformats.org/officeDocument/2006/relationships/settings" Target="settings.xml"/><Relationship Id="rId25" Type="http://schemas.openxmlformats.org/officeDocument/2006/relationships/hyperlink" Target="https://www.nad.org/resources/technology/captioning-for-access/what-is-captioning/" TargetMode="External"/><Relationship Id="rId46" Type="http://schemas.openxmlformats.org/officeDocument/2006/relationships/hyperlink" Target="https://slate.com/human-interest/2016/01/whats-it-like-for-a-deaf-person-to-hear-for-the-first-time.html" TargetMode="External"/><Relationship Id="rId67" Type="http://schemas.openxmlformats.org/officeDocument/2006/relationships/hyperlink" Target="https://www.istockphoto.com/photo/senior-man-shrugging-shoulders-gm91520053-8977854" TargetMode="External"/><Relationship Id="rId116" Type="http://schemas.openxmlformats.org/officeDocument/2006/relationships/hyperlink" Target="https://www.upi.com/Health_News/2018/04/19/Drinking-may-worsen-hearing-loss-at-loud-concerts/8331524193752/" TargetMode="External"/><Relationship Id="rId137" Type="http://schemas.openxmlformats.org/officeDocument/2006/relationships/header" Target="header3.xml"/><Relationship Id="rId20" Type="http://schemas.openxmlformats.org/officeDocument/2006/relationships/hyperlink" Target="https://www.nad.org/resources/technology/captioning-for-access/what-is-captioning/" TargetMode="External"/><Relationship Id="rId41" Type="http://schemas.openxmlformats.org/officeDocument/2006/relationships/hyperlink" Target="https://slate.com/human-interest/2016/01/whats-it-like-for-a-deaf-person-to-hear-for-the-first-time.html" TargetMode="External"/><Relationship Id="rId62" Type="http://schemas.openxmlformats.org/officeDocument/2006/relationships/hyperlink" Target="https://www.istockphoto.com/photo/senior-man-shrugging-shoulders-gm91520053-8977854" TargetMode="External"/><Relationship Id="rId83" Type="http://schemas.openxmlformats.org/officeDocument/2006/relationships/hyperlink" Target="https://gurmentor.com/what-is-language-barrier-and-how-to-overcome-it/" TargetMode="External"/><Relationship Id="rId88" Type="http://schemas.openxmlformats.org/officeDocument/2006/relationships/hyperlink" Target="https://easylisteninghearingcenters.com/" TargetMode="External"/><Relationship Id="rId111" Type="http://schemas.openxmlformats.org/officeDocument/2006/relationships/hyperlink" Target="https://www.upi.com/Health_News/2018/04/19/Drinking-may-worsen-hearing-loss-at-loud-concerts/8331524193752/" TargetMode="External"/><Relationship Id="rId132" Type="http://schemas.openxmlformats.org/officeDocument/2006/relationships/hyperlink" Target="https://www.getbridge.com/blog/learning-analytics/10-stats-about-learning-retention-youll-" TargetMode="External"/><Relationship Id="rId15" Type="http://schemas.openxmlformats.org/officeDocument/2006/relationships/hyperlink" Target="http://www.usu.edu/accessibility/captions/benefits" TargetMode="External"/><Relationship Id="rId36" Type="http://schemas.openxmlformats.org/officeDocument/2006/relationships/hyperlink" Target="https://slate.com/human-interest/2016/01/whats-it-like-for-a-deaf-person-to-hear-for-the-first-time.html" TargetMode="External"/><Relationship Id="rId57" Type="http://schemas.openxmlformats.org/officeDocument/2006/relationships/hyperlink" Target="https://www.istockphoto.com/photo/senior-man-shrugging-shoulders-gm91520053-8977854" TargetMode="External"/><Relationship Id="rId106" Type="http://schemas.openxmlformats.org/officeDocument/2006/relationships/hyperlink" Target="https://www.pinterest.com/pin/people-connected-and-networking--620793129867142323/" TargetMode="External"/><Relationship Id="rId127" Type="http://schemas.openxmlformats.org/officeDocument/2006/relationships/hyperlink" Target="https://thenounproject.com/browse/icons/term/people-network/" TargetMode="External"/><Relationship Id="rId10" Type="http://schemas.openxmlformats.org/officeDocument/2006/relationships/image" Target="media/image4.png"/><Relationship Id="rId31" Type="http://schemas.openxmlformats.org/officeDocument/2006/relationships/hyperlink" Target="https://slate.com/human-interest/2016/01/whats-it-like-for-a-deaf-person-to-hear-for-the-first-time.html" TargetMode="External"/><Relationship Id="rId52" Type="http://schemas.openxmlformats.org/officeDocument/2006/relationships/hyperlink" Target="https://slate.com/human-interest/2016/01/whats-it-like-for-a-deaf-person-to-hear-for-the-first-time.html" TargetMode="External"/><Relationship Id="rId73" Type="http://schemas.openxmlformats.org/officeDocument/2006/relationships/hyperlink" Target="https://gurmentor.com/what-is-language-barrier-and-how-to-overcome-it/" TargetMode="External"/><Relationship Id="rId78" Type="http://schemas.openxmlformats.org/officeDocument/2006/relationships/hyperlink" Target="https://gurmentor.com/what-is-language-barrier-and-how-to-overcome-it/" TargetMode="External"/><Relationship Id="rId94" Type="http://schemas.openxmlformats.org/officeDocument/2006/relationships/hyperlink" Target="https://www.flaticon.com/free-icon/shield_8017361" TargetMode="External"/><Relationship Id="rId99" Type="http://schemas.openxmlformats.org/officeDocument/2006/relationships/hyperlink" Target="https://www.pinterest.com/pin/people-connected-and-networking--620793129867142323/" TargetMode="External"/><Relationship Id="rId101" Type="http://schemas.openxmlformats.org/officeDocument/2006/relationships/hyperlink" Target="https://www.pinterest.com/pin/people-connected-and-networking--620793129867142323/" TargetMode="External"/><Relationship Id="rId122" Type="http://schemas.openxmlformats.org/officeDocument/2006/relationships/hyperlink" Target="https://www.upi.com/Health_News/2018/04/19/Drinking-may-worsen-hearing-loss-at-loud-concerts/8331524193752/"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www.nad.org/resources/technology/captioning-for-access/what-is-captioning/" TargetMode="External"/><Relationship Id="rId47" Type="http://schemas.openxmlformats.org/officeDocument/2006/relationships/hyperlink" Target="https://slate.com/human-interest/2016/01/whats-it-like-for-a-deaf-person-to-hear-for-the-first-time.html" TargetMode="External"/><Relationship Id="rId68" Type="http://schemas.openxmlformats.org/officeDocument/2006/relationships/hyperlink" Target="https://gurmentor.com/what-is-language-barrier-and-how-to-overcome-it/" TargetMode="External"/><Relationship Id="rId89" Type="http://schemas.openxmlformats.org/officeDocument/2006/relationships/hyperlink" Target="https://easylisteninghearingcenters.com" TargetMode="External"/><Relationship Id="rId112" Type="http://schemas.openxmlformats.org/officeDocument/2006/relationships/hyperlink" Target="https://www.upi.com/Health_News/2018/04/19/Drinking-may-worsen-hearing-loss-at-loud-concerts/8331524193752/" TargetMode="External"/><Relationship Id="rId13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2606</Words>
  <Characters>17919</Characters>
  <Application>Microsoft Office Word</Application>
  <DocSecurity>0</DocSecurity>
  <Lines>341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Mikey</dc:creator>
  <cp:keywords/>
  <cp:lastModifiedBy>Rossy, Mikey</cp:lastModifiedBy>
  <cp:revision>2</cp:revision>
  <cp:lastPrinted>2024-03-14T20:45:00Z</cp:lastPrinted>
  <dcterms:created xsi:type="dcterms:W3CDTF">2024-03-14T20:51:00Z</dcterms:created>
  <dcterms:modified xsi:type="dcterms:W3CDTF">2024-03-14T20:51:00Z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455c1802ce63ba2306451817ab08785f7064fca67266d31658d9c483923a3c13</vt:lpwstr>
  </property>
</Properties>
</file>