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rPr>
          <w:bCs/>
          <w:b/>
        </w:rPr>
        <w:t xml:space="preserve">Class</w:t>
      </w:r>
      <w:r>
        <w:t xml:space="preserve">: STATS 4380 - Data Science</w:t>
      </w:r>
      <w:r>
        <w:br/>
      </w:r>
      <w:r>
        <w:rPr>
          <w:bCs/>
          <w:b/>
        </w:rPr>
        <w:t xml:space="preserve">Term</w:t>
      </w:r>
      <w:r>
        <w:t xml:space="preserve">: Spring 2022</w:t>
      </w:r>
      <w:r>
        <w:br/>
      </w:r>
      <w:r>
        <w:rPr>
          <w:bCs/>
          <w:b/>
        </w:rPr>
        <w:t xml:space="preserve">Prof</w:t>
      </w:r>
      <w:r>
        <w:t xml:space="preserve">: Jacob Rozran</w:t>
      </w:r>
      <w:r>
        <w:br/>
      </w:r>
      <w:r>
        <w:rPr>
          <w:bCs/>
          <w:b/>
        </w:rPr>
        <w:t xml:space="preserve">Assigned</w:t>
      </w:r>
      <w:r>
        <w:t xml:space="preserve">: January 13, 2022</w:t>
      </w:r>
      <w:r>
        <w:br/>
      </w:r>
      <w:r>
        <w:rPr>
          <w:bCs/>
          <w:b/>
        </w:rPr>
        <w:t xml:space="preserve">Due</w:t>
      </w:r>
      <w:r>
        <w:t xml:space="preserve">: January 18, 2022</w:t>
      </w:r>
    </w:p>
    <w:bookmarkStart w:id="21" w:name="assignment"/>
    <w:p>
      <w:pPr>
        <w:pStyle w:val="Heading1"/>
      </w:pPr>
      <w:r>
        <w:t xml:space="preserve">Assignment</w:t>
      </w:r>
    </w:p>
    <w:p>
      <w:pPr>
        <w:numPr>
          <w:ilvl w:val="0"/>
          <w:numId w:val="1001"/>
        </w:numPr>
        <w:pStyle w:val="Compact"/>
      </w:pPr>
      <w:r>
        <w:t xml:space="preserve">Create a new R Script in RStudio and save it as</w:t>
      </w:r>
      <w:r>
        <w:t xml:space="preserve"> </w:t>
      </w:r>
      <w:r>
        <w:rPr>
          <w:rStyle w:val="VerbatimChar"/>
        </w:rPr>
        <w:t xml:space="preserve">homework_1_your_name.R</w:t>
      </w:r>
      <w:r>
        <w:t xml:space="preserve"> </w:t>
      </w:r>
      <w:r>
        <w:t xml:space="preserve">in</w:t>
      </w:r>
      <w:r>
        <w:t xml:space="preserve"> </w:t>
      </w:r>
      <w:r>
        <w:t xml:space="preserve">the directory of your choice.</w:t>
      </w:r>
    </w:p>
    <w:p>
      <w:pPr>
        <w:numPr>
          <w:ilvl w:val="0"/>
          <w:numId w:val="1001"/>
        </w:numPr>
        <w:pStyle w:val="Compact"/>
      </w:pPr>
      <w:r>
        <w:t xml:space="preserve">Using comments, create a header that includes your name, the class name,</w:t>
      </w:r>
      <w:r>
        <w:t xml:space="preserve"> </w:t>
      </w:r>
      <w:r>
        <w:t xml:space="preserve">the homework assignment (homework 1), and the due date - all on separate lines.</w:t>
      </w:r>
    </w:p>
    <w:p>
      <w:pPr>
        <w:numPr>
          <w:ilvl w:val="0"/>
          <w:numId w:val="1001"/>
        </w:numPr>
        <w:pStyle w:val="Compact"/>
      </w:pPr>
      <w:r>
        <w:t xml:space="preserve">Each of the following commands should be on its own line(s) AFTER a comment</w:t>
      </w:r>
      <w:r>
        <w:t xml:space="preserve"> </w:t>
      </w:r>
      <w:r>
        <w:t xml:space="preserve">line explaining which problem this is:</w:t>
      </w:r>
    </w:p>
    <w:p>
      <w:pPr>
        <w:numPr>
          <w:ilvl w:val="1"/>
          <w:numId w:val="1002"/>
        </w:numPr>
        <w:pStyle w:val="Compact"/>
      </w:pPr>
      <w:r>
        <w:t xml:space="preserve">Determine the square root of 100489</w:t>
      </w:r>
    </w:p>
    <w:p>
      <w:pPr>
        <w:numPr>
          <w:ilvl w:val="1"/>
          <w:numId w:val="1002"/>
        </w:numPr>
        <w:pStyle w:val="Compact"/>
      </w:pPr>
      <w:r>
        <w:t xml:space="preserve">Manually count the number of vowels in your first name. Manually count</w:t>
      </w:r>
      <w:r>
        <w:t xml:space="preserve"> </w:t>
      </w:r>
      <w:r>
        <w:t xml:space="preserve">the number of consonants in your first name. Finally, output the calculation</w:t>
      </w:r>
      <w:r>
        <w:t xml:space="preserve"> </w:t>
      </w:r>
      <w:r>
        <w:t xml:space="preserve">the ratio of vowels to consonants are in your name. (For example, Jake has</w:t>
      </w:r>
      <w:r>
        <w:t xml:space="preserve"> </w:t>
      </w:r>
      <w:r>
        <w:t xml:space="preserve">2 vowels and 2 consonants and the ratio is 1).</w:t>
      </w:r>
    </w:p>
    <w:p>
      <w:pPr>
        <w:numPr>
          <w:ilvl w:val="1"/>
          <w:numId w:val="1002"/>
        </w:numPr>
        <w:pStyle w:val="Compact"/>
      </w:pPr>
      <w:r>
        <w:t xml:space="preserve">One state legislature tried to pass a law that</w:t>
      </w:r>
      <w:r>
        <w:t xml:space="preserve"> </w:t>
      </w:r>
      <w:r>
        <w:t xml:space="preserve">“</w:t>
      </w:r>
      <w:r>
        <w:t xml:space="preserve">simplified</w:t>
      </w:r>
      <w:r>
        <w:t xml:space="preserve">”</w:t>
      </w:r>
      <w:r>
        <w:t xml:space="preserve"> </w:t>
      </w:r>
      <w:r>
        <w:t xml:space="preserve">the value of</w:t>
      </w:r>
      <w:r>
        <w:t xml:space="preserve"> </w:t>
      </w:r>
      <w:r>
        <w:t xml:space="preserve">pi to make it easier for people to use. They wanted to make it 22/7. Use a</w:t>
      </w:r>
      <w:r>
        <w:t xml:space="preserve"> </w:t>
      </w:r>
      <w:r>
        <w:t xml:space="preserve">logical statement in R to demonstrate that pi is NOT equal to 22/7. (Unless</w:t>
      </w:r>
      <w:r>
        <w:t xml:space="preserve"> </w:t>
      </w:r>
      <w:r>
        <w:t xml:space="preserve">you overwrite it, the variable</w:t>
      </w:r>
      <w:r>
        <w:t xml:space="preserve"> </w:t>
      </w:r>
      <w:r>
        <w:rPr>
          <w:rStyle w:val="VerbatimChar"/>
        </w:rPr>
        <w:t xml:space="preserve">pi</w:t>
      </w:r>
      <w:r>
        <w:t xml:space="preserve"> </w:t>
      </w:r>
      <w:r>
        <w:t xml:space="preserve">is already in R (to only six decimal</w:t>
      </w:r>
      <w:r>
        <w:t xml:space="preserve"> </w:t>
      </w:r>
      <w:r>
        <w:t xml:space="preserve">places)).</w:t>
      </w:r>
    </w:p>
    <w:p>
      <w:pPr>
        <w:numPr>
          <w:ilvl w:val="1"/>
          <w:numId w:val="1002"/>
        </w:numPr>
        <w:pStyle w:val="Compact"/>
      </w:pPr>
      <w:r>
        <w:t xml:space="preserve">Confirm that the square root of 150 is greater than 12 and less than 13.</w:t>
      </w:r>
    </w:p>
    <w:p>
      <w:pPr>
        <w:numPr>
          <w:ilvl w:val="1"/>
          <w:numId w:val="1002"/>
        </w:numPr>
        <w:pStyle w:val="Compact"/>
      </w:pPr>
      <w:r>
        <w:t xml:space="preserve">Load the package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(</w:t>
      </w:r>
      <w:r>
        <w:rPr>
          <w:iCs/>
          <w:i/>
        </w:rPr>
        <w:t xml:space="preserve">hint: there may be a step before you are</w:t>
      </w:r>
      <w:r>
        <w:rPr>
          <w:iCs/>
          <w:i/>
        </w:rPr>
        <w:t xml:space="preserve"> </w:t>
      </w:r>
      <w:r>
        <w:t xml:space="preserve"> </w:t>
      </w:r>
      <w:r>
        <w:rPr>
          <w:iCs/>
          <w:i/>
        </w:rPr>
        <w:t xml:space="preserve">able to load the package.</w:t>
      </w:r>
      <w:r>
        <w:t xml:space="preserve">)</w:t>
      </w:r>
    </w:p>
    <w:p>
      <w:pPr>
        <w:numPr>
          <w:ilvl w:val="1"/>
          <w:numId w:val="1002"/>
        </w:numPr>
        <w:pStyle w:val="Compac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head()</w:t>
      </w:r>
      <w:r>
        <w:t xml:space="preserve"> </w:t>
      </w:r>
      <w:r>
        <w:t xml:space="preserve">function on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to show the first 6</w:t>
      </w:r>
      <w:r>
        <w:t xml:space="preserve"> </w:t>
      </w:r>
      <w:r>
        <w:t xml:space="preserve">rows of the dataset. State the variables that exist in the dataset.</w:t>
      </w:r>
    </w:p>
    <w:p>
      <w:pPr>
        <w:numPr>
          <w:ilvl w:val="1"/>
          <w:numId w:val="1002"/>
        </w:numPr>
        <w:pStyle w:val="Compact"/>
      </w:pPr>
      <w:r>
        <w:t xml:space="preserve">Run the</w:t>
      </w:r>
      <w:r>
        <w:t xml:space="preserve"> </w:t>
      </w:r>
      <w:r>
        <w:rPr>
          <w:rStyle w:val="VerbatimChar"/>
        </w:rPr>
        <w:t xml:space="preserve">tail</w:t>
      </w:r>
      <w:r>
        <w:t xml:space="preserve"> </w:t>
      </w:r>
      <w:r>
        <w:t xml:space="preserve">function on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data. When you do, add a</w:t>
      </w:r>
      <w:r>
        <w:t xml:space="preserve"> </w:t>
      </w:r>
      <w:r>
        <w:t xml:space="preserve">second argument to the</w:t>
      </w:r>
      <w:r>
        <w:t xml:space="preserve"> </w:t>
      </w:r>
      <w:r>
        <w:rPr>
          <w:rStyle w:val="VerbatimChar"/>
        </w:rPr>
        <w:t xml:space="preserve">tail</w:t>
      </w:r>
      <w:r>
        <w:t xml:space="preserve"> </w:t>
      </w:r>
      <w:r>
        <w:t xml:space="preserve">function to print the last 10 observations in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dataset.</w:t>
      </w:r>
    </w:p>
    <w:p>
      <w:pPr>
        <w:numPr>
          <w:ilvl w:val="0"/>
          <w:numId w:val="1001"/>
        </w:numPr>
        <w:pStyle w:val="Compact"/>
      </w:pPr>
      <w:r>
        <w:t xml:space="preserve">Upload your final homework to</w:t>
      </w:r>
      <w:r>
        <w:t xml:space="preserve"> </w:t>
      </w:r>
      <w:hyperlink r:id="rId20">
        <w:r>
          <w:rPr>
            <w:rStyle w:val="Hyperlink"/>
          </w:rPr>
          <w:t xml:space="preserve">blackboard</w:t>
        </w:r>
      </w:hyperlink>
      <w:r>
        <w:t xml:space="preserve">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learning.villanova.edu/webapps/assignment/uploadAssignment?content_id=_3688558_1&amp;course_id=_149420_1&amp;group_id=&amp;mode=cpview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learning.villanova.edu/webapps/assignment/uploadAssignment?content_id=_3688558_1&amp;course_id=_149420_1&amp;group_id=&amp;mode=cpvie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2022-01-09T20:09:26Z</dcterms:created>
  <dcterms:modified xsi:type="dcterms:W3CDTF">2022-01-09T20:09:26Z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