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BA2A" w14:textId="77777777" w:rsidR="005F1807" w:rsidRDefault="005F1807" w:rsidP="005F1807">
      <w:pPr>
        <w:pStyle w:val="NormalWeb"/>
        <w:jc w:val="center"/>
        <w:rPr>
          <w:b/>
          <w:bCs/>
          <w:sz w:val="27"/>
          <w:szCs w:val="27"/>
        </w:rPr>
      </w:pPr>
      <w:r>
        <w:rPr>
          <w:b/>
          <w:bCs/>
          <w:sz w:val="27"/>
          <w:szCs w:val="27"/>
        </w:rPr>
        <w:t xml:space="preserve">NC </w:t>
      </w:r>
      <w:smartTag w:uri="urn:schemas-microsoft-com:office:smarttags" w:element="place">
        <w:smartTag w:uri="urn:schemas-microsoft-com:office:smarttags" w:element="PlaceType">
          <w:r>
            <w:rPr>
              <w:b/>
              <w:bCs/>
              <w:sz w:val="27"/>
              <w:szCs w:val="27"/>
            </w:rPr>
            <w:t>State</w:t>
          </w:r>
        </w:smartTag>
        <w:r>
          <w:rPr>
            <w:b/>
            <w:bCs/>
            <w:sz w:val="27"/>
            <w:szCs w:val="27"/>
          </w:rPr>
          <w:t xml:space="preserve"> </w:t>
        </w:r>
        <w:smartTag w:uri="urn:schemas-microsoft-com:office:smarttags" w:element="PlaceType">
          <w:r>
            <w:rPr>
              <w:b/>
              <w:bCs/>
              <w:sz w:val="27"/>
              <w:szCs w:val="27"/>
            </w:rPr>
            <w:t>University</w:t>
          </w:r>
        </w:smartTag>
      </w:smartTag>
    </w:p>
    <w:p w14:paraId="043BD898" w14:textId="77777777" w:rsidR="005F1807" w:rsidRDefault="005F1807" w:rsidP="005F1807">
      <w:pPr>
        <w:pStyle w:val="NormalWeb"/>
        <w:jc w:val="center"/>
        <w:rPr>
          <w:b/>
          <w:bCs/>
          <w:sz w:val="27"/>
          <w:szCs w:val="27"/>
        </w:rPr>
      </w:pPr>
      <w:r>
        <w:rPr>
          <w:b/>
          <w:bCs/>
          <w:sz w:val="27"/>
          <w:szCs w:val="27"/>
        </w:rPr>
        <w:t>Department of Electrical and Computer Engineering</w:t>
      </w:r>
    </w:p>
    <w:p w14:paraId="06F0F219" w14:textId="77777777" w:rsidR="005F1807" w:rsidRDefault="005F1807" w:rsidP="005F1807">
      <w:pPr>
        <w:pStyle w:val="NormalWeb"/>
        <w:jc w:val="center"/>
        <w:rPr>
          <w:b/>
          <w:bCs/>
          <w:sz w:val="27"/>
          <w:szCs w:val="27"/>
        </w:rPr>
      </w:pPr>
      <w:r>
        <w:rPr>
          <w:b/>
          <w:bCs/>
          <w:sz w:val="27"/>
          <w:szCs w:val="27"/>
        </w:rPr>
        <w:t>ECE 463/563 (Prof. Rotenberg)</w:t>
      </w:r>
    </w:p>
    <w:p w14:paraId="6484695E" w14:textId="77777777" w:rsidR="005F1807" w:rsidRDefault="005F1807" w:rsidP="005F1807">
      <w:pPr>
        <w:pStyle w:val="NormalWeb"/>
        <w:jc w:val="center"/>
        <w:rPr>
          <w:b/>
          <w:bCs/>
          <w:sz w:val="27"/>
          <w:szCs w:val="27"/>
        </w:rPr>
      </w:pPr>
      <w:r>
        <w:rPr>
          <w:b/>
          <w:bCs/>
          <w:sz w:val="27"/>
          <w:szCs w:val="27"/>
        </w:rPr>
        <w:t>Project #1: Cache Design, Memory Hierarchy Design</w:t>
      </w:r>
    </w:p>
    <w:p w14:paraId="46CB3582" w14:textId="77777777" w:rsidR="005F1807" w:rsidRDefault="005F1807" w:rsidP="005F1807">
      <w:pPr>
        <w:pStyle w:val="NormalWeb"/>
        <w:jc w:val="center"/>
        <w:rPr>
          <w:b/>
          <w:bCs/>
          <w:sz w:val="27"/>
          <w:szCs w:val="27"/>
        </w:rPr>
      </w:pPr>
      <w:r>
        <w:rPr>
          <w:b/>
          <w:bCs/>
          <w:sz w:val="27"/>
          <w:szCs w:val="27"/>
        </w:rPr>
        <w:t>REPORT TEMPLATE (Version 1.0)</w:t>
      </w:r>
    </w:p>
    <w:p w14:paraId="7CD08774" w14:textId="77777777" w:rsidR="005F1807" w:rsidRDefault="005F1807" w:rsidP="005F1807">
      <w:pPr>
        <w:pStyle w:val="NormalWeb"/>
        <w:jc w:val="center"/>
        <w:rPr>
          <w:b/>
          <w:bCs/>
          <w:sz w:val="27"/>
          <w:szCs w:val="27"/>
        </w:rPr>
      </w:pPr>
    </w:p>
    <w:p w14:paraId="66E95510" w14:textId="77777777" w:rsidR="005F1807" w:rsidRDefault="005F1807" w:rsidP="005F1807">
      <w:pPr>
        <w:pStyle w:val="NormalWeb"/>
        <w:jc w:val="center"/>
        <w:rPr>
          <w:b/>
          <w:bCs/>
          <w:sz w:val="27"/>
          <w:szCs w:val="27"/>
        </w:rPr>
      </w:pPr>
      <w:r>
        <w:rPr>
          <w:b/>
          <w:bCs/>
          <w:sz w:val="27"/>
          <w:szCs w:val="27"/>
        </w:rPr>
        <w:t>by</w:t>
      </w:r>
    </w:p>
    <w:p w14:paraId="2071449F" w14:textId="77777777" w:rsidR="005F1807" w:rsidRDefault="005F1807" w:rsidP="005F1807">
      <w:pPr>
        <w:pStyle w:val="NormalWeb"/>
        <w:jc w:val="center"/>
        <w:rPr>
          <w:b/>
          <w:bCs/>
          <w:sz w:val="27"/>
          <w:szCs w:val="27"/>
        </w:rPr>
      </w:pPr>
    </w:p>
    <w:p w14:paraId="34623A44" w14:textId="3EAB5B13" w:rsidR="005F1807" w:rsidRDefault="005F1807" w:rsidP="005F1807">
      <w:pPr>
        <w:pStyle w:val="NormalWeb"/>
        <w:jc w:val="center"/>
        <w:rPr>
          <w:b/>
          <w:bCs/>
          <w:sz w:val="27"/>
          <w:szCs w:val="27"/>
        </w:rPr>
      </w:pPr>
      <w:r>
        <w:rPr>
          <w:b/>
          <w:bCs/>
          <w:sz w:val="27"/>
          <w:szCs w:val="27"/>
        </w:rPr>
        <w:t>Jayesh Rajendra Parab</w:t>
      </w:r>
    </w:p>
    <w:p w14:paraId="37620684" w14:textId="77777777" w:rsidR="005F1807" w:rsidRDefault="005F1807" w:rsidP="005F1807">
      <w:pPr>
        <w:pStyle w:val="NormalWeb"/>
        <w:jc w:val="center"/>
        <w:rPr>
          <w:b/>
          <w:bCs/>
          <w:sz w:val="27"/>
          <w:szCs w:val="27"/>
        </w:rPr>
      </w:pPr>
    </w:p>
    <w:p w14:paraId="46A0B831" w14:textId="77777777" w:rsidR="005F1807" w:rsidRDefault="005F1807" w:rsidP="005F1807">
      <w:pPr>
        <w:pBdr>
          <w:top w:val="single" w:sz="4" w:space="1" w:color="auto"/>
          <w:left w:val="single" w:sz="4" w:space="4" w:color="auto"/>
          <w:bottom w:val="single" w:sz="4" w:space="1" w:color="auto"/>
          <w:right w:val="single" w:sz="4" w:space="4" w:color="auto"/>
        </w:pBdr>
      </w:pPr>
    </w:p>
    <w:p w14:paraId="1EC6F928" w14:textId="77777777" w:rsidR="005F1807" w:rsidRDefault="005F1807" w:rsidP="005F1807">
      <w:pPr>
        <w:pBdr>
          <w:top w:val="single" w:sz="4" w:space="1" w:color="auto"/>
          <w:left w:val="single" w:sz="4" w:space="4" w:color="auto"/>
          <w:bottom w:val="single" w:sz="4" w:space="1" w:color="auto"/>
          <w:right w:val="single" w:sz="4" w:space="4" w:color="auto"/>
        </w:pBdr>
      </w:pPr>
      <w:r w:rsidRPr="00D17E37">
        <w:t xml:space="preserve">NCSU Honor Pledge: "I have neither given nor received unauthorized aid on this </w:t>
      </w:r>
      <w:r>
        <w:t>project</w:t>
      </w:r>
      <w:r w:rsidRPr="00D17E37">
        <w:t>."</w:t>
      </w:r>
    </w:p>
    <w:p w14:paraId="525146B3" w14:textId="77777777" w:rsidR="005F1807" w:rsidRPr="00D17E37" w:rsidRDefault="005F1807" w:rsidP="005F1807">
      <w:pPr>
        <w:pBdr>
          <w:top w:val="single" w:sz="4" w:space="1" w:color="auto"/>
          <w:left w:val="single" w:sz="4" w:space="4" w:color="auto"/>
          <w:bottom w:val="single" w:sz="4" w:space="1" w:color="auto"/>
          <w:right w:val="single" w:sz="4" w:space="4" w:color="auto"/>
        </w:pBdr>
      </w:pPr>
    </w:p>
    <w:p w14:paraId="131232B2" w14:textId="53299375" w:rsidR="005F1807" w:rsidRDefault="005F1807" w:rsidP="005F1807">
      <w:pPr>
        <w:pBdr>
          <w:top w:val="single" w:sz="4" w:space="1" w:color="auto"/>
          <w:left w:val="single" w:sz="4" w:space="4" w:color="auto"/>
          <w:bottom w:val="single" w:sz="4" w:space="1" w:color="auto"/>
          <w:right w:val="single" w:sz="4" w:space="4" w:color="auto"/>
        </w:pBdr>
        <w:rPr>
          <w:bCs/>
        </w:rPr>
      </w:pPr>
      <w:r w:rsidRPr="00D17E37">
        <w:rPr>
          <w:bCs/>
        </w:rPr>
        <w:t>Student’s electronic signature</w:t>
      </w:r>
      <w:r w:rsidRPr="00821930">
        <w:rPr>
          <w:bCs/>
        </w:rPr>
        <w:t xml:space="preserve">: </w:t>
      </w:r>
      <w:r>
        <w:rPr>
          <w:bCs/>
        </w:rPr>
        <w:t xml:space="preserve">            </w:t>
      </w:r>
      <w:r w:rsidRPr="00821930">
        <w:rPr>
          <w:bCs/>
        </w:rPr>
        <w:t xml:space="preserve"> </w:t>
      </w:r>
      <w:r>
        <w:rPr>
          <w:bCs/>
          <w:u w:val="thick"/>
        </w:rPr>
        <w:t>Jayesh Rajendra Parab</w:t>
      </w:r>
    </w:p>
    <w:p w14:paraId="3C2F9F32" w14:textId="77777777" w:rsidR="005F1807" w:rsidRDefault="005F1807" w:rsidP="005F1807">
      <w:pPr>
        <w:pBdr>
          <w:top w:val="single" w:sz="4" w:space="1" w:color="auto"/>
          <w:left w:val="single" w:sz="4" w:space="4" w:color="auto"/>
          <w:bottom w:val="single" w:sz="4" w:space="1" w:color="auto"/>
          <w:right w:val="single" w:sz="4" w:space="4" w:color="auto"/>
        </w:pBdr>
        <w:ind w:firstLine="3420"/>
        <w:rPr>
          <w:bCs/>
        </w:rPr>
      </w:pPr>
      <w:r>
        <w:rPr>
          <w:bCs/>
        </w:rPr>
        <w:t>(sign by typing your name)</w:t>
      </w:r>
    </w:p>
    <w:p w14:paraId="09FB146A" w14:textId="77777777" w:rsidR="005F1807" w:rsidRDefault="005F1807" w:rsidP="005F1807">
      <w:pPr>
        <w:pBdr>
          <w:top w:val="single" w:sz="4" w:space="1" w:color="auto"/>
          <w:left w:val="single" w:sz="4" w:space="4" w:color="auto"/>
          <w:bottom w:val="single" w:sz="4" w:space="1" w:color="auto"/>
          <w:right w:val="single" w:sz="4" w:space="4" w:color="auto"/>
        </w:pBdr>
        <w:rPr>
          <w:bCs/>
        </w:rPr>
      </w:pPr>
    </w:p>
    <w:p w14:paraId="004AD26C" w14:textId="77777777" w:rsidR="005F1807" w:rsidRPr="00821930" w:rsidRDefault="005F1807" w:rsidP="005F1807">
      <w:pPr>
        <w:pBdr>
          <w:top w:val="single" w:sz="4" w:space="1" w:color="auto"/>
          <w:left w:val="single" w:sz="4" w:space="4" w:color="auto"/>
          <w:bottom w:val="single" w:sz="4" w:space="1" w:color="auto"/>
          <w:right w:val="single" w:sz="4" w:space="4" w:color="auto"/>
        </w:pBdr>
        <w:rPr>
          <w:bCs/>
          <w:u w:val="thick"/>
        </w:rPr>
      </w:pPr>
      <w:r>
        <w:rPr>
          <w:bCs/>
        </w:rPr>
        <w:t xml:space="preserve">Course number:  </w:t>
      </w:r>
      <w:r>
        <w:rPr>
          <w:bCs/>
        </w:rPr>
        <w:tab/>
      </w:r>
      <w:r w:rsidRPr="00821930">
        <w:rPr>
          <w:bCs/>
          <w:u w:val="thick"/>
        </w:rPr>
        <w:t>563</w:t>
      </w:r>
    </w:p>
    <w:p w14:paraId="51771748" w14:textId="77777777" w:rsidR="005F1807" w:rsidRDefault="005F1807" w:rsidP="005F1807">
      <w:pPr>
        <w:pBdr>
          <w:top w:val="single" w:sz="4" w:space="1" w:color="auto"/>
          <w:left w:val="single" w:sz="4" w:space="4" w:color="auto"/>
          <w:bottom w:val="single" w:sz="4" w:space="1" w:color="auto"/>
          <w:right w:val="single" w:sz="4" w:space="4" w:color="auto"/>
        </w:pBdr>
        <w:rPr>
          <w:bCs/>
        </w:rPr>
      </w:pPr>
      <w:r>
        <w:rPr>
          <w:bCs/>
        </w:rPr>
        <w:tab/>
      </w:r>
      <w:r>
        <w:rPr>
          <w:bCs/>
        </w:rPr>
        <w:tab/>
      </w:r>
      <w:r>
        <w:rPr>
          <w:bCs/>
        </w:rPr>
        <w:tab/>
        <w:t>(463 or 563 ?)</w:t>
      </w:r>
    </w:p>
    <w:p w14:paraId="60C4F8C7" w14:textId="77777777" w:rsidR="005F1807" w:rsidRPr="00D17E37" w:rsidRDefault="005F1807" w:rsidP="005F1807">
      <w:pPr>
        <w:pBdr>
          <w:top w:val="single" w:sz="4" w:space="1" w:color="auto"/>
          <w:left w:val="single" w:sz="4" w:space="4" w:color="auto"/>
          <w:bottom w:val="single" w:sz="4" w:space="1" w:color="auto"/>
          <w:right w:val="single" w:sz="4" w:space="4" w:color="auto"/>
        </w:pBdr>
        <w:rPr>
          <w:bCs/>
        </w:rPr>
      </w:pPr>
    </w:p>
    <w:p w14:paraId="7F88C76D" w14:textId="77777777" w:rsidR="005F1807" w:rsidRDefault="005F1807" w:rsidP="005F1807"/>
    <w:p w14:paraId="3D579855" w14:textId="77777777" w:rsidR="005F1807" w:rsidRDefault="005F1807" w:rsidP="005F1807"/>
    <w:p w14:paraId="647BD8E8" w14:textId="77777777" w:rsidR="005F1807" w:rsidRDefault="005F1807" w:rsidP="005F1807"/>
    <w:p w14:paraId="7E3D28EC" w14:textId="77777777" w:rsidR="005F1807" w:rsidRDefault="005F1807" w:rsidP="005F1807">
      <w:pPr>
        <w:pStyle w:val="Heading1"/>
        <w:pageBreakBefore/>
      </w:pPr>
      <w:r>
        <w:lastRenderedPageBreak/>
        <w:t>1.  L1 cache exploration: SIZE and ASSOC</w:t>
      </w:r>
    </w:p>
    <w:p w14:paraId="0B57F47A" w14:textId="77777777" w:rsidR="005F1807" w:rsidRDefault="005F1807" w:rsidP="005F1807">
      <w:pPr>
        <w:jc w:val="both"/>
      </w:pPr>
    </w:p>
    <w:p w14:paraId="484AA0D8" w14:textId="77777777" w:rsidR="005F1807" w:rsidRPr="0078752A" w:rsidRDefault="005F1807" w:rsidP="005F1807">
      <w:pPr>
        <w:jc w:val="both"/>
        <w:rPr>
          <w:b/>
          <w:u w:val="single"/>
        </w:rPr>
      </w:pPr>
      <w:r w:rsidRPr="0078752A">
        <w:rPr>
          <w:b/>
          <w:u w:val="single"/>
        </w:rPr>
        <w:t>GRAPH #1</w:t>
      </w:r>
      <w:r w:rsidRPr="00143888">
        <w:rPr>
          <w:b/>
        </w:rPr>
        <w:t xml:space="preserve">   (</w:t>
      </w:r>
      <w:r w:rsidRPr="00143888">
        <w:rPr>
          <w:b/>
          <w:i/>
        </w:rPr>
        <w:t>total number of simulations: 55</w:t>
      </w:r>
      <w:r w:rsidRPr="00143888">
        <w:rPr>
          <w:b/>
        </w:rPr>
        <w:t>)</w:t>
      </w:r>
    </w:p>
    <w:p w14:paraId="720964F8" w14:textId="77777777" w:rsidR="005F1807" w:rsidRDefault="005F1807" w:rsidP="005F1807">
      <w:pPr>
        <w:jc w:val="both"/>
      </w:pPr>
    </w:p>
    <w:p w14:paraId="6D736A83" w14:textId="77777777" w:rsidR="005F1807" w:rsidRDefault="005F1807" w:rsidP="005F1807">
      <w:pPr>
        <w:jc w:val="both"/>
      </w:pPr>
      <w:r>
        <w:t>For this experiment:</w:t>
      </w:r>
    </w:p>
    <w:p w14:paraId="7FCA1D7F" w14:textId="77777777" w:rsidR="005F1807" w:rsidRDefault="005F1807" w:rsidP="005F1807">
      <w:pPr>
        <w:numPr>
          <w:ilvl w:val="0"/>
          <w:numId w:val="2"/>
        </w:numPr>
        <w:jc w:val="both"/>
      </w:pPr>
      <w:r>
        <w:t>Benchmark trace: gcc_trace.txt</w:t>
      </w:r>
    </w:p>
    <w:p w14:paraId="07DA7F5C" w14:textId="77777777" w:rsidR="005F1807" w:rsidRDefault="005F1807" w:rsidP="005F1807">
      <w:pPr>
        <w:numPr>
          <w:ilvl w:val="0"/>
          <w:numId w:val="2"/>
        </w:numPr>
        <w:jc w:val="both"/>
      </w:pPr>
      <w:r>
        <w:t>L1 cache: SIZE is varied, ASSOC is varied, BLOCKSIZE = 32.</w:t>
      </w:r>
    </w:p>
    <w:p w14:paraId="6454A763" w14:textId="77777777" w:rsidR="005F1807" w:rsidRDefault="005F1807" w:rsidP="005F1807">
      <w:pPr>
        <w:numPr>
          <w:ilvl w:val="0"/>
          <w:numId w:val="2"/>
        </w:numPr>
        <w:jc w:val="both"/>
      </w:pPr>
      <w:r w:rsidRPr="00A447DC">
        <w:t>L2 cache</w:t>
      </w:r>
      <w:r>
        <w:t>: None</w:t>
      </w:r>
      <w:r w:rsidRPr="00A447DC">
        <w:t>.</w:t>
      </w:r>
    </w:p>
    <w:p w14:paraId="1EA67F4C" w14:textId="77777777" w:rsidR="005F1807" w:rsidRDefault="005F1807" w:rsidP="005F1807">
      <w:pPr>
        <w:numPr>
          <w:ilvl w:val="0"/>
          <w:numId w:val="2"/>
        </w:numPr>
        <w:jc w:val="both"/>
      </w:pPr>
      <w:r>
        <w:t>Prefetching</w:t>
      </w:r>
      <w:r w:rsidRPr="00A447DC">
        <w:t>: None.</w:t>
      </w:r>
    </w:p>
    <w:p w14:paraId="746E4386" w14:textId="77777777" w:rsidR="005F1807" w:rsidRDefault="005F1807" w:rsidP="005F1807">
      <w:pPr>
        <w:jc w:val="both"/>
      </w:pPr>
    </w:p>
    <w:p w14:paraId="45215F5E" w14:textId="77777777" w:rsidR="005F1807" w:rsidRDefault="005F1807" w:rsidP="005F1807">
      <w:pPr>
        <w:jc w:val="both"/>
      </w:pPr>
      <w:r>
        <w:t>Plot L1 miss rate on the y-axis versus log</w:t>
      </w:r>
      <w:r w:rsidRPr="00C8033F">
        <w:rPr>
          <w:vertAlign w:val="subscript"/>
        </w:rPr>
        <w:t>2</w:t>
      </w:r>
      <w:r>
        <w:t>(SIZE) on the x-axis, for eleven different cache sizes: SIZE = 1KB, 2KB, … , 1MB, in powers-of-two. (That is, log</w:t>
      </w:r>
      <w:r w:rsidRPr="007B6620">
        <w:rPr>
          <w:vertAlign w:val="subscript"/>
        </w:rPr>
        <w:t>2</w:t>
      </w:r>
      <w:r>
        <w:t>(SIZE) = 10, 11, …, 20.)  The graph should contain five separate curves (</w:t>
      </w:r>
      <w:r w:rsidRPr="0078752A">
        <w:rPr>
          <w:i/>
        </w:rPr>
        <w:t>i.e.</w:t>
      </w:r>
      <w:r>
        <w:t xml:space="preserve">, lines connecting points), one for each of the following associativities: direct-mapped, 2-way set-associative, 4-way set-associative, 8-way set-associative, and fully-associative.  All points for direct-mapped caches should be connected with a line, all points for 2-way set-associative caches should be connected with a line, </w:t>
      </w:r>
      <w:r w:rsidRPr="008304DD">
        <w:rPr>
          <w:i/>
        </w:rPr>
        <w:t>etc</w:t>
      </w:r>
      <w:r>
        <w:t>.</w:t>
      </w:r>
    </w:p>
    <w:p w14:paraId="2C54845F" w14:textId="77777777" w:rsidR="005F1807" w:rsidRDefault="005F1807" w:rsidP="005F1807">
      <w:pPr>
        <w:jc w:val="both"/>
      </w:pPr>
    </w:p>
    <w:p w14:paraId="41670794" w14:textId="7E6B8CA5" w:rsidR="005F1807" w:rsidRDefault="005F1807" w:rsidP="005F1807">
      <w:pPr>
        <w:jc w:val="center"/>
      </w:pPr>
      <w:r>
        <w:rPr>
          <w:noProof/>
        </w:rPr>
        <w:drawing>
          <wp:inline distT="0" distB="0" distL="0" distR="0" wp14:anchorId="6B1C309C" wp14:editId="34964D6E">
            <wp:extent cx="4094708" cy="2975897"/>
            <wp:effectExtent l="0" t="0" r="1270" b="0"/>
            <wp:docPr id="13364897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3556" cy="2989595"/>
                    </a:xfrm>
                    <a:prstGeom prst="rect">
                      <a:avLst/>
                    </a:prstGeom>
                    <a:noFill/>
                  </pic:spPr>
                </pic:pic>
              </a:graphicData>
            </a:graphic>
          </wp:inline>
        </w:drawing>
      </w:r>
    </w:p>
    <w:p w14:paraId="289A9527" w14:textId="77777777" w:rsidR="005F1807" w:rsidRDefault="005F1807" w:rsidP="005F1807">
      <w:pPr>
        <w:jc w:val="both"/>
      </w:pPr>
      <w:r>
        <w:t>Answer the following questions:</w:t>
      </w:r>
    </w:p>
    <w:p w14:paraId="4D58D195" w14:textId="77777777" w:rsidR="005F1807" w:rsidRDefault="005F1807" w:rsidP="005F1807">
      <w:pPr>
        <w:numPr>
          <w:ilvl w:val="0"/>
          <w:numId w:val="1"/>
        </w:numPr>
      </w:pPr>
      <w:r>
        <w:t>For a given associativity, how does increasing cache size affect miss rate?</w:t>
      </w:r>
    </w:p>
    <w:p w14:paraId="636D27DB" w14:textId="4AA44ABC" w:rsidR="005F1807" w:rsidRDefault="005F1807" w:rsidP="005F1807">
      <w:pPr>
        <w:pBdr>
          <w:top w:val="single" w:sz="4" w:space="1" w:color="auto"/>
          <w:left w:val="single" w:sz="4" w:space="4" w:color="auto"/>
          <w:bottom w:val="single" w:sz="4" w:space="1" w:color="auto"/>
          <w:right w:val="single" w:sz="4" w:space="4" w:color="auto"/>
        </w:pBdr>
      </w:pPr>
      <w:r>
        <w:t xml:space="preserve">For an increasing cache </w:t>
      </w:r>
      <w:r w:rsidR="00C6617D">
        <w:t>size,</w:t>
      </w:r>
      <w:r>
        <w:t xml:space="preserve"> the miss rate is decreasing.</w:t>
      </w:r>
      <w:r>
        <w:t xml:space="preserve">  </w:t>
      </w:r>
    </w:p>
    <w:p w14:paraId="6D9ED785" w14:textId="77777777" w:rsidR="005F1807" w:rsidRDefault="005F1807" w:rsidP="005F1807">
      <w:pPr>
        <w:pBdr>
          <w:top w:val="single" w:sz="4" w:space="1" w:color="auto"/>
          <w:left w:val="single" w:sz="4" w:space="4" w:color="auto"/>
          <w:bottom w:val="single" w:sz="4" w:space="1" w:color="auto"/>
          <w:right w:val="single" w:sz="4" w:space="4" w:color="auto"/>
        </w:pBdr>
      </w:pPr>
    </w:p>
    <w:p w14:paraId="01BEF6CA" w14:textId="77777777" w:rsidR="005F1807" w:rsidRDefault="005F1807" w:rsidP="005F1807">
      <w:pPr>
        <w:numPr>
          <w:ilvl w:val="0"/>
          <w:numId w:val="1"/>
        </w:numPr>
      </w:pPr>
      <w:r>
        <w:t>For a given cache size, how does increasing associativity affect miss rate?</w:t>
      </w:r>
    </w:p>
    <w:p w14:paraId="160E6566" w14:textId="6487A212" w:rsidR="005F1807" w:rsidRDefault="005F1807" w:rsidP="005F1807">
      <w:pPr>
        <w:pBdr>
          <w:top w:val="single" w:sz="4" w:space="1" w:color="auto"/>
          <w:left w:val="single" w:sz="4" w:space="4" w:color="auto"/>
          <w:bottom w:val="single" w:sz="4" w:space="1" w:color="auto"/>
          <w:right w:val="single" w:sz="4" w:space="4" w:color="auto"/>
        </w:pBdr>
      </w:pPr>
      <w:r>
        <w:t xml:space="preserve">For an increasing </w:t>
      </w:r>
      <w:r>
        <w:t>associativity miss rate decreases.</w:t>
      </w:r>
    </w:p>
    <w:p w14:paraId="4154AE82" w14:textId="77777777" w:rsidR="005F1807" w:rsidRDefault="005F1807" w:rsidP="005F1807">
      <w:pPr>
        <w:pBdr>
          <w:top w:val="single" w:sz="4" w:space="1" w:color="auto"/>
          <w:left w:val="single" w:sz="4" w:space="4" w:color="auto"/>
          <w:bottom w:val="single" w:sz="4" w:space="1" w:color="auto"/>
          <w:right w:val="single" w:sz="4" w:space="4" w:color="auto"/>
        </w:pBdr>
      </w:pPr>
    </w:p>
    <w:p w14:paraId="68B78166" w14:textId="77777777" w:rsidR="005F1807" w:rsidRDefault="005F1807" w:rsidP="005F1807">
      <w:pPr>
        <w:numPr>
          <w:ilvl w:val="0"/>
          <w:numId w:val="1"/>
        </w:numPr>
        <w:jc w:val="both"/>
      </w:pPr>
      <w:r>
        <w:t xml:space="preserve">Estimate the </w:t>
      </w:r>
      <w:r w:rsidRPr="007D1219">
        <w:rPr>
          <w:i/>
        </w:rPr>
        <w:t>compulsory miss rate</w:t>
      </w:r>
      <w:r>
        <w:t xml:space="preserve"> from the graph and briefly explain how you arrived at this estimate.</w:t>
      </w:r>
    </w:p>
    <w:p w14:paraId="62EC0D87" w14:textId="77777777" w:rsidR="005F1807" w:rsidRDefault="005F1807" w:rsidP="005F1807">
      <w:pPr>
        <w:pBdr>
          <w:top w:val="single" w:sz="4" w:space="1" w:color="auto"/>
          <w:left w:val="single" w:sz="4" w:space="4" w:color="auto"/>
          <w:bottom w:val="single" w:sz="4" w:space="1" w:color="auto"/>
          <w:right w:val="single" w:sz="4" w:space="4" w:color="auto"/>
        </w:pBdr>
        <w:jc w:val="both"/>
      </w:pPr>
      <w:r>
        <w:t>compulsory miss rate = 0.0258</w:t>
      </w:r>
    </w:p>
    <w:p w14:paraId="14CFEE54" w14:textId="6C15D2D5" w:rsidR="005F1807" w:rsidRDefault="005F1807" w:rsidP="005F1807">
      <w:pPr>
        <w:pBdr>
          <w:top w:val="single" w:sz="4" w:space="1" w:color="auto"/>
          <w:left w:val="single" w:sz="4" w:space="4" w:color="auto"/>
          <w:bottom w:val="single" w:sz="4" w:space="1" w:color="auto"/>
          <w:right w:val="single" w:sz="4" w:space="4" w:color="auto"/>
        </w:pBdr>
        <w:jc w:val="both"/>
      </w:pPr>
      <w:r>
        <w:t xml:space="preserve">How I arrived at this estimate: </w:t>
      </w:r>
      <w:r>
        <w:t xml:space="preserve">Increasing Cache size results in decreasing miss rate till a certain point after that miss rate becomes constant at 0.0258.  </w:t>
      </w:r>
    </w:p>
    <w:p w14:paraId="07F6D0C7" w14:textId="77777777" w:rsidR="005F1807" w:rsidRPr="007D1219" w:rsidRDefault="005F1807" w:rsidP="005F1807">
      <w:pPr>
        <w:pageBreakBefore/>
        <w:jc w:val="both"/>
        <w:rPr>
          <w:b/>
          <w:u w:val="single"/>
        </w:rPr>
      </w:pPr>
      <w:r w:rsidRPr="007D1219">
        <w:rPr>
          <w:b/>
          <w:u w:val="single"/>
        </w:rPr>
        <w:lastRenderedPageBreak/>
        <w:t>GRAPH #</w:t>
      </w:r>
      <w:r>
        <w:rPr>
          <w:b/>
          <w:u w:val="single"/>
        </w:rPr>
        <w:t>2</w:t>
      </w:r>
      <w:r>
        <w:rPr>
          <w:b/>
        </w:rPr>
        <w:t xml:space="preserve">   </w:t>
      </w:r>
      <w:r w:rsidRPr="00143888">
        <w:rPr>
          <w:b/>
        </w:rPr>
        <w:t>(</w:t>
      </w:r>
      <w:r w:rsidRPr="00143888">
        <w:rPr>
          <w:b/>
          <w:i/>
        </w:rPr>
        <w:t>no additional simulations with respect to GRAPH #1</w:t>
      </w:r>
      <w:r w:rsidRPr="00143888">
        <w:rPr>
          <w:b/>
        </w:rPr>
        <w:t>)</w:t>
      </w:r>
    </w:p>
    <w:p w14:paraId="22B427FA" w14:textId="77777777" w:rsidR="005F1807" w:rsidRDefault="005F1807" w:rsidP="005F1807">
      <w:pPr>
        <w:jc w:val="both"/>
      </w:pPr>
    </w:p>
    <w:p w14:paraId="746E78CF" w14:textId="77777777" w:rsidR="005F1807" w:rsidRDefault="005F1807" w:rsidP="005F1807">
      <w:pPr>
        <w:jc w:val="both"/>
      </w:pPr>
      <w:r>
        <w:t>Same as GRAPH #1, but the y-axis should be AAT instead of L1 miss rate.</w:t>
      </w:r>
    </w:p>
    <w:p w14:paraId="4D1D98FB" w14:textId="77777777" w:rsidR="005F1807" w:rsidRDefault="005F1807" w:rsidP="005F1807">
      <w:pPr>
        <w:jc w:val="both"/>
      </w:pPr>
    </w:p>
    <w:p w14:paraId="0382B1B9" w14:textId="0C16E2C0" w:rsidR="005F1807" w:rsidRDefault="00463F0B" w:rsidP="005F1807">
      <w:pPr>
        <w:jc w:val="center"/>
      </w:pPr>
      <w:r>
        <w:rPr>
          <w:noProof/>
        </w:rPr>
        <w:drawing>
          <wp:inline distT="0" distB="0" distL="0" distR="0" wp14:anchorId="77D02CAE" wp14:editId="6C6F78DE">
            <wp:extent cx="4362678" cy="2926059"/>
            <wp:effectExtent l="0" t="0" r="0" b="8255"/>
            <wp:docPr id="1257969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3439" cy="2933277"/>
                    </a:xfrm>
                    <a:prstGeom prst="rect">
                      <a:avLst/>
                    </a:prstGeom>
                    <a:noFill/>
                  </pic:spPr>
                </pic:pic>
              </a:graphicData>
            </a:graphic>
          </wp:inline>
        </w:drawing>
      </w:r>
    </w:p>
    <w:p w14:paraId="47E8C632" w14:textId="77777777" w:rsidR="005F1807" w:rsidRDefault="005F1807" w:rsidP="005F1807">
      <w:pPr>
        <w:jc w:val="both"/>
      </w:pPr>
    </w:p>
    <w:p w14:paraId="48084AA6" w14:textId="77777777" w:rsidR="005F1807" w:rsidRDefault="005F1807" w:rsidP="005F1807">
      <w:pPr>
        <w:jc w:val="both"/>
      </w:pPr>
      <w:r>
        <w:t>Answer the following question:</w:t>
      </w:r>
    </w:p>
    <w:p w14:paraId="01249E05" w14:textId="77777777" w:rsidR="005F1807" w:rsidRDefault="005F1807" w:rsidP="005F1807">
      <w:pPr>
        <w:numPr>
          <w:ilvl w:val="0"/>
          <w:numId w:val="3"/>
        </w:numPr>
        <w:jc w:val="both"/>
      </w:pPr>
      <w:r>
        <w:t>For a memory hierarchy with only an L1 cache and BLOCKSIZE = 32, which configuration yields the best (</w:t>
      </w:r>
      <w:r w:rsidRPr="008B1DD4">
        <w:rPr>
          <w:i/>
        </w:rPr>
        <w:t>i.e.</w:t>
      </w:r>
      <w:r>
        <w:t>, lowest) AAT and what is that AAT?</w:t>
      </w:r>
    </w:p>
    <w:p w14:paraId="74CEE5E1" w14:textId="5C066738" w:rsidR="005F1807" w:rsidRDefault="005F1807" w:rsidP="005F1807">
      <w:pPr>
        <w:pBdr>
          <w:top w:val="single" w:sz="4" w:space="1" w:color="auto"/>
          <w:left w:val="single" w:sz="4" w:space="4" w:color="auto"/>
          <w:bottom w:val="single" w:sz="4" w:space="1" w:color="auto"/>
          <w:right w:val="single" w:sz="4" w:space="4" w:color="auto"/>
        </w:pBdr>
        <w:jc w:val="both"/>
      </w:pPr>
      <w:r>
        <w:t>Configuration that yields the lowest AAT: Asso</w:t>
      </w:r>
      <w:r w:rsidR="00463F0B">
        <w:t>ciativity</w:t>
      </w:r>
      <w:r>
        <w:t xml:space="preserve"> =Fully, at Cache Size=16KB and BLOCKSIZE=32 </w:t>
      </w:r>
    </w:p>
    <w:p w14:paraId="4055CE31" w14:textId="77777777" w:rsidR="005F1807" w:rsidRDefault="005F1807" w:rsidP="005F1807">
      <w:pPr>
        <w:pBdr>
          <w:top w:val="single" w:sz="4" w:space="1" w:color="auto"/>
          <w:left w:val="single" w:sz="4" w:space="4" w:color="auto"/>
          <w:bottom w:val="single" w:sz="4" w:space="1" w:color="auto"/>
          <w:right w:val="single" w:sz="4" w:space="4" w:color="auto"/>
        </w:pBdr>
        <w:jc w:val="both"/>
      </w:pPr>
      <w:r>
        <w:t>Lowest AAT: 0.734238</w:t>
      </w:r>
    </w:p>
    <w:p w14:paraId="36D410EF" w14:textId="77777777" w:rsidR="005F1807" w:rsidRDefault="005F1807" w:rsidP="005F1807">
      <w:pPr>
        <w:jc w:val="both"/>
      </w:pPr>
    </w:p>
    <w:p w14:paraId="009A6038" w14:textId="77777777" w:rsidR="005F1807" w:rsidRDefault="005F1807" w:rsidP="005F1807"/>
    <w:p w14:paraId="3D69EB15" w14:textId="77777777" w:rsidR="005F1807" w:rsidRPr="007D1219" w:rsidRDefault="005F1807" w:rsidP="005F1807">
      <w:pPr>
        <w:pageBreakBefore/>
        <w:jc w:val="both"/>
        <w:rPr>
          <w:b/>
          <w:u w:val="single"/>
        </w:rPr>
      </w:pPr>
      <w:r w:rsidRPr="007D1219">
        <w:rPr>
          <w:b/>
          <w:u w:val="single"/>
        </w:rPr>
        <w:lastRenderedPageBreak/>
        <w:t>GRAPH #</w:t>
      </w:r>
      <w:r>
        <w:rPr>
          <w:b/>
          <w:u w:val="single"/>
        </w:rPr>
        <w:t>3</w:t>
      </w:r>
      <w:r w:rsidRPr="00143888">
        <w:rPr>
          <w:b/>
        </w:rPr>
        <w:t xml:space="preserve">   (</w:t>
      </w:r>
      <w:r w:rsidRPr="00143888">
        <w:rPr>
          <w:b/>
          <w:i/>
        </w:rPr>
        <w:t>t</w:t>
      </w:r>
      <w:r>
        <w:rPr>
          <w:b/>
          <w:i/>
        </w:rPr>
        <w:t>otal number of simulations: 20</w:t>
      </w:r>
      <w:r w:rsidRPr="00143888">
        <w:rPr>
          <w:b/>
        </w:rPr>
        <w:t>)</w:t>
      </w:r>
    </w:p>
    <w:p w14:paraId="236C5AF3" w14:textId="77777777" w:rsidR="005F1807" w:rsidRDefault="005F1807" w:rsidP="005F1807">
      <w:pPr>
        <w:jc w:val="both"/>
      </w:pPr>
    </w:p>
    <w:p w14:paraId="0EE9E4D0" w14:textId="77777777" w:rsidR="005F1807" w:rsidRDefault="005F1807" w:rsidP="005F1807">
      <w:pPr>
        <w:jc w:val="both"/>
      </w:pPr>
      <w:r>
        <w:t>Same as GRAPH #2, except make the following changes:</w:t>
      </w:r>
    </w:p>
    <w:p w14:paraId="3DFBAC72" w14:textId="77777777" w:rsidR="005F1807" w:rsidRDefault="005F1807" w:rsidP="005F1807">
      <w:pPr>
        <w:numPr>
          <w:ilvl w:val="0"/>
          <w:numId w:val="4"/>
        </w:numPr>
        <w:jc w:val="both"/>
      </w:pPr>
      <w:r>
        <w:t>Add the following L2 cache to the memory hierarchy:  16KB, 8-way set-associative, same block size as L1 cache.</w:t>
      </w:r>
    </w:p>
    <w:p w14:paraId="7B1363AF" w14:textId="77777777" w:rsidR="005F1807" w:rsidRDefault="005F1807" w:rsidP="005F1807">
      <w:pPr>
        <w:numPr>
          <w:ilvl w:val="0"/>
          <w:numId w:val="4"/>
        </w:numPr>
        <w:jc w:val="both"/>
      </w:pPr>
      <w:r>
        <w:t>Vary the L1 cache size only between 1KB and 8KB (since L2 cache is 16KB).</w:t>
      </w:r>
    </w:p>
    <w:p w14:paraId="31E41B59" w14:textId="77777777" w:rsidR="005F1807" w:rsidRDefault="005F1807" w:rsidP="005F1807">
      <w:pPr>
        <w:jc w:val="both"/>
      </w:pPr>
    </w:p>
    <w:p w14:paraId="16F9F908" w14:textId="20DE80DC" w:rsidR="005F1807" w:rsidRDefault="00C6617D" w:rsidP="005F1807">
      <w:pPr>
        <w:jc w:val="center"/>
      </w:pPr>
      <w:r>
        <w:rPr>
          <w:noProof/>
        </w:rPr>
        <w:drawing>
          <wp:inline distT="0" distB="0" distL="0" distR="0" wp14:anchorId="2BD026F7" wp14:editId="6489B2A1">
            <wp:extent cx="4202125" cy="2482534"/>
            <wp:effectExtent l="0" t="0" r="8255" b="0"/>
            <wp:docPr id="10212509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9404" cy="2486835"/>
                    </a:xfrm>
                    <a:prstGeom prst="rect">
                      <a:avLst/>
                    </a:prstGeom>
                    <a:noFill/>
                  </pic:spPr>
                </pic:pic>
              </a:graphicData>
            </a:graphic>
          </wp:inline>
        </w:drawing>
      </w:r>
    </w:p>
    <w:p w14:paraId="0ED35744" w14:textId="77777777" w:rsidR="005F1807" w:rsidRDefault="005F1807" w:rsidP="005F1807">
      <w:pPr>
        <w:jc w:val="both"/>
      </w:pPr>
    </w:p>
    <w:p w14:paraId="5CC77763" w14:textId="77777777" w:rsidR="005F1807" w:rsidRDefault="005F1807" w:rsidP="005F1807">
      <w:pPr>
        <w:jc w:val="both"/>
      </w:pPr>
      <w:r>
        <w:t>Answer the following questions:</w:t>
      </w:r>
    </w:p>
    <w:p w14:paraId="6B3BE6D5" w14:textId="77777777" w:rsidR="005F1807" w:rsidRDefault="005F1807" w:rsidP="005F1807">
      <w:pPr>
        <w:numPr>
          <w:ilvl w:val="0"/>
          <w:numId w:val="5"/>
        </w:numPr>
        <w:jc w:val="both"/>
      </w:pPr>
      <w:r>
        <w:t>With the L2 cache added to the system, which L1 cache configuration yields the best (</w:t>
      </w:r>
      <w:r w:rsidRPr="008610A8">
        <w:rPr>
          <w:i/>
        </w:rPr>
        <w:t>i.e.</w:t>
      </w:r>
      <w:r>
        <w:t>, lowest) AAT and what is that AAT?</w:t>
      </w:r>
    </w:p>
    <w:p w14:paraId="7413595C" w14:textId="4B31AD00" w:rsidR="005F1807" w:rsidRDefault="005F1807" w:rsidP="005F1807">
      <w:pPr>
        <w:pBdr>
          <w:top w:val="single" w:sz="4" w:space="1" w:color="auto"/>
          <w:left w:val="single" w:sz="4" w:space="4" w:color="auto"/>
          <w:bottom w:val="single" w:sz="4" w:space="1" w:color="auto"/>
          <w:right w:val="single" w:sz="4" w:space="4" w:color="auto"/>
        </w:pBdr>
        <w:jc w:val="both"/>
      </w:pPr>
      <w:r>
        <w:t>L1 configuration that yields the lowest AAT with 16KB 8-way L2 added: L1 size = 8kb and Assoc</w:t>
      </w:r>
      <w:r w:rsidR="00463F0B">
        <w:t>iativity</w:t>
      </w:r>
      <w:r>
        <w:t xml:space="preserve"> is 1.</w:t>
      </w:r>
    </w:p>
    <w:p w14:paraId="2558127D" w14:textId="77777777" w:rsidR="005F1807" w:rsidRDefault="005F1807" w:rsidP="005F1807">
      <w:pPr>
        <w:pBdr>
          <w:top w:val="single" w:sz="4" w:space="1" w:color="auto"/>
          <w:left w:val="single" w:sz="4" w:space="4" w:color="auto"/>
          <w:bottom w:val="single" w:sz="4" w:space="1" w:color="auto"/>
          <w:right w:val="single" w:sz="4" w:space="4" w:color="auto"/>
        </w:pBdr>
        <w:jc w:val="both"/>
      </w:pPr>
      <w:r>
        <w:t>Lowest AAT: 0.71511</w:t>
      </w:r>
    </w:p>
    <w:p w14:paraId="3ECA06D3" w14:textId="77777777" w:rsidR="005F1807" w:rsidRDefault="005F1807" w:rsidP="005F1807">
      <w:pPr>
        <w:pBdr>
          <w:top w:val="single" w:sz="4" w:space="1" w:color="auto"/>
          <w:left w:val="single" w:sz="4" w:space="4" w:color="auto"/>
          <w:bottom w:val="single" w:sz="4" w:space="1" w:color="auto"/>
          <w:right w:val="single" w:sz="4" w:space="4" w:color="auto"/>
        </w:pBdr>
        <w:jc w:val="both"/>
      </w:pPr>
    </w:p>
    <w:p w14:paraId="67749614" w14:textId="77777777" w:rsidR="005F1807" w:rsidRDefault="005F1807" w:rsidP="005F1807">
      <w:pPr>
        <w:numPr>
          <w:ilvl w:val="0"/>
          <w:numId w:val="5"/>
        </w:numPr>
        <w:jc w:val="both"/>
      </w:pPr>
      <w:r>
        <w:t>How does the lowest AAT with L2 cache (GRAPH #3) compare with the lowest AAT without L2 cache (GRAPH #2)?</w:t>
      </w:r>
    </w:p>
    <w:p w14:paraId="7EAE7DC4" w14:textId="2B1C038F" w:rsidR="005F1807" w:rsidRDefault="005F1807" w:rsidP="005F1807">
      <w:pPr>
        <w:pBdr>
          <w:top w:val="single" w:sz="4" w:space="1" w:color="auto"/>
          <w:left w:val="single" w:sz="4" w:space="4" w:color="auto"/>
          <w:bottom w:val="single" w:sz="4" w:space="1" w:color="auto"/>
          <w:right w:val="single" w:sz="4" w:space="4" w:color="auto"/>
        </w:pBdr>
        <w:jc w:val="both"/>
      </w:pPr>
      <w:r>
        <w:t>The lowest AAT with L2 cache is 0.</w:t>
      </w:r>
      <w:r w:rsidR="001D14E6">
        <w:t>019128</w:t>
      </w:r>
      <w:r>
        <w:t xml:space="preserve"> ns </w:t>
      </w:r>
      <w:r>
        <w:rPr>
          <w:u w:val="single"/>
        </w:rPr>
        <w:t>less than</w:t>
      </w:r>
      <w:r>
        <w:t xml:space="preserve"> the lowest AAT without L2 cache.</w:t>
      </w:r>
    </w:p>
    <w:p w14:paraId="071BB5C1" w14:textId="77777777" w:rsidR="005F1807" w:rsidRDefault="005F1807" w:rsidP="005F1807">
      <w:pPr>
        <w:pBdr>
          <w:top w:val="single" w:sz="4" w:space="1" w:color="auto"/>
          <w:left w:val="single" w:sz="4" w:space="4" w:color="auto"/>
          <w:bottom w:val="single" w:sz="4" w:space="1" w:color="auto"/>
          <w:right w:val="single" w:sz="4" w:space="4" w:color="auto"/>
        </w:pBdr>
        <w:jc w:val="both"/>
      </w:pPr>
    </w:p>
    <w:p w14:paraId="4D184FCE" w14:textId="77777777" w:rsidR="005F1807" w:rsidRDefault="005F1807" w:rsidP="005F1807">
      <w:pPr>
        <w:numPr>
          <w:ilvl w:val="0"/>
          <w:numId w:val="5"/>
        </w:numPr>
        <w:jc w:val="both"/>
      </w:pPr>
      <w:r>
        <w:t xml:space="preserve">Compare the </w:t>
      </w:r>
      <w:r w:rsidRPr="00A25643">
        <w:rPr>
          <w:i/>
        </w:rPr>
        <w:t>total area</w:t>
      </w:r>
      <w:r>
        <w:t xml:space="preserve"> required for the lowest-AAT configurations with L2 cache (GRAPH #3) versus without L2 cache (GRAPH #2).</w:t>
      </w:r>
    </w:p>
    <w:p w14:paraId="38BA6F7F" w14:textId="77777777" w:rsidR="005F1807" w:rsidRDefault="005F1807" w:rsidP="005F1807">
      <w:pPr>
        <w:pBdr>
          <w:top w:val="single" w:sz="4" w:space="1" w:color="auto"/>
          <w:left w:val="single" w:sz="4" w:space="4" w:color="auto"/>
          <w:bottom w:val="single" w:sz="4" w:space="1" w:color="auto"/>
          <w:right w:val="single" w:sz="4" w:space="4" w:color="auto"/>
        </w:pBdr>
        <w:tabs>
          <w:tab w:val="num" w:pos="630"/>
        </w:tabs>
        <w:jc w:val="both"/>
      </w:pPr>
      <w:r>
        <w:t>Total area for lowest-AAT configuration with L2 cache =</w:t>
      </w:r>
    </w:p>
    <w:p w14:paraId="635436EC" w14:textId="77777777" w:rsidR="005F1807" w:rsidRDefault="005F1807" w:rsidP="005F1807">
      <w:pPr>
        <w:pBdr>
          <w:top w:val="single" w:sz="4" w:space="1" w:color="auto"/>
          <w:left w:val="single" w:sz="4" w:space="4" w:color="auto"/>
          <w:bottom w:val="single" w:sz="4" w:space="1" w:color="auto"/>
          <w:right w:val="single" w:sz="4" w:space="4" w:color="auto"/>
        </w:pBdr>
        <w:tabs>
          <w:tab w:val="num" w:pos="630"/>
        </w:tabs>
        <w:jc w:val="both"/>
      </w:pPr>
      <w:r>
        <w:tab/>
      </w:r>
      <w:r w:rsidRPr="0015314E">
        <w:t>0.053293238</w:t>
      </w:r>
      <w:r>
        <w:t xml:space="preserve"> mm</w:t>
      </w:r>
      <w:r w:rsidRPr="00A728FF">
        <w:rPr>
          <w:vertAlign w:val="superscript"/>
        </w:rPr>
        <w:t>2</w:t>
      </w:r>
      <w:r>
        <w:t xml:space="preserve"> (L1 area) + </w:t>
      </w:r>
      <w:r w:rsidRPr="0015314E">
        <w:t>0.130444675</w:t>
      </w:r>
      <w:r>
        <w:t xml:space="preserve"> mm</w:t>
      </w:r>
      <w:r w:rsidRPr="00A728FF">
        <w:rPr>
          <w:vertAlign w:val="superscript"/>
        </w:rPr>
        <w:t>2</w:t>
      </w:r>
      <w:r>
        <w:t xml:space="preserve"> (L2 area) = 0.183737913 mm</w:t>
      </w:r>
      <w:r w:rsidRPr="00A728FF">
        <w:rPr>
          <w:vertAlign w:val="superscript"/>
        </w:rPr>
        <w:t>2</w:t>
      </w:r>
      <w:r>
        <w:t xml:space="preserve"> (total area)</w:t>
      </w:r>
    </w:p>
    <w:p w14:paraId="30CBE922" w14:textId="77777777" w:rsidR="005F1807" w:rsidRDefault="005F1807" w:rsidP="005F1807">
      <w:pPr>
        <w:pBdr>
          <w:top w:val="single" w:sz="4" w:space="1" w:color="auto"/>
          <w:left w:val="single" w:sz="4" w:space="4" w:color="auto"/>
          <w:bottom w:val="single" w:sz="4" w:space="1" w:color="auto"/>
          <w:right w:val="single" w:sz="4" w:space="4" w:color="auto"/>
        </w:pBdr>
        <w:tabs>
          <w:tab w:val="num" w:pos="630"/>
        </w:tabs>
        <w:jc w:val="both"/>
      </w:pPr>
    </w:p>
    <w:p w14:paraId="19BB7853" w14:textId="77777777" w:rsidR="005F1807" w:rsidRDefault="005F1807" w:rsidP="005F1807">
      <w:pPr>
        <w:pBdr>
          <w:top w:val="single" w:sz="4" w:space="1" w:color="auto"/>
          <w:left w:val="single" w:sz="4" w:space="4" w:color="auto"/>
          <w:bottom w:val="single" w:sz="4" w:space="1" w:color="auto"/>
          <w:right w:val="single" w:sz="4" w:space="4" w:color="auto"/>
        </w:pBdr>
        <w:tabs>
          <w:tab w:val="num" w:pos="630"/>
        </w:tabs>
        <w:jc w:val="both"/>
      </w:pPr>
      <w:r>
        <w:t xml:space="preserve">Total area for lowest-AAT configuration without L2 cache = </w:t>
      </w:r>
      <w:r w:rsidRPr="0015314E">
        <w:t>0.063446019</w:t>
      </w:r>
      <w:r>
        <w:t xml:space="preserve"> mm</w:t>
      </w:r>
      <w:r w:rsidRPr="00A728FF">
        <w:rPr>
          <w:vertAlign w:val="superscript"/>
        </w:rPr>
        <w:t>2</w:t>
      </w:r>
      <w:r>
        <w:t xml:space="preserve"> (L1 area)</w:t>
      </w:r>
    </w:p>
    <w:p w14:paraId="4803B9C1" w14:textId="77777777" w:rsidR="005F1807" w:rsidRDefault="005F1807" w:rsidP="005F1807">
      <w:pPr>
        <w:pBdr>
          <w:top w:val="single" w:sz="4" w:space="1" w:color="auto"/>
          <w:left w:val="single" w:sz="4" w:space="4" w:color="auto"/>
          <w:bottom w:val="single" w:sz="4" w:space="1" w:color="auto"/>
          <w:right w:val="single" w:sz="4" w:space="4" w:color="auto"/>
        </w:pBdr>
        <w:tabs>
          <w:tab w:val="num" w:pos="630"/>
        </w:tabs>
        <w:jc w:val="both"/>
      </w:pPr>
    </w:p>
    <w:p w14:paraId="51FA0464" w14:textId="77777777" w:rsidR="005F1807" w:rsidRDefault="005F1807" w:rsidP="005F1807">
      <w:pPr>
        <w:pBdr>
          <w:top w:val="single" w:sz="4" w:space="1" w:color="auto"/>
          <w:left w:val="single" w:sz="4" w:space="4" w:color="auto"/>
          <w:bottom w:val="single" w:sz="4" w:space="1" w:color="auto"/>
          <w:right w:val="single" w:sz="4" w:space="4" w:color="auto"/>
        </w:pBdr>
        <w:tabs>
          <w:tab w:val="num" w:pos="630"/>
        </w:tabs>
        <w:jc w:val="both"/>
      </w:pPr>
      <w:r>
        <w:t xml:space="preserve">The total area of the lowest-AAT configuration with L2 cache is </w:t>
      </w:r>
      <w:r w:rsidRPr="0015314E">
        <w:t xml:space="preserve">189.59% </w:t>
      </w:r>
      <w:r w:rsidRPr="0015314E">
        <w:rPr>
          <w:u w:val="single"/>
        </w:rPr>
        <w:t>more than</w:t>
      </w:r>
      <w:r>
        <w:t xml:space="preserve"> the total area of the lowest-AAT configuration without L2 cache.</w:t>
      </w:r>
    </w:p>
    <w:p w14:paraId="7F876404" w14:textId="77777777" w:rsidR="005F1807" w:rsidRDefault="005F1807" w:rsidP="005F1807">
      <w:pPr>
        <w:pBdr>
          <w:top w:val="single" w:sz="4" w:space="1" w:color="auto"/>
          <w:left w:val="single" w:sz="4" w:space="4" w:color="auto"/>
          <w:bottom w:val="single" w:sz="4" w:space="1" w:color="auto"/>
          <w:right w:val="single" w:sz="4" w:space="4" w:color="auto"/>
        </w:pBdr>
        <w:tabs>
          <w:tab w:val="num" w:pos="630"/>
        </w:tabs>
        <w:jc w:val="both"/>
      </w:pPr>
      <w:r>
        <w:t>FYI: How to calculate % difference of x with respect to y:</w:t>
      </w:r>
    </w:p>
    <w:p w14:paraId="0814D8AE" w14:textId="77777777" w:rsidR="005F1807" w:rsidRDefault="005F1807" w:rsidP="005F1807">
      <w:pPr>
        <w:pBdr>
          <w:top w:val="single" w:sz="4" w:space="1" w:color="auto"/>
          <w:left w:val="single" w:sz="4" w:space="4" w:color="auto"/>
          <w:bottom w:val="single" w:sz="4" w:space="1" w:color="auto"/>
          <w:right w:val="single" w:sz="4" w:space="4" w:color="auto"/>
        </w:pBdr>
        <w:tabs>
          <w:tab w:val="num" w:pos="630"/>
        </w:tabs>
        <w:jc w:val="both"/>
      </w:pPr>
      <w:r>
        <w:t>If x &gt; y:  x is ((x-y)/y * 100%) more than y.</w:t>
      </w:r>
    </w:p>
    <w:p w14:paraId="1D0F3C44" w14:textId="4BC6C92B" w:rsidR="005F1807" w:rsidRDefault="005F1807" w:rsidP="00463F0B">
      <w:pPr>
        <w:pBdr>
          <w:top w:val="single" w:sz="4" w:space="1" w:color="auto"/>
          <w:left w:val="single" w:sz="4" w:space="4" w:color="auto"/>
          <w:bottom w:val="single" w:sz="4" w:space="1" w:color="auto"/>
          <w:right w:val="single" w:sz="4" w:space="4" w:color="auto"/>
        </w:pBdr>
        <w:tabs>
          <w:tab w:val="num" w:pos="630"/>
        </w:tabs>
        <w:jc w:val="both"/>
      </w:pPr>
      <w:r>
        <w:t>If x &lt; y: x is ((y-x)/y * 100%) less than y.</w:t>
      </w:r>
    </w:p>
    <w:p w14:paraId="6C87D0FF" w14:textId="77777777" w:rsidR="005F1807" w:rsidRDefault="005F1807" w:rsidP="005F1807"/>
    <w:p w14:paraId="3169ADBD" w14:textId="77777777" w:rsidR="005F1807" w:rsidRDefault="005F1807" w:rsidP="005F1807">
      <w:pPr>
        <w:pStyle w:val="Heading1"/>
        <w:pageBreakBefore/>
      </w:pPr>
      <w:r>
        <w:lastRenderedPageBreak/>
        <w:t>2.  L1 cache exploration: SIZE and BLOCKSIZE</w:t>
      </w:r>
    </w:p>
    <w:p w14:paraId="3E3B031A" w14:textId="77777777" w:rsidR="005F1807" w:rsidRDefault="005F1807" w:rsidP="005F1807">
      <w:pPr>
        <w:tabs>
          <w:tab w:val="num" w:pos="630"/>
        </w:tabs>
        <w:jc w:val="both"/>
      </w:pPr>
    </w:p>
    <w:p w14:paraId="78F2D54F" w14:textId="77777777" w:rsidR="005F1807" w:rsidRPr="00A447DC" w:rsidRDefault="005F1807" w:rsidP="005F1807">
      <w:pPr>
        <w:tabs>
          <w:tab w:val="num" w:pos="630"/>
        </w:tabs>
        <w:jc w:val="both"/>
        <w:rPr>
          <w:b/>
          <w:u w:val="single"/>
        </w:rPr>
      </w:pPr>
      <w:r w:rsidRPr="00A447DC">
        <w:rPr>
          <w:b/>
          <w:u w:val="single"/>
        </w:rPr>
        <w:t>GRAPH #</w:t>
      </w:r>
      <w:r>
        <w:rPr>
          <w:b/>
          <w:u w:val="single"/>
        </w:rPr>
        <w:t>4</w:t>
      </w:r>
      <w:r w:rsidRPr="00EE4570">
        <w:rPr>
          <w:b/>
        </w:rPr>
        <w:t xml:space="preserve">   </w:t>
      </w:r>
      <w:r w:rsidRPr="00143888">
        <w:rPr>
          <w:b/>
        </w:rPr>
        <w:t>(</w:t>
      </w:r>
      <w:r w:rsidRPr="00143888">
        <w:rPr>
          <w:b/>
          <w:i/>
        </w:rPr>
        <w:t>t</w:t>
      </w:r>
      <w:r>
        <w:rPr>
          <w:b/>
          <w:i/>
        </w:rPr>
        <w:t>otal number of simulations: 24</w:t>
      </w:r>
      <w:r w:rsidRPr="00143888">
        <w:rPr>
          <w:b/>
        </w:rPr>
        <w:t>)</w:t>
      </w:r>
    </w:p>
    <w:p w14:paraId="16EE21E0" w14:textId="77777777" w:rsidR="005F1807" w:rsidRDefault="005F1807" w:rsidP="005F1807">
      <w:pPr>
        <w:tabs>
          <w:tab w:val="num" w:pos="630"/>
        </w:tabs>
        <w:jc w:val="both"/>
      </w:pPr>
    </w:p>
    <w:p w14:paraId="489650B0" w14:textId="77777777" w:rsidR="005F1807" w:rsidRDefault="005F1807" w:rsidP="005F1807">
      <w:pPr>
        <w:jc w:val="both"/>
      </w:pPr>
      <w:bookmarkStart w:id="0" w:name="OLE_LINK1"/>
      <w:bookmarkStart w:id="1" w:name="OLE_LINK2"/>
      <w:r>
        <w:t>For this experiment:</w:t>
      </w:r>
    </w:p>
    <w:p w14:paraId="49A24043" w14:textId="77777777" w:rsidR="005F1807" w:rsidRDefault="005F1807" w:rsidP="005F1807">
      <w:pPr>
        <w:numPr>
          <w:ilvl w:val="0"/>
          <w:numId w:val="2"/>
        </w:numPr>
        <w:jc w:val="both"/>
      </w:pPr>
      <w:r>
        <w:t>Benchmark trace: gcc_trace.txt</w:t>
      </w:r>
    </w:p>
    <w:p w14:paraId="70881963" w14:textId="77777777" w:rsidR="005F1807" w:rsidRDefault="005F1807" w:rsidP="005F1807">
      <w:pPr>
        <w:numPr>
          <w:ilvl w:val="0"/>
          <w:numId w:val="2"/>
        </w:numPr>
        <w:jc w:val="both"/>
      </w:pPr>
      <w:r>
        <w:t>L1 cache: SIZE is varied, BLOCKSIZE is varied, ASSOC = 4.</w:t>
      </w:r>
    </w:p>
    <w:p w14:paraId="3042DD02" w14:textId="77777777" w:rsidR="005F1807" w:rsidRDefault="005F1807" w:rsidP="005F1807">
      <w:pPr>
        <w:numPr>
          <w:ilvl w:val="0"/>
          <w:numId w:val="2"/>
        </w:numPr>
        <w:jc w:val="both"/>
      </w:pPr>
      <w:r w:rsidRPr="00A447DC">
        <w:t>L2 cache</w:t>
      </w:r>
      <w:r>
        <w:t>: None</w:t>
      </w:r>
      <w:r w:rsidRPr="00A447DC">
        <w:t>.</w:t>
      </w:r>
    </w:p>
    <w:p w14:paraId="10255AE3" w14:textId="77777777" w:rsidR="005F1807" w:rsidRPr="00A447DC" w:rsidRDefault="005F1807" w:rsidP="005F1807">
      <w:pPr>
        <w:numPr>
          <w:ilvl w:val="0"/>
          <w:numId w:val="2"/>
        </w:numPr>
        <w:jc w:val="both"/>
      </w:pPr>
      <w:r>
        <w:t>Prefetching: None</w:t>
      </w:r>
    </w:p>
    <w:p w14:paraId="041C830C" w14:textId="77777777" w:rsidR="005F1807" w:rsidRPr="00A447DC" w:rsidRDefault="005F1807" w:rsidP="005F1807">
      <w:pPr>
        <w:jc w:val="both"/>
      </w:pPr>
    </w:p>
    <w:p w14:paraId="54DC08E6" w14:textId="77777777" w:rsidR="005F1807" w:rsidRDefault="005F1807" w:rsidP="005F1807">
      <w:pPr>
        <w:jc w:val="both"/>
      </w:pPr>
      <w:r>
        <w:t>Plot L1 miss rate on the y-axis versus log</w:t>
      </w:r>
      <w:r w:rsidRPr="00C8033F">
        <w:rPr>
          <w:vertAlign w:val="subscript"/>
        </w:rPr>
        <w:t>2</w:t>
      </w:r>
      <w:r>
        <w:t>(BLOCKSIZE) on the x-axis, for four different block sizes: BLOCKSIZE = 16, 32, 64, and 128.  (That is, log</w:t>
      </w:r>
      <w:r w:rsidRPr="007B6620">
        <w:rPr>
          <w:vertAlign w:val="subscript"/>
        </w:rPr>
        <w:t>2</w:t>
      </w:r>
      <w:r>
        <w:t>(BLOCKSIZE) = 4, 5, 6, and 7.)  The graph should contain six separate curves (</w:t>
      </w:r>
      <w:r w:rsidRPr="0078752A">
        <w:rPr>
          <w:i/>
        </w:rPr>
        <w:t>i.e.</w:t>
      </w:r>
      <w:r>
        <w:t xml:space="preserve">, lines connecting points), one for each of the following L1 cache sizes: SIZE = 1KB, 2KB, …, 32KB, in powers-of-two.  All points for SIZE = 1KB should be connected with a line, all points for SIZE = 2KB should be connected with a line, </w:t>
      </w:r>
      <w:r w:rsidRPr="001B6FA6">
        <w:rPr>
          <w:i/>
        </w:rPr>
        <w:t>etc</w:t>
      </w:r>
      <w:r>
        <w:t>.</w:t>
      </w:r>
    </w:p>
    <w:p w14:paraId="184E3979" w14:textId="77777777" w:rsidR="005F1807" w:rsidRDefault="005F1807" w:rsidP="005F1807">
      <w:pPr>
        <w:jc w:val="both"/>
      </w:pPr>
    </w:p>
    <w:p w14:paraId="0BFF893D" w14:textId="501B76DA" w:rsidR="005F1807" w:rsidRDefault="00463F0B" w:rsidP="005F1807">
      <w:pPr>
        <w:jc w:val="center"/>
      </w:pPr>
      <w:r>
        <w:rPr>
          <w:noProof/>
        </w:rPr>
        <w:drawing>
          <wp:inline distT="0" distB="0" distL="0" distR="0" wp14:anchorId="5ED10E39" wp14:editId="33778E2A">
            <wp:extent cx="4642170" cy="2487168"/>
            <wp:effectExtent l="0" t="0" r="6350" b="8890"/>
            <wp:docPr id="18524363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151" cy="2514483"/>
                    </a:xfrm>
                    <a:prstGeom prst="rect">
                      <a:avLst/>
                    </a:prstGeom>
                    <a:noFill/>
                  </pic:spPr>
                </pic:pic>
              </a:graphicData>
            </a:graphic>
          </wp:inline>
        </w:drawing>
      </w:r>
    </w:p>
    <w:p w14:paraId="65409810" w14:textId="77777777" w:rsidR="005F1807" w:rsidRDefault="005F1807" w:rsidP="005F1807">
      <w:pPr>
        <w:jc w:val="both"/>
      </w:pPr>
    </w:p>
    <w:bookmarkEnd w:id="0"/>
    <w:bookmarkEnd w:id="1"/>
    <w:p w14:paraId="7A1692C6" w14:textId="77777777" w:rsidR="005F1807" w:rsidRDefault="005F1807" w:rsidP="005F1807">
      <w:pPr>
        <w:jc w:val="both"/>
      </w:pPr>
      <w:r>
        <w:t>Answer the following questions:</w:t>
      </w:r>
    </w:p>
    <w:p w14:paraId="4F09A486" w14:textId="77777777" w:rsidR="005F1807" w:rsidRDefault="005F1807" w:rsidP="005F1807">
      <w:pPr>
        <w:numPr>
          <w:ilvl w:val="0"/>
          <w:numId w:val="6"/>
        </w:numPr>
        <w:jc w:val="both"/>
      </w:pPr>
      <w:r>
        <w:t>Do smaller caches prefer smaller or larger block sizes?</w:t>
      </w:r>
    </w:p>
    <w:p w14:paraId="3FF9866A" w14:textId="5A4EE284" w:rsidR="005F1807" w:rsidRDefault="005F1807" w:rsidP="005F1807">
      <w:pPr>
        <w:pBdr>
          <w:top w:val="single" w:sz="4" w:space="1" w:color="auto"/>
          <w:left w:val="single" w:sz="4" w:space="4" w:color="auto"/>
          <w:bottom w:val="single" w:sz="4" w:space="1" w:color="auto"/>
          <w:right w:val="single" w:sz="4" w:space="4" w:color="auto"/>
        </w:pBdr>
        <w:jc w:val="both"/>
      </w:pPr>
      <w:r>
        <w:t xml:space="preserve">Smaller caches prefer </w:t>
      </w:r>
      <w:r>
        <w:rPr>
          <w:u w:val="single"/>
        </w:rPr>
        <w:t>smaller</w:t>
      </w:r>
      <w:r>
        <w:t xml:space="preserve"> block sizes. For example, the smallest cache considered in Graph #4 (1KB) achieves its lowest miss rate with a block size of 32B.</w:t>
      </w:r>
    </w:p>
    <w:p w14:paraId="62A67343" w14:textId="77777777" w:rsidR="005F1807" w:rsidRDefault="005F1807" w:rsidP="005F1807">
      <w:pPr>
        <w:numPr>
          <w:ilvl w:val="0"/>
          <w:numId w:val="6"/>
        </w:numPr>
        <w:jc w:val="both"/>
      </w:pPr>
      <w:r>
        <w:t>Do larger caches prefer smaller or larger block sizes?</w:t>
      </w:r>
    </w:p>
    <w:p w14:paraId="26A0BA9E" w14:textId="77777777" w:rsidR="005F1807" w:rsidRDefault="005F1807" w:rsidP="005F1807">
      <w:pPr>
        <w:pBdr>
          <w:top w:val="single" w:sz="4" w:space="1" w:color="auto"/>
          <w:left w:val="single" w:sz="4" w:space="4" w:color="auto"/>
          <w:bottom w:val="single" w:sz="4" w:space="1" w:color="auto"/>
          <w:right w:val="single" w:sz="4" w:space="4" w:color="auto"/>
        </w:pBdr>
        <w:jc w:val="both"/>
      </w:pPr>
      <w:r>
        <w:t xml:space="preserve">Larger caches prefer </w:t>
      </w:r>
      <w:r w:rsidRPr="0015314E">
        <w:rPr>
          <w:u w:val="single"/>
        </w:rPr>
        <w:t>larger</w:t>
      </w:r>
      <w:r>
        <w:t xml:space="preserve"> block sizes. For example, the largest cache considered in Graph #4 (32KB) achieves its lowest miss rate with a block size of 128B.</w:t>
      </w:r>
    </w:p>
    <w:p w14:paraId="7F23FABD" w14:textId="77777777" w:rsidR="005F1807" w:rsidRDefault="005F1807" w:rsidP="005F1807">
      <w:pPr>
        <w:numPr>
          <w:ilvl w:val="0"/>
          <w:numId w:val="6"/>
        </w:numPr>
        <w:jc w:val="both"/>
      </w:pPr>
      <w:bookmarkStart w:id="2" w:name="_Hlk115293776"/>
      <w:r>
        <w:t xml:space="preserve">As block size is increased from 16 to 128, is the tension between </w:t>
      </w:r>
      <w:r w:rsidRPr="001F05B9">
        <w:rPr>
          <w:i/>
        </w:rPr>
        <w:t>exploiting more spatial locality</w:t>
      </w:r>
      <w:r>
        <w:t xml:space="preserve"> and </w:t>
      </w:r>
      <w:r w:rsidRPr="001F05B9">
        <w:rPr>
          <w:i/>
        </w:rPr>
        <w:t>cache pollution</w:t>
      </w:r>
      <w:r>
        <w:t xml:space="preserve"> evident in the graph? Explain.</w:t>
      </w:r>
      <w:bookmarkEnd w:id="2"/>
    </w:p>
    <w:p w14:paraId="22571F78" w14:textId="77777777" w:rsidR="005F1807" w:rsidRDefault="005F1807" w:rsidP="005F1807">
      <w:pPr>
        <w:pBdr>
          <w:top w:val="single" w:sz="4" w:space="1" w:color="auto"/>
          <w:left w:val="single" w:sz="4" w:space="4" w:color="auto"/>
          <w:bottom w:val="single" w:sz="4" w:space="1" w:color="auto"/>
          <w:right w:val="single" w:sz="4" w:space="4" w:color="auto"/>
        </w:pBdr>
        <w:jc w:val="both"/>
      </w:pPr>
      <w:r>
        <w:t xml:space="preserve">Yes, the tension between </w:t>
      </w:r>
      <w:r w:rsidRPr="001F05B9">
        <w:rPr>
          <w:i/>
        </w:rPr>
        <w:t>exploiting more spatial locality</w:t>
      </w:r>
      <w:r>
        <w:t xml:space="preserve"> and </w:t>
      </w:r>
      <w:r w:rsidRPr="001F05B9">
        <w:rPr>
          <w:i/>
        </w:rPr>
        <w:t>cache pollution</w:t>
      </w:r>
      <w:r>
        <w:t xml:space="preserve"> is evident in the graph. </w:t>
      </w:r>
    </w:p>
    <w:p w14:paraId="035F0D59" w14:textId="77777777" w:rsidR="005F1807" w:rsidRDefault="005F1807" w:rsidP="005F1807">
      <w:pPr>
        <w:pBdr>
          <w:top w:val="single" w:sz="4" w:space="1" w:color="auto"/>
          <w:left w:val="single" w:sz="4" w:space="4" w:color="auto"/>
          <w:bottom w:val="single" w:sz="4" w:space="1" w:color="auto"/>
          <w:right w:val="single" w:sz="4" w:space="4" w:color="auto"/>
        </w:pBdr>
        <w:jc w:val="both"/>
      </w:pPr>
    </w:p>
    <w:p w14:paraId="708FBF22" w14:textId="77777777" w:rsidR="005F1807" w:rsidRDefault="005F1807" w:rsidP="005F1807">
      <w:pPr>
        <w:pBdr>
          <w:top w:val="single" w:sz="4" w:space="1" w:color="auto"/>
          <w:left w:val="single" w:sz="4" w:space="4" w:color="auto"/>
          <w:bottom w:val="single" w:sz="4" w:space="1" w:color="auto"/>
          <w:right w:val="single" w:sz="4" w:space="4" w:color="auto"/>
        </w:pBdr>
        <w:jc w:val="both"/>
      </w:pPr>
      <w:r>
        <w:t xml:space="preserve">For example, consider the smallest (1KB) cache in Graph #4. Increasing block size from 16 B to </w:t>
      </w:r>
      <w:r w:rsidRPr="002025FE">
        <w:t xml:space="preserve">32 B is helpful (reduces miss rate) due to </w:t>
      </w:r>
      <w:r w:rsidRPr="002025FE">
        <w:rPr>
          <w:u w:val="single"/>
        </w:rPr>
        <w:t>exploiting more spatial locality</w:t>
      </w:r>
      <w:r w:rsidRPr="002025FE">
        <w:t xml:space="preserve">. But then increasing block size further, from 32 B to 128 B, is not helpful (increases miss rate) due to </w:t>
      </w:r>
      <w:r w:rsidRPr="002025FE">
        <w:rPr>
          <w:u w:val="single"/>
        </w:rPr>
        <w:t>cache pollution</w:t>
      </w:r>
      <w:r w:rsidRPr="00540BFF">
        <w:t xml:space="preserve"> </w:t>
      </w:r>
      <w:r>
        <w:t>having greater effect.</w:t>
      </w:r>
    </w:p>
    <w:p w14:paraId="55A47735" w14:textId="77777777" w:rsidR="005F1807" w:rsidRDefault="005F1807" w:rsidP="005F1807">
      <w:pPr>
        <w:pStyle w:val="Heading1"/>
        <w:pageBreakBefore/>
      </w:pPr>
      <w:r>
        <w:lastRenderedPageBreak/>
        <w:t>3.  L1 + L2 co-exploration</w:t>
      </w:r>
    </w:p>
    <w:p w14:paraId="217E0FD6" w14:textId="77777777" w:rsidR="005F1807" w:rsidRDefault="005F1807" w:rsidP="005F1807">
      <w:pPr>
        <w:jc w:val="both"/>
      </w:pPr>
    </w:p>
    <w:p w14:paraId="7C324793" w14:textId="77777777" w:rsidR="005F1807" w:rsidRPr="00AC350B" w:rsidRDefault="005F1807" w:rsidP="005F1807">
      <w:pPr>
        <w:jc w:val="both"/>
        <w:rPr>
          <w:b/>
          <w:u w:val="single"/>
        </w:rPr>
      </w:pPr>
      <w:r w:rsidRPr="00AC350B">
        <w:rPr>
          <w:b/>
          <w:u w:val="single"/>
        </w:rPr>
        <w:t>GRAPH #5</w:t>
      </w:r>
      <w:r>
        <w:rPr>
          <w:b/>
        </w:rPr>
        <w:t xml:space="preserve">   </w:t>
      </w:r>
      <w:r w:rsidRPr="00143888">
        <w:rPr>
          <w:b/>
        </w:rPr>
        <w:t>(</w:t>
      </w:r>
      <w:r w:rsidRPr="00143888">
        <w:rPr>
          <w:b/>
          <w:i/>
        </w:rPr>
        <w:t>t</w:t>
      </w:r>
      <w:r>
        <w:rPr>
          <w:b/>
          <w:i/>
        </w:rPr>
        <w:t>otal number of simulations: 12</w:t>
      </w:r>
      <w:r w:rsidRPr="00143888">
        <w:rPr>
          <w:b/>
        </w:rPr>
        <w:t>)</w:t>
      </w:r>
    </w:p>
    <w:p w14:paraId="2FF0D381" w14:textId="77777777" w:rsidR="005F1807" w:rsidRDefault="005F1807" w:rsidP="005F1807">
      <w:pPr>
        <w:jc w:val="both"/>
      </w:pPr>
    </w:p>
    <w:p w14:paraId="44EED481" w14:textId="77777777" w:rsidR="005F1807" w:rsidRDefault="005F1807" w:rsidP="005F1807">
      <w:pPr>
        <w:jc w:val="both"/>
      </w:pPr>
      <w:r>
        <w:t>For this experiment:</w:t>
      </w:r>
    </w:p>
    <w:p w14:paraId="195B2E22" w14:textId="77777777" w:rsidR="005F1807" w:rsidRDefault="005F1807" w:rsidP="005F1807">
      <w:pPr>
        <w:numPr>
          <w:ilvl w:val="0"/>
          <w:numId w:val="2"/>
        </w:numPr>
        <w:jc w:val="both"/>
      </w:pPr>
      <w:r>
        <w:t>Benchmark trace: gcc_trace.txt</w:t>
      </w:r>
    </w:p>
    <w:p w14:paraId="5A059CF3" w14:textId="77777777" w:rsidR="005F1807" w:rsidRDefault="005F1807" w:rsidP="005F1807">
      <w:pPr>
        <w:numPr>
          <w:ilvl w:val="0"/>
          <w:numId w:val="2"/>
        </w:numPr>
        <w:jc w:val="both"/>
      </w:pPr>
      <w:r>
        <w:t>L1 cache: SIZE is varied, BLOCKSIZE = 32, ASSOC = 4.</w:t>
      </w:r>
    </w:p>
    <w:p w14:paraId="246304E0" w14:textId="77777777" w:rsidR="005F1807" w:rsidRDefault="005F1807" w:rsidP="005F1807">
      <w:pPr>
        <w:numPr>
          <w:ilvl w:val="0"/>
          <w:numId w:val="2"/>
        </w:numPr>
        <w:jc w:val="both"/>
      </w:pPr>
      <w:r w:rsidRPr="00A447DC">
        <w:t>L2 cache</w:t>
      </w:r>
      <w:r>
        <w:t>: SIZE is varied, BLOCKSIZE = 32, ASSOC = 8</w:t>
      </w:r>
      <w:r w:rsidRPr="00A447DC">
        <w:t>.</w:t>
      </w:r>
    </w:p>
    <w:p w14:paraId="05BEBCC0" w14:textId="77777777" w:rsidR="005F1807" w:rsidRPr="00A447DC" w:rsidRDefault="005F1807" w:rsidP="005F1807">
      <w:pPr>
        <w:numPr>
          <w:ilvl w:val="0"/>
          <w:numId w:val="2"/>
        </w:numPr>
        <w:jc w:val="both"/>
      </w:pPr>
      <w:r>
        <w:t>Prefetching: None.</w:t>
      </w:r>
    </w:p>
    <w:p w14:paraId="015BCE25" w14:textId="77777777" w:rsidR="005F1807" w:rsidRDefault="005F1807" w:rsidP="005F1807">
      <w:pPr>
        <w:jc w:val="both"/>
      </w:pPr>
    </w:p>
    <w:p w14:paraId="3A00245A" w14:textId="77777777" w:rsidR="005F1807" w:rsidRPr="005B2715" w:rsidRDefault="005F1807" w:rsidP="005F1807">
      <w:pPr>
        <w:jc w:val="both"/>
        <w:rPr>
          <w:i/>
        </w:rPr>
      </w:pPr>
      <w:r>
        <w:t>Plot AAT on the y-axis versus log</w:t>
      </w:r>
      <w:r w:rsidRPr="00C8033F">
        <w:rPr>
          <w:vertAlign w:val="subscript"/>
        </w:rPr>
        <w:t>2</w:t>
      </w:r>
      <w:r>
        <w:t>(L1 SIZE) on the x-axis, for four different L1 cache sizes: L1 SIZE = 1KB, 2KB, 4KB, 8KB. (That is, log</w:t>
      </w:r>
      <w:r w:rsidRPr="007B6620">
        <w:rPr>
          <w:vertAlign w:val="subscript"/>
        </w:rPr>
        <w:t>2</w:t>
      </w:r>
      <w:r>
        <w:t>(L1 SIZE) = 10, 11, 12, 13.)  The graph should contain three separate curves (</w:t>
      </w:r>
      <w:r w:rsidRPr="0078752A">
        <w:rPr>
          <w:i/>
        </w:rPr>
        <w:t>i.e.</w:t>
      </w:r>
      <w:r>
        <w:t xml:space="preserve">, lines connecting points), one for each of the following L2 cache sizes: 16KB, 32KB, 64KB.  All points for the 16KB L2 cache should be connected with a line, all points for the 32KB L2 cache should be connected with a line, </w:t>
      </w:r>
      <w:r w:rsidRPr="00DD2C9C">
        <w:rPr>
          <w:i/>
          <w:iCs/>
        </w:rPr>
        <w:t>etc</w:t>
      </w:r>
      <w:r>
        <w:t xml:space="preserve">.  </w:t>
      </w:r>
    </w:p>
    <w:p w14:paraId="327F7267" w14:textId="77777777" w:rsidR="005F1807" w:rsidRDefault="005F1807" w:rsidP="005F1807">
      <w:pPr>
        <w:jc w:val="both"/>
      </w:pPr>
    </w:p>
    <w:p w14:paraId="5E54B953" w14:textId="1D915B7C" w:rsidR="005F1807" w:rsidRDefault="00463F0B" w:rsidP="005F1807">
      <w:pPr>
        <w:jc w:val="center"/>
      </w:pPr>
      <w:r>
        <w:rPr>
          <w:noProof/>
        </w:rPr>
        <w:drawing>
          <wp:inline distT="0" distB="0" distL="0" distR="0" wp14:anchorId="5FC1619D" wp14:editId="02A20B1F">
            <wp:extent cx="5474970" cy="3548380"/>
            <wp:effectExtent l="0" t="0" r="0" b="0"/>
            <wp:docPr id="9163766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970" cy="3548380"/>
                    </a:xfrm>
                    <a:prstGeom prst="rect">
                      <a:avLst/>
                    </a:prstGeom>
                    <a:noFill/>
                  </pic:spPr>
                </pic:pic>
              </a:graphicData>
            </a:graphic>
          </wp:inline>
        </w:drawing>
      </w:r>
    </w:p>
    <w:p w14:paraId="7356922C" w14:textId="77777777" w:rsidR="005F1807" w:rsidRDefault="005F1807" w:rsidP="005F1807">
      <w:pPr>
        <w:jc w:val="center"/>
      </w:pPr>
    </w:p>
    <w:p w14:paraId="5B3286D6" w14:textId="77777777" w:rsidR="005F1807" w:rsidRDefault="005F1807" w:rsidP="005F1807">
      <w:pPr>
        <w:jc w:val="both"/>
      </w:pPr>
      <w:r>
        <w:t>Answer the following question:</w:t>
      </w:r>
    </w:p>
    <w:p w14:paraId="3C6BAC77" w14:textId="77777777" w:rsidR="005F1807" w:rsidRDefault="005F1807" w:rsidP="005F1807">
      <w:pPr>
        <w:numPr>
          <w:ilvl w:val="0"/>
          <w:numId w:val="7"/>
        </w:numPr>
        <w:jc w:val="both"/>
      </w:pPr>
      <w:bookmarkStart w:id="3" w:name="_Hlk115292495"/>
      <w:r>
        <w:t>Which memory hierarchy configuration in Graph #5 yields the best (</w:t>
      </w:r>
      <w:r w:rsidRPr="00AC350B">
        <w:rPr>
          <w:i/>
        </w:rPr>
        <w:t>i.e.</w:t>
      </w:r>
      <w:r>
        <w:t>, lowest) AAT and what is that AAT?</w:t>
      </w:r>
      <w:bookmarkEnd w:id="3"/>
    </w:p>
    <w:p w14:paraId="09C41A37" w14:textId="77777777" w:rsidR="005F1807" w:rsidRDefault="005F1807" w:rsidP="005F1807">
      <w:pPr>
        <w:pBdr>
          <w:top w:val="single" w:sz="4" w:space="1" w:color="auto"/>
          <w:left w:val="single" w:sz="4" w:space="4" w:color="auto"/>
          <w:bottom w:val="single" w:sz="4" w:space="1" w:color="auto"/>
          <w:right w:val="single" w:sz="4" w:space="4" w:color="auto"/>
        </w:pBdr>
        <w:jc w:val="both"/>
      </w:pPr>
      <w:r>
        <w:t>Configuration that yields the lowest AAT: L2 size 64kb and L1 size of 2kb</w:t>
      </w:r>
    </w:p>
    <w:p w14:paraId="432E604F" w14:textId="77777777" w:rsidR="005F1807" w:rsidRDefault="005F1807" w:rsidP="005F1807">
      <w:pPr>
        <w:pBdr>
          <w:top w:val="single" w:sz="4" w:space="1" w:color="auto"/>
          <w:left w:val="single" w:sz="4" w:space="4" w:color="auto"/>
          <w:bottom w:val="single" w:sz="4" w:space="1" w:color="auto"/>
          <w:right w:val="single" w:sz="4" w:space="4" w:color="auto"/>
        </w:pBdr>
      </w:pPr>
      <w:r>
        <w:t>Lowest AAT: 0.707657833</w:t>
      </w:r>
    </w:p>
    <w:p w14:paraId="6531969B" w14:textId="77777777" w:rsidR="005F1807" w:rsidRDefault="005F1807" w:rsidP="005F1807"/>
    <w:p w14:paraId="3A6BA554" w14:textId="77777777" w:rsidR="005F1807" w:rsidRDefault="005F1807" w:rsidP="005F1807">
      <w:pPr>
        <w:pStyle w:val="Heading1"/>
        <w:pageBreakBefore/>
      </w:pPr>
      <w:r w:rsidRPr="00F175F3">
        <w:lastRenderedPageBreak/>
        <w:t xml:space="preserve">4. </w:t>
      </w:r>
      <w:r>
        <w:t xml:space="preserve"> </w:t>
      </w:r>
      <w:r w:rsidRPr="00F175F3">
        <w:t>Stream buffers study (ECE 563 students only)</w:t>
      </w:r>
    </w:p>
    <w:p w14:paraId="4EB26C5E" w14:textId="77777777" w:rsidR="005F1807" w:rsidRDefault="005F1807" w:rsidP="005F1807">
      <w:pPr>
        <w:jc w:val="both"/>
      </w:pPr>
    </w:p>
    <w:p w14:paraId="2DF43EB9" w14:textId="77777777" w:rsidR="005F1807" w:rsidRPr="00F175F3" w:rsidRDefault="005F1807" w:rsidP="005F1807">
      <w:pPr>
        <w:jc w:val="both"/>
        <w:rPr>
          <w:b/>
          <w:bCs/>
        </w:rPr>
      </w:pPr>
      <w:r w:rsidRPr="00EE5F28">
        <w:rPr>
          <w:b/>
          <w:bCs/>
          <w:u w:val="single"/>
        </w:rPr>
        <w:t>TABLE #1</w:t>
      </w:r>
      <w:r w:rsidRPr="00F175F3">
        <w:rPr>
          <w:b/>
          <w:bCs/>
        </w:rPr>
        <w:t xml:space="preserve">   (</w:t>
      </w:r>
      <w:r w:rsidRPr="00F175F3">
        <w:rPr>
          <w:b/>
          <w:bCs/>
          <w:i/>
          <w:iCs/>
        </w:rPr>
        <w:t>total number of simulations: 5</w:t>
      </w:r>
      <w:r w:rsidRPr="00F175F3">
        <w:rPr>
          <w:b/>
          <w:bCs/>
        </w:rPr>
        <w:t>)</w:t>
      </w:r>
    </w:p>
    <w:p w14:paraId="0E16FA41" w14:textId="77777777" w:rsidR="005F1807" w:rsidRDefault="005F1807" w:rsidP="005F1807">
      <w:pPr>
        <w:jc w:val="both"/>
      </w:pPr>
    </w:p>
    <w:p w14:paraId="228B4830" w14:textId="77777777" w:rsidR="005F1807" w:rsidRDefault="005F1807" w:rsidP="005F1807">
      <w:pPr>
        <w:jc w:val="both"/>
      </w:pPr>
      <w:r>
        <w:t>For this experiment:</w:t>
      </w:r>
    </w:p>
    <w:p w14:paraId="545D123B" w14:textId="77777777" w:rsidR="005F1807" w:rsidRDefault="005F1807" w:rsidP="005F1807">
      <w:pPr>
        <w:numPr>
          <w:ilvl w:val="0"/>
          <w:numId w:val="8"/>
        </w:numPr>
        <w:jc w:val="both"/>
      </w:pPr>
      <w:r>
        <w:t>Microbenchmark: stream_trace.txt</w:t>
      </w:r>
    </w:p>
    <w:p w14:paraId="11915580" w14:textId="77777777" w:rsidR="005F1807" w:rsidRDefault="005F1807" w:rsidP="005F1807">
      <w:pPr>
        <w:numPr>
          <w:ilvl w:val="0"/>
          <w:numId w:val="8"/>
        </w:numPr>
        <w:jc w:val="both"/>
      </w:pPr>
      <w:r>
        <w:t>L1 cache: SIZE = 1KB, ASSOC = 1, BLOCKSIZE = 16.</w:t>
      </w:r>
    </w:p>
    <w:p w14:paraId="0F89D0D7" w14:textId="77777777" w:rsidR="005F1807" w:rsidRDefault="005F1807" w:rsidP="005F1807">
      <w:pPr>
        <w:numPr>
          <w:ilvl w:val="0"/>
          <w:numId w:val="8"/>
        </w:numPr>
        <w:jc w:val="both"/>
      </w:pPr>
      <w:r>
        <w:t>L2 cache: None.</w:t>
      </w:r>
    </w:p>
    <w:p w14:paraId="351D8A91" w14:textId="77777777" w:rsidR="005F1807" w:rsidRDefault="005F1807" w:rsidP="005F1807">
      <w:pPr>
        <w:numPr>
          <w:ilvl w:val="0"/>
          <w:numId w:val="8"/>
        </w:numPr>
        <w:jc w:val="both"/>
      </w:pPr>
      <w:r>
        <w:t>PREF_N (number of stream buffers): 0 (pref. disabled), 1, 2, 3, 4</w:t>
      </w:r>
    </w:p>
    <w:p w14:paraId="4959BAEF" w14:textId="77777777" w:rsidR="005F1807" w:rsidRDefault="005F1807" w:rsidP="005F1807">
      <w:pPr>
        <w:numPr>
          <w:ilvl w:val="0"/>
          <w:numId w:val="8"/>
        </w:numPr>
        <w:jc w:val="both"/>
      </w:pPr>
      <w:r>
        <w:t>PREF_M (number of blocks in each stream buffer): 4</w:t>
      </w:r>
    </w:p>
    <w:p w14:paraId="12654FFF" w14:textId="77777777" w:rsidR="005F1807" w:rsidRDefault="005F1807" w:rsidP="005F1807">
      <w:pPr>
        <w:jc w:val="both"/>
      </w:pPr>
    </w:p>
    <w:p w14:paraId="53BAB610" w14:textId="77777777" w:rsidR="005F1807" w:rsidRPr="001D6ED5" w:rsidRDefault="005F1807" w:rsidP="005F1807">
      <w:pPr>
        <w:jc w:val="both"/>
      </w:pPr>
      <w:r w:rsidRPr="001D6ED5">
        <w:t>The trace “stream_trace.txt” was generated from the loads and stores in the loop of interest of the following microbenchmark:</w:t>
      </w:r>
    </w:p>
    <w:p w14:paraId="3CE76824" w14:textId="2DA2B9B1" w:rsidR="005F1807" w:rsidRPr="00F175F3" w:rsidRDefault="005F1807" w:rsidP="005F1807">
      <w:pPr>
        <w:jc w:val="both"/>
      </w:pPr>
      <w:r w:rsidRPr="00F175F3">
        <w:rPr>
          <w:noProof/>
        </w:rPr>
        <mc:AlternateContent>
          <mc:Choice Requires="wps">
            <w:drawing>
              <wp:inline distT="0" distB="0" distL="0" distR="0" wp14:anchorId="2F919C1B" wp14:editId="142013C2">
                <wp:extent cx="5715000" cy="1624965"/>
                <wp:effectExtent l="9525" t="5080" r="9525" b="8255"/>
                <wp:docPr id="1088622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24965"/>
                        </a:xfrm>
                        <a:prstGeom prst="rect">
                          <a:avLst/>
                        </a:prstGeom>
                        <a:solidFill>
                          <a:srgbClr val="FFFFFF"/>
                        </a:solidFill>
                        <a:ln w="9525">
                          <a:solidFill>
                            <a:srgbClr val="000000"/>
                          </a:solidFill>
                          <a:miter lim="800000"/>
                          <a:headEnd/>
                          <a:tailEnd/>
                        </a:ln>
                      </wps:spPr>
                      <wps:txbx>
                        <w:txbxContent>
                          <w:p w14:paraId="352DD68E" w14:textId="77777777" w:rsidR="005F1807" w:rsidRPr="00F175F3" w:rsidRDefault="005F1807" w:rsidP="005F1807">
                            <w:pPr>
                              <w:rPr>
                                <w:rFonts w:ascii="Courier New" w:hAnsi="Courier New" w:cs="Courier New"/>
                                <w:sz w:val="16"/>
                                <w:szCs w:val="16"/>
                              </w:rPr>
                            </w:pPr>
                            <w:r w:rsidRPr="00F175F3">
                              <w:rPr>
                                <w:rFonts w:ascii="Courier New" w:hAnsi="Courier New" w:cs="Courier New"/>
                                <w:sz w:val="16"/>
                                <w:szCs w:val="16"/>
                              </w:rPr>
                              <w:t>#define SIZE 1000</w:t>
                            </w:r>
                          </w:p>
                          <w:p w14:paraId="3A8CE5F2" w14:textId="77777777" w:rsidR="005F1807" w:rsidRPr="00F175F3" w:rsidRDefault="005F1807" w:rsidP="005F1807">
                            <w:pPr>
                              <w:rPr>
                                <w:rFonts w:ascii="Courier New" w:hAnsi="Courier New" w:cs="Courier New"/>
                                <w:sz w:val="16"/>
                                <w:szCs w:val="16"/>
                              </w:rPr>
                            </w:pPr>
                          </w:p>
                          <w:p w14:paraId="4A5E3F05" w14:textId="77777777" w:rsidR="005F1807" w:rsidRPr="00F175F3" w:rsidRDefault="005F1807" w:rsidP="005F1807">
                            <w:pPr>
                              <w:rPr>
                                <w:rFonts w:ascii="Courier New" w:hAnsi="Courier New" w:cs="Courier New"/>
                                <w:sz w:val="16"/>
                                <w:szCs w:val="16"/>
                              </w:rPr>
                            </w:pPr>
                            <w:r w:rsidRPr="00F175F3">
                              <w:rPr>
                                <w:rFonts w:ascii="Courier New" w:hAnsi="Courier New" w:cs="Courier New"/>
                                <w:sz w:val="16"/>
                                <w:szCs w:val="16"/>
                              </w:rPr>
                              <w:t>uint32_t a[SIZE];</w:t>
                            </w:r>
                          </w:p>
                          <w:p w14:paraId="1CA46EF2" w14:textId="77777777" w:rsidR="005F1807" w:rsidRPr="00F175F3" w:rsidRDefault="005F1807" w:rsidP="005F1807">
                            <w:pPr>
                              <w:rPr>
                                <w:rFonts w:ascii="Courier New" w:hAnsi="Courier New" w:cs="Courier New"/>
                                <w:sz w:val="16"/>
                                <w:szCs w:val="16"/>
                              </w:rPr>
                            </w:pPr>
                            <w:r w:rsidRPr="00F175F3">
                              <w:rPr>
                                <w:rFonts w:ascii="Courier New" w:hAnsi="Courier New" w:cs="Courier New"/>
                                <w:sz w:val="16"/>
                                <w:szCs w:val="16"/>
                              </w:rPr>
                              <w:t>uint32_t b[SIZE];</w:t>
                            </w:r>
                          </w:p>
                          <w:p w14:paraId="6B41025E" w14:textId="77777777" w:rsidR="005F1807" w:rsidRPr="00F175F3" w:rsidRDefault="005F1807" w:rsidP="005F1807">
                            <w:pPr>
                              <w:rPr>
                                <w:rFonts w:ascii="Courier New" w:hAnsi="Courier New" w:cs="Courier New"/>
                                <w:sz w:val="16"/>
                                <w:szCs w:val="16"/>
                              </w:rPr>
                            </w:pPr>
                            <w:r w:rsidRPr="00F175F3">
                              <w:rPr>
                                <w:rFonts w:ascii="Courier New" w:hAnsi="Courier New" w:cs="Courier New"/>
                                <w:sz w:val="16"/>
                                <w:szCs w:val="16"/>
                              </w:rPr>
                              <w:t>uint32_t c[SIZE];</w:t>
                            </w:r>
                          </w:p>
                          <w:p w14:paraId="3804C2CA" w14:textId="77777777" w:rsidR="005F1807" w:rsidRPr="00F175F3" w:rsidRDefault="005F1807" w:rsidP="005F1807">
                            <w:pPr>
                              <w:rPr>
                                <w:rFonts w:ascii="Courier New" w:hAnsi="Courier New" w:cs="Courier New"/>
                                <w:sz w:val="16"/>
                                <w:szCs w:val="16"/>
                              </w:rPr>
                            </w:pPr>
                          </w:p>
                          <w:p w14:paraId="29B195ED" w14:textId="77777777" w:rsidR="005F1807" w:rsidRPr="00F175F3" w:rsidRDefault="005F1807" w:rsidP="005F1807">
                            <w:pPr>
                              <w:rPr>
                                <w:rFonts w:ascii="Courier New" w:hAnsi="Courier New" w:cs="Courier New"/>
                                <w:sz w:val="16"/>
                                <w:szCs w:val="16"/>
                              </w:rPr>
                            </w:pPr>
                            <w:r w:rsidRPr="00F175F3">
                              <w:rPr>
                                <w:rFonts w:ascii="Courier New" w:hAnsi="Courier New" w:cs="Courier New"/>
                                <w:sz w:val="16"/>
                                <w:szCs w:val="16"/>
                              </w:rPr>
                              <w:t>int main(int argc, char *argv[]) {</w:t>
                            </w:r>
                          </w:p>
                          <w:p w14:paraId="1CD17712" w14:textId="77777777" w:rsidR="005F1807" w:rsidRDefault="005F1807" w:rsidP="005F1807">
                            <w:pPr>
                              <w:rPr>
                                <w:rFonts w:ascii="Courier New" w:hAnsi="Courier New" w:cs="Courier New"/>
                                <w:sz w:val="16"/>
                                <w:szCs w:val="16"/>
                              </w:rPr>
                            </w:pPr>
                            <w:r>
                              <w:rPr>
                                <w:rFonts w:ascii="Courier New" w:hAnsi="Courier New" w:cs="Courier New"/>
                                <w:sz w:val="16"/>
                                <w:szCs w:val="16"/>
                              </w:rPr>
                              <w:t>…</w:t>
                            </w:r>
                          </w:p>
                          <w:p w14:paraId="2AD1BC71" w14:textId="77777777" w:rsidR="005F1807" w:rsidRPr="00F175F3" w:rsidRDefault="005F1807" w:rsidP="005F1807">
                            <w:pPr>
                              <w:rPr>
                                <w:rFonts w:ascii="Courier New" w:hAnsi="Courier New" w:cs="Courier New"/>
                                <w:b/>
                                <w:bCs/>
                                <w:sz w:val="16"/>
                                <w:szCs w:val="16"/>
                              </w:rPr>
                            </w:pPr>
                            <w:r w:rsidRPr="00F175F3">
                              <w:rPr>
                                <w:rFonts w:ascii="Courier New" w:hAnsi="Courier New" w:cs="Courier New"/>
                                <w:b/>
                                <w:bCs/>
                                <w:sz w:val="16"/>
                                <w:szCs w:val="16"/>
                              </w:rPr>
                              <w:t xml:space="preserve">   // LOOP OF INTEREST</w:t>
                            </w:r>
                          </w:p>
                          <w:p w14:paraId="4B36F8CB" w14:textId="77777777" w:rsidR="005F1807" w:rsidRPr="00F175F3" w:rsidRDefault="005F1807" w:rsidP="005F1807">
                            <w:pPr>
                              <w:rPr>
                                <w:rFonts w:ascii="Courier New" w:hAnsi="Courier New" w:cs="Courier New"/>
                                <w:b/>
                                <w:bCs/>
                                <w:sz w:val="16"/>
                                <w:szCs w:val="16"/>
                              </w:rPr>
                            </w:pPr>
                            <w:r w:rsidRPr="00F175F3">
                              <w:rPr>
                                <w:rFonts w:ascii="Courier New" w:hAnsi="Courier New" w:cs="Courier New"/>
                                <w:b/>
                                <w:bCs/>
                                <w:sz w:val="16"/>
                                <w:szCs w:val="16"/>
                              </w:rPr>
                              <w:t xml:space="preserve">   for (int </w:t>
                            </w:r>
                            <w:r>
                              <w:rPr>
                                <w:rFonts w:ascii="Courier New" w:hAnsi="Courier New" w:cs="Courier New"/>
                                <w:b/>
                                <w:bCs/>
                                <w:sz w:val="16"/>
                                <w:szCs w:val="16"/>
                              </w:rPr>
                              <w:t>i = 0</w:t>
                            </w:r>
                            <w:r w:rsidRPr="00F175F3">
                              <w:rPr>
                                <w:rFonts w:ascii="Courier New" w:hAnsi="Courier New" w:cs="Courier New"/>
                                <w:b/>
                                <w:bCs/>
                                <w:sz w:val="16"/>
                                <w:szCs w:val="16"/>
                              </w:rPr>
                              <w:t>; i &lt; SIZE; i++)</w:t>
                            </w:r>
                          </w:p>
                          <w:p w14:paraId="16F35100" w14:textId="77777777" w:rsidR="005F1807" w:rsidRPr="00F175F3" w:rsidRDefault="005F1807" w:rsidP="005F1807">
                            <w:pPr>
                              <w:rPr>
                                <w:rFonts w:ascii="Courier New" w:hAnsi="Courier New" w:cs="Courier New"/>
                                <w:b/>
                                <w:bCs/>
                                <w:sz w:val="16"/>
                                <w:szCs w:val="16"/>
                              </w:rPr>
                            </w:pPr>
                            <w:r w:rsidRPr="00F175F3">
                              <w:rPr>
                                <w:rFonts w:ascii="Courier New" w:hAnsi="Courier New" w:cs="Courier New"/>
                                <w:b/>
                                <w:bCs/>
                                <w:sz w:val="16"/>
                                <w:szCs w:val="16"/>
                              </w:rPr>
                              <w:t xml:space="preserve">      c[i] = a[i] + b[i];   // per iteration: 2 loads (a[i], b[i]) and 1 store (c[i] = …)</w:t>
                            </w:r>
                          </w:p>
                          <w:p w14:paraId="0F772AE5" w14:textId="77777777" w:rsidR="005F1807" w:rsidRDefault="005F1807" w:rsidP="005F1807">
                            <w:pPr>
                              <w:rPr>
                                <w:rFonts w:ascii="Courier New" w:hAnsi="Courier New" w:cs="Courier New"/>
                                <w:sz w:val="16"/>
                                <w:szCs w:val="16"/>
                              </w:rPr>
                            </w:pPr>
                            <w:r>
                              <w:rPr>
                                <w:rFonts w:ascii="Courier New" w:hAnsi="Courier New" w:cs="Courier New"/>
                                <w:sz w:val="16"/>
                                <w:szCs w:val="16"/>
                              </w:rPr>
                              <w:t>…</w:t>
                            </w:r>
                          </w:p>
                          <w:p w14:paraId="69B54803" w14:textId="77777777" w:rsidR="005F1807" w:rsidRPr="00F175F3" w:rsidRDefault="005F1807" w:rsidP="005F1807">
                            <w:pPr>
                              <w:rPr>
                                <w:rFonts w:ascii="Courier New" w:hAnsi="Courier New" w:cs="Courier New"/>
                                <w:sz w:val="16"/>
                                <w:szCs w:val="16"/>
                              </w:rPr>
                            </w:pPr>
                            <w:r w:rsidRPr="00F175F3">
                              <w:rPr>
                                <w:rFonts w:ascii="Courier New" w:hAnsi="Courier New" w:cs="Courier New"/>
                                <w:sz w:val="16"/>
                                <w:szCs w:val="16"/>
                              </w:rPr>
                              <w:t>}</w:t>
                            </w:r>
                          </w:p>
                        </w:txbxContent>
                      </wps:txbx>
                      <wps:bodyPr rot="0" vert="horz" wrap="square" lIns="91440" tIns="45720" rIns="91440" bIns="45720" anchor="t" anchorCtr="0" upright="1">
                        <a:noAutofit/>
                      </wps:bodyPr>
                    </wps:wsp>
                  </a:graphicData>
                </a:graphic>
              </wp:inline>
            </w:drawing>
          </mc:Choice>
          <mc:Fallback>
            <w:pict>
              <v:shapetype w14:anchorId="2F919C1B" id="_x0000_t202" coordsize="21600,21600" o:spt="202" path="m,l,21600r21600,l21600,xe">
                <v:stroke joinstyle="miter"/>
                <v:path gradientshapeok="t" o:connecttype="rect"/>
              </v:shapetype>
              <v:shape id="Text Box 2" o:spid="_x0000_s1026" type="#_x0000_t202" style="width:450pt;height:1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j6GgIAACwEAAAOAAAAZHJzL2Uyb0RvYy54bWysU9tu2zAMfR+wfxD0vtgO4rQx6hRdugwD&#10;ugvQ7QNkWbaFyaImKbGzrx8lu2m6YS/D/CCIJnVIHh7e3I69IkdhnQRd0myRUiI0h1rqtqTfvu7f&#10;XFPiPNM1U6BFSU/C0dvt61c3gynEEjpQtbAEQbQrBlPSzntTJInjneiZW4ARGp0N2J55NG2b1JYN&#10;iN6rZJmm62QAWxsLXDiHf+8nJ91G/KYR3H9uGic8USXF2nw8bTyrcCbbG1a0lplO8rkM9g9V9Exq&#10;THqGumeekYOVf0D1kltw0PgFhz6BppFcxB6wmyz9rZvHjhkRe0FynDnT5P4fLP90fDRfLPHjWxhx&#10;gLEJZx6Af3dEw65juhV31sLQCVZj4ixQlgzGFfPTQLUrXACpho9Q45DZwUMEGhvbB1awT4LoOIDT&#10;mXQxesLxZ36V5WmKLo6+bL1cbdZ5zMGKp+fGOv9eQE/CpaQWpxrh2fHB+VAOK55CQjYHStZ7qVQ0&#10;bFvtlCVHhgrYx29GfxGmNBlKusmX+cTAXyGw1FDtlPUFRC89SlnJvqTX5yBWBN7e6ToKzTOppjuW&#10;rPRMZOBuYtGP1YiBgdAK6hNSamGSLK4YXjqwPykZUK4ldT8OzApK1AeNY9lkq1XQdzRW+dUSDXvp&#10;qS49THOEKqmnZLru/LQTB2Nl22GmSQga7nCUjYwkP1c1142SjNzP6xM0f2nHqOcl3/4CAAD//wMA&#10;UEsDBBQABgAIAAAAIQA+eB0e3AAAAAUBAAAPAAAAZHJzL2Rvd25yZXYueG1sTI/BTsMwEETvSPyD&#10;tUhcUGtTaGlCnAohgegNWgRXN94mEfY6xG4a/p6FC1xGGs1q5m2xGr0TA/axDaThcqpAIFXBtlRr&#10;eN0+TJYgYjJkjQuEGr4wwqo8PSlMbsORXnDYpFpwCcXcaGhS6nIpY9WgN3EaOiTO9qH3JrHta2l7&#10;c+Ry7+RMqYX0piVeaEyH9w1WH5uD17C8fhre4/rq+a1a7F2WLm6Gx89e6/Oz8e4WRMIx/R3DDz6j&#10;Q8lMu3AgG4XTwI+kX+UsU4rtTsNsPs9AloX8T19+AwAA//8DAFBLAQItABQABgAIAAAAIQC2gziS&#10;/gAAAOEBAAATAAAAAAAAAAAAAAAAAAAAAABbQ29udGVudF9UeXBlc10ueG1sUEsBAi0AFAAGAAgA&#10;AAAhADj9If/WAAAAlAEAAAsAAAAAAAAAAAAAAAAALwEAAF9yZWxzLy5yZWxzUEsBAi0AFAAGAAgA&#10;AAAhABkgePoaAgAALAQAAA4AAAAAAAAAAAAAAAAALgIAAGRycy9lMm9Eb2MueG1sUEsBAi0AFAAG&#10;AAgAAAAhAD54HR7cAAAABQEAAA8AAAAAAAAAAAAAAAAAdAQAAGRycy9kb3ducmV2LnhtbFBLBQYA&#10;AAAABAAEAPMAAAB9BQAAAAA=&#10;">
                <v:textbox>
                  <w:txbxContent>
                    <w:p w14:paraId="352DD68E" w14:textId="77777777" w:rsidR="005F1807" w:rsidRPr="00F175F3" w:rsidRDefault="005F1807" w:rsidP="005F1807">
                      <w:pPr>
                        <w:rPr>
                          <w:rFonts w:ascii="Courier New" w:hAnsi="Courier New" w:cs="Courier New"/>
                          <w:sz w:val="16"/>
                          <w:szCs w:val="16"/>
                        </w:rPr>
                      </w:pPr>
                      <w:r w:rsidRPr="00F175F3">
                        <w:rPr>
                          <w:rFonts w:ascii="Courier New" w:hAnsi="Courier New" w:cs="Courier New"/>
                          <w:sz w:val="16"/>
                          <w:szCs w:val="16"/>
                        </w:rPr>
                        <w:t>#define SIZE 1000</w:t>
                      </w:r>
                    </w:p>
                    <w:p w14:paraId="3A8CE5F2" w14:textId="77777777" w:rsidR="005F1807" w:rsidRPr="00F175F3" w:rsidRDefault="005F1807" w:rsidP="005F1807">
                      <w:pPr>
                        <w:rPr>
                          <w:rFonts w:ascii="Courier New" w:hAnsi="Courier New" w:cs="Courier New"/>
                          <w:sz w:val="16"/>
                          <w:szCs w:val="16"/>
                        </w:rPr>
                      </w:pPr>
                    </w:p>
                    <w:p w14:paraId="4A5E3F05" w14:textId="77777777" w:rsidR="005F1807" w:rsidRPr="00F175F3" w:rsidRDefault="005F1807" w:rsidP="005F1807">
                      <w:pPr>
                        <w:rPr>
                          <w:rFonts w:ascii="Courier New" w:hAnsi="Courier New" w:cs="Courier New"/>
                          <w:sz w:val="16"/>
                          <w:szCs w:val="16"/>
                        </w:rPr>
                      </w:pPr>
                      <w:r w:rsidRPr="00F175F3">
                        <w:rPr>
                          <w:rFonts w:ascii="Courier New" w:hAnsi="Courier New" w:cs="Courier New"/>
                          <w:sz w:val="16"/>
                          <w:szCs w:val="16"/>
                        </w:rPr>
                        <w:t>uint32_t a[SIZE];</w:t>
                      </w:r>
                    </w:p>
                    <w:p w14:paraId="1CA46EF2" w14:textId="77777777" w:rsidR="005F1807" w:rsidRPr="00F175F3" w:rsidRDefault="005F1807" w:rsidP="005F1807">
                      <w:pPr>
                        <w:rPr>
                          <w:rFonts w:ascii="Courier New" w:hAnsi="Courier New" w:cs="Courier New"/>
                          <w:sz w:val="16"/>
                          <w:szCs w:val="16"/>
                        </w:rPr>
                      </w:pPr>
                      <w:r w:rsidRPr="00F175F3">
                        <w:rPr>
                          <w:rFonts w:ascii="Courier New" w:hAnsi="Courier New" w:cs="Courier New"/>
                          <w:sz w:val="16"/>
                          <w:szCs w:val="16"/>
                        </w:rPr>
                        <w:t>uint32_t b[SIZE];</w:t>
                      </w:r>
                    </w:p>
                    <w:p w14:paraId="6B41025E" w14:textId="77777777" w:rsidR="005F1807" w:rsidRPr="00F175F3" w:rsidRDefault="005F1807" w:rsidP="005F1807">
                      <w:pPr>
                        <w:rPr>
                          <w:rFonts w:ascii="Courier New" w:hAnsi="Courier New" w:cs="Courier New"/>
                          <w:sz w:val="16"/>
                          <w:szCs w:val="16"/>
                        </w:rPr>
                      </w:pPr>
                      <w:r w:rsidRPr="00F175F3">
                        <w:rPr>
                          <w:rFonts w:ascii="Courier New" w:hAnsi="Courier New" w:cs="Courier New"/>
                          <w:sz w:val="16"/>
                          <w:szCs w:val="16"/>
                        </w:rPr>
                        <w:t>uint32_t c[SIZE];</w:t>
                      </w:r>
                    </w:p>
                    <w:p w14:paraId="3804C2CA" w14:textId="77777777" w:rsidR="005F1807" w:rsidRPr="00F175F3" w:rsidRDefault="005F1807" w:rsidP="005F1807">
                      <w:pPr>
                        <w:rPr>
                          <w:rFonts w:ascii="Courier New" w:hAnsi="Courier New" w:cs="Courier New"/>
                          <w:sz w:val="16"/>
                          <w:szCs w:val="16"/>
                        </w:rPr>
                      </w:pPr>
                    </w:p>
                    <w:p w14:paraId="29B195ED" w14:textId="77777777" w:rsidR="005F1807" w:rsidRPr="00F175F3" w:rsidRDefault="005F1807" w:rsidP="005F1807">
                      <w:pPr>
                        <w:rPr>
                          <w:rFonts w:ascii="Courier New" w:hAnsi="Courier New" w:cs="Courier New"/>
                          <w:sz w:val="16"/>
                          <w:szCs w:val="16"/>
                        </w:rPr>
                      </w:pPr>
                      <w:r w:rsidRPr="00F175F3">
                        <w:rPr>
                          <w:rFonts w:ascii="Courier New" w:hAnsi="Courier New" w:cs="Courier New"/>
                          <w:sz w:val="16"/>
                          <w:szCs w:val="16"/>
                        </w:rPr>
                        <w:t>int main(int argc, char *argv[]) {</w:t>
                      </w:r>
                    </w:p>
                    <w:p w14:paraId="1CD17712" w14:textId="77777777" w:rsidR="005F1807" w:rsidRDefault="005F1807" w:rsidP="005F1807">
                      <w:pPr>
                        <w:rPr>
                          <w:rFonts w:ascii="Courier New" w:hAnsi="Courier New" w:cs="Courier New"/>
                          <w:sz w:val="16"/>
                          <w:szCs w:val="16"/>
                        </w:rPr>
                      </w:pPr>
                      <w:r>
                        <w:rPr>
                          <w:rFonts w:ascii="Courier New" w:hAnsi="Courier New" w:cs="Courier New"/>
                          <w:sz w:val="16"/>
                          <w:szCs w:val="16"/>
                        </w:rPr>
                        <w:t>…</w:t>
                      </w:r>
                    </w:p>
                    <w:p w14:paraId="2AD1BC71" w14:textId="77777777" w:rsidR="005F1807" w:rsidRPr="00F175F3" w:rsidRDefault="005F1807" w:rsidP="005F1807">
                      <w:pPr>
                        <w:rPr>
                          <w:rFonts w:ascii="Courier New" w:hAnsi="Courier New" w:cs="Courier New"/>
                          <w:b/>
                          <w:bCs/>
                          <w:sz w:val="16"/>
                          <w:szCs w:val="16"/>
                        </w:rPr>
                      </w:pPr>
                      <w:r w:rsidRPr="00F175F3">
                        <w:rPr>
                          <w:rFonts w:ascii="Courier New" w:hAnsi="Courier New" w:cs="Courier New"/>
                          <w:b/>
                          <w:bCs/>
                          <w:sz w:val="16"/>
                          <w:szCs w:val="16"/>
                        </w:rPr>
                        <w:t xml:space="preserve">   // LOOP OF INTEREST</w:t>
                      </w:r>
                    </w:p>
                    <w:p w14:paraId="4B36F8CB" w14:textId="77777777" w:rsidR="005F1807" w:rsidRPr="00F175F3" w:rsidRDefault="005F1807" w:rsidP="005F1807">
                      <w:pPr>
                        <w:rPr>
                          <w:rFonts w:ascii="Courier New" w:hAnsi="Courier New" w:cs="Courier New"/>
                          <w:b/>
                          <w:bCs/>
                          <w:sz w:val="16"/>
                          <w:szCs w:val="16"/>
                        </w:rPr>
                      </w:pPr>
                      <w:r w:rsidRPr="00F175F3">
                        <w:rPr>
                          <w:rFonts w:ascii="Courier New" w:hAnsi="Courier New" w:cs="Courier New"/>
                          <w:b/>
                          <w:bCs/>
                          <w:sz w:val="16"/>
                          <w:szCs w:val="16"/>
                        </w:rPr>
                        <w:t xml:space="preserve">   for (int </w:t>
                      </w:r>
                      <w:r>
                        <w:rPr>
                          <w:rFonts w:ascii="Courier New" w:hAnsi="Courier New" w:cs="Courier New"/>
                          <w:b/>
                          <w:bCs/>
                          <w:sz w:val="16"/>
                          <w:szCs w:val="16"/>
                        </w:rPr>
                        <w:t>i = 0</w:t>
                      </w:r>
                      <w:r w:rsidRPr="00F175F3">
                        <w:rPr>
                          <w:rFonts w:ascii="Courier New" w:hAnsi="Courier New" w:cs="Courier New"/>
                          <w:b/>
                          <w:bCs/>
                          <w:sz w:val="16"/>
                          <w:szCs w:val="16"/>
                        </w:rPr>
                        <w:t>; i &lt; SIZE; i++)</w:t>
                      </w:r>
                    </w:p>
                    <w:p w14:paraId="16F35100" w14:textId="77777777" w:rsidR="005F1807" w:rsidRPr="00F175F3" w:rsidRDefault="005F1807" w:rsidP="005F1807">
                      <w:pPr>
                        <w:rPr>
                          <w:rFonts w:ascii="Courier New" w:hAnsi="Courier New" w:cs="Courier New"/>
                          <w:b/>
                          <w:bCs/>
                          <w:sz w:val="16"/>
                          <w:szCs w:val="16"/>
                        </w:rPr>
                      </w:pPr>
                      <w:r w:rsidRPr="00F175F3">
                        <w:rPr>
                          <w:rFonts w:ascii="Courier New" w:hAnsi="Courier New" w:cs="Courier New"/>
                          <w:b/>
                          <w:bCs/>
                          <w:sz w:val="16"/>
                          <w:szCs w:val="16"/>
                        </w:rPr>
                        <w:t xml:space="preserve">      c[i] = a[i] + b[i];   // per iteration: 2 loads (a[i], b[i]) and 1 store (c[i] = …)</w:t>
                      </w:r>
                    </w:p>
                    <w:p w14:paraId="0F772AE5" w14:textId="77777777" w:rsidR="005F1807" w:rsidRDefault="005F1807" w:rsidP="005F1807">
                      <w:pPr>
                        <w:rPr>
                          <w:rFonts w:ascii="Courier New" w:hAnsi="Courier New" w:cs="Courier New"/>
                          <w:sz w:val="16"/>
                          <w:szCs w:val="16"/>
                        </w:rPr>
                      </w:pPr>
                      <w:r>
                        <w:rPr>
                          <w:rFonts w:ascii="Courier New" w:hAnsi="Courier New" w:cs="Courier New"/>
                          <w:sz w:val="16"/>
                          <w:szCs w:val="16"/>
                        </w:rPr>
                        <w:t>…</w:t>
                      </w:r>
                    </w:p>
                    <w:p w14:paraId="69B54803" w14:textId="77777777" w:rsidR="005F1807" w:rsidRPr="00F175F3" w:rsidRDefault="005F1807" w:rsidP="005F1807">
                      <w:pPr>
                        <w:rPr>
                          <w:rFonts w:ascii="Courier New" w:hAnsi="Courier New" w:cs="Courier New"/>
                          <w:sz w:val="16"/>
                          <w:szCs w:val="16"/>
                        </w:rPr>
                      </w:pPr>
                      <w:r w:rsidRPr="00F175F3">
                        <w:rPr>
                          <w:rFonts w:ascii="Courier New" w:hAnsi="Courier New" w:cs="Courier New"/>
                          <w:sz w:val="16"/>
                          <w:szCs w:val="16"/>
                        </w:rPr>
                        <w:t>}</w:t>
                      </w:r>
                    </w:p>
                  </w:txbxContent>
                </v:textbox>
                <w10:anchorlock/>
              </v:shape>
            </w:pict>
          </mc:Fallback>
        </mc:AlternateContent>
      </w:r>
    </w:p>
    <w:p w14:paraId="14930F3D" w14:textId="77777777" w:rsidR="005F1807" w:rsidRDefault="005F1807" w:rsidP="005F1807">
      <w:pPr>
        <w:jc w:val="both"/>
        <w:rPr>
          <w:highlight w:val="yellow"/>
        </w:rPr>
      </w:pPr>
    </w:p>
    <w:p w14:paraId="68BC48B0" w14:textId="77777777" w:rsidR="005F1807" w:rsidRDefault="005F1807" w:rsidP="005F1807">
      <w:pPr>
        <w:jc w:val="both"/>
      </w:pPr>
      <w:r w:rsidRPr="003F6B61">
        <w:rPr>
          <w:highlight w:val="yellow"/>
        </w:rPr>
        <w:t>Fill in the following table and answer the following questions: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800"/>
        <w:tblGridChange w:id="4">
          <w:tblGrid>
            <w:gridCol w:w="2178"/>
            <w:gridCol w:w="1800"/>
          </w:tblGrid>
        </w:tblGridChange>
      </w:tblGrid>
      <w:tr w:rsidR="005F1807" w14:paraId="4EC2E383" w14:textId="77777777" w:rsidTr="00C7512C">
        <w:tc>
          <w:tcPr>
            <w:tcW w:w="2178" w:type="dxa"/>
            <w:shd w:val="clear" w:color="auto" w:fill="auto"/>
          </w:tcPr>
          <w:p w14:paraId="1A3D6440" w14:textId="77777777" w:rsidR="005F1807" w:rsidRDefault="005F1807" w:rsidP="00C7512C">
            <w:pPr>
              <w:jc w:val="both"/>
            </w:pPr>
            <w:r>
              <w:t>PREF_N, PREF_M</w:t>
            </w:r>
          </w:p>
        </w:tc>
        <w:tc>
          <w:tcPr>
            <w:tcW w:w="1800" w:type="dxa"/>
            <w:shd w:val="clear" w:color="auto" w:fill="auto"/>
          </w:tcPr>
          <w:p w14:paraId="403BBCB3" w14:textId="77777777" w:rsidR="005F1807" w:rsidRDefault="005F1807" w:rsidP="00C7512C">
            <w:pPr>
              <w:jc w:val="both"/>
            </w:pPr>
            <w:r>
              <w:t>L1 miss rate</w:t>
            </w:r>
          </w:p>
        </w:tc>
      </w:tr>
      <w:tr w:rsidR="005F1807" w14:paraId="0D6E3E27" w14:textId="77777777" w:rsidTr="00C7512C">
        <w:tc>
          <w:tcPr>
            <w:tcW w:w="2178" w:type="dxa"/>
            <w:shd w:val="clear" w:color="auto" w:fill="auto"/>
          </w:tcPr>
          <w:p w14:paraId="259EF32E" w14:textId="77777777" w:rsidR="005F1807" w:rsidRDefault="005F1807" w:rsidP="00C7512C">
            <w:pPr>
              <w:jc w:val="both"/>
            </w:pPr>
            <w:r>
              <w:t>0,0 (pref. disabled)</w:t>
            </w:r>
          </w:p>
        </w:tc>
        <w:tc>
          <w:tcPr>
            <w:tcW w:w="1800" w:type="dxa"/>
            <w:shd w:val="clear" w:color="auto" w:fill="auto"/>
          </w:tcPr>
          <w:p w14:paraId="5DE3F657" w14:textId="77777777" w:rsidR="005F1807" w:rsidRDefault="005F1807" w:rsidP="00C7512C">
            <w:pPr>
              <w:jc w:val="both"/>
            </w:pPr>
          </w:p>
        </w:tc>
      </w:tr>
      <w:tr w:rsidR="005F1807" w14:paraId="744DC9E7" w14:textId="77777777" w:rsidTr="00C7512C">
        <w:tc>
          <w:tcPr>
            <w:tcW w:w="2178" w:type="dxa"/>
            <w:shd w:val="clear" w:color="auto" w:fill="auto"/>
          </w:tcPr>
          <w:p w14:paraId="595309C6" w14:textId="77777777" w:rsidR="005F1807" w:rsidRDefault="005F1807" w:rsidP="00C7512C">
            <w:pPr>
              <w:jc w:val="both"/>
            </w:pPr>
            <w:r>
              <w:t>1,4</w:t>
            </w:r>
          </w:p>
        </w:tc>
        <w:tc>
          <w:tcPr>
            <w:tcW w:w="1800" w:type="dxa"/>
            <w:shd w:val="clear" w:color="auto" w:fill="auto"/>
          </w:tcPr>
          <w:p w14:paraId="61AAE631" w14:textId="77777777" w:rsidR="005F1807" w:rsidRDefault="005F1807" w:rsidP="00C7512C">
            <w:pPr>
              <w:jc w:val="both"/>
            </w:pPr>
          </w:p>
        </w:tc>
      </w:tr>
      <w:tr w:rsidR="005F1807" w14:paraId="416FE574" w14:textId="77777777" w:rsidTr="00C7512C">
        <w:tc>
          <w:tcPr>
            <w:tcW w:w="2178" w:type="dxa"/>
            <w:shd w:val="clear" w:color="auto" w:fill="auto"/>
          </w:tcPr>
          <w:p w14:paraId="67479688" w14:textId="77777777" w:rsidR="005F1807" w:rsidRDefault="005F1807" w:rsidP="00C7512C">
            <w:pPr>
              <w:jc w:val="both"/>
            </w:pPr>
            <w:r>
              <w:t>2,4</w:t>
            </w:r>
          </w:p>
        </w:tc>
        <w:tc>
          <w:tcPr>
            <w:tcW w:w="1800" w:type="dxa"/>
            <w:shd w:val="clear" w:color="auto" w:fill="auto"/>
          </w:tcPr>
          <w:p w14:paraId="4066C3BC" w14:textId="77777777" w:rsidR="005F1807" w:rsidRDefault="005F1807" w:rsidP="00C7512C">
            <w:pPr>
              <w:jc w:val="both"/>
            </w:pPr>
          </w:p>
        </w:tc>
      </w:tr>
      <w:tr w:rsidR="005F1807" w14:paraId="580FABCA" w14:textId="77777777" w:rsidTr="00C7512C">
        <w:tc>
          <w:tcPr>
            <w:tcW w:w="2178" w:type="dxa"/>
            <w:shd w:val="clear" w:color="auto" w:fill="auto"/>
          </w:tcPr>
          <w:p w14:paraId="7CC26B07" w14:textId="77777777" w:rsidR="005F1807" w:rsidRDefault="005F1807" w:rsidP="00C7512C">
            <w:pPr>
              <w:jc w:val="both"/>
            </w:pPr>
            <w:r>
              <w:t>3,4</w:t>
            </w:r>
          </w:p>
        </w:tc>
        <w:tc>
          <w:tcPr>
            <w:tcW w:w="1800" w:type="dxa"/>
            <w:shd w:val="clear" w:color="auto" w:fill="auto"/>
          </w:tcPr>
          <w:p w14:paraId="4990EE38" w14:textId="77777777" w:rsidR="005F1807" w:rsidRDefault="005F1807" w:rsidP="00C7512C">
            <w:pPr>
              <w:jc w:val="both"/>
            </w:pPr>
          </w:p>
        </w:tc>
      </w:tr>
      <w:tr w:rsidR="005F1807" w14:paraId="189A61E3" w14:textId="77777777" w:rsidTr="00C7512C">
        <w:tc>
          <w:tcPr>
            <w:tcW w:w="2178" w:type="dxa"/>
            <w:shd w:val="clear" w:color="auto" w:fill="auto"/>
          </w:tcPr>
          <w:p w14:paraId="6C3E4F3A" w14:textId="77777777" w:rsidR="005F1807" w:rsidRDefault="005F1807" w:rsidP="00C7512C">
            <w:pPr>
              <w:jc w:val="both"/>
            </w:pPr>
            <w:r>
              <w:t>4,4</w:t>
            </w:r>
          </w:p>
        </w:tc>
        <w:tc>
          <w:tcPr>
            <w:tcW w:w="1800" w:type="dxa"/>
            <w:shd w:val="clear" w:color="auto" w:fill="auto"/>
          </w:tcPr>
          <w:p w14:paraId="2D726506" w14:textId="77777777" w:rsidR="005F1807" w:rsidRDefault="005F1807" w:rsidP="00C7512C">
            <w:pPr>
              <w:jc w:val="both"/>
            </w:pPr>
          </w:p>
        </w:tc>
      </w:tr>
    </w:tbl>
    <w:p w14:paraId="75A9F89C" w14:textId="77777777" w:rsidR="005F1807" w:rsidRDefault="005F1807" w:rsidP="005F1807">
      <w:pPr>
        <w:numPr>
          <w:ilvl w:val="0"/>
          <w:numId w:val="9"/>
        </w:numPr>
        <w:jc w:val="both"/>
      </w:pPr>
      <w:r>
        <w:t>For this streaming microbenchmark, with prefetching disabled, do L1 cache size and/or associativity affect the L1 miss rate (feel free to simulate L1 configurations besides the one used for the table)? Why or why not?</w:t>
      </w:r>
    </w:p>
    <w:p w14:paraId="14B36CE3" w14:textId="77777777" w:rsidR="005F1807" w:rsidRDefault="005F1807" w:rsidP="005F1807">
      <w:pPr>
        <w:pBdr>
          <w:top w:val="single" w:sz="4" w:space="1" w:color="auto"/>
          <w:left w:val="single" w:sz="4" w:space="4" w:color="auto"/>
          <w:bottom w:val="single" w:sz="4" w:space="1" w:color="auto"/>
          <w:right w:val="single" w:sz="4" w:space="4" w:color="auto"/>
        </w:pBdr>
        <w:jc w:val="both"/>
      </w:pPr>
      <w:r>
        <w:t xml:space="preserve">With prefetching disabled, L1 cache size and/or associativity </w:t>
      </w:r>
      <w:r w:rsidRPr="007922C3">
        <w:rPr>
          <w:highlight w:val="yellow"/>
          <w:u w:val="single"/>
        </w:rPr>
        <w:t>&lt;&lt; do / do not &gt;&gt;</w:t>
      </w:r>
      <w:r>
        <w:t xml:space="preserve"> affect L1 miss rate (for this streaming microbenchmark).</w:t>
      </w:r>
    </w:p>
    <w:p w14:paraId="42650FD0" w14:textId="77777777" w:rsidR="005F1807" w:rsidRDefault="005F1807" w:rsidP="005F1807">
      <w:pPr>
        <w:pBdr>
          <w:top w:val="single" w:sz="4" w:space="1" w:color="auto"/>
          <w:left w:val="single" w:sz="4" w:space="4" w:color="auto"/>
          <w:bottom w:val="single" w:sz="4" w:space="1" w:color="auto"/>
          <w:right w:val="single" w:sz="4" w:space="4" w:color="auto"/>
        </w:pBdr>
        <w:jc w:val="both"/>
      </w:pPr>
    </w:p>
    <w:p w14:paraId="3A1C861D" w14:textId="77777777" w:rsidR="005F1807" w:rsidRDefault="005F1807" w:rsidP="005F1807">
      <w:pPr>
        <w:pBdr>
          <w:top w:val="single" w:sz="4" w:space="1" w:color="auto"/>
          <w:left w:val="single" w:sz="4" w:space="4" w:color="auto"/>
          <w:bottom w:val="single" w:sz="4" w:space="1" w:color="auto"/>
          <w:right w:val="single" w:sz="4" w:space="4" w:color="auto"/>
        </w:pBdr>
        <w:jc w:val="both"/>
      </w:pPr>
      <w:r>
        <w:t xml:space="preserve">The reason: </w:t>
      </w:r>
      <w:r w:rsidRPr="007922C3">
        <w:rPr>
          <w:highlight w:val="yellow"/>
        </w:rPr>
        <w:t>____________________________________________________________</w:t>
      </w:r>
      <w:r>
        <w:t>.</w:t>
      </w:r>
    </w:p>
    <w:p w14:paraId="7351E16C" w14:textId="77777777" w:rsidR="005F1807" w:rsidRDefault="005F1807" w:rsidP="005F1807">
      <w:pPr>
        <w:pBdr>
          <w:top w:val="single" w:sz="4" w:space="1" w:color="auto"/>
          <w:left w:val="single" w:sz="4" w:space="4" w:color="auto"/>
          <w:bottom w:val="single" w:sz="4" w:space="1" w:color="auto"/>
          <w:right w:val="single" w:sz="4" w:space="4" w:color="auto"/>
        </w:pBdr>
        <w:jc w:val="both"/>
      </w:pPr>
    </w:p>
    <w:p w14:paraId="2741D2BD" w14:textId="77777777" w:rsidR="005F1807" w:rsidRDefault="005F1807" w:rsidP="005F1807">
      <w:pPr>
        <w:numPr>
          <w:ilvl w:val="0"/>
          <w:numId w:val="9"/>
        </w:numPr>
        <w:jc w:val="both"/>
      </w:pPr>
      <w:r>
        <w:t xml:space="preserve">For this streaming microbenchmark, what is the L1 miss rate with prefetching disabled? Why is it that value, </w:t>
      </w:r>
      <w:r w:rsidRPr="00F175F3">
        <w:rPr>
          <w:i/>
          <w:iCs/>
        </w:rPr>
        <w:t>i.e.</w:t>
      </w:r>
      <w:r>
        <w:t>, what is causing it to be that value?  Hint: each element of arrays a, b, and c, is 4 bytes (uint32_t).</w:t>
      </w:r>
    </w:p>
    <w:p w14:paraId="233E62B8" w14:textId="77777777" w:rsidR="005F1807" w:rsidRDefault="005F1807" w:rsidP="005F1807">
      <w:pPr>
        <w:pBdr>
          <w:top w:val="single" w:sz="4" w:space="1" w:color="auto"/>
          <w:left w:val="single" w:sz="4" w:space="4" w:color="auto"/>
          <w:bottom w:val="single" w:sz="4" w:space="1" w:color="auto"/>
          <w:right w:val="single" w:sz="4" w:space="4" w:color="auto"/>
        </w:pBdr>
      </w:pPr>
      <w:r>
        <w:t xml:space="preserve">The L1 miss rate with prefetching disabled is </w:t>
      </w:r>
      <w:r w:rsidRPr="007922C3">
        <w:rPr>
          <w:highlight w:val="yellow"/>
        </w:rPr>
        <w:t>___________</w:t>
      </w:r>
      <w:r>
        <w:t xml:space="preserve">, because </w:t>
      </w:r>
      <w:r w:rsidRPr="007922C3">
        <w:rPr>
          <w:highlight w:val="yellow"/>
        </w:rPr>
        <w:t>_______________________________________________________________________</w:t>
      </w:r>
      <w:r>
        <w:t>.</w:t>
      </w:r>
    </w:p>
    <w:p w14:paraId="2B5E0051" w14:textId="77777777" w:rsidR="005F1807" w:rsidRDefault="005F1807" w:rsidP="005F1807">
      <w:pPr>
        <w:pBdr>
          <w:top w:val="single" w:sz="4" w:space="1" w:color="auto"/>
          <w:left w:val="single" w:sz="4" w:space="4" w:color="auto"/>
          <w:bottom w:val="single" w:sz="4" w:space="1" w:color="auto"/>
          <w:right w:val="single" w:sz="4" w:space="4" w:color="auto"/>
        </w:pBdr>
        <w:jc w:val="both"/>
      </w:pPr>
    </w:p>
    <w:p w14:paraId="503EE43D" w14:textId="77777777" w:rsidR="005F1807" w:rsidRDefault="005F1807" w:rsidP="005F1807">
      <w:pPr>
        <w:numPr>
          <w:ilvl w:val="0"/>
          <w:numId w:val="9"/>
        </w:numPr>
        <w:jc w:val="both"/>
      </w:pPr>
      <w:r>
        <w:t>For this streaming microbenchmark, with prefetching disabled, what would the L1 miss rate be if you doubled the block size from 16B to 32B? (hypothesize what it will be and then check your hypothesis with a simulation)</w:t>
      </w:r>
    </w:p>
    <w:p w14:paraId="17C6D693" w14:textId="77777777" w:rsidR="005F1807" w:rsidRDefault="005F1807" w:rsidP="005F1807">
      <w:pPr>
        <w:pBdr>
          <w:top w:val="single" w:sz="4" w:space="1" w:color="auto"/>
          <w:left w:val="single" w:sz="4" w:space="4" w:color="auto"/>
          <w:bottom w:val="single" w:sz="4" w:space="1" w:color="auto"/>
          <w:right w:val="single" w:sz="4" w:space="4" w:color="auto"/>
        </w:pBdr>
        <w:jc w:val="both"/>
      </w:pPr>
      <w:r>
        <w:lastRenderedPageBreak/>
        <w:t xml:space="preserve">The L1 miss rate with prefetching disabled and a block size of 32B is </w:t>
      </w:r>
      <w:r w:rsidRPr="007922C3">
        <w:rPr>
          <w:highlight w:val="yellow"/>
        </w:rPr>
        <w:t>___________</w:t>
      </w:r>
      <w:r>
        <w:t xml:space="preserve">, because </w:t>
      </w:r>
      <w:r w:rsidRPr="007922C3">
        <w:rPr>
          <w:highlight w:val="yellow"/>
        </w:rPr>
        <w:t>________________________________________________________________</w:t>
      </w:r>
      <w:r>
        <w:t>.</w:t>
      </w:r>
    </w:p>
    <w:p w14:paraId="422273C8" w14:textId="77777777" w:rsidR="005F1807" w:rsidRDefault="005F1807" w:rsidP="005F1807">
      <w:pPr>
        <w:pBdr>
          <w:top w:val="single" w:sz="4" w:space="1" w:color="auto"/>
          <w:left w:val="single" w:sz="4" w:space="4" w:color="auto"/>
          <w:bottom w:val="single" w:sz="4" w:space="1" w:color="auto"/>
          <w:right w:val="single" w:sz="4" w:space="4" w:color="auto"/>
        </w:pBdr>
        <w:jc w:val="both"/>
      </w:pPr>
    </w:p>
    <w:p w14:paraId="3EC0AA34" w14:textId="77777777" w:rsidR="005F1807" w:rsidRDefault="005F1807" w:rsidP="005F1807">
      <w:pPr>
        <w:numPr>
          <w:ilvl w:val="0"/>
          <w:numId w:val="9"/>
        </w:numPr>
        <w:jc w:val="both"/>
      </w:pPr>
      <w:r>
        <w:t>With prefetching enabled, what is the minimum number of stream buffers required to have any effect on L1 miss rate? What is the effect on L1 miss rate when this many stream buffers are used: specifically, is it a modest effect or huge effect? Why are this many stream buffers required? Why is using fewer stream buffers futile? Why is using more stream buffers wasteful?</w:t>
      </w:r>
    </w:p>
    <w:p w14:paraId="004E71F9" w14:textId="77777777" w:rsidR="005F1807" w:rsidRDefault="005F1807" w:rsidP="005F1807">
      <w:pPr>
        <w:pBdr>
          <w:top w:val="single" w:sz="4" w:space="1" w:color="auto"/>
          <w:left w:val="single" w:sz="4" w:space="4" w:color="auto"/>
          <w:bottom w:val="single" w:sz="4" w:space="1" w:color="auto"/>
          <w:right w:val="single" w:sz="4" w:space="4" w:color="auto"/>
        </w:pBdr>
      </w:pPr>
      <w:r>
        <w:t xml:space="preserve">Minimum number of stream buffers needed to have any effect on L1 miss rate: </w:t>
      </w:r>
      <w:r w:rsidRPr="007922C3">
        <w:rPr>
          <w:highlight w:val="yellow"/>
        </w:rPr>
        <w:t>_____</w:t>
      </w:r>
    </w:p>
    <w:p w14:paraId="5C771235" w14:textId="77777777" w:rsidR="005F1807" w:rsidRDefault="005F1807" w:rsidP="005F1807">
      <w:pPr>
        <w:pBdr>
          <w:top w:val="single" w:sz="4" w:space="1" w:color="auto"/>
          <w:left w:val="single" w:sz="4" w:space="4" w:color="auto"/>
          <w:bottom w:val="single" w:sz="4" w:space="1" w:color="auto"/>
          <w:right w:val="single" w:sz="4" w:space="4" w:color="auto"/>
        </w:pBdr>
      </w:pPr>
    </w:p>
    <w:p w14:paraId="5F02504C" w14:textId="77777777" w:rsidR="005F1807" w:rsidRDefault="005F1807" w:rsidP="005F1807">
      <w:pPr>
        <w:pBdr>
          <w:top w:val="single" w:sz="4" w:space="1" w:color="auto"/>
          <w:left w:val="single" w:sz="4" w:space="4" w:color="auto"/>
          <w:bottom w:val="single" w:sz="4" w:space="1" w:color="auto"/>
          <w:right w:val="single" w:sz="4" w:space="4" w:color="auto"/>
        </w:pBdr>
      </w:pPr>
      <w:r>
        <w:t xml:space="preserve">With this many stream buffers, the effect on L1 miss rate is </w:t>
      </w:r>
      <w:r w:rsidRPr="007922C3">
        <w:rPr>
          <w:highlight w:val="yellow"/>
          <w:u w:val="single"/>
        </w:rPr>
        <w:t>&lt;&lt; modest / huge &gt;&gt;</w:t>
      </w:r>
      <w:r>
        <w:t xml:space="preserve">. Specifically, the L1 miss rate is nearly </w:t>
      </w:r>
      <w:r w:rsidRPr="007922C3">
        <w:rPr>
          <w:highlight w:val="yellow"/>
        </w:rPr>
        <w:t>_____</w:t>
      </w:r>
      <w:r>
        <w:t xml:space="preserve">.  We only miss on the first elements of </w:t>
      </w:r>
      <w:r w:rsidRPr="007922C3">
        <w:rPr>
          <w:highlight w:val="yellow"/>
        </w:rPr>
        <w:t>_______________</w:t>
      </w:r>
      <w:r>
        <w:t xml:space="preserve"> (hence a total of </w:t>
      </w:r>
      <w:r w:rsidRPr="007922C3">
        <w:rPr>
          <w:highlight w:val="yellow"/>
        </w:rPr>
        <w:t>______</w:t>
      </w:r>
      <w:r>
        <w:t xml:space="preserve"> misses).</w:t>
      </w:r>
    </w:p>
    <w:p w14:paraId="76CF620D" w14:textId="77777777" w:rsidR="005F1807" w:rsidRDefault="005F1807" w:rsidP="005F1807">
      <w:pPr>
        <w:pBdr>
          <w:top w:val="single" w:sz="4" w:space="1" w:color="auto"/>
          <w:left w:val="single" w:sz="4" w:space="4" w:color="auto"/>
          <w:bottom w:val="single" w:sz="4" w:space="1" w:color="auto"/>
          <w:right w:val="single" w:sz="4" w:space="4" w:color="auto"/>
        </w:pBdr>
      </w:pPr>
    </w:p>
    <w:p w14:paraId="0CF182E3" w14:textId="77777777" w:rsidR="005F1807" w:rsidRDefault="005F1807" w:rsidP="005F1807">
      <w:pPr>
        <w:pBdr>
          <w:top w:val="single" w:sz="4" w:space="1" w:color="auto"/>
          <w:left w:val="single" w:sz="4" w:space="4" w:color="auto"/>
          <w:bottom w:val="single" w:sz="4" w:space="1" w:color="auto"/>
          <w:right w:val="single" w:sz="4" w:space="4" w:color="auto"/>
        </w:pBdr>
      </w:pPr>
      <w:r>
        <w:t xml:space="preserve">This many stream buffers are required because </w:t>
      </w:r>
      <w:r w:rsidRPr="007922C3">
        <w:rPr>
          <w:highlight w:val="yellow"/>
        </w:rPr>
        <w:t>________________________________</w:t>
      </w:r>
      <w:r>
        <w:t>.</w:t>
      </w:r>
    </w:p>
    <w:p w14:paraId="2837032D" w14:textId="77777777" w:rsidR="005F1807" w:rsidRDefault="005F1807" w:rsidP="005F1807">
      <w:pPr>
        <w:pBdr>
          <w:top w:val="single" w:sz="4" w:space="1" w:color="auto"/>
          <w:left w:val="single" w:sz="4" w:space="4" w:color="auto"/>
          <w:bottom w:val="single" w:sz="4" w:space="1" w:color="auto"/>
          <w:right w:val="single" w:sz="4" w:space="4" w:color="auto"/>
        </w:pBdr>
      </w:pPr>
    </w:p>
    <w:p w14:paraId="61819E7A" w14:textId="77777777" w:rsidR="005F1807" w:rsidRDefault="005F1807" w:rsidP="005F1807">
      <w:pPr>
        <w:pBdr>
          <w:top w:val="single" w:sz="4" w:space="1" w:color="auto"/>
          <w:left w:val="single" w:sz="4" w:space="4" w:color="auto"/>
          <w:bottom w:val="single" w:sz="4" w:space="1" w:color="auto"/>
          <w:right w:val="single" w:sz="4" w:space="4" w:color="auto"/>
        </w:pBdr>
      </w:pPr>
      <w:r>
        <w:t xml:space="preserve">Using fewer stream buffers is futile because </w:t>
      </w:r>
      <w:r w:rsidRPr="007922C3">
        <w:rPr>
          <w:highlight w:val="yellow"/>
        </w:rPr>
        <w:t>__________________________________</w:t>
      </w:r>
      <w:r>
        <w:t>.</w:t>
      </w:r>
    </w:p>
    <w:p w14:paraId="44A992F3" w14:textId="77777777" w:rsidR="005F1807" w:rsidRDefault="005F1807" w:rsidP="005F1807">
      <w:pPr>
        <w:pBdr>
          <w:top w:val="single" w:sz="4" w:space="1" w:color="auto"/>
          <w:left w:val="single" w:sz="4" w:space="4" w:color="auto"/>
          <w:bottom w:val="single" w:sz="4" w:space="1" w:color="auto"/>
          <w:right w:val="single" w:sz="4" w:space="4" w:color="auto"/>
        </w:pBdr>
      </w:pPr>
    </w:p>
    <w:p w14:paraId="38774BF2" w14:textId="77777777" w:rsidR="005F1807" w:rsidRDefault="005F1807" w:rsidP="005F1807">
      <w:pPr>
        <w:pBdr>
          <w:top w:val="single" w:sz="4" w:space="1" w:color="auto"/>
          <w:left w:val="single" w:sz="4" w:space="4" w:color="auto"/>
          <w:bottom w:val="single" w:sz="4" w:space="1" w:color="auto"/>
          <w:right w:val="single" w:sz="4" w:space="4" w:color="auto"/>
        </w:pBdr>
      </w:pPr>
      <w:r>
        <w:t xml:space="preserve">Using more stream buffers is wasteful because </w:t>
      </w:r>
      <w:r w:rsidRPr="007922C3">
        <w:rPr>
          <w:highlight w:val="yellow"/>
        </w:rPr>
        <w:t>________________________________</w:t>
      </w:r>
      <w:r>
        <w:t>.</w:t>
      </w:r>
    </w:p>
    <w:p w14:paraId="53A94A52" w14:textId="77777777" w:rsidR="005F1807" w:rsidRDefault="005F1807" w:rsidP="005F1807">
      <w:pPr>
        <w:pBdr>
          <w:top w:val="single" w:sz="4" w:space="1" w:color="auto"/>
          <w:left w:val="single" w:sz="4" w:space="4" w:color="auto"/>
          <w:bottom w:val="single" w:sz="4" w:space="1" w:color="auto"/>
          <w:right w:val="single" w:sz="4" w:space="4" w:color="auto"/>
        </w:pBdr>
      </w:pPr>
    </w:p>
    <w:p w14:paraId="43216C72" w14:textId="77777777" w:rsidR="00BA42EA" w:rsidRDefault="00BA42EA"/>
    <w:sectPr w:rsidR="00BA42EA" w:rsidSect="00CE2542">
      <w:footerReference w:type="default" r:id="rId10"/>
      <w:pgSz w:w="12240" w:h="15840"/>
      <w:pgMar w:top="63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099A" w14:textId="77777777" w:rsidR="00000000" w:rsidRPr="005139D2" w:rsidRDefault="00000000">
    <w:pPr>
      <w:pStyle w:val="Footer"/>
      <w:rPr>
        <w:i/>
      </w:rPr>
    </w:pPr>
    <w:r>
      <w:rPr>
        <w:i/>
      </w:rPr>
      <w:t>Report template</w:t>
    </w:r>
    <w:r w:rsidRPr="005139D2">
      <w:rPr>
        <w:i/>
      </w:rPr>
      <w:t xml:space="preserve"> for Project #1.</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FAC"/>
    <w:multiLevelType w:val="hybridMultilevel"/>
    <w:tmpl w:val="A4805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E7078D"/>
    <w:multiLevelType w:val="hybridMultilevel"/>
    <w:tmpl w:val="B178CF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D15F32"/>
    <w:multiLevelType w:val="hybridMultilevel"/>
    <w:tmpl w:val="1E608D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3C319A"/>
    <w:multiLevelType w:val="hybridMultilevel"/>
    <w:tmpl w:val="4BA213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A3697E"/>
    <w:multiLevelType w:val="hybridMultilevel"/>
    <w:tmpl w:val="B0FE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D69F7"/>
    <w:multiLevelType w:val="hybridMultilevel"/>
    <w:tmpl w:val="F4A4E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B05651"/>
    <w:multiLevelType w:val="hybridMultilevel"/>
    <w:tmpl w:val="74AA1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186648"/>
    <w:multiLevelType w:val="hybridMultilevel"/>
    <w:tmpl w:val="BA0844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06844"/>
    <w:multiLevelType w:val="hybridMultilevel"/>
    <w:tmpl w:val="359E38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81313787">
    <w:abstractNumId w:val="2"/>
  </w:num>
  <w:num w:numId="2" w16cid:durableId="724379917">
    <w:abstractNumId w:val="0"/>
  </w:num>
  <w:num w:numId="3" w16cid:durableId="585311908">
    <w:abstractNumId w:val="7"/>
  </w:num>
  <w:num w:numId="4" w16cid:durableId="666324581">
    <w:abstractNumId w:val="8"/>
  </w:num>
  <w:num w:numId="5" w16cid:durableId="978533862">
    <w:abstractNumId w:val="5"/>
  </w:num>
  <w:num w:numId="6" w16cid:durableId="1393235746">
    <w:abstractNumId w:val="1"/>
  </w:num>
  <w:num w:numId="7" w16cid:durableId="497427008">
    <w:abstractNumId w:val="3"/>
  </w:num>
  <w:num w:numId="8" w16cid:durableId="420760556">
    <w:abstractNumId w:val="4"/>
  </w:num>
  <w:num w:numId="9" w16cid:durableId="1560240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07"/>
    <w:rsid w:val="001D14E6"/>
    <w:rsid w:val="00463F0B"/>
    <w:rsid w:val="005F1807"/>
    <w:rsid w:val="006E33DA"/>
    <w:rsid w:val="00BA42EA"/>
    <w:rsid w:val="00C6617D"/>
    <w:rsid w:val="00DC4EF8"/>
    <w:rsid w:val="00FC2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5D05674D"/>
  <w15:chartTrackingRefBased/>
  <w15:docId w15:val="{9839AD0A-4C11-4070-B667-59B1C79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807"/>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5F1807"/>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1807"/>
    <w:rPr>
      <w:rFonts w:ascii="Calibri Light" w:eastAsia="Times New Roman" w:hAnsi="Calibri Light" w:cs="Times New Roman"/>
      <w:b/>
      <w:bCs/>
      <w:kern w:val="32"/>
      <w:sz w:val="32"/>
      <w:szCs w:val="32"/>
      <w:lang w:val="en-US"/>
      <w14:ligatures w14:val="none"/>
    </w:rPr>
  </w:style>
  <w:style w:type="paragraph" w:styleId="NormalWeb">
    <w:name w:val="Normal (Web)"/>
    <w:basedOn w:val="Normal"/>
    <w:rsid w:val="005F1807"/>
    <w:pPr>
      <w:spacing w:before="100" w:beforeAutospacing="1" w:after="100" w:afterAutospacing="1"/>
    </w:pPr>
  </w:style>
  <w:style w:type="paragraph" w:styleId="Footer">
    <w:name w:val="footer"/>
    <w:basedOn w:val="Normal"/>
    <w:link w:val="FooterChar"/>
    <w:rsid w:val="005F1807"/>
    <w:pPr>
      <w:tabs>
        <w:tab w:val="center" w:pos="4320"/>
        <w:tab w:val="right" w:pos="8640"/>
      </w:tabs>
    </w:pPr>
  </w:style>
  <w:style w:type="character" w:customStyle="1" w:styleId="FooterChar">
    <w:name w:val="Footer Char"/>
    <w:basedOn w:val="DefaultParagraphFont"/>
    <w:link w:val="Footer"/>
    <w:rsid w:val="005F1807"/>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1475</Words>
  <Characters>7529</Characters>
  <Application>Microsoft Office Word</Application>
  <DocSecurity>0</DocSecurity>
  <Lines>227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Parab</dc:creator>
  <cp:keywords/>
  <dc:description/>
  <cp:lastModifiedBy>Jayesh Parab</cp:lastModifiedBy>
  <cp:revision>5</cp:revision>
  <cp:lastPrinted>2023-10-14T02:42:00Z</cp:lastPrinted>
  <dcterms:created xsi:type="dcterms:W3CDTF">2023-10-14T02:21:00Z</dcterms:created>
  <dcterms:modified xsi:type="dcterms:W3CDTF">2023-10-14T03:11:00Z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73b59a43-9d89-4533-aac8-1dd2b1fda23b</vt:lpwstr>
  </property>
</Properties>
</file>