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BF3257D" w:rsidP="5D0718E5" w:rsidRDefault="0BF3257D" w14:paraId="65B66D31" w14:textId="4E95DBE8">
      <w:pPr>
        <w:spacing w:before="0" w:beforeAutospacing="off" w:after="0" w:afterAutospacing="off"/>
        <w:jc w:val="center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</w:pPr>
      <w:r w:rsidRPr="5D0718E5" w:rsidR="0BF3257D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 xml:space="preserve">John Pennie </w:t>
      </w:r>
    </w:p>
    <w:p w:rsidR="0BF3257D" w:rsidP="5D0718E5" w:rsidRDefault="0BF3257D" w14:paraId="34A27380" w14:textId="3A752F77">
      <w:pPr>
        <w:spacing w:before="3" w:beforeAutospacing="off" w:after="0" w:afterAutospacing="off"/>
        <w:jc w:val="center"/>
        <w:rPr>
          <w:rFonts w:ascii="Calibri" w:hAnsi="Calibri" w:eastAsia="Calibri" w:cs="Calibri"/>
        </w:rPr>
      </w:pPr>
      <w:r w:rsidRPr="07397A7D" w:rsidR="6D9F42D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(773)-706-3651 | Chicago, IL | </w:t>
      </w:r>
      <w:hyperlink r:id="R3d03f5584de44329">
        <w:r w:rsidRPr="07397A7D" w:rsidR="6D9F42DB">
          <w:rPr>
            <w:rStyle w:val="Hyperlink"/>
            <w:rFonts w:ascii="Calibri" w:hAnsi="Calibri" w:eastAsia="Calibri" w:cs="Calibri"/>
            <w:b w:val="1"/>
            <w:bCs w:val="1"/>
            <w:i w:val="0"/>
            <w:iCs w:val="0"/>
            <w:strike w:val="0"/>
            <w:dstrike w:val="0"/>
            <w:noProof w:val="0"/>
            <w:color w:val="1155CC"/>
            <w:sz w:val="22"/>
            <w:szCs w:val="22"/>
            <w:u w:val="none"/>
            <w:lang w:val="en-US"/>
          </w:rPr>
          <w:t>jrpennie@proton.me</w:t>
        </w:r>
      </w:hyperlink>
      <w:r w:rsidRPr="07397A7D" w:rsidR="6D9F42D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563C1"/>
          <w:sz w:val="24"/>
          <w:szCs w:val="24"/>
          <w:u w:val="single"/>
          <w:lang w:val="en-US"/>
        </w:rPr>
        <w:t xml:space="preserve"> </w:t>
      </w:r>
      <w:r w:rsidRPr="07397A7D" w:rsidR="6D9F42D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| </w:t>
      </w:r>
      <w:hyperlink r:id="R073cb866ef9d496c">
        <w:r w:rsidRPr="07397A7D" w:rsidR="6D9F42D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strike w:val="0"/>
            <w:dstrike w:val="0"/>
            <w:noProof w:val="0"/>
            <w:sz w:val="24"/>
            <w:szCs w:val="24"/>
            <w:lang w:val="en-US"/>
          </w:rPr>
          <w:t>Linkedin</w:t>
        </w:r>
        <w:r w:rsidRPr="07397A7D" w:rsidR="6D9F42D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strike w:val="0"/>
            <w:dstrike w:val="0"/>
            <w:noProof w:val="0"/>
            <w:sz w:val="24"/>
            <w:szCs w:val="24"/>
            <w:lang w:val="en-US"/>
          </w:rPr>
          <w:t>.com/John-Pennie</w:t>
        </w:r>
      </w:hyperlink>
    </w:p>
    <w:p w:rsidR="0BF3257D" w:rsidP="5D0718E5" w:rsidRDefault="0BF3257D" w14:paraId="526D5471" w14:textId="6F19B2AB">
      <w:pPr>
        <w:pBdr>
          <w:bottom w:val="single" w:color="000000" w:sz="6" w:space="1"/>
        </w:pBdr>
        <w:spacing w:before="245" w:beforeAutospacing="off" w:after="0" w:afterAutospacing="off"/>
        <w:ind w:left="19" w:right="0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D0718E5" w:rsidR="0BF3257D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EDUCATION</w:t>
      </w:r>
    </w:p>
    <w:p w:rsidR="0BF3257D" w:rsidP="5D0718E5" w:rsidRDefault="0BF3257D" w14:paraId="4D1D79C7" w14:textId="3D459DB7">
      <w:pPr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D0718E5" w:rsidR="0BF3257D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Depaul University  </w:t>
      </w:r>
    </w:p>
    <w:p w:rsidR="0BF3257D" w:rsidP="5D0718E5" w:rsidRDefault="0BF3257D" w14:paraId="7FF8951B" w14:textId="04CD3022">
      <w:pPr>
        <w:spacing w:before="15" w:beforeAutospacing="off" w:after="0" w:afterAutospacing="off"/>
        <w:ind w:left="18" w:right="0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D0718E5" w:rsidR="0BF3257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Bachelors</w:t>
      </w:r>
      <w:r w:rsidRPr="5D0718E5" w:rsidR="0BF3257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of Science in Cybersecurity &amp; Computer Science  </w:t>
      </w:r>
    </w:p>
    <w:p w:rsidR="0BF3257D" w:rsidP="5D0718E5" w:rsidRDefault="0BF3257D" w14:paraId="7DAE1FA3" w14:textId="5AF0379E">
      <w:pPr>
        <w:spacing w:before="15" w:beforeAutospacing="off" w:after="0" w:afterAutospacing="off"/>
        <w:ind w:left="18" w:right="0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D0718E5" w:rsidR="0BF3257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Minor in Computer Science</w:t>
      </w:r>
    </w:p>
    <w:p w:rsidR="0BF3257D" w:rsidP="5D0718E5" w:rsidRDefault="0BF3257D" w14:paraId="58BFAF01" w14:textId="5F246E23">
      <w:pPr>
        <w:spacing w:before="23" w:beforeAutospacing="off" w:after="0" w:afterAutospacing="off"/>
        <w:ind w:left="371" w:right="0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D0718E5" w:rsidR="0BF3257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• GPA: 3.8/4.0  </w:t>
      </w:r>
    </w:p>
    <w:p w:rsidR="0BF3257D" w:rsidP="5D0718E5" w:rsidRDefault="0BF3257D" w14:paraId="7A592F9B" w14:textId="6CF427E1">
      <w:pPr>
        <w:pBdr>
          <w:bottom w:val="single" w:color="000000" w:sz="6" w:space="1"/>
        </w:pBdr>
        <w:spacing w:before="278" w:beforeAutospacing="off" w:after="0" w:afterAutospacing="off"/>
        <w:ind w:left="19" w:right="0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D0718E5" w:rsidR="0BF3257D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EXPERIENCE </w:t>
      </w:r>
    </w:p>
    <w:p w:rsidR="0BF3257D" w:rsidP="5D0718E5" w:rsidRDefault="0BF3257D" w14:paraId="00B67DE2" w14:textId="692DBE0D">
      <w:pPr>
        <w:spacing w:before="270" w:beforeAutospacing="off" w:after="0" w:afterAutospacing="off"/>
        <w:ind w:left="0" w:right="64" w:hanging="0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D0718E5" w:rsidR="0BF3257D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IT Operations Analyst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D0718E5" w:rsidR="0BF3257D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</w:t>
      </w:r>
      <w:r>
        <w:tab/>
      </w:r>
      <w:r w:rsidRPr="5D0718E5" w:rsidR="65944AA6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   </w:t>
      </w:r>
      <w:r w:rsidRPr="5D0718E5" w:rsidR="0BF3257D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April 2023 - Present </w:t>
      </w:r>
      <w:r w:rsidRPr="5D0718E5" w:rsidR="0BF3257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Ulta | Chicago, IL </w:t>
      </w:r>
    </w:p>
    <w:p w:rsidR="193E9CB5" w:rsidP="5D0718E5" w:rsidRDefault="193E9CB5" w14:paraId="0BC49DD2" w14:textId="06BAFE5E">
      <w:pPr>
        <w:pStyle w:val="ListParagraph"/>
        <w:numPr>
          <w:ilvl w:val="0"/>
          <w:numId w:val="1"/>
        </w:numPr>
        <w:spacing w:before="221" w:beforeAutospacing="off" w:after="221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0718E5" w:rsidR="193E9CB5">
        <w:rPr>
          <w:rFonts w:ascii="Calibri" w:hAnsi="Calibri" w:eastAsia="Calibri" w:cs="Calibri"/>
          <w:noProof w:val="0"/>
          <w:sz w:val="22"/>
          <w:szCs w:val="22"/>
          <w:lang w:val="en-US"/>
        </w:rPr>
        <w:t>Provide Tier 2 support for Windows workstations, login issues, application errors, and network connectivity problems in both store and office environments.</w:t>
      </w:r>
    </w:p>
    <w:p w:rsidR="1890EBF3" w:rsidP="5D0718E5" w:rsidRDefault="1890EBF3" w14:paraId="1F29C8F4" w14:textId="398B22FE">
      <w:pPr>
        <w:pStyle w:val="ListParagraph"/>
        <w:numPr>
          <w:ilvl w:val="0"/>
          <w:numId w:val="1"/>
        </w:numPr>
        <w:spacing w:before="221" w:beforeAutospacing="off" w:after="221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0718E5" w:rsidR="1890EBF3">
        <w:rPr>
          <w:rFonts w:ascii="Calibri" w:hAnsi="Calibri" w:eastAsia="Calibri" w:cs="Calibri"/>
          <w:noProof w:val="0"/>
          <w:sz w:val="22"/>
          <w:szCs w:val="22"/>
          <w:lang w:val="en-US"/>
        </w:rPr>
        <w:t>Create and manage user accounts in Active Directory and Microsoft 365, including MFA setup and permissions.</w:t>
      </w:r>
    </w:p>
    <w:p w:rsidR="15BAAE87" w:rsidP="5D0718E5" w:rsidRDefault="15BAAE87" w14:paraId="303E45C9" w14:textId="46D4B144">
      <w:pPr>
        <w:pStyle w:val="ListParagraph"/>
        <w:numPr>
          <w:ilvl w:val="0"/>
          <w:numId w:val="1"/>
        </w:numPr>
        <w:spacing w:before="221" w:beforeAutospacing="off" w:after="221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0718E5" w:rsidR="15BAAE87">
        <w:rPr>
          <w:rFonts w:ascii="Calibri" w:hAnsi="Calibri" w:eastAsia="Calibri" w:cs="Calibri"/>
          <w:noProof w:val="0"/>
          <w:sz w:val="22"/>
          <w:szCs w:val="22"/>
          <w:lang w:val="en-US"/>
        </w:rPr>
        <w:t>Install and update software on workstations to keep systems secure and running properly.</w:t>
      </w:r>
    </w:p>
    <w:p w:rsidR="1890EBF3" w:rsidP="5D0718E5" w:rsidRDefault="1890EBF3" w14:paraId="2615C99A" w14:textId="5CDEB9E8">
      <w:pPr>
        <w:pStyle w:val="ListParagraph"/>
        <w:numPr>
          <w:ilvl w:val="0"/>
          <w:numId w:val="1"/>
        </w:numPr>
        <w:spacing w:before="221" w:beforeAutospacing="off" w:after="221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0718E5" w:rsidR="1890EB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Monitor backups and storage on file servers and </w:t>
      </w:r>
      <w:r w:rsidRPr="5D0718E5" w:rsidR="1890EBF3">
        <w:rPr>
          <w:rFonts w:ascii="Calibri" w:hAnsi="Calibri" w:eastAsia="Calibri" w:cs="Calibri"/>
          <w:noProof w:val="0"/>
          <w:sz w:val="22"/>
          <w:szCs w:val="22"/>
          <w:lang w:val="en-US"/>
        </w:rPr>
        <w:t>assist</w:t>
      </w:r>
      <w:r w:rsidRPr="5D0718E5" w:rsidR="1890EB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recovery testing when needed.</w:t>
      </w:r>
    </w:p>
    <w:p w:rsidR="39CBA775" w:rsidP="5D0718E5" w:rsidRDefault="39CBA775" w14:paraId="61317298" w14:textId="418E6269">
      <w:pPr>
        <w:pStyle w:val="ListParagraph"/>
        <w:numPr>
          <w:ilvl w:val="0"/>
          <w:numId w:val="1"/>
        </w:numPr>
        <w:spacing w:before="221" w:beforeAutospacing="off" w:after="221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0718E5" w:rsidR="39CBA775">
        <w:rPr>
          <w:rFonts w:ascii="Calibri" w:hAnsi="Calibri" w:eastAsia="Calibri" w:cs="Calibri"/>
          <w:noProof w:val="0"/>
          <w:sz w:val="22"/>
          <w:szCs w:val="22"/>
          <w:lang w:val="en-US"/>
        </w:rPr>
        <w:t>Support endpoint security by verifying BitLocker encryption, antivirus protection, and vulnerability patching.</w:t>
      </w:r>
    </w:p>
    <w:p w:rsidR="2EE7A90E" w:rsidP="5D0718E5" w:rsidRDefault="2EE7A90E" w14:paraId="6515E5EA" w14:textId="74E5B294">
      <w:pPr>
        <w:pStyle w:val="ListParagraph"/>
        <w:numPr>
          <w:ilvl w:val="0"/>
          <w:numId w:val="1"/>
        </w:numPr>
        <w:spacing w:before="221" w:beforeAutospacing="off" w:after="221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0718E5" w:rsidR="2EE7A90E">
        <w:rPr>
          <w:rFonts w:ascii="Calibri" w:hAnsi="Calibri" w:eastAsia="Calibri" w:cs="Calibri"/>
          <w:noProof w:val="0"/>
          <w:sz w:val="22"/>
          <w:szCs w:val="22"/>
          <w:lang w:val="en-US"/>
        </w:rPr>
        <w:t>Support VPN access and remote connectivity for off-site users.</w:t>
      </w:r>
    </w:p>
    <w:p w:rsidR="333BE782" w:rsidP="5D0718E5" w:rsidRDefault="333BE782" w14:paraId="036E776C" w14:textId="52DB2284">
      <w:pPr>
        <w:pStyle w:val="ListParagraph"/>
        <w:numPr>
          <w:ilvl w:val="0"/>
          <w:numId w:val="1"/>
        </w:numPr>
        <w:spacing w:before="221" w:beforeAutospacing="off" w:after="221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0718E5" w:rsidR="333BE782">
        <w:rPr>
          <w:rFonts w:ascii="Calibri" w:hAnsi="Calibri" w:eastAsia="Calibri" w:cs="Calibri"/>
          <w:noProof w:val="0"/>
          <w:sz w:val="22"/>
          <w:szCs w:val="22"/>
          <w:lang w:val="en-US"/>
        </w:rPr>
        <w:t>Monitor security alerts using SIEM and EDR tools (Splunk, Defender) and escalate potential threats based on severity.</w:t>
      </w:r>
    </w:p>
    <w:p w:rsidR="2EE7A90E" w:rsidP="5D0718E5" w:rsidRDefault="2EE7A90E" w14:paraId="20D87372" w14:textId="79A0A4FB">
      <w:pPr>
        <w:pStyle w:val="ListParagraph"/>
        <w:numPr>
          <w:ilvl w:val="0"/>
          <w:numId w:val="1"/>
        </w:numPr>
        <w:spacing w:before="221" w:beforeAutospacing="off" w:after="221" w:afterAutospacing="off"/>
        <w:rPr>
          <w:noProof w:val="0"/>
          <w:sz w:val="22"/>
          <w:szCs w:val="22"/>
          <w:lang w:val="en-US"/>
        </w:rPr>
      </w:pPr>
      <w:r w:rsidRPr="5D0718E5" w:rsidR="2EE7A90E">
        <w:rPr>
          <w:noProof w:val="0"/>
          <w:sz w:val="22"/>
          <w:szCs w:val="22"/>
          <w:lang w:val="en-US"/>
        </w:rPr>
        <w:t>Maintain clean documentation for systems, procedures, and recurring issues.</w:t>
      </w:r>
    </w:p>
    <w:p w:rsidR="0BF3257D" w:rsidP="5D0718E5" w:rsidRDefault="0BF3257D" w14:paraId="01DDC8E6" w14:textId="21951259">
      <w:pPr>
        <w:spacing w:before="278" w:beforeAutospacing="off" w:after="0" w:afterAutospacing="off"/>
        <w:ind w:left="19" w:right="0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D0718E5" w:rsidR="0BF3257D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Tech Support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D0718E5" w:rsidR="5B4CCBB7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</w:t>
      </w:r>
      <w:r w:rsidRPr="5D0718E5" w:rsidR="0BF3257D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Jan 2021 – Feb 2023 </w:t>
      </w:r>
      <w:r w:rsidRPr="5D0718E5" w:rsidR="0BF3257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Prospect Air Services | Chicago, IL </w:t>
      </w:r>
    </w:p>
    <w:p w:rsidR="0C3C9987" w:rsidP="5D0718E5" w:rsidRDefault="0C3C9987" w14:paraId="27073F10" w14:textId="6FE79629">
      <w:pPr>
        <w:pStyle w:val="ListParagraph"/>
        <w:numPr>
          <w:ilvl w:val="0"/>
          <w:numId w:val="3"/>
        </w:numPr>
        <w:spacing w:before="221" w:beforeAutospacing="off" w:after="221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0718E5" w:rsidR="0C3C998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Handled daily support tickets for laptops, tablets, and radios, taking care of both hardware and software </w:t>
      </w:r>
      <w:r w:rsidRPr="5D0718E5" w:rsidR="0C3C9987">
        <w:rPr>
          <w:rFonts w:ascii="Calibri" w:hAnsi="Calibri" w:eastAsia="Calibri" w:cs="Calibri"/>
          <w:noProof w:val="0"/>
          <w:sz w:val="22"/>
          <w:szCs w:val="22"/>
          <w:lang w:val="en-US"/>
        </w:rPr>
        <w:t>issues.</w:t>
      </w:r>
    </w:p>
    <w:p w:rsidR="7BB107B1" w:rsidP="5D0718E5" w:rsidRDefault="7BB107B1" w14:paraId="06F053EB" w14:textId="2213A9EF">
      <w:pPr>
        <w:pStyle w:val="ListParagraph"/>
        <w:numPr>
          <w:ilvl w:val="0"/>
          <w:numId w:val="3"/>
        </w:numPr>
        <w:spacing w:before="221" w:beforeAutospacing="off" w:after="221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0718E5" w:rsidR="7BB107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Tracked IT assets and </w:t>
      </w:r>
      <w:r w:rsidRPr="5D0718E5" w:rsidR="7BB107B1">
        <w:rPr>
          <w:rFonts w:ascii="Calibri" w:hAnsi="Calibri" w:eastAsia="Calibri" w:cs="Calibri"/>
          <w:noProof w:val="0"/>
          <w:sz w:val="22"/>
          <w:szCs w:val="22"/>
          <w:lang w:val="en-US"/>
        </w:rPr>
        <w:t>assisted</w:t>
      </w:r>
      <w:r w:rsidRPr="5D0718E5" w:rsidR="7BB107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equipment refresh cycles and system replacements.</w:t>
      </w:r>
    </w:p>
    <w:p w:rsidR="23E15669" w:rsidP="5D0718E5" w:rsidRDefault="23E15669" w14:paraId="5C335B46" w14:textId="368ABE8C">
      <w:pPr>
        <w:pStyle w:val="ListParagraph"/>
        <w:numPr>
          <w:ilvl w:val="0"/>
          <w:numId w:val="3"/>
        </w:numPr>
        <w:spacing w:before="221" w:beforeAutospacing="off" w:after="221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0718E5" w:rsidR="23E1566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Built a centralized backup system using </w:t>
      </w:r>
      <w:r w:rsidRPr="5D0718E5" w:rsidR="23E15669">
        <w:rPr>
          <w:rFonts w:ascii="Calibri" w:hAnsi="Calibri" w:eastAsia="Calibri" w:cs="Calibri"/>
          <w:noProof w:val="0"/>
          <w:sz w:val="22"/>
          <w:szCs w:val="22"/>
          <w:lang w:val="en-US"/>
        </w:rPr>
        <w:t>TrueNAS</w:t>
      </w:r>
      <w:r w:rsidRPr="5D0718E5" w:rsidR="23E1566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company data storage and recovery.</w:t>
      </w:r>
    </w:p>
    <w:p w:rsidR="3C22E4D2" w:rsidP="5D0718E5" w:rsidRDefault="3C22E4D2" w14:paraId="18385DE4" w14:textId="2FD87F9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0718E5" w:rsidR="3C22E4D2">
        <w:rPr>
          <w:rFonts w:ascii="Calibri" w:hAnsi="Calibri" w:eastAsia="Calibri" w:cs="Calibri"/>
          <w:noProof w:val="0"/>
          <w:sz w:val="22"/>
          <w:szCs w:val="22"/>
          <w:lang w:val="en-US"/>
        </w:rPr>
        <w:t>Secured mobile devices with updates, passcodes, and basic security policy enforcement.</w:t>
      </w:r>
    </w:p>
    <w:p w:rsidR="23E15669" w:rsidP="5D0718E5" w:rsidRDefault="23E15669" w14:paraId="2536B590" w14:textId="55995F9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0718E5" w:rsidR="23E15669">
        <w:rPr>
          <w:rFonts w:ascii="Calibri" w:hAnsi="Calibri" w:eastAsia="Calibri" w:cs="Calibri"/>
          <w:noProof w:val="0"/>
          <w:sz w:val="22"/>
          <w:szCs w:val="22"/>
          <w:lang w:val="en-US"/>
        </w:rPr>
        <w:t>Created network and server rack diagrams for infrastructure documentation.</w:t>
      </w:r>
    </w:p>
    <w:p w:rsidR="4A17BF3B" w:rsidP="5D0718E5" w:rsidRDefault="4A17BF3B" w14:paraId="0925BEC5" w14:textId="592EFC0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D0718E5" w:rsidR="4A17BF3B">
        <w:rPr>
          <w:rFonts w:ascii="Calibri" w:hAnsi="Calibri" w:eastAsia="Calibri" w:cs="Calibri"/>
          <w:noProof w:val="0"/>
          <w:sz w:val="22"/>
          <w:szCs w:val="22"/>
          <w:lang w:val="en-US"/>
        </w:rPr>
        <w:t>Assisted</w:t>
      </w:r>
      <w:r w:rsidRPr="5D0718E5" w:rsidR="4A17BF3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malware detection testing using SIEM tools and sandbox environments.</w:t>
      </w:r>
    </w:p>
    <w:p w:rsidR="0BF3257D" w:rsidP="5D0718E5" w:rsidRDefault="0BF3257D" w14:paraId="7A6C3A81" w14:textId="7CD1FF90">
      <w:pPr>
        <w:pStyle w:val="Normal"/>
        <w:pBdr>
          <w:bottom w:val="single" w:color="000000" w:sz="6" w:space="1"/>
        </w:pBdr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D0718E5" w:rsidR="0BF3257D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SKILLS</w:t>
      </w:r>
    </w:p>
    <w:p w:rsidR="0BF3257D" w:rsidP="5D0718E5" w:rsidRDefault="0BF3257D" w14:paraId="32AC18A5" w14:textId="7A8C6390">
      <w:pPr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D0718E5" w:rsidR="0BF3257D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Systems Administration</w:t>
      </w:r>
      <w:r>
        <w:br/>
      </w:r>
      <w:r w:rsidRPr="5D0718E5" w:rsidR="0BF3257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Windows Server (ADDS, DNS, DHCP), Group Policy, Linux Administration, Endpoint Imaging</w:t>
      </w:r>
    </w:p>
    <w:p w:rsidR="0DE8D9B3" w:rsidP="5D0718E5" w:rsidRDefault="0DE8D9B3" w14:paraId="3BE4CF99" w14:textId="7472048A">
      <w:pPr>
        <w:pStyle w:val="Normal"/>
      </w:pPr>
      <w:r w:rsidRPr="5D0718E5" w:rsidR="0DE8D9B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Infrastructure &amp; Virtualization</w:t>
      </w:r>
      <w:r>
        <w:br/>
      </w:r>
      <w:r w:rsidRPr="5D0718E5" w:rsidR="0DE8D9B3">
        <w:rPr>
          <w:rFonts w:ascii="Calibri" w:hAnsi="Calibri" w:eastAsia="Calibri" w:cs="Calibri"/>
          <w:noProof w:val="0"/>
          <w:sz w:val="22"/>
          <w:szCs w:val="22"/>
          <w:lang w:val="en-US"/>
        </w:rPr>
        <w:t>TrueNAS</w:t>
      </w:r>
      <w:r w:rsidRPr="5D0718E5" w:rsidR="0DE8D9B3">
        <w:rPr>
          <w:rFonts w:ascii="Calibri" w:hAnsi="Calibri" w:eastAsia="Calibri" w:cs="Calibri"/>
          <w:noProof w:val="0"/>
          <w:sz w:val="22"/>
          <w:szCs w:val="22"/>
          <w:lang w:val="en-US"/>
        </w:rPr>
        <w:t>, virtual machines, backup monitoring, hardware lifecycle management</w:t>
      </w:r>
    </w:p>
    <w:p w:rsidR="0BF3257D" w:rsidP="5D0718E5" w:rsidRDefault="0BF3257D" w14:paraId="6BCF29C8" w14:textId="07C35EC7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D0718E5" w:rsidR="0BF3257D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Security Operations</w:t>
      </w:r>
      <w:r>
        <w:br/>
      </w:r>
      <w:r w:rsidRPr="5D0718E5" w:rsidR="0BF3257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Splunk (SIEM), Defender for Endpoint, CVE tracking, vulnerability remediation, log monitoring, incident escalation</w:t>
      </w:r>
    </w:p>
    <w:p w:rsidR="0BF3257D" w:rsidP="5D0718E5" w:rsidRDefault="0BF3257D" w14:paraId="59695A93" w14:textId="05D1980A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D0718E5" w:rsidR="0BF3257D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Cloud &amp; Identity</w:t>
      </w:r>
      <w:r>
        <w:br/>
      </w:r>
      <w:r w:rsidRPr="5D0718E5" w:rsidR="0BF3257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Microsoft 365 Admin, Azure AD, Exchange, Teams, MFA enforcement, Access Reviews</w:t>
      </w:r>
    </w:p>
    <w:p w:rsidR="0BF3257D" w:rsidP="5D0718E5" w:rsidRDefault="0BF3257D" w14:paraId="306DA2DC" w14:textId="318ADABA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D0718E5" w:rsidR="0BF3257D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Networking</w:t>
      </w:r>
      <w:r>
        <w:br/>
      </w:r>
      <w:r w:rsidRPr="5D0718E5" w:rsidR="0BF3257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TCP/IP, DNS, DHCP, VPN troubleshooting, </w:t>
      </w:r>
      <w:r w:rsidRPr="5D0718E5" w:rsidR="0BF3257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firewall</w:t>
      </w:r>
      <w:r w:rsidRPr="5D0718E5" w:rsidR="0BF3257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rules, </w:t>
      </w:r>
      <w:r w:rsidRPr="5D0718E5" w:rsidR="0BF3257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OpenWRT</w:t>
      </w:r>
      <w:r w:rsidRPr="5D0718E5" w:rsidR="0BF3257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security policies</w:t>
      </w:r>
    </w:p>
    <w:p w:rsidR="0BF3257D" w:rsidP="5D0718E5" w:rsidRDefault="0BF3257D" w14:paraId="4FC0FBAE" w14:textId="58A863C6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D0718E5" w:rsidR="0BF3257D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Scripting</w:t>
      </w:r>
      <w:r>
        <w:br/>
      </w:r>
      <w:r w:rsidRPr="5D0718E5" w:rsidR="0BF3257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PowerShell for automation, basic Bash </w:t>
      </w:r>
      <w:r w:rsidRPr="5D0718E5" w:rsidR="206F5205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scripting</w:t>
      </w:r>
    </w:p>
    <w:sectPr>
      <w:pgSz w:w="12240" w:h="2448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b801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32151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f099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E15B28"/>
    <w:rsid w:val="05414900"/>
    <w:rsid w:val="07397A7D"/>
    <w:rsid w:val="07D92B57"/>
    <w:rsid w:val="084B4D74"/>
    <w:rsid w:val="0AEA22F2"/>
    <w:rsid w:val="0BF3257D"/>
    <w:rsid w:val="0C3C9987"/>
    <w:rsid w:val="0C60014E"/>
    <w:rsid w:val="0DE8D9B3"/>
    <w:rsid w:val="0F15156E"/>
    <w:rsid w:val="11770CC3"/>
    <w:rsid w:val="147DF2BE"/>
    <w:rsid w:val="156F1372"/>
    <w:rsid w:val="15BAAE87"/>
    <w:rsid w:val="172DB278"/>
    <w:rsid w:val="1890EBF3"/>
    <w:rsid w:val="193E9CB5"/>
    <w:rsid w:val="1D06C294"/>
    <w:rsid w:val="1DD1D170"/>
    <w:rsid w:val="1FF2AAC6"/>
    <w:rsid w:val="206F5205"/>
    <w:rsid w:val="23E15669"/>
    <w:rsid w:val="25B3B907"/>
    <w:rsid w:val="263DC902"/>
    <w:rsid w:val="2D01AD73"/>
    <w:rsid w:val="2D363D08"/>
    <w:rsid w:val="2EE7A90E"/>
    <w:rsid w:val="2F72A50E"/>
    <w:rsid w:val="333BE782"/>
    <w:rsid w:val="39CBA775"/>
    <w:rsid w:val="3A4E4398"/>
    <w:rsid w:val="3B0260DE"/>
    <w:rsid w:val="3C22E4D2"/>
    <w:rsid w:val="3DD0493B"/>
    <w:rsid w:val="484DA600"/>
    <w:rsid w:val="4A17BF3B"/>
    <w:rsid w:val="4C46AAA9"/>
    <w:rsid w:val="5357A24A"/>
    <w:rsid w:val="555A08C3"/>
    <w:rsid w:val="5B4CCBB7"/>
    <w:rsid w:val="5B9D8E14"/>
    <w:rsid w:val="5D0718E5"/>
    <w:rsid w:val="6107927F"/>
    <w:rsid w:val="61AF4B9B"/>
    <w:rsid w:val="6281A67D"/>
    <w:rsid w:val="64885DB2"/>
    <w:rsid w:val="65944AA6"/>
    <w:rsid w:val="6D9F42DB"/>
    <w:rsid w:val="6E18A755"/>
    <w:rsid w:val="6EB1BDF8"/>
    <w:rsid w:val="6FE15B28"/>
    <w:rsid w:val="78F44B32"/>
    <w:rsid w:val="798CADC0"/>
    <w:rsid w:val="7BB107B1"/>
    <w:rsid w:val="7E45878B"/>
    <w:rsid w:val="7E63EF1B"/>
    <w:rsid w:val="7ECE1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5B28"/>
  <w15:chartTrackingRefBased/>
  <w15:docId w15:val="{E6776DA8-44CE-4C5C-8861-CE693B165D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D0718E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D0718E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6373b3454ef41a0" /><Relationship Type="http://schemas.openxmlformats.org/officeDocument/2006/relationships/hyperlink" Target="mailto:jrpennie@proton.me" TargetMode="External" Id="R3d03f5584de44329" /><Relationship Type="http://schemas.openxmlformats.org/officeDocument/2006/relationships/hyperlink" Target="https://www.linkedin.com/in/john-pennie/" TargetMode="External" Id="R073cb866ef9d496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2025-12-08T18:29:59.5751222Z</dcterms:created>
  <dcterms:modified xsi:type="dcterms:W3CDTF">2025-12-16T21:00:02.0575825Z</dcterms:modified>
  <dc:creator>John Pennie</dc:creator>
  <lastModifiedBy>John Pennie</lastModifiedBy>
</coreProperties>
</file>