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Someone Great</w:t>
      </w:r>
      <w:r>
        <w:t xml:space="preserve"> </w:t>
      </w:r>
      <w:r>
        <w:t xml:space="preserve">[someone.great@mail.utoronto.ca]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 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 I</w:t>
      </w:r>
      <w:r>
        <w:t xml:space="preserve"> </w:t>
      </w:r>
      <w:r>
        <w:t xml:space="preserve">will demonstrate data analysis using R and RStudio, applying the</w:t>
      </w:r>
      <w:r>
        <w:t xml:space="preserve"> </w:t>
      </w:r>
      <w:r>
        <w:t xml:space="preserve">concepts of the online tutorial. Make sure to bring a laptop computer,</w:t>
      </w:r>
      <w:r>
        <w:t xml:space="preserve"> </w:t>
      </w:r>
      <w:r>
        <w:t xml:space="preserve">as you are expected to interact and program along. Throughout the class,</w:t>
      </w:r>
      <w:r>
        <w:t xml:space="preserve"> </w:t>
      </w:r>
      <w:r>
        <w:t xml:space="preserve">I will ask and solicit questions about the week’s online tutorial,</w:t>
      </w:r>
      <w:r>
        <w:t xml:space="preserve"> </w:t>
      </w:r>
      <w:r>
        <w:t xml:space="preserve">focusing on any points of confusion or tricky components.</w:t>
      </w:r>
    </w:p>
    <w:p>
      <w:pPr>
        <w:pStyle w:val="BodyText"/>
      </w:pPr>
      <w:r>
        <w:rPr>
          <w:b/>
          <w:bCs/>
        </w:rPr>
        <w:t xml:space="preserve">Lab:</w:t>
      </w:r>
      <w:r>
        <w:t xml:space="preserve"> </w:t>
      </w:r>
      <w:r>
        <w:t xml:space="preserve">The one-hour lab session will begin with a brief TA-led group</w:t>
      </w:r>
      <w:r>
        <w:t xml:space="preserve"> </w:t>
      </w:r>
      <w:r>
        <w:t xml:space="preserve">activity focused on practice exercises drawn from the material covered</w:t>
      </w:r>
      <w:r>
        <w:t xml:space="preserve"> </w:t>
      </w:r>
      <w:r>
        <w:t xml:space="preserve">in the online tutorial and lecture. The majority of the session will be</w:t>
      </w:r>
      <w:r>
        <w:t xml:space="preserve"> </w:t>
      </w:r>
      <w:r>
        <w:t xml:space="preserve">self-directed, during which you are expected to work on the upcoming</w:t>
      </w:r>
      <w:r>
        <w:t xml:space="preserve"> </w:t>
      </w:r>
      <w:r>
        <w:t xml:space="preserve">milestone and your individual research brief. This is a supportive,</w:t>
      </w:r>
      <w:r>
        <w:t xml:space="preserve"> </w:t>
      </w:r>
      <w:r>
        <w:t xml:space="preserve">collaborative environment in which students are expected to work</w:t>
      </w:r>
      <w:r>
        <w:t xml:space="preserve"> </w:t>
      </w:r>
      <w:r>
        <w:t xml:space="preserve">independently while also learning from and supporting one another. The</w:t>
      </w:r>
      <w:r>
        <w:t xml:space="preserve"> </w:t>
      </w:r>
      <w:r>
        <w:t xml:space="preserve">TA will circulate throughout the lab to provide guidance, answer</w:t>
      </w:r>
      <w:r>
        <w:t xml:space="preserve"> </w:t>
      </w:r>
      <w:r>
        <w:t xml:space="preserve">questions, and assist with coding and interpretation as needed. If you</w:t>
      </w:r>
      <w:r>
        <w:t xml:space="preserve"> </w:t>
      </w:r>
      <w:r>
        <w:t xml:space="preserve">finish the milestone early, you are encouraged to help your peers or</w:t>
      </w:r>
      <w:r>
        <w:t xml:space="preserve"> </w:t>
      </w:r>
      <w:r>
        <w:t xml:space="preserve">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Descriptive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Sampling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Associations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Presenting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Bivariate Regression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Multiple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II (Table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Multiple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Interpretation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MS01 and MS04 are each worth 5%, MS02 and MS03 are each worth</w:t>
      </w:r>
      <w:r>
        <w:t xml:space="preserve"> </w:t>
      </w:r>
      <w:r>
        <w:t xml:space="preserve">10%.</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will be completed using Quarto. The submission must include</w:t>
      </w:r>
      <w:r>
        <w:t xml:space="preserve"> </w:t>
      </w:r>
      <w:r>
        <w:t xml:space="preserve">the knitted pdf AND Quarto file containing the necessary code to produce</w:t>
      </w:r>
      <w:r>
        <w:t xml:space="preserve"> </w:t>
      </w:r>
      <w:r>
        <w:t xml:space="preserve">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 Sharing</w:t>
      </w:r>
      <w:r>
        <w:t xml:space="preserve"> </w:t>
      </w:r>
      <w:r>
        <w:t xml:space="preserve">code, discussing interpretations, and helping one another understand</w:t>
      </w:r>
      <w:r>
        <w:t xml:space="preserve"> </w:t>
      </w:r>
      <w:r>
        <w:t xml:space="preserve">concepts are encouraged. However, all submitted work must reflect your</w:t>
      </w:r>
      <w:r>
        <w:t xml:space="preserve"> </w:t>
      </w:r>
      <w:r>
        <w:t xml:space="preserve">own understanding and effort. Writing code or answers for another</w:t>
      </w:r>
      <w:r>
        <w:t xml:space="preserve"> </w:t>
      </w:r>
      <w:r>
        <w:t xml:space="preserve">student, asking someone else to write them for you, or submitting work</w:t>
      </w:r>
      <w:r>
        <w:t xml:space="preserve"> </w:t>
      </w:r>
      <w:r>
        <w:t xml:space="preserve">that you do not understand or could not explain yourself is a violation</w:t>
      </w:r>
      <w:r>
        <w:t xml:space="preserve"> </w:t>
      </w:r>
      <w:r>
        <w:t xml:space="preserve">of academic integrity. Completing the milestones yourself is not only</w:t>
      </w:r>
      <w:r>
        <w:t xml:space="preserve"> </w:t>
      </w:r>
      <w:r>
        <w:t xml:space="preserve">the best preparation for this course (i.e. the midterm and research</w:t>
      </w:r>
      <w:r>
        <w:t xml:space="preserve"> </w:t>
      </w:r>
      <w:r>
        <w:t xml:space="preserve">brief), but also for developing the skills needed to work as an</w:t>
      </w:r>
      <w:r>
        <w:t xml:space="preserve"> </w:t>
      </w:r>
      <w:r>
        <w:t xml:space="preserve">independent scholar beyond the classroom.</w:t>
      </w:r>
    </w:p>
    <w:bookmarkEnd w:id="30"/>
    <w:bookmarkStart w:id="31" w:name="midterm-25"/>
    <w:p>
      <w:pPr>
        <w:pStyle w:val="Heading2"/>
      </w:pPr>
      <w:r>
        <w:t xml:space="preserve">5.2 Midterm (25%)</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30"/>
    <w:p>
      <w:pPr>
        <w:pStyle w:val="Heading2"/>
      </w:pPr>
      <w:r>
        <w:t xml:space="preserve">5.4 Research Brief (30%)</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 answered</w:t>
      </w:r>
      <w:r>
        <w:t xml:space="preserve"> </w:t>
      </w:r>
      <w:r>
        <w:t xml:space="preserve">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Grade</w:t>
            </w:r>
          </w:p>
        </w:tc>
        <w:tc>
          <w:tcPr/>
          <w:p>
            <w:pPr>
              <w:pStyle w:val="Compact"/>
            </w:pPr>
            <w:r>
              <w:t xml:space="preserve">Meaning</w:t>
            </w:r>
          </w:p>
        </w:tc>
      </w:tr>
      <w:tr>
        <w:tc>
          <w:tcPr/>
          <w:p>
            <w:pPr>
              <w:pStyle w:val="Compact"/>
            </w:pPr>
            <w:r>
              <w:t xml:space="preserve">Excellent</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 Work will not be accepted for any assignment, or portion thereof, if the answers have already been shared with the class.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1" w:name="artificial-intelligence"/>
    <w:p>
      <w:pPr>
        <w:pStyle w:val="Heading2"/>
      </w:pPr>
      <w:r>
        <w:t xml:space="preserve">6.4 Artificial Intelligence</w:t>
      </w:r>
    </w:p>
    <w:p>
      <w:pPr>
        <w:pStyle w:val="FirstParagraph"/>
      </w:pPr>
      <w:r>
        <w:t xml:space="preserve">Students are strongly discouraged from using generative AI for coding,</w:t>
      </w:r>
      <w:r>
        <w:t xml:space="preserve"> </w:t>
      </w:r>
      <w:r>
        <w:t xml:space="preserve">statistical interpretation, or substantive assignment work. AI can</w:t>
      </w:r>
      <w:r>
        <w:t xml:space="preserve"> </w:t>
      </w:r>
      <w:r>
        <w:t xml:space="preserve">sometimes be useful for simple technical questions, but it is often</w:t>
      </w:r>
      <w:r>
        <w:t xml:space="preserve"> </w:t>
      </w:r>
      <w:r>
        <w:t xml:space="preserve">incorrect in ways that can be difficult to evaluate if you are still</w:t>
      </w:r>
      <w:r>
        <w:t xml:space="preserve"> </w:t>
      </w:r>
      <w:r>
        <w:t xml:space="preserve">learning the material. A key objective of this course is to develop your</w:t>
      </w:r>
      <w:r>
        <w:t xml:space="preserve"> </w:t>
      </w:r>
      <w:r>
        <w:t xml:space="preserve">ability to troubleshoot problems, interpret results, and find reliable</w:t>
      </w:r>
      <w:r>
        <w:t xml:space="preserve"> </w:t>
      </w:r>
      <w:r>
        <w:t xml:space="preserve">information. Before turning to AI, make use of the online tutorials,</w:t>
      </w:r>
      <w:r>
        <w:t xml:space="preserve"> </w:t>
      </w:r>
      <w:r>
        <w:t xml:space="preserve">lecture slides, and your peers and TA, all of which will often lead to a</w:t>
      </w:r>
      <w:r>
        <w:t xml:space="preserve"> </w:t>
      </w:r>
      <w:r>
        <w:t xml:space="preserve">faster and deeper understanding of the material and stronger long-term</w:t>
      </w:r>
      <w:r>
        <w:t xml:space="preserve"> </w:t>
      </w:r>
      <w:r>
        <w:t xml:space="preserve">skills. Students are ultimately responsible for all work they submit and</w:t>
      </w:r>
      <w:r>
        <w:t xml:space="preserve"> </w:t>
      </w:r>
      <w:r>
        <w:t xml:space="preserve">are particularly encouraged to complete their own interpretation of</w:t>
      </w:r>
      <w:r>
        <w:t xml:space="preserve"> </w:t>
      </w:r>
      <w:r>
        <w:t xml:space="preserve">results.</w:t>
      </w:r>
    </w:p>
    <w:p>
      <w:pPr>
        <w:pStyle w:val="BodyText"/>
      </w:pPr>
      <w:r>
        <w:t xml:space="preserve">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bookmarkEnd w:id="41"/>
    <w:bookmarkStart w:id="44" w:name="plagiarism-detection"/>
    <w:p>
      <w:pPr>
        <w:pStyle w:val="Heading2"/>
      </w:pPr>
      <w:r>
        <w:t xml:space="preserve">6.5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2">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3">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 require</w:t>
      </w:r>
      <w:r>
        <w:t xml:space="preserve"> </w:t>
      </w:r>
      <w:r>
        <w:t xml:space="preserve">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2026-08-04T15:35:41Z</dcterms:created>
  <dcterms:modified xsi:type="dcterms:W3CDTF">2026-08-04T15:35:41Z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