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47EC" w14:textId="5EDF6713" w:rsidR="003531FD" w:rsidRDefault="003531FD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Entregable Módulo Economía Colaborativa</w:t>
      </w:r>
      <w:r w:rsidR="0044222B">
        <w:rPr>
          <w:color w:val="000000"/>
          <w:sz w:val="27"/>
          <w:szCs w:val="27"/>
        </w:rPr>
        <w:t xml:space="preserve"> Grupo </w:t>
      </w:r>
      <w:r w:rsidR="008B5763">
        <w:rPr>
          <w:color w:val="000000"/>
          <w:sz w:val="27"/>
          <w:szCs w:val="27"/>
        </w:rPr>
        <w:t>1</w:t>
      </w:r>
      <w:r w:rsidR="00CE67C0">
        <w:rPr>
          <w:color w:val="000000"/>
          <w:sz w:val="27"/>
          <w:szCs w:val="27"/>
        </w:rPr>
        <w:t>8</w:t>
      </w:r>
      <w:r w:rsidR="00F87D59">
        <w:rPr>
          <w:color w:val="000000"/>
          <w:sz w:val="27"/>
          <w:szCs w:val="27"/>
        </w:rPr>
        <w:t xml:space="preserve"> </w:t>
      </w:r>
      <w:r w:rsidR="0044222B">
        <w:rPr>
          <w:color w:val="000000"/>
          <w:sz w:val="27"/>
          <w:szCs w:val="27"/>
        </w:rPr>
        <w:t>(1</w:t>
      </w:r>
      <w:r w:rsidR="00CE67C0">
        <w:rPr>
          <w:color w:val="000000"/>
          <w:sz w:val="27"/>
          <w:szCs w:val="27"/>
        </w:rPr>
        <w:t>9</w:t>
      </w:r>
      <w:r w:rsidR="00BB2360">
        <w:rPr>
          <w:color w:val="000000"/>
          <w:sz w:val="27"/>
          <w:szCs w:val="27"/>
        </w:rPr>
        <w:t xml:space="preserve"> de agosto</w:t>
      </w:r>
      <w:r w:rsidR="0044222B">
        <w:rPr>
          <w:color w:val="000000"/>
          <w:sz w:val="27"/>
          <w:szCs w:val="27"/>
        </w:rPr>
        <w:t>-</w:t>
      </w:r>
      <w:r w:rsidR="00153AC8">
        <w:rPr>
          <w:color w:val="000000"/>
          <w:sz w:val="27"/>
          <w:szCs w:val="27"/>
        </w:rPr>
        <w:t>1</w:t>
      </w:r>
      <w:r w:rsidR="00CE67C0">
        <w:rPr>
          <w:color w:val="000000"/>
          <w:sz w:val="27"/>
          <w:szCs w:val="27"/>
        </w:rPr>
        <w:t>6</w:t>
      </w:r>
      <w:r w:rsidR="00BB2360">
        <w:rPr>
          <w:color w:val="000000"/>
          <w:sz w:val="27"/>
          <w:szCs w:val="27"/>
        </w:rPr>
        <w:t xml:space="preserve"> de septiembre</w:t>
      </w:r>
      <w:r w:rsidR="0044222B">
        <w:rPr>
          <w:color w:val="000000"/>
          <w:sz w:val="27"/>
          <w:szCs w:val="27"/>
        </w:rPr>
        <w:t>)</w:t>
      </w:r>
    </w:p>
    <w:p w14:paraId="51591F9A" w14:textId="244C4125" w:rsidR="00FE2090" w:rsidRDefault="00FE2090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Fecha límite de entrega: </w:t>
      </w:r>
      <w:r w:rsidR="00CE67C0">
        <w:rPr>
          <w:color w:val="000000"/>
          <w:sz w:val="27"/>
          <w:szCs w:val="27"/>
        </w:rPr>
        <w:t>30</w:t>
      </w:r>
      <w:r w:rsidR="00BB2360">
        <w:rPr>
          <w:color w:val="000000"/>
          <w:sz w:val="27"/>
          <w:szCs w:val="27"/>
        </w:rPr>
        <w:t xml:space="preserve"> de septiembre</w:t>
      </w:r>
    </w:p>
    <w:p w14:paraId="062B84EF" w14:textId="0F23362F" w:rsidR="00FE2090" w:rsidRDefault="00FE2090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Enviar al correo: jvillabona@hotmail.com</w:t>
      </w:r>
    </w:p>
    <w:p w14:paraId="68CCA2F2" w14:textId="7B90F0E9" w:rsidR="003531FD" w:rsidRDefault="003531FD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Generar ideas de proyectos aplicad</w:t>
      </w:r>
      <w:r w:rsidR="00B905F2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s a la Economía Colaborativa. </w:t>
      </w:r>
    </w:p>
    <w:p w14:paraId="0B40E342" w14:textId="2D89EA44" w:rsidR="003531FD" w:rsidRDefault="003531FD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Dar </w:t>
      </w:r>
      <w:r w:rsidR="00BB2360">
        <w:rPr>
          <w:color w:val="000000"/>
          <w:sz w:val="27"/>
          <w:szCs w:val="27"/>
        </w:rPr>
        <w:t>un ejemplo con o sin lucro en el cual se aplique los conceptos de economía colaborativa.</w:t>
      </w:r>
    </w:p>
    <w:p w14:paraId="02468543" w14:textId="29DA47F6" w:rsidR="003531FD" w:rsidRDefault="003531FD" w:rsidP="003531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proyecto debe de incluir:</w:t>
      </w:r>
    </w:p>
    <w:p w14:paraId="50EB7EEA" w14:textId="53745F12" w:rsidR="003531FD" w:rsidRDefault="003531FD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Descripción de la necesidad que se está satisfaciendo y los b</w:t>
      </w:r>
      <w:r w:rsidR="004568E2">
        <w:rPr>
          <w:color w:val="000000"/>
          <w:sz w:val="27"/>
          <w:szCs w:val="27"/>
        </w:rPr>
        <w:t>eneficios que trae el proyecto.</w:t>
      </w:r>
    </w:p>
    <w:p w14:paraId="360762F6" w14:textId="15E51AF2" w:rsidR="003531FD" w:rsidRDefault="003531FD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Población objetivo.</w:t>
      </w:r>
      <w:r w:rsidR="00DD671B">
        <w:rPr>
          <w:color w:val="000000"/>
          <w:sz w:val="27"/>
          <w:szCs w:val="27"/>
        </w:rPr>
        <w:t xml:space="preserve"> Recordar el concepto de comunidad.</w:t>
      </w:r>
    </w:p>
    <w:p w14:paraId="7FD790C0" w14:textId="0359743A" w:rsidR="003531FD" w:rsidRDefault="003531FD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Alcance del proyecto. Es un proyecto local, regional, nacional o mundial.</w:t>
      </w:r>
    </w:p>
    <w:p w14:paraId="1AB5F54E" w14:textId="4926D4DB" w:rsidR="003531FD" w:rsidRDefault="00BB2360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Factibilidad. Describa los elementos que pueden dificultar la ejecución del proyecto</w:t>
      </w:r>
      <w:r w:rsidR="009A2215">
        <w:rPr>
          <w:color w:val="000000"/>
          <w:sz w:val="27"/>
          <w:szCs w:val="27"/>
        </w:rPr>
        <w:t>.</w:t>
      </w:r>
    </w:p>
    <w:p w14:paraId="4B30B929" w14:textId="1EED019B" w:rsidR="003531FD" w:rsidRDefault="003531FD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Horizonte del tiempo en el que se podría desarrollar.</w:t>
      </w:r>
    </w:p>
    <w:p w14:paraId="0563550E" w14:textId="1FE178D1" w:rsidR="00BB2360" w:rsidRDefault="00BB2360" w:rsidP="003531F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Describa la conexión que puede tener Bancolombia con el desarrollo del proyecto.</w:t>
      </w:r>
    </w:p>
    <w:p w14:paraId="422D8BA4" w14:textId="77777777" w:rsidR="009B291B" w:rsidRDefault="009B291B"/>
    <w:sectPr w:rsidR="009B2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0C1"/>
    <w:multiLevelType w:val="hybridMultilevel"/>
    <w:tmpl w:val="EB06D3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EBA"/>
    <w:multiLevelType w:val="hybridMultilevel"/>
    <w:tmpl w:val="713223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FD"/>
    <w:rsid w:val="0009268B"/>
    <w:rsid w:val="000C6E27"/>
    <w:rsid w:val="00153AC8"/>
    <w:rsid w:val="00193F80"/>
    <w:rsid w:val="001F699B"/>
    <w:rsid w:val="002A096B"/>
    <w:rsid w:val="00325BA2"/>
    <w:rsid w:val="003531FD"/>
    <w:rsid w:val="003D1865"/>
    <w:rsid w:val="0044222B"/>
    <w:rsid w:val="004568E2"/>
    <w:rsid w:val="004640B7"/>
    <w:rsid w:val="00465CB1"/>
    <w:rsid w:val="0050743C"/>
    <w:rsid w:val="008B5763"/>
    <w:rsid w:val="008B76DB"/>
    <w:rsid w:val="008E0286"/>
    <w:rsid w:val="00906824"/>
    <w:rsid w:val="009A2215"/>
    <w:rsid w:val="009B291B"/>
    <w:rsid w:val="009B5BF9"/>
    <w:rsid w:val="00A174D3"/>
    <w:rsid w:val="00A77949"/>
    <w:rsid w:val="00A9575B"/>
    <w:rsid w:val="00B20C88"/>
    <w:rsid w:val="00B24882"/>
    <w:rsid w:val="00B8257D"/>
    <w:rsid w:val="00B837EE"/>
    <w:rsid w:val="00B905F2"/>
    <w:rsid w:val="00BB2360"/>
    <w:rsid w:val="00CE67C0"/>
    <w:rsid w:val="00DD671B"/>
    <w:rsid w:val="00DF0B93"/>
    <w:rsid w:val="00EB679B"/>
    <w:rsid w:val="00F0791F"/>
    <w:rsid w:val="00F467F3"/>
    <w:rsid w:val="00F87D59"/>
    <w:rsid w:val="00FA1F23"/>
    <w:rsid w:val="00FB1ADE"/>
    <w:rsid w:val="00FE2090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077C"/>
  <w15:chartTrackingRefBased/>
  <w15:docId w15:val="{FE72A4A7-35E2-4AE0-A7A2-C68877D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villabona</dc:creator>
  <cp:keywords/>
  <dc:description/>
  <cp:lastModifiedBy>jorge villabona</cp:lastModifiedBy>
  <cp:revision>2</cp:revision>
  <dcterms:created xsi:type="dcterms:W3CDTF">2021-08-19T03:04:00Z</dcterms:created>
  <dcterms:modified xsi:type="dcterms:W3CDTF">2021-08-19T03:04:00Z</dcterms:modified>
</cp:coreProperties>
</file>