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44A0" w14:textId="77777777" w:rsidR="00014B38" w:rsidRDefault="00E569FB">
      <w:pPr>
        <w:tabs>
          <w:tab w:val="left" w:pos="6341"/>
        </w:tabs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F47C775" w14:textId="2AC08589" w:rsidR="00FC4C1E" w:rsidRPr="00C848D6" w:rsidRDefault="00FC4C1E" w:rsidP="00FC4C1E">
      <w:pPr>
        <w:pStyle w:val="Textoindependiente"/>
        <w:ind w:left="342"/>
        <w:jc w:val="center"/>
        <w:rPr>
          <w:b/>
        </w:rPr>
      </w:pPr>
      <w:r w:rsidRPr="00C848D6">
        <w:rPr>
          <w:b/>
        </w:rPr>
        <w:t>Anexo No.</w:t>
      </w:r>
      <w:r w:rsidR="00410BA2">
        <w:rPr>
          <w:b/>
        </w:rPr>
        <w:t>1</w:t>
      </w:r>
    </w:p>
    <w:p w14:paraId="7AD000A9" w14:textId="77777777" w:rsidR="00470E03" w:rsidRDefault="00470E03" w:rsidP="00322A27">
      <w:pPr>
        <w:pStyle w:val="Prrafodelista"/>
        <w:jc w:val="center"/>
        <w:rPr>
          <w:b/>
        </w:rPr>
      </w:pPr>
    </w:p>
    <w:p w14:paraId="0CE4E670" w14:textId="1B02046D" w:rsidR="00470E03" w:rsidRPr="00470E03" w:rsidRDefault="00F0691F" w:rsidP="00322A27">
      <w:pPr>
        <w:pStyle w:val="Prrafodelista"/>
        <w:jc w:val="center"/>
        <w:rPr>
          <w:b/>
        </w:rPr>
      </w:pPr>
      <w:r>
        <w:rPr>
          <w:b/>
        </w:rPr>
        <w:t>SOLICITUD DE</w:t>
      </w:r>
      <w:r w:rsidR="00470E03" w:rsidRPr="00470E03">
        <w:rPr>
          <w:b/>
        </w:rPr>
        <w:t xml:space="preserve"> CONDONACIÓN </w:t>
      </w:r>
      <w:r>
        <w:rPr>
          <w:b/>
        </w:rPr>
        <w:t>FONDO PARA LA FORMACIÓN EN TALENTO DIGITAL EN COLOMBIA</w:t>
      </w:r>
    </w:p>
    <w:p w14:paraId="5C9B6DA5" w14:textId="77777777" w:rsidR="00470E03" w:rsidRDefault="00470E03" w:rsidP="00322A27">
      <w:pPr>
        <w:pStyle w:val="Prrafodelista"/>
        <w:jc w:val="center"/>
        <w:rPr>
          <w:rFonts w:ascii="Century Gothic" w:hAnsi="Century Gothic"/>
          <w:b/>
          <w:color w:val="365F91" w:themeColor="accent1" w:themeShade="BF"/>
          <w:sz w:val="20"/>
          <w:szCs w:val="20"/>
          <w:u w:val="single"/>
        </w:rPr>
      </w:pPr>
    </w:p>
    <w:p w14:paraId="585D95B3" w14:textId="77777777" w:rsidR="00470E03" w:rsidRDefault="00470E03" w:rsidP="00470E03">
      <w:pPr>
        <w:pStyle w:val="Prrafodelista"/>
        <w:jc w:val="both"/>
        <w:rPr>
          <w:rFonts w:ascii="Century Gothic" w:hAnsi="Century Gothic"/>
          <w:b/>
          <w:color w:val="365F91" w:themeColor="accent1" w:themeShade="BF"/>
          <w:sz w:val="20"/>
          <w:szCs w:val="20"/>
          <w:u w:val="single"/>
        </w:rPr>
      </w:pPr>
    </w:p>
    <w:p w14:paraId="60549EE9" w14:textId="4D223BD1" w:rsidR="00FC4C1E" w:rsidRPr="004F686E" w:rsidRDefault="007D515A" w:rsidP="00470E03">
      <w:pPr>
        <w:pStyle w:val="Prrafodelista"/>
        <w:jc w:val="both"/>
        <w:rPr>
          <w:rFonts w:ascii="Century Gothic" w:hAnsi="Century Gothic"/>
          <w:b/>
          <w:color w:val="365F91" w:themeColor="accent1" w:themeShade="BF"/>
          <w:sz w:val="20"/>
          <w:szCs w:val="20"/>
          <w:u w:val="single"/>
        </w:rPr>
      </w:pPr>
      <w:r>
        <w:rPr>
          <w:rFonts w:ascii="Century Gothic" w:hAnsi="Century Gothic"/>
          <w:b/>
          <w:color w:val="365F91" w:themeColor="accent1" w:themeShade="BF"/>
          <w:sz w:val="20"/>
          <w:szCs w:val="20"/>
          <w:u w:val="single"/>
        </w:rPr>
        <w:t xml:space="preserve">Medellín, </w:t>
      </w:r>
      <w:r w:rsidR="00D96DA9">
        <w:rPr>
          <w:rFonts w:ascii="Century Gothic" w:hAnsi="Century Gothic"/>
          <w:b/>
          <w:color w:val="365F91" w:themeColor="accent1" w:themeShade="BF"/>
          <w:sz w:val="20"/>
          <w:szCs w:val="20"/>
          <w:u w:val="single"/>
        </w:rPr>
        <w:t>8</w:t>
      </w:r>
      <w:r>
        <w:rPr>
          <w:rFonts w:ascii="Century Gothic" w:hAnsi="Century Gothic"/>
          <w:b/>
          <w:color w:val="365F91" w:themeColor="accent1" w:themeShade="BF"/>
          <w:sz w:val="20"/>
          <w:szCs w:val="20"/>
          <w:u w:val="single"/>
        </w:rPr>
        <w:t xml:space="preserve"> de octubre 2020</w:t>
      </w:r>
    </w:p>
    <w:p w14:paraId="29614AEE" w14:textId="77777777" w:rsidR="00014B38" w:rsidRDefault="00014B38">
      <w:pPr>
        <w:pStyle w:val="Textoindependiente"/>
        <w:rPr>
          <w:sz w:val="20"/>
        </w:rPr>
      </w:pPr>
    </w:p>
    <w:p w14:paraId="148450B9" w14:textId="77777777" w:rsidR="00014B38" w:rsidRDefault="00014B38">
      <w:pPr>
        <w:pStyle w:val="Textoindependiente"/>
        <w:rPr>
          <w:sz w:val="20"/>
        </w:rPr>
      </w:pPr>
    </w:p>
    <w:p w14:paraId="33198EE4" w14:textId="77777777" w:rsidR="00FC4C1E" w:rsidRPr="009036EF" w:rsidRDefault="00FC4C1E" w:rsidP="00FC4C1E">
      <w:pPr>
        <w:pStyle w:val="Prrafodelista"/>
        <w:jc w:val="both"/>
        <w:rPr>
          <w:rFonts w:ascii="Century Gothic" w:hAnsi="Century Gothic"/>
          <w:sz w:val="20"/>
          <w:szCs w:val="20"/>
        </w:rPr>
      </w:pPr>
      <w:r w:rsidRPr="009036EF">
        <w:rPr>
          <w:rFonts w:ascii="Century Gothic" w:hAnsi="Century Gothic"/>
          <w:sz w:val="20"/>
          <w:szCs w:val="20"/>
        </w:rPr>
        <w:t xml:space="preserve">Señores </w:t>
      </w:r>
    </w:p>
    <w:p w14:paraId="768B97D1" w14:textId="77777777" w:rsidR="00FC4C1E" w:rsidRPr="00570846" w:rsidRDefault="00FC4C1E" w:rsidP="00FC4C1E">
      <w:pPr>
        <w:pStyle w:val="Prrafodelista"/>
        <w:jc w:val="both"/>
        <w:rPr>
          <w:rFonts w:ascii="Century Gothic" w:hAnsi="Century Gothic"/>
          <w:b/>
          <w:sz w:val="20"/>
          <w:szCs w:val="20"/>
        </w:rPr>
      </w:pPr>
      <w:r w:rsidRPr="00570846">
        <w:rPr>
          <w:rFonts w:ascii="Century Gothic" w:hAnsi="Century Gothic"/>
          <w:b/>
          <w:sz w:val="20"/>
          <w:szCs w:val="20"/>
        </w:rPr>
        <w:t xml:space="preserve">JUNTA </w:t>
      </w:r>
      <w:r>
        <w:rPr>
          <w:rFonts w:ascii="Century Gothic" w:hAnsi="Century Gothic"/>
          <w:b/>
          <w:sz w:val="20"/>
          <w:szCs w:val="20"/>
        </w:rPr>
        <w:t>A</w:t>
      </w:r>
      <w:r w:rsidRPr="00570846">
        <w:rPr>
          <w:rFonts w:ascii="Century Gothic" w:hAnsi="Century Gothic"/>
          <w:b/>
          <w:sz w:val="20"/>
          <w:szCs w:val="20"/>
        </w:rPr>
        <w:t>DMINISTRA</w:t>
      </w:r>
      <w:r>
        <w:rPr>
          <w:rFonts w:ascii="Century Gothic" w:hAnsi="Century Gothic"/>
          <w:b/>
          <w:sz w:val="20"/>
          <w:szCs w:val="20"/>
        </w:rPr>
        <w:t>DORA.</w:t>
      </w:r>
    </w:p>
    <w:p w14:paraId="6A338D0D" w14:textId="77777777" w:rsidR="00926E24" w:rsidRDefault="00926E24" w:rsidP="00FC4C1E">
      <w:pPr>
        <w:pStyle w:val="Prrafodelista"/>
        <w:jc w:val="both"/>
        <w:rPr>
          <w:rFonts w:ascii="Century Gothic" w:hAnsi="Century Gothic"/>
          <w:b/>
          <w:sz w:val="20"/>
          <w:szCs w:val="20"/>
        </w:rPr>
      </w:pPr>
      <w:r w:rsidRPr="00926E24">
        <w:rPr>
          <w:rFonts w:ascii="Century Gothic" w:hAnsi="Century Gothic"/>
          <w:b/>
          <w:sz w:val="20"/>
          <w:szCs w:val="20"/>
        </w:rPr>
        <w:t>Administración para la Formación en Talento Digital en Colombia</w:t>
      </w:r>
      <w:r w:rsidRPr="006014F3">
        <w:rPr>
          <w:rFonts w:ascii="Century Gothic" w:hAnsi="Century Gothic"/>
          <w:b/>
          <w:sz w:val="20"/>
          <w:szCs w:val="20"/>
        </w:rPr>
        <w:t xml:space="preserve"> </w:t>
      </w:r>
    </w:p>
    <w:p w14:paraId="3959F13C" w14:textId="00DF012E" w:rsidR="00FC4C1E" w:rsidRPr="006A6A20" w:rsidRDefault="00FC4C1E" w:rsidP="00FC4C1E">
      <w:pPr>
        <w:pStyle w:val="Prrafodelista"/>
        <w:jc w:val="both"/>
        <w:rPr>
          <w:rFonts w:ascii="Century Gothic" w:hAnsi="Century Gothic"/>
          <w:b/>
          <w:sz w:val="20"/>
          <w:szCs w:val="20"/>
        </w:rPr>
      </w:pPr>
      <w:r w:rsidRPr="006A6A20">
        <w:rPr>
          <w:rFonts w:ascii="Century Gothic" w:hAnsi="Century Gothic"/>
          <w:b/>
          <w:sz w:val="20"/>
          <w:szCs w:val="20"/>
        </w:rPr>
        <w:t xml:space="preserve">Convenio Interadministrativo </w:t>
      </w:r>
      <w:r>
        <w:rPr>
          <w:rFonts w:ascii="Century Gothic" w:hAnsi="Century Gothic"/>
          <w:b/>
          <w:sz w:val="20"/>
          <w:szCs w:val="20"/>
        </w:rPr>
        <w:t xml:space="preserve">No. </w:t>
      </w:r>
      <w:r w:rsidR="00926E24">
        <w:rPr>
          <w:rFonts w:ascii="Century Gothic" w:hAnsi="Century Gothic"/>
          <w:b/>
          <w:sz w:val="20"/>
          <w:szCs w:val="20"/>
        </w:rPr>
        <w:t>822</w:t>
      </w:r>
      <w:r w:rsidRPr="006A6A20">
        <w:rPr>
          <w:rFonts w:ascii="Century Gothic" w:hAnsi="Century Gothic"/>
          <w:b/>
          <w:sz w:val="20"/>
          <w:szCs w:val="20"/>
        </w:rPr>
        <w:t xml:space="preserve"> de 201</w:t>
      </w:r>
      <w:r w:rsidR="00926E24">
        <w:rPr>
          <w:rFonts w:ascii="Century Gothic" w:hAnsi="Century Gothic"/>
          <w:b/>
          <w:sz w:val="20"/>
          <w:szCs w:val="20"/>
        </w:rPr>
        <w:t>9</w:t>
      </w:r>
      <w:r w:rsidRPr="006A6A20">
        <w:rPr>
          <w:rFonts w:ascii="Century Gothic" w:hAnsi="Century Gothic"/>
          <w:b/>
          <w:sz w:val="20"/>
          <w:szCs w:val="20"/>
        </w:rPr>
        <w:t xml:space="preserve"> suscrito </w:t>
      </w:r>
      <w:r w:rsidR="00726A2C" w:rsidRPr="006A6A20">
        <w:rPr>
          <w:rFonts w:ascii="Century Gothic" w:hAnsi="Century Gothic"/>
          <w:b/>
          <w:sz w:val="20"/>
          <w:szCs w:val="20"/>
        </w:rPr>
        <w:t>entre ICETEX</w:t>
      </w:r>
      <w:r w:rsidRPr="006A6A20">
        <w:rPr>
          <w:rFonts w:ascii="Century Gothic" w:hAnsi="Century Gothic"/>
          <w:b/>
          <w:sz w:val="20"/>
          <w:szCs w:val="20"/>
        </w:rPr>
        <w:t xml:space="preserve"> y</w:t>
      </w:r>
      <w:r w:rsidR="00003CA0">
        <w:rPr>
          <w:rFonts w:ascii="Century Gothic" w:hAnsi="Century Gothic"/>
          <w:b/>
          <w:sz w:val="20"/>
          <w:szCs w:val="20"/>
        </w:rPr>
        <w:t xml:space="preserve"> </w:t>
      </w:r>
      <w:r w:rsidRPr="006A6A20">
        <w:rPr>
          <w:rFonts w:ascii="Century Gothic" w:hAnsi="Century Gothic"/>
          <w:b/>
          <w:sz w:val="20"/>
          <w:szCs w:val="20"/>
        </w:rPr>
        <w:t>FONTIC</w:t>
      </w:r>
      <w:r>
        <w:rPr>
          <w:rFonts w:ascii="Century Gothic" w:hAnsi="Century Gothic"/>
          <w:b/>
          <w:sz w:val="20"/>
          <w:szCs w:val="20"/>
        </w:rPr>
        <w:t>.</w:t>
      </w:r>
    </w:p>
    <w:p w14:paraId="4A886948" w14:textId="77777777" w:rsidR="00FC4C1E" w:rsidRDefault="00FC4C1E" w:rsidP="00FC4C1E">
      <w:pPr>
        <w:pStyle w:val="Prrafodelista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Bogotá D.C.</w:t>
      </w:r>
    </w:p>
    <w:p w14:paraId="6E3BCADE" w14:textId="77777777" w:rsidR="00FC4C1E" w:rsidRDefault="00FC4C1E" w:rsidP="00FC4C1E">
      <w:pPr>
        <w:pStyle w:val="Prrafodelista"/>
        <w:jc w:val="both"/>
        <w:rPr>
          <w:rFonts w:ascii="Century Gothic" w:hAnsi="Century Gothic"/>
          <w:sz w:val="20"/>
          <w:szCs w:val="20"/>
        </w:rPr>
      </w:pPr>
    </w:p>
    <w:p w14:paraId="06E28D14" w14:textId="77777777" w:rsidR="00FC4C1E" w:rsidRDefault="00FC4C1E" w:rsidP="00FC4C1E">
      <w:pPr>
        <w:pStyle w:val="Prrafodelista"/>
        <w:jc w:val="both"/>
        <w:rPr>
          <w:rFonts w:ascii="Century Gothic" w:hAnsi="Century Gothic"/>
          <w:sz w:val="20"/>
          <w:szCs w:val="20"/>
        </w:rPr>
      </w:pPr>
    </w:p>
    <w:p w14:paraId="04BF3C4E" w14:textId="10D2F719" w:rsidR="00726A2C" w:rsidRDefault="00FC4C1E" w:rsidP="00470E03">
      <w:pPr>
        <w:pStyle w:val="Prrafodelista"/>
        <w:ind w:left="1410" w:hanging="1410"/>
        <w:jc w:val="both"/>
        <w:rPr>
          <w:rFonts w:ascii="Century Gothic" w:hAnsi="Century Gothic"/>
          <w:b/>
          <w:sz w:val="20"/>
          <w:szCs w:val="20"/>
          <w:lang w:val="es-MX"/>
        </w:rPr>
      </w:pPr>
      <w:r w:rsidRPr="00570846">
        <w:rPr>
          <w:rFonts w:ascii="Century Gothic" w:hAnsi="Century Gothic"/>
          <w:b/>
          <w:sz w:val="20"/>
          <w:szCs w:val="20"/>
        </w:rPr>
        <w:t>ASUNTO:</w:t>
      </w:r>
      <w:r w:rsidRPr="00570846">
        <w:rPr>
          <w:rFonts w:ascii="Century Gothic" w:hAnsi="Century Gothic"/>
          <w:b/>
          <w:sz w:val="20"/>
          <w:szCs w:val="20"/>
        </w:rPr>
        <w:tab/>
      </w:r>
      <w:r w:rsidR="00470E03" w:rsidRPr="00470E03">
        <w:rPr>
          <w:rFonts w:ascii="Century Gothic" w:hAnsi="Century Gothic"/>
          <w:b/>
          <w:sz w:val="20"/>
          <w:szCs w:val="20"/>
          <w:lang w:val="es-MX"/>
        </w:rPr>
        <w:t xml:space="preserve">ASUNTO: </w:t>
      </w:r>
      <w:r w:rsidR="00F0691F">
        <w:rPr>
          <w:rFonts w:ascii="Century Gothic" w:hAnsi="Century Gothic"/>
          <w:b/>
          <w:sz w:val="20"/>
          <w:szCs w:val="20"/>
          <w:lang w:val="es-MX"/>
        </w:rPr>
        <w:t xml:space="preserve">Solicitud de condonación Fondo para la Formación en Talento Digital en Colombia Convocatoria </w:t>
      </w:r>
      <w:r w:rsidR="00CB6DF2">
        <w:rPr>
          <w:rFonts w:ascii="Century Gothic" w:hAnsi="Century Gothic"/>
          <w:b/>
          <w:sz w:val="20"/>
          <w:szCs w:val="20"/>
          <w:lang w:val="es-MX"/>
        </w:rPr>
        <w:t>Inteligencia Artificial</w:t>
      </w:r>
      <w:r w:rsidR="00F0691F">
        <w:rPr>
          <w:rFonts w:ascii="Century Gothic" w:hAnsi="Century Gothic"/>
          <w:b/>
          <w:sz w:val="20"/>
          <w:szCs w:val="20"/>
          <w:lang w:val="es-MX"/>
        </w:rPr>
        <w:t>.</w:t>
      </w:r>
    </w:p>
    <w:p w14:paraId="3F48CEF1" w14:textId="77777777" w:rsidR="00726A2C" w:rsidRDefault="00726A2C" w:rsidP="00470E03">
      <w:pPr>
        <w:pStyle w:val="Prrafodelista"/>
        <w:ind w:left="1410" w:hanging="1410"/>
        <w:jc w:val="both"/>
        <w:rPr>
          <w:rFonts w:ascii="Century Gothic" w:hAnsi="Century Gothic"/>
          <w:b/>
          <w:sz w:val="20"/>
          <w:szCs w:val="20"/>
          <w:lang w:val="es-MX"/>
        </w:rPr>
      </w:pPr>
    </w:p>
    <w:p w14:paraId="4B4C814F" w14:textId="379121A1" w:rsidR="00FC4C1E" w:rsidRPr="00C848D6" w:rsidRDefault="00FC4C1E" w:rsidP="00470E03">
      <w:pPr>
        <w:pStyle w:val="Prrafodelista"/>
        <w:ind w:left="1410" w:hanging="1410"/>
        <w:jc w:val="both"/>
        <w:rPr>
          <w:rFonts w:ascii="Century Gothic" w:hAnsi="Century Gothic"/>
          <w:sz w:val="20"/>
          <w:szCs w:val="20"/>
        </w:rPr>
      </w:pPr>
      <w:r w:rsidRPr="00C848D6">
        <w:rPr>
          <w:rFonts w:ascii="Century Gothic" w:hAnsi="Century Gothic"/>
          <w:sz w:val="20"/>
          <w:szCs w:val="20"/>
        </w:rPr>
        <w:t>Respetado</w:t>
      </w:r>
      <w:r w:rsidR="00926E24">
        <w:rPr>
          <w:rFonts w:ascii="Century Gothic" w:hAnsi="Century Gothic"/>
          <w:sz w:val="20"/>
          <w:szCs w:val="20"/>
        </w:rPr>
        <w:t>s</w:t>
      </w:r>
      <w:r w:rsidRPr="00C848D6">
        <w:rPr>
          <w:rFonts w:ascii="Century Gothic" w:hAnsi="Century Gothic"/>
          <w:sz w:val="20"/>
          <w:szCs w:val="20"/>
        </w:rPr>
        <w:t xml:space="preserve"> señores Junta Administradora:</w:t>
      </w:r>
    </w:p>
    <w:p w14:paraId="510985E5" w14:textId="77777777" w:rsidR="00FC4C1E" w:rsidRPr="00C848D6" w:rsidRDefault="00FC4C1E" w:rsidP="00FC4C1E">
      <w:pPr>
        <w:pStyle w:val="Prrafodelista"/>
        <w:jc w:val="both"/>
        <w:rPr>
          <w:rFonts w:ascii="Century Gothic" w:hAnsi="Century Gothic"/>
          <w:sz w:val="20"/>
          <w:szCs w:val="20"/>
        </w:rPr>
      </w:pPr>
    </w:p>
    <w:p w14:paraId="6D39B87A" w14:textId="61CC1CE9" w:rsidR="00EE0F78" w:rsidRDefault="00470E03" w:rsidP="00470E03">
      <w:pPr>
        <w:pStyle w:val="Prrafodelista"/>
        <w:jc w:val="both"/>
        <w:rPr>
          <w:rFonts w:ascii="Century Gothic" w:hAnsi="Century Gothic"/>
          <w:sz w:val="20"/>
          <w:szCs w:val="20"/>
        </w:rPr>
      </w:pPr>
      <w:r w:rsidRPr="00470E03">
        <w:rPr>
          <w:rFonts w:ascii="Century Gothic" w:hAnsi="Century Gothic"/>
          <w:sz w:val="20"/>
          <w:szCs w:val="20"/>
        </w:rPr>
        <w:t xml:space="preserve">Teniendo en cuenta </w:t>
      </w:r>
      <w:r w:rsidR="00EE0F78">
        <w:rPr>
          <w:rFonts w:ascii="Century Gothic" w:hAnsi="Century Gothic"/>
          <w:sz w:val="20"/>
          <w:szCs w:val="20"/>
        </w:rPr>
        <w:t xml:space="preserve">que yo </w:t>
      </w:r>
      <w:r w:rsidR="00AF3731">
        <w:rPr>
          <w:rFonts w:ascii="Century Gothic" w:hAnsi="Century Gothic"/>
          <w:b/>
          <w:color w:val="365F91" w:themeColor="accent1" w:themeShade="BF"/>
          <w:sz w:val="20"/>
          <w:szCs w:val="20"/>
        </w:rPr>
        <w:t>Jhon Raúl Pérez Muñoz</w:t>
      </w:r>
      <w:r w:rsidR="00EE0F78">
        <w:rPr>
          <w:rFonts w:ascii="Century Gothic" w:hAnsi="Century Gothic"/>
          <w:b/>
          <w:color w:val="365F91" w:themeColor="accent1" w:themeShade="BF"/>
          <w:sz w:val="20"/>
          <w:szCs w:val="20"/>
        </w:rPr>
        <w:t xml:space="preserve">, </w:t>
      </w:r>
      <w:r w:rsidR="00EE0F78" w:rsidRPr="00EE0F78">
        <w:rPr>
          <w:rFonts w:ascii="Century Gothic" w:hAnsi="Century Gothic"/>
          <w:sz w:val="20"/>
          <w:szCs w:val="20"/>
        </w:rPr>
        <w:t>identificado con número de documento</w:t>
      </w:r>
      <w:r w:rsidR="00EE0F78">
        <w:rPr>
          <w:rFonts w:ascii="Century Gothic" w:hAnsi="Century Gothic"/>
          <w:sz w:val="20"/>
          <w:szCs w:val="20"/>
        </w:rPr>
        <w:t xml:space="preserve"> </w:t>
      </w:r>
      <w:r w:rsidR="00AF3731">
        <w:rPr>
          <w:rFonts w:ascii="Century Gothic" w:hAnsi="Century Gothic"/>
          <w:b/>
          <w:color w:val="365F91" w:themeColor="accent1" w:themeShade="BF"/>
          <w:sz w:val="20"/>
          <w:szCs w:val="20"/>
        </w:rPr>
        <w:t>98.536.175</w:t>
      </w:r>
      <w:r w:rsidR="00EE0F78">
        <w:rPr>
          <w:rFonts w:ascii="Century Gothic" w:hAnsi="Century Gothic"/>
          <w:b/>
          <w:sz w:val="20"/>
          <w:szCs w:val="20"/>
        </w:rPr>
        <w:t>,</w:t>
      </w:r>
      <w:r w:rsidR="00EE0F78" w:rsidRPr="009E29EF">
        <w:rPr>
          <w:rFonts w:ascii="Century Gothic" w:hAnsi="Century Gothic"/>
          <w:color w:val="365F91" w:themeColor="accent1" w:themeShade="BF"/>
        </w:rPr>
        <w:t xml:space="preserve"> </w:t>
      </w:r>
      <w:r w:rsidR="00EE0F78">
        <w:rPr>
          <w:rFonts w:ascii="Century Gothic" w:hAnsi="Century Gothic"/>
          <w:sz w:val="20"/>
          <w:szCs w:val="20"/>
        </w:rPr>
        <w:t>fui</w:t>
      </w:r>
      <w:r>
        <w:rPr>
          <w:rFonts w:ascii="Century Gothic" w:hAnsi="Century Gothic"/>
          <w:sz w:val="20"/>
          <w:szCs w:val="20"/>
        </w:rPr>
        <w:t xml:space="preserve"> favorecido </w:t>
      </w:r>
      <w:r w:rsidRPr="00470E03">
        <w:rPr>
          <w:rFonts w:ascii="Century Gothic" w:hAnsi="Century Gothic"/>
          <w:sz w:val="20"/>
          <w:szCs w:val="20"/>
        </w:rPr>
        <w:t xml:space="preserve">por el Fondo en Administración </w:t>
      </w:r>
      <w:r w:rsidR="00926E24">
        <w:rPr>
          <w:rFonts w:ascii="Century Gothic" w:hAnsi="Century Gothic"/>
          <w:sz w:val="20"/>
          <w:szCs w:val="20"/>
        </w:rPr>
        <w:t xml:space="preserve">para la </w:t>
      </w:r>
      <w:r w:rsidR="00410BA2">
        <w:rPr>
          <w:rFonts w:ascii="Century Gothic" w:hAnsi="Century Gothic"/>
          <w:sz w:val="20"/>
          <w:szCs w:val="20"/>
        </w:rPr>
        <w:t xml:space="preserve">Formación en Talento Digital en Colombia </w:t>
      </w:r>
      <w:r w:rsidRPr="00470E03">
        <w:rPr>
          <w:rFonts w:ascii="Century Gothic" w:hAnsi="Century Gothic"/>
          <w:sz w:val="20"/>
          <w:szCs w:val="20"/>
        </w:rPr>
        <w:t>Convenio Interadministrativo No. 000</w:t>
      </w:r>
      <w:r w:rsidR="00410BA2">
        <w:rPr>
          <w:rFonts w:ascii="Century Gothic" w:hAnsi="Century Gothic"/>
          <w:sz w:val="20"/>
          <w:szCs w:val="20"/>
        </w:rPr>
        <w:t>822</w:t>
      </w:r>
      <w:r w:rsidRPr="00470E03">
        <w:rPr>
          <w:rFonts w:ascii="Century Gothic" w:hAnsi="Century Gothic"/>
          <w:sz w:val="20"/>
          <w:szCs w:val="20"/>
        </w:rPr>
        <w:t xml:space="preserve"> de 201</w:t>
      </w:r>
      <w:r w:rsidR="00410BA2">
        <w:rPr>
          <w:rFonts w:ascii="Century Gothic" w:hAnsi="Century Gothic"/>
          <w:sz w:val="20"/>
          <w:szCs w:val="20"/>
        </w:rPr>
        <w:t>9</w:t>
      </w:r>
      <w:r w:rsidRPr="00470E03">
        <w:rPr>
          <w:rFonts w:ascii="Century Gothic" w:hAnsi="Century Gothic"/>
          <w:sz w:val="20"/>
          <w:szCs w:val="20"/>
        </w:rPr>
        <w:t xml:space="preserve"> suscrito entre el INSTITUTO COLOMBIANO DE CRÉDITO EDUCATIVO Y ESTUDIOS TÉCNICOS EN EL EXTERIOR "MARIANO OSPINA PEREZ" - ICETEX y el FONDO </w:t>
      </w:r>
      <w:r w:rsidR="00410BA2">
        <w:rPr>
          <w:rFonts w:ascii="Century Gothic" w:hAnsi="Century Gothic"/>
          <w:sz w:val="20"/>
          <w:szCs w:val="20"/>
        </w:rPr>
        <w:t xml:space="preserve">ÚNICO </w:t>
      </w:r>
      <w:r w:rsidRPr="00470E03">
        <w:rPr>
          <w:rFonts w:ascii="Century Gothic" w:hAnsi="Century Gothic"/>
          <w:sz w:val="20"/>
          <w:szCs w:val="20"/>
        </w:rPr>
        <w:t xml:space="preserve">DE TECNOLOGÍAS DE LA INFORMACIÓN Y LAS COMUNICACIONES – FONTIC, para </w:t>
      </w:r>
      <w:r w:rsidR="00EB1B3A" w:rsidRPr="00EB1B3A">
        <w:rPr>
          <w:rFonts w:ascii="Century Gothic" w:hAnsi="Century Gothic"/>
          <w:sz w:val="20"/>
          <w:szCs w:val="20"/>
        </w:rPr>
        <w:t>Financiar por medio de créditos condonables</w:t>
      </w:r>
      <w:r w:rsidR="00F0691F">
        <w:rPr>
          <w:rFonts w:ascii="Century Gothic" w:hAnsi="Century Gothic"/>
          <w:sz w:val="20"/>
          <w:szCs w:val="20"/>
        </w:rPr>
        <w:t>,</w:t>
      </w:r>
      <w:r w:rsidR="00EB1B3A" w:rsidRPr="00EB1B3A">
        <w:rPr>
          <w:rFonts w:ascii="Century Gothic" w:hAnsi="Century Gothic"/>
          <w:sz w:val="20"/>
          <w:szCs w:val="20"/>
        </w:rPr>
        <w:t xml:space="preserve"> </w:t>
      </w:r>
      <w:r w:rsidR="00410BA2">
        <w:rPr>
          <w:rFonts w:ascii="Century Gothic" w:hAnsi="Century Gothic"/>
          <w:sz w:val="20"/>
          <w:szCs w:val="20"/>
        </w:rPr>
        <w:t>programas de capacitac</w:t>
      </w:r>
      <w:r w:rsidR="00EB1B3A" w:rsidRPr="00EB1B3A">
        <w:rPr>
          <w:rFonts w:ascii="Century Gothic" w:hAnsi="Century Gothic"/>
          <w:sz w:val="20"/>
          <w:szCs w:val="20"/>
        </w:rPr>
        <w:t xml:space="preserve">ión </w:t>
      </w:r>
      <w:r w:rsidR="00410BA2">
        <w:rPr>
          <w:rFonts w:ascii="Century Gothic" w:hAnsi="Century Gothic"/>
          <w:sz w:val="20"/>
          <w:szCs w:val="20"/>
        </w:rPr>
        <w:t>y formación orientados al desarrollo de competencias y habilidades digitales en la ciudadanía, requeridas para fortalecer los diferentes sectores económicos del país y la generación y fortalecimiento de capacidades en los servidores públicos del Estado</w:t>
      </w:r>
      <w:r w:rsidR="00F0691F">
        <w:rPr>
          <w:rFonts w:ascii="Century Gothic" w:hAnsi="Century Gothic"/>
          <w:sz w:val="20"/>
          <w:szCs w:val="20"/>
        </w:rPr>
        <w:t>.</w:t>
      </w:r>
    </w:p>
    <w:p w14:paraId="4157866D" w14:textId="77777777" w:rsidR="00EE0F78" w:rsidRDefault="00EE0F78" w:rsidP="00470E03">
      <w:pPr>
        <w:pStyle w:val="Prrafodelista"/>
        <w:jc w:val="both"/>
        <w:rPr>
          <w:rFonts w:ascii="Century Gothic" w:hAnsi="Century Gothic"/>
          <w:sz w:val="20"/>
          <w:szCs w:val="20"/>
        </w:rPr>
      </w:pPr>
    </w:p>
    <w:p w14:paraId="7B7F0DEA" w14:textId="64749DB2" w:rsidR="00F0691F" w:rsidRDefault="00F85C32" w:rsidP="00470E03">
      <w:pPr>
        <w:pStyle w:val="Prrafodelista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Informo</w:t>
      </w:r>
      <w:r w:rsidR="00EB1B3A">
        <w:rPr>
          <w:rFonts w:ascii="Century Gothic" w:hAnsi="Century Gothic"/>
          <w:sz w:val="20"/>
          <w:szCs w:val="20"/>
        </w:rPr>
        <w:t xml:space="preserve"> que </w:t>
      </w:r>
      <w:r w:rsidR="00EE0F78">
        <w:rPr>
          <w:rFonts w:ascii="Century Gothic" w:hAnsi="Century Gothic"/>
          <w:sz w:val="20"/>
          <w:szCs w:val="20"/>
        </w:rPr>
        <w:t xml:space="preserve">he cumplido </w:t>
      </w:r>
      <w:r w:rsidR="00F0691F">
        <w:rPr>
          <w:rFonts w:ascii="Century Gothic" w:hAnsi="Century Gothic"/>
          <w:sz w:val="20"/>
          <w:szCs w:val="20"/>
        </w:rPr>
        <w:t xml:space="preserve">con los cinco (5) cursos obligatorios de los cuales anexo los certificados expedidos por </w:t>
      </w:r>
      <w:r w:rsidR="00AF3731">
        <w:rPr>
          <w:rFonts w:ascii="Century Gothic" w:hAnsi="Century Gothic"/>
          <w:b/>
          <w:color w:val="365F91" w:themeColor="accent1" w:themeShade="BF"/>
          <w:sz w:val="20"/>
          <w:szCs w:val="20"/>
        </w:rPr>
        <w:t>Platzi</w:t>
      </w:r>
      <w:r w:rsidR="00F0691F">
        <w:rPr>
          <w:rFonts w:ascii="Century Gothic" w:hAnsi="Century Gothic"/>
          <w:sz w:val="20"/>
          <w:szCs w:val="20"/>
        </w:rPr>
        <w:t xml:space="preserve"> y he</w:t>
      </w:r>
      <w:r w:rsidR="00EE0F78">
        <w:rPr>
          <w:rFonts w:ascii="Century Gothic" w:hAnsi="Century Gothic"/>
          <w:sz w:val="20"/>
          <w:szCs w:val="20"/>
        </w:rPr>
        <w:t xml:space="preserve"> </w:t>
      </w:r>
      <w:r w:rsidR="00926E24">
        <w:rPr>
          <w:rFonts w:ascii="Century Gothic" w:hAnsi="Century Gothic"/>
          <w:sz w:val="20"/>
          <w:szCs w:val="20"/>
        </w:rPr>
        <w:t>rev</w:t>
      </w:r>
      <w:r w:rsidR="00EE0F78">
        <w:rPr>
          <w:rFonts w:ascii="Century Gothic" w:hAnsi="Century Gothic"/>
          <w:sz w:val="20"/>
          <w:szCs w:val="20"/>
        </w:rPr>
        <w:t>ertido</w:t>
      </w:r>
      <w:r w:rsidR="00EB1B3A">
        <w:rPr>
          <w:rFonts w:ascii="Century Gothic" w:hAnsi="Century Gothic"/>
          <w:sz w:val="20"/>
          <w:szCs w:val="20"/>
        </w:rPr>
        <w:t xml:space="preserve"> el conocimiento adquirido a través de una capacitación </w:t>
      </w:r>
      <w:r w:rsidR="00AF3731" w:rsidRPr="00AF3731">
        <w:rPr>
          <w:rFonts w:ascii="Century Gothic" w:hAnsi="Century Gothic"/>
          <w:b/>
          <w:color w:val="365F91" w:themeColor="accent1" w:themeShade="BF"/>
          <w:sz w:val="20"/>
          <w:szCs w:val="20"/>
        </w:rPr>
        <w:t>Introducción Convocatoria Inteligencia Artificial MINTIC (Fase 2)</w:t>
      </w:r>
      <w:r w:rsidR="00926E24">
        <w:rPr>
          <w:rFonts w:ascii="Century Gothic" w:hAnsi="Century Gothic"/>
          <w:sz w:val="20"/>
          <w:szCs w:val="20"/>
        </w:rPr>
        <w:t xml:space="preserve">, </w:t>
      </w:r>
      <w:r w:rsidR="00EB1B3A">
        <w:rPr>
          <w:rFonts w:ascii="Century Gothic" w:hAnsi="Century Gothic"/>
          <w:sz w:val="20"/>
          <w:szCs w:val="20"/>
        </w:rPr>
        <w:t>impartida a un grupo de</w:t>
      </w:r>
      <w:r w:rsidR="00DB4239">
        <w:rPr>
          <w:rFonts w:ascii="Century Gothic" w:hAnsi="Century Gothic"/>
          <w:sz w:val="20"/>
          <w:szCs w:val="20"/>
        </w:rPr>
        <w:t xml:space="preserve"> </w:t>
      </w:r>
      <w:r w:rsidR="00AF3731" w:rsidRPr="00AF3731">
        <w:rPr>
          <w:rFonts w:ascii="Century Gothic" w:hAnsi="Century Gothic"/>
          <w:b/>
          <w:color w:val="365F91" w:themeColor="accent1" w:themeShade="BF"/>
          <w:sz w:val="20"/>
          <w:szCs w:val="20"/>
        </w:rPr>
        <w:t>6</w:t>
      </w:r>
      <w:r w:rsidR="00EB1B3A">
        <w:rPr>
          <w:rFonts w:ascii="Century Gothic" w:hAnsi="Century Gothic"/>
          <w:sz w:val="20"/>
          <w:szCs w:val="20"/>
        </w:rPr>
        <w:t xml:space="preserve"> </w:t>
      </w:r>
      <w:r w:rsidR="00CB6DF2">
        <w:rPr>
          <w:rFonts w:ascii="Century Gothic" w:hAnsi="Century Gothic"/>
          <w:sz w:val="20"/>
          <w:szCs w:val="20"/>
        </w:rPr>
        <w:t xml:space="preserve">personas </w:t>
      </w:r>
      <w:r w:rsidR="00F0691F">
        <w:rPr>
          <w:rFonts w:ascii="Century Gothic" w:hAnsi="Century Gothic"/>
          <w:sz w:val="20"/>
          <w:szCs w:val="20"/>
        </w:rPr>
        <w:t>y de la cual se anexa listado de asistencia</w:t>
      </w:r>
      <w:r w:rsidR="00EB1B3A">
        <w:rPr>
          <w:rFonts w:ascii="Century Gothic" w:hAnsi="Century Gothic"/>
          <w:sz w:val="20"/>
          <w:szCs w:val="20"/>
        </w:rPr>
        <w:t>.</w:t>
      </w:r>
      <w:r w:rsidR="00EE0F78">
        <w:rPr>
          <w:rFonts w:ascii="Century Gothic" w:hAnsi="Century Gothic"/>
          <w:sz w:val="20"/>
          <w:szCs w:val="20"/>
        </w:rPr>
        <w:t xml:space="preserve"> </w:t>
      </w:r>
    </w:p>
    <w:p w14:paraId="13DE71C7" w14:textId="77777777" w:rsidR="00F0691F" w:rsidRDefault="00F0691F" w:rsidP="00470E03">
      <w:pPr>
        <w:pStyle w:val="Prrafodelista"/>
        <w:jc w:val="both"/>
        <w:rPr>
          <w:rFonts w:ascii="Century Gothic" w:hAnsi="Century Gothic"/>
          <w:sz w:val="20"/>
          <w:szCs w:val="20"/>
        </w:rPr>
      </w:pPr>
    </w:p>
    <w:p w14:paraId="71B4EE80" w14:textId="23C0AD0B" w:rsidR="00470E03" w:rsidRDefault="00470E03" w:rsidP="00470E03">
      <w:pPr>
        <w:pStyle w:val="Prrafodelista"/>
        <w:jc w:val="both"/>
        <w:rPr>
          <w:rFonts w:ascii="Century Gothic" w:hAnsi="Century Gothic"/>
          <w:sz w:val="20"/>
          <w:szCs w:val="20"/>
        </w:rPr>
      </w:pPr>
      <w:r w:rsidRPr="00470E03">
        <w:rPr>
          <w:rFonts w:ascii="Century Gothic" w:hAnsi="Century Gothic"/>
          <w:sz w:val="20"/>
          <w:szCs w:val="20"/>
        </w:rPr>
        <w:t xml:space="preserve">Lo anterior, </w:t>
      </w:r>
      <w:r w:rsidR="00052F1B">
        <w:rPr>
          <w:rFonts w:ascii="Century Gothic" w:hAnsi="Century Gothic"/>
          <w:sz w:val="20"/>
          <w:szCs w:val="20"/>
        </w:rPr>
        <w:t>para</w:t>
      </w:r>
      <w:r w:rsidRPr="00470E03">
        <w:rPr>
          <w:rFonts w:ascii="Century Gothic" w:hAnsi="Century Gothic"/>
          <w:sz w:val="20"/>
          <w:szCs w:val="20"/>
        </w:rPr>
        <w:t xml:space="preserve"> efectos de </w:t>
      </w:r>
      <w:r w:rsidR="00726A2C">
        <w:rPr>
          <w:rFonts w:ascii="Century Gothic" w:hAnsi="Century Gothic"/>
          <w:sz w:val="20"/>
          <w:szCs w:val="20"/>
        </w:rPr>
        <w:t>cumpl</w:t>
      </w:r>
      <w:r w:rsidR="00052F1B">
        <w:rPr>
          <w:rFonts w:ascii="Century Gothic" w:hAnsi="Century Gothic"/>
          <w:sz w:val="20"/>
          <w:szCs w:val="20"/>
        </w:rPr>
        <w:t>ir</w:t>
      </w:r>
      <w:r w:rsidR="00726A2C">
        <w:rPr>
          <w:rFonts w:ascii="Century Gothic" w:hAnsi="Century Gothic"/>
          <w:sz w:val="20"/>
          <w:szCs w:val="20"/>
        </w:rPr>
        <w:t xml:space="preserve"> </w:t>
      </w:r>
      <w:r w:rsidR="00726A2C" w:rsidRPr="00470E03">
        <w:rPr>
          <w:rFonts w:ascii="Century Gothic" w:hAnsi="Century Gothic"/>
          <w:sz w:val="20"/>
          <w:szCs w:val="20"/>
        </w:rPr>
        <w:t>con</w:t>
      </w:r>
      <w:r w:rsidRPr="00470E03">
        <w:rPr>
          <w:rFonts w:ascii="Century Gothic" w:hAnsi="Century Gothic"/>
          <w:sz w:val="20"/>
          <w:szCs w:val="20"/>
        </w:rPr>
        <w:t xml:space="preserve"> </w:t>
      </w:r>
      <w:r w:rsidR="00F0691F">
        <w:rPr>
          <w:rFonts w:ascii="Century Gothic" w:hAnsi="Century Gothic"/>
          <w:sz w:val="20"/>
          <w:szCs w:val="20"/>
        </w:rPr>
        <w:t>l</w:t>
      </w:r>
      <w:r w:rsidRPr="00470E03">
        <w:rPr>
          <w:rFonts w:ascii="Century Gothic" w:hAnsi="Century Gothic"/>
          <w:sz w:val="20"/>
          <w:szCs w:val="20"/>
        </w:rPr>
        <w:t xml:space="preserve">as condiciones de condonación de la citada Convocatoria. </w:t>
      </w:r>
    </w:p>
    <w:p w14:paraId="1F48EF02" w14:textId="77777777" w:rsidR="00CA4172" w:rsidRPr="00C848D6" w:rsidRDefault="00CA4172" w:rsidP="00FC4C1E">
      <w:pPr>
        <w:pStyle w:val="Prrafodelista"/>
        <w:jc w:val="both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13DB" w:rsidRPr="00C848D6" w14:paraId="61BABC78" w14:textId="77777777" w:rsidTr="00EA46B4">
        <w:tc>
          <w:tcPr>
            <w:tcW w:w="8828" w:type="dxa"/>
          </w:tcPr>
          <w:p w14:paraId="0CEFF885" w14:textId="5E97AA80" w:rsidR="00BA4055" w:rsidRDefault="00BA4055" w:rsidP="00BA4055">
            <w:pPr>
              <w:pStyle w:val="Prrafodelista"/>
              <w:jc w:val="both"/>
              <w:rPr>
                <w:rFonts w:ascii="Century Gothic" w:hAnsi="Century Gothic"/>
                <w:b/>
                <w:color w:val="365F91" w:themeColor="accent1" w:themeShade="BF"/>
                <w:u w:val="single"/>
              </w:rPr>
            </w:pPr>
          </w:p>
          <w:p w14:paraId="73128046" w14:textId="236700F9" w:rsidR="00926E24" w:rsidRDefault="007D515A" w:rsidP="00A90E29">
            <w:pPr>
              <w:pStyle w:val="Prrafodelista"/>
              <w:jc w:val="both"/>
              <w:rPr>
                <w:rFonts w:ascii="Century Gothic" w:hAnsi="Century Gothic"/>
                <w:b/>
                <w:color w:val="365F91" w:themeColor="accent1" w:themeShade="BF"/>
              </w:rPr>
            </w:pPr>
            <w:r>
              <w:rPr>
                <w:rFonts w:ascii="Century Gothic" w:hAnsi="Century Gothic"/>
                <w:b/>
                <w:noProof/>
                <w:color w:val="365F91" w:themeColor="accent1" w:themeShade="BF"/>
              </w:rPr>
              <w:drawing>
                <wp:inline distT="0" distB="0" distL="0" distR="0" wp14:anchorId="419D153E" wp14:editId="04F4EB8D">
                  <wp:extent cx="2076450" cy="889907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993" cy="93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49E61" w14:textId="4640693A" w:rsidR="00A90E29" w:rsidRPr="009E29EF" w:rsidRDefault="00A90E29" w:rsidP="00A90E29">
            <w:pPr>
              <w:pStyle w:val="Prrafodelista"/>
              <w:jc w:val="both"/>
              <w:rPr>
                <w:rFonts w:ascii="Century Gothic" w:hAnsi="Century Gothic"/>
                <w:color w:val="365F91" w:themeColor="accent1" w:themeShade="BF"/>
              </w:rPr>
            </w:pPr>
            <w:r w:rsidRPr="00CF3559">
              <w:rPr>
                <w:rFonts w:ascii="Century Gothic" w:hAnsi="Century Gothic"/>
              </w:rPr>
              <w:t>Nombre</w:t>
            </w:r>
            <w:r w:rsidRPr="009E29EF">
              <w:rPr>
                <w:rFonts w:ascii="Century Gothic" w:hAnsi="Century Gothic"/>
                <w:color w:val="365F91" w:themeColor="accent1" w:themeShade="BF"/>
              </w:rPr>
              <w:t xml:space="preserve">: </w:t>
            </w:r>
            <w:r w:rsidR="00AF3731">
              <w:rPr>
                <w:rFonts w:ascii="Century Gothic" w:hAnsi="Century Gothic"/>
                <w:b/>
                <w:color w:val="365F91" w:themeColor="accent1" w:themeShade="BF"/>
              </w:rPr>
              <w:t>Jhon Raúl Pérez Muñoz</w:t>
            </w:r>
            <w:r w:rsidRPr="009E29EF">
              <w:rPr>
                <w:rFonts w:ascii="Century Gothic" w:hAnsi="Century Gothic"/>
                <w:color w:val="365F91" w:themeColor="accent1" w:themeShade="BF"/>
              </w:rPr>
              <w:t xml:space="preserve"> </w:t>
            </w:r>
          </w:p>
          <w:p w14:paraId="30BCB6CC" w14:textId="348BD887" w:rsidR="00A90E29" w:rsidRPr="00CF3559" w:rsidRDefault="00A90E29" w:rsidP="00A90E29">
            <w:pPr>
              <w:pStyle w:val="Prrafodelista"/>
              <w:jc w:val="both"/>
              <w:rPr>
                <w:rFonts w:ascii="Century Gothic" w:hAnsi="Century Gothic"/>
              </w:rPr>
            </w:pPr>
            <w:r w:rsidRPr="00CF3559">
              <w:rPr>
                <w:rFonts w:ascii="Century Gothic" w:hAnsi="Century Gothic"/>
              </w:rPr>
              <w:t xml:space="preserve">Documento de Identificación No. </w:t>
            </w:r>
            <w:r w:rsidR="00AF3731">
              <w:rPr>
                <w:rFonts w:ascii="Century Gothic" w:hAnsi="Century Gothic"/>
                <w:b/>
                <w:color w:val="365F91" w:themeColor="accent1" w:themeShade="BF"/>
              </w:rPr>
              <w:t>98.536.175</w:t>
            </w:r>
            <w:r w:rsidRPr="00CF3559">
              <w:rPr>
                <w:rFonts w:ascii="Century Gothic" w:hAnsi="Century Gothic"/>
              </w:rPr>
              <w:t xml:space="preserve">. </w:t>
            </w:r>
          </w:p>
          <w:p w14:paraId="517A73D6" w14:textId="03E02389" w:rsidR="00B113DB" w:rsidRPr="00171FAA" w:rsidRDefault="00A90E29" w:rsidP="00EA46B4">
            <w:pPr>
              <w:pStyle w:val="Prrafodelista"/>
              <w:jc w:val="both"/>
              <w:rPr>
                <w:rFonts w:ascii="Century Gothic" w:hAnsi="Century Gothic"/>
                <w:b/>
              </w:rPr>
            </w:pPr>
            <w:r w:rsidRPr="00CF3559">
              <w:rPr>
                <w:rFonts w:ascii="Century Gothic" w:hAnsi="Century Gothic"/>
              </w:rPr>
              <w:t>Correo electrónico</w:t>
            </w:r>
            <w:r w:rsidRPr="009E29EF">
              <w:rPr>
                <w:rFonts w:ascii="Century Gothic" w:hAnsi="Century Gothic"/>
                <w:color w:val="365F91" w:themeColor="accent1" w:themeShade="BF"/>
              </w:rPr>
              <w:t xml:space="preserve">: </w:t>
            </w:r>
            <w:r w:rsidR="00AF3731">
              <w:rPr>
                <w:rFonts w:ascii="Century Gothic" w:hAnsi="Century Gothic"/>
                <w:b/>
                <w:color w:val="365F91" w:themeColor="accent1" w:themeShade="BF"/>
              </w:rPr>
              <w:t>jrperez175@gmail.com</w:t>
            </w:r>
          </w:p>
        </w:tc>
      </w:tr>
    </w:tbl>
    <w:p w14:paraId="5BD63A1C" w14:textId="77777777" w:rsidR="00470E03" w:rsidRPr="00470E03" w:rsidRDefault="00470E03" w:rsidP="00470E03">
      <w:pPr>
        <w:pStyle w:val="Prrafodelista"/>
        <w:jc w:val="both"/>
        <w:rPr>
          <w:rFonts w:ascii="Century Gothic" w:hAnsi="Century Gothic"/>
        </w:rPr>
      </w:pPr>
    </w:p>
    <w:sectPr w:rsidR="00470E03" w:rsidRPr="00470E03" w:rsidSect="00C848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560" w:right="1608" w:bottom="1702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3EC06" w14:textId="77777777" w:rsidR="00F52739" w:rsidRDefault="00F52739" w:rsidP="008808FE">
      <w:r>
        <w:separator/>
      </w:r>
    </w:p>
  </w:endnote>
  <w:endnote w:type="continuationSeparator" w:id="0">
    <w:p w14:paraId="4C8D3092" w14:textId="77777777" w:rsidR="00F52739" w:rsidRDefault="00F52739" w:rsidP="0088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F785" w14:textId="77777777" w:rsidR="00610775" w:rsidRDefault="006107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0B93C" w14:textId="77777777" w:rsidR="00610775" w:rsidRDefault="006107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167DE" w14:textId="77777777" w:rsidR="00610775" w:rsidRDefault="006107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912A6" w14:textId="77777777" w:rsidR="00F52739" w:rsidRDefault="00F52739" w:rsidP="008808FE">
      <w:r>
        <w:separator/>
      </w:r>
    </w:p>
  </w:footnote>
  <w:footnote w:type="continuationSeparator" w:id="0">
    <w:p w14:paraId="03C2621E" w14:textId="77777777" w:rsidR="00F52739" w:rsidRDefault="00F52739" w:rsidP="00880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7BC1C" w14:textId="77777777" w:rsidR="00610775" w:rsidRDefault="006107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4A6FB" w14:textId="77777777" w:rsidR="008808FE" w:rsidRDefault="008808FE">
    <w:pPr>
      <w:pStyle w:val="Encabezado"/>
    </w:pPr>
    <w:r w:rsidRPr="008808FE">
      <w:rPr>
        <w:noProof/>
      </w:rPr>
      <w:drawing>
        <wp:anchor distT="0" distB="0" distL="114300" distR="114300" simplePos="0" relativeHeight="251659264" behindDoc="0" locked="0" layoutInCell="1" allowOverlap="1" wp14:anchorId="64098E6A" wp14:editId="5DA95E8F">
          <wp:simplePos x="0" y="0"/>
          <wp:positionH relativeFrom="column">
            <wp:posOffset>171450</wp:posOffset>
          </wp:positionH>
          <wp:positionV relativeFrom="paragraph">
            <wp:posOffset>-59055</wp:posOffset>
          </wp:positionV>
          <wp:extent cx="2276475" cy="476250"/>
          <wp:effectExtent l="0" t="0" r="9525" b="0"/>
          <wp:wrapNone/>
          <wp:docPr id="4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647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08FE">
      <w:rPr>
        <w:noProof/>
      </w:rPr>
      <w:drawing>
        <wp:anchor distT="0" distB="0" distL="114300" distR="114300" simplePos="0" relativeHeight="251660288" behindDoc="0" locked="0" layoutInCell="1" allowOverlap="1" wp14:anchorId="459D7CEC" wp14:editId="45CE55EE">
          <wp:simplePos x="0" y="0"/>
          <wp:positionH relativeFrom="column">
            <wp:posOffset>3194050</wp:posOffset>
          </wp:positionH>
          <wp:positionV relativeFrom="paragraph">
            <wp:posOffset>-26670</wp:posOffset>
          </wp:positionV>
          <wp:extent cx="2183130" cy="385445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3130" cy="385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F8D70" w14:textId="77777777" w:rsidR="00610775" w:rsidRDefault="006107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38"/>
    <w:rsid w:val="00003CA0"/>
    <w:rsid w:val="00014B38"/>
    <w:rsid w:val="000224FA"/>
    <w:rsid w:val="000311B3"/>
    <w:rsid w:val="00052F1B"/>
    <w:rsid w:val="0008775A"/>
    <w:rsid w:val="000E638B"/>
    <w:rsid w:val="00171FAA"/>
    <w:rsid w:val="00193C04"/>
    <w:rsid w:val="001E55AE"/>
    <w:rsid w:val="001F2928"/>
    <w:rsid w:val="001F5E22"/>
    <w:rsid w:val="00297AF2"/>
    <w:rsid w:val="002E6A54"/>
    <w:rsid w:val="00322A27"/>
    <w:rsid w:val="00336AB9"/>
    <w:rsid w:val="003675FD"/>
    <w:rsid w:val="003B2763"/>
    <w:rsid w:val="003B3ED0"/>
    <w:rsid w:val="003E5972"/>
    <w:rsid w:val="00410BA2"/>
    <w:rsid w:val="00470E03"/>
    <w:rsid w:val="004A716D"/>
    <w:rsid w:val="004C04CA"/>
    <w:rsid w:val="00604AA5"/>
    <w:rsid w:val="00610775"/>
    <w:rsid w:val="00637B36"/>
    <w:rsid w:val="00726A2C"/>
    <w:rsid w:val="0077052D"/>
    <w:rsid w:val="007D515A"/>
    <w:rsid w:val="00880473"/>
    <w:rsid w:val="008808FE"/>
    <w:rsid w:val="008A1328"/>
    <w:rsid w:val="008B3468"/>
    <w:rsid w:val="008D67A4"/>
    <w:rsid w:val="009226ED"/>
    <w:rsid w:val="00926E24"/>
    <w:rsid w:val="009E29EF"/>
    <w:rsid w:val="00A86AB4"/>
    <w:rsid w:val="00A90E29"/>
    <w:rsid w:val="00AC6460"/>
    <w:rsid w:val="00AF3731"/>
    <w:rsid w:val="00B113DB"/>
    <w:rsid w:val="00B307B0"/>
    <w:rsid w:val="00BA4055"/>
    <w:rsid w:val="00BE3952"/>
    <w:rsid w:val="00C6020E"/>
    <w:rsid w:val="00C848D6"/>
    <w:rsid w:val="00CA4172"/>
    <w:rsid w:val="00CB6DF2"/>
    <w:rsid w:val="00CE59FB"/>
    <w:rsid w:val="00CF3559"/>
    <w:rsid w:val="00D96DA9"/>
    <w:rsid w:val="00DB4239"/>
    <w:rsid w:val="00E44BC9"/>
    <w:rsid w:val="00E569FB"/>
    <w:rsid w:val="00EB1B3A"/>
    <w:rsid w:val="00EE0F78"/>
    <w:rsid w:val="00F0691F"/>
    <w:rsid w:val="00F44224"/>
    <w:rsid w:val="00F52739"/>
    <w:rsid w:val="00F85C32"/>
    <w:rsid w:val="00F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B7981"/>
  <w15:docId w15:val="{A62BF4F7-ADE0-49C9-9CD8-DFA27446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link w:val="Prrafodelista"/>
    <w:uiPriority w:val="34"/>
    <w:locked/>
    <w:rsid w:val="00FC4C1E"/>
    <w:rPr>
      <w:rFonts w:ascii="Arial" w:eastAsia="Arial" w:hAnsi="Arial" w:cs="Arial"/>
      <w:lang w:val="es-CO" w:eastAsia="es-CO" w:bidi="es-CO"/>
    </w:rPr>
  </w:style>
  <w:style w:type="table" w:styleId="Tablaconcuadrcula">
    <w:name w:val="Table Grid"/>
    <w:basedOn w:val="Tablanormal"/>
    <w:uiPriority w:val="59"/>
    <w:rsid w:val="00B113DB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08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8FE"/>
    <w:rPr>
      <w:rFonts w:ascii="Segoe UI" w:eastAsia="Arial" w:hAnsi="Segoe UI" w:cs="Segoe UI"/>
      <w:sz w:val="18"/>
      <w:szCs w:val="18"/>
      <w:lang w:val="es-CO" w:eastAsia="es-CO" w:bidi="es-CO"/>
    </w:rPr>
  </w:style>
  <w:style w:type="paragraph" w:styleId="Encabezado">
    <w:name w:val="header"/>
    <w:basedOn w:val="Normal"/>
    <w:link w:val="EncabezadoCar"/>
    <w:uiPriority w:val="99"/>
    <w:unhideWhenUsed/>
    <w:rsid w:val="008808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08FE"/>
    <w:rPr>
      <w:rFonts w:ascii="Arial" w:eastAsia="Arial" w:hAnsi="Arial" w:cs="Arial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8808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8FE"/>
    <w:rPr>
      <w:rFonts w:ascii="Arial" w:eastAsia="Arial" w:hAnsi="Arial" w:cs="Arial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95BE1C5784DE498D8E92E70886F4E5" ma:contentTypeVersion="7" ma:contentTypeDescription="Crear nuevo documento." ma:contentTypeScope="" ma:versionID="fa8b65f6c52e949af7a771230af877a2">
  <xsd:schema xmlns:xsd="http://www.w3.org/2001/XMLSchema" xmlns:xs="http://www.w3.org/2001/XMLSchema" xmlns:p="http://schemas.microsoft.com/office/2006/metadata/properties" xmlns:ns3="e836ba59-670f-4337-bd6c-579e1a13d40c" xmlns:ns4="ac9ad953-fae7-4a6e-a16b-a4e92b5d59c9" targetNamespace="http://schemas.microsoft.com/office/2006/metadata/properties" ma:root="true" ma:fieldsID="d67ff8e01dfcfa3f216f0908f9149f34" ns3:_="" ns4:_="">
    <xsd:import namespace="e836ba59-670f-4337-bd6c-579e1a13d40c"/>
    <xsd:import namespace="ac9ad953-fae7-4a6e-a16b-a4e92b5d59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6ba59-670f-4337-bd6c-579e1a13d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ad953-fae7-4a6e-a16b-a4e92b5d59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A03FEF-29B0-4E3C-A835-D4D9C6504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02F5C2-3904-4848-8E69-2C5DF34D94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CF079-C334-415E-9970-6E5220DA0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36ba59-670f-4337-bd6c-579e1a13d40c"/>
    <ds:schemaRef ds:uri="ac9ad953-fae7-4a6e-a16b-a4e92b5d5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Leonardo Jimenez</dc:creator>
  <cp:lastModifiedBy>Jrperez</cp:lastModifiedBy>
  <cp:revision>9</cp:revision>
  <dcterms:created xsi:type="dcterms:W3CDTF">2020-07-06T22:27:00Z</dcterms:created>
  <dcterms:modified xsi:type="dcterms:W3CDTF">2020-10-08T10:57:00Z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0x0101007895BE1C5784DE498D8E92E70886F4E5</vt:lpwstr>
  </property>
</Properties>
</file>