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英語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tebooklm.google.com/notebook/02885279-11d3-40e7-aa3a-fce580190aff?_gl=1*15cc15o*_up*MQ..*_ga*MTQxMjkzNDgyMi4xNzUyNDY3MDky*_ga_W0LDH41ZCB*czE3NTI0NjcwOTEkbzEkZzAkdDE3NTI0NjcwOTEkajYwJGwwJGgw&amp;gclid=Cj0KCQjwss3DBhC3ARIsALdgYxOSUbeDEMuCBdGzrsL5n0LSEvS-s7LkYoaYoSUdIdsF2QGIwqC_hJYaAl2rEALw_wcB&amp;gbraid=0AAAAA-fwSsfbSJVErTUm0w-U7BBdDo28Z&amp;original_referer=https:%2F%2Fnotebooklm.google%23&amp;pli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tebooklm.google.com/notebook/02885279-11d3-40e7-aa3a-fce580190aff?_gl=1*15cc15o*_up*MQ..*_ga*MTQxMjkzNDgyMi4xNzUyNDY3MDky*_ga_W0LDH41ZCB*czE3NTI0NjcwOTEkbzEkZzAkdDE3NTI0NjcwOTEkajYwJGwwJGgw&amp;gclid=Cj0KCQjwss3DBhC3ARIsALdgYxOSUbeDEMuCBdGzrsL5n0LSEvS-s7LkYoaYoSUdIdsF2QGIwqC_hJYaAl2rEALw_wcB&amp;gbraid=0AAAAA-fwSsfbSJVErTUm0w-U7BBdDo28Z&amp;original_referer=https:%2F%2Fnotebooklm.google%23&amp;pli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