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D2D8" w14:textId="4D3114AB" w:rsidR="00C879D3" w:rsidRDefault="003C04EC">
      <w:r>
        <w:t>H</w:t>
      </w:r>
      <w:r w:rsidR="0018421B">
        <w:t>ello</w:t>
      </w:r>
    </w:p>
    <w:p w14:paraId="45417F42" w14:textId="3F0ED599" w:rsidR="003C04EC" w:rsidRDefault="003C04EC">
      <w:r>
        <w:t xml:space="preserve">Baltimore Ravens For Life </w:t>
      </w:r>
    </w:p>
    <w:sectPr w:rsidR="003C0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3"/>
    <w:rsid w:val="0018421B"/>
    <w:rsid w:val="002644A3"/>
    <w:rsid w:val="003C04EC"/>
    <w:rsid w:val="00C8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00CF"/>
  <w15:chartTrackingRefBased/>
  <w15:docId w15:val="{F9A3D756-916C-47CC-9959-678C8848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John (NHS BRISTOL, NORTH SOMERSET AND SOUTH GLOUCESTERSHIRE ICB - 15C)</dc:creator>
  <cp:keywords/>
  <dc:description/>
  <cp:lastModifiedBy>NICHOLS, Jonathan (NHS BRISTOL, NORTH SOMERSET AND SOUTH GLOUCESTERSHIRE ICB - 15C)</cp:lastModifiedBy>
  <cp:revision>3</cp:revision>
  <dcterms:created xsi:type="dcterms:W3CDTF">2023-08-18T14:10:00Z</dcterms:created>
  <dcterms:modified xsi:type="dcterms:W3CDTF">2023-08-18T14:12:00Z</dcterms:modified>
</cp:coreProperties>
</file>