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D2D8" w14:textId="5050CD2F" w:rsidR="00C879D3" w:rsidRDefault="0018421B">
      <w:r>
        <w:t>hello</w:t>
      </w:r>
    </w:p>
    <w:sectPr w:rsidR="00C87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A3"/>
    <w:rsid w:val="0018421B"/>
    <w:rsid w:val="002644A3"/>
    <w:rsid w:val="00C8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00CF"/>
  <w15:chartTrackingRefBased/>
  <w15:docId w15:val="{F9A3D756-916C-47CC-9959-678C8848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John (NHS BRISTOL, NORTH SOMERSET AND SOUTH GLOUCESTERSHIRE ICB - 15C)</dc:creator>
  <cp:keywords/>
  <dc:description/>
  <cp:lastModifiedBy>SCOTT, John (NHS BRISTOL, NORTH SOMERSET AND SOUTH GLOUCESTERSHIRE ICB - 15C)</cp:lastModifiedBy>
  <cp:revision>2</cp:revision>
  <dcterms:created xsi:type="dcterms:W3CDTF">2023-08-18T14:10:00Z</dcterms:created>
  <dcterms:modified xsi:type="dcterms:W3CDTF">2023-08-18T14:10:00Z</dcterms:modified>
</cp:coreProperties>
</file>