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EB9A1" w14:textId="77777777" w:rsidR="00522A90" w:rsidRDefault="00522A90" w:rsidP="00522A90">
      <w:pPr>
        <w:rPr>
          <w:noProof/>
        </w:rPr>
      </w:pPr>
    </w:p>
    <w:p w14:paraId="2E942716" w14:textId="77777777" w:rsidR="00522A90" w:rsidRDefault="00522A90" w:rsidP="00522A90">
      <w:pPr>
        <w:jc w:val="center"/>
      </w:pPr>
      <w:r>
        <w:rPr>
          <w:noProof/>
        </w:rPr>
        <w:drawing>
          <wp:inline distT="0" distB="0" distL="0" distR="0" wp14:anchorId="210DBDBF" wp14:editId="27351531">
            <wp:extent cx="5040000" cy="2406300"/>
            <wp:effectExtent l="0" t="0" r="8255" b="0"/>
            <wp:docPr id="1" name="Imagen 1" descr="Resultado de imagen de Universidad de Burg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Universidad de Burgos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0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496B" w14:textId="77777777" w:rsidR="00522A90" w:rsidRDefault="00522A90" w:rsidP="00522A90">
      <w:pPr>
        <w:jc w:val="center"/>
      </w:pPr>
    </w:p>
    <w:p w14:paraId="608939DA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0B7D51F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0"/>
          <w:szCs w:val="40"/>
        </w:rPr>
      </w:pPr>
    </w:p>
    <w:p w14:paraId="61BD33AF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  <w:r>
        <w:rPr>
          <w:rFonts w:ascii="TimesNewRomanPSMT" w:hAnsi="TimesNewRomanPSMT" w:cs="TimesNewRomanPSMT"/>
          <w:b/>
          <w:bCs/>
          <w:sz w:val="44"/>
          <w:szCs w:val="44"/>
        </w:rPr>
        <w:t>DISEÑO Y MANTENIMIENTO DE SOFTWARE</w:t>
      </w:r>
    </w:p>
    <w:p w14:paraId="3274B61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2795675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43F6ADC1" w14:textId="77777777" w:rsidR="00522A90" w:rsidRPr="0075762A" w:rsidRDefault="00522A90" w:rsidP="00522A9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44"/>
          <w:szCs w:val="44"/>
        </w:rPr>
      </w:pPr>
    </w:p>
    <w:p w14:paraId="6974AA7D" w14:textId="77777777" w:rsidR="00522A90" w:rsidRPr="00013E2A" w:rsidRDefault="00522A90" w:rsidP="00522A90">
      <w:pPr>
        <w:jc w:val="center"/>
        <w:rPr>
          <w:rFonts w:ascii="TimesNewRomanPSMT" w:hAnsi="TimesNewRomanPSMT" w:cs="Times New Roman"/>
          <w:sz w:val="44"/>
          <w:szCs w:val="44"/>
        </w:rPr>
      </w:pPr>
      <w:r w:rsidRPr="00013E2A">
        <w:rPr>
          <w:rFonts w:ascii="TimesNewRomanPSMT" w:hAnsi="TimesNewRomanPSMT" w:cs="Times New Roman"/>
          <w:sz w:val="44"/>
          <w:szCs w:val="44"/>
        </w:rPr>
        <w:t>DESCRIPCIÓN DETALLADA DE LA ARQUITECTURA Y DISEÑO ESCOGIDOS</w:t>
      </w:r>
    </w:p>
    <w:p w14:paraId="3BBD7466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7"/>
          <w:szCs w:val="27"/>
        </w:rPr>
      </w:pPr>
    </w:p>
    <w:p w14:paraId="6E27319D" w14:textId="77777777" w:rsidR="00522A90" w:rsidRPr="000A6DB6" w:rsidRDefault="00522A90" w:rsidP="00522A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0A6DB6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</w:p>
    <w:p w14:paraId="70A73597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59BFCEE0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E704C4E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  <w:jc w:val="center"/>
      </w:pPr>
    </w:p>
    <w:p w14:paraId="252C1984" w14:textId="4C5E7E0E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6016C7E9" w14:textId="77777777" w:rsidR="004248DB" w:rsidRDefault="004248DB" w:rsidP="00522A90">
      <w:pPr>
        <w:autoSpaceDE w:val="0"/>
        <w:autoSpaceDN w:val="0"/>
        <w:adjustRightInd w:val="0"/>
        <w:spacing w:after="0" w:line="240" w:lineRule="auto"/>
      </w:pPr>
    </w:p>
    <w:p w14:paraId="27DB93E1" w14:textId="77777777" w:rsidR="00522A90" w:rsidRDefault="00522A90" w:rsidP="00522A90">
      <w:pPr>
        <w:autoSpaceDE w:val="0"/>
        <w:autoSpaceDN w:val="0"/>
        <w:adjustRightInd w:val="0"/>
        <w:spacing w:after="0" w:line="240" w:lineRule="auto"/>
      </w:pPr>
    </w:p>
    <w:p w14:paraId="2DC4D7AF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Diana Bringas Ochoa</w:t>
      </w:r>
    </w:p>
    <w:p w14:paraId="73933035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Lisa Cané Sáiz</w:t>
      </w:r>
    </w:p>
    <w:p w14:paraId="70AD6713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Willow Maui García Moreno</w:t>
      </w:r>
    </w:p>
    <w:p w14:paraId="47582DA0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Julen Rostan Saez</w:t>
      </w:r>
    </w:p>
    <w:p w14:paraId="1CDB385B" w14:textId="77777777" w:rsidR="00522A90" w:rsidRPr="004248DB" w:rsidRDefault="00522A90" w:rsidP="00522A9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248DB">
        <w:rPr>
          <w:rFonts w:ascii="Times New Roman" w:hAnsi="Times New Roman" w:cs="Times New Roman"/>
          <w:sz w:val="28"/>
          <w:szCs w:val="28"/>
        </w:rPr>
        <w:t>Rute Catarina Teixeira Dos Santos</w:t>
      </w:r>
    </w:p>
    <w:sdt>
      <w:sdtPr>
        <w:rPr>
          <w:rFonts w:asciiTheme="minorHAnsi" w:eastAsiaTheme="minorHAnsi" w:hAnsiTheme="minorHAnsi" w:cstheme="minorBidi"/>
          <w:color w:val="auto"/>
          <w:sz w:val="26"/>
          <w:szCs w:val="22"/>
          <w:lang w:eastAsia="en-US"/>
        </w:rPr>
        <w:id w:val="-9338270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58B0F3" w14:textId="21C38D5F" w:rsidR="00AD235E" w:rsidRPr="00941BDC" w:rsidRDefault="00AD235E" w:rsidP="00AD235E">
          <w:pPr>
            <w:pStyle w:val="TtuloTDC"/>
            <w:jc w:val="center"/>
            <w:rPr>
              <w:rStyle w:val="Ttulo1Car"/>
              <w:b w:val="0"/>
              <w:bCs/>
            </w:rPr>
          </w:pPr>
          <w:r w:rsidRPr="00941BDC">
            <w:rPr>
              <w:rStyle w:val="Ttulo1Car"/>
              <w:b w:val="0"/>
              <w:bCs/>
            </w:rPr>
            <w:t>Contenido</w:t>
          </w:r>
        </w:p>
        <w:p w14:paraId="44840D71" w14:textId="077FCE13" w:rsidR="00382AEB" w:rsidRDefault="00AD235E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r w:rsidRPr="00D43876">
            <w:rPr>
              <w:b w:val="0"/>
              <w:u w:val="none"/>
            </w:rPr>
            <w:fldChar w:fldCharType="begin"/>
          </w:r>
          <w:r w:rsidRPr="00D43876">
            <w:rPr>
              <w:b w:val="0"/>
              <w:u w:val="none"/>
            </w:rPr>
            <w:instrText xml:space="preserve"> TOC \o "1-3" \h \z \u </w:instrText>
          </w:r>
          <w:r w:rsidRPr="00D43876">
            <w:rPr>
              <w:b w:val="0"/>
              <w:u w:val="none"/>
            </w:rPr>
            <w:fldChar w:fldCharType="separate"/>
          </w:r>
          <w:hyperlink w:anchor="_Toc28353411" w:history="1">
            <w:r w:rsidR="00382AEB" w:rsidRPr="00750075">
              <w:rPr>
                <w:rStyle w:val="Hipervnculo"/>
                <w:noProof/>
              </w:rPr>
              <w:t>Planteamiento inicial</w:t>
            </w:r>
            <w:r w:rsidR="00382AEB">
              <w:rPr>
                <w:noProof/>
                <w:webHidden/>
              </w:rPr>
              <w:tab/>
            </w:r>
            <w:r w:rsidR="00382AEB">
              <w:rPr>
                <w:noProof/>
                <w:webHidden/>
              </w:rPr>
              <w:fldChar w:fldCharType="begin"/>
            </w:r>
            <w:r w:rsidR="00382AEB">
              <w:rPr>
                <w:noProof/>
                <w:webHidden/>
              </w:rPr>
              <w:instrText xml:space="preserve"> PAGEREF _Toc28353411 \h </w:instrText>
            </w:r>
            <w:r w:rsidR="00382AEB">
              <w:rPr>
                <w:noProof/>
                <w:webHidden/>
              </w:rPr>
            </w:r>
            <w:r w:rsidR="00382AEB">
              <w:rPr>
                <w:noProof/>
                <w:webHidden/>
              </w:rPr>
              <w:fldChar w:fldCharType="separate"/>
            </w:r>
            <w:r w:rsidR="00382AEB">
              <w:rPr>
                <w:noProof/>
                <w:webHidden/>
              </w:rPr>
              <w:t>3</w:t>
            </w:r>
            <w:r w:rsidR="00382AEB">
              <w:rPr>
                <w:noProof/>
                <w:webHidden/>
              </w:rPr>
              <w:fldChar w:fldCharType="end"/>
            </w:r>
          </w:hyperlink>
        </w:p>
        <w:p w14:paraId="190491ED" w14:textId="2619200B" w:rsidR="00382AEB" w:rsidRDefault="00382AEB">
          <w:pPr>
            <w:pStyle w:val="TDC1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caps w:val="0"/>
              <w:noProof/>
              <w:u w:val="none"/>
              <w:lang w:eastAsia="es-ES"/>
            </w:rPr>
          </w:pPr>
          <w:hyperlink w:anchor="_Toc28353412" w:history="1">
            <w:r w:rsidRPr="00750075">
              <w:rPr>
                <w:rStyle w:val="Hipervnculo"/>
                <w:noProof/>
              </w:rPr>
              <w:t>Diseño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FDD3" w14:textId="59169AD6" w:rsidR="00382AEB" w:rsidRDefault="00382AEB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353413" w:history="1">
            <w:r w:rsidRPr="00750075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C617D" w14:textId="53FC8D8D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14" w:history="1">
            <w:r w:rsidRPr="00750075">
              <w:rPr>
                <w:rStyle w:val="Hipervnculo"/>
                <w:noProof/>
              </w:rPr>
              <w:t>Clase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4F072" w14:textId="0081330F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15" w:history="1">
            <w:r w:rsidRPr="00750075">
              <w:rPr>
                <w:rStyle w:val="Hipervnculo"/>
                <w:noProof/>
              </w:rPr>
              <w:t>Clase InterfazJugador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91ECD" w14:textId="6C33CEA8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16" w:history="1">
            <w:r w:rsidRPr="00750075">
              <w:rPr>
                <w:rStyle w:val="Hipervnculo"/>
                <w:noProof/>
              </w:rPr>
              <w:t>Clase IntermediarioCliente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9311" w14:textId="0A600C2B" w:rsidR="00382AEB" w:rsidRDefault="00382AEB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353417" w:history="1">
            <w:r w:rsidRPr="00750075">
              <w:rPr>
                <w:rStyle w:val="Hipervnculo"/>
                <w:noProof/>
              </w:rPr>
              <w:t>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9890" w14:textId="73247614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18" w:history="1">
            <w:r w:rsidRPr="00750075">
              <w:rPr>
                <w:rStyle w:val="Hipervnculo"/>
                <w:noProof/>
              </w:rPr>
              <w:t>Clase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EBEA8" w14:textId="3E98F3C1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19" w:history="1">
            <w:r w:rsidRPr="00750075">
              <w:rPr>
                <w:rStyle w:val="Hipervnculo"/>
                <w:noProof/>
              </w:rPr>
              <w:t>Clase Arbitro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4ED8E" w14:textId="2FAEC3A2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20" w:history="1">
            <w:r w:rsidRPr="00750075">
              <w:rPr>
                <w:rStyle w:val="Hipervnculo"/>
                <w:noProof/>
              </w:rPr>
              <w:t>Clase IntermediarioServidor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0EBE" w14:textId="57A77EF9" w:rsidR="00382AEB" w:rsidRDefault="00382AEB">
          <w:pPr>
            <w:pStyle w:val="TDC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smallCaps w:val="0"/>
              <w:noProof/>
              <w:lang w:eastAsia="es-ES"/>
            </w:rPr>
          </w:pPr>
          <w:hyperlink w:anchor="_Toc28353421" w:history="1">
            <w:r w:rsidRPr="00750075">
              <w:rPr>
                <w:rStyle w:val="Hipervnculo"/>
                <w:noProof/>
              </w:rPr>
              <w:t>Biblioteca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702B" w14:textId="7EFA10FD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22" w:history="1">
            <w:r w:rsidRPr="00750075">
              <w:rPr>
                <w:rStyle w:val="Hipervnculo"/>
                <w:noProof/>
              </w:rPr>
              <w:t>Clase Mensaje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FFB62" w14:textId="58F01AC0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23" w:history="1">
            <w:r w:rsidRPr="00750075">
              <w:rPr>
                <w:rStyle w:val="Hipervnculo"/>
                <w:noProof/>
              </w:rPr>
              <w:t>Clase Pieza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CFAB" w14:textId="1BA2B600" w:rsidR="00382AEB" w:rsidRDefault="00382AEB">
          <w:pPr>
            <w:pStyle w:val="TDC3"/>
            <w:tabs>
              <w:tab w:val="right" w:leader="dot" w:pos="9736"/>
            </w:tabs>
            <w:rPr>
              <w:rFonts w:eastAsiaTheme="minorEastAsia" w:cstheme="minorBidi"/>
              <w:smallCaps w:val="0"/>
              <w:noProof/>
              <w:lang w:eastAsia="es-ES"/>
            </w:rPr>
          </w:pPr>
          <w:hyperlink w:anchor="_Toc28353424" w:history="1">
            <w:r w:rsidRPr="00750075">
              <w:rPr>
                <w:rStyle w:val="Hipervnculo"/>
                <w:noProof/>
              </w:rPr>
              <w:t>Clase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_Toc28353424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4786" w14:textId="2E5AB0B5" w:rsidR="00AD235E" w:rsidRPr="00D43876" w:rsidRDefault="00AD235E" w:rsidP="002C6EA2">
          <w:pPr>
            <w:spacing w:after="80" w:line="240" w:lineRule="auto"/>
            <w:rPr>
              <w:bCs/>
            </w:rPr>
          </w:pPr>
          <w:r w:rsidRPr="00D43876">
            <w:rPr>
              <w:bCs/>
            </w:rPr>
            <w:fldChar w:fldCharType="end"/>
          </w:r>
        </w:p>
      </w:sdtContent>
    </w:sdt>
    <w:p w14:paraId="41594253" w14:textId="463A5042" w:rsidR="00AD235E" w:rsidRPr="00AD235E" w:rsidRDefault="00AD235E">
      <w:pPr>
        <w:jc w:val="left"/>
      </w:pPr>
      <w:r w:rsidRPr="00D43876">
        <w:rPr>
          <w:bCs/>
        </w:rPr>
        <w:br w:type="page"/>
      </w:r>
    </w:p>
    <w:p w14:paraId="3C212E6B" w14:textId="30818EB4" w:rsidR="00034699" w:rsidRDefault="007F7FD0" w:rsidP="007F7FD0">
      <w:pPr>
        <w:pStyle w:val="Ttulo1"/>
      </w:pPr>
      <w:bookmarkStart w:id="0" w:name="_Toc28353413"/>
      <w:r>
        <w:lastRenderedPageBreak/>
        <w:t>C</w:t>
      </w:r>
      <w:r w:rsidR="00034699">
        <w:t>liente</w:t>
      </w:r>
      <w:bookmarkEnd w:id="0"/>
    </w:p>
    <w:p w14:paraId="1CCC66A9" w14:textId="0B9BAAEB" w:rsidR="00382AEB" w:rsidRPr="00382AEB" w:rsidRDefault="00382AEB" w:rsidP="007F7FD0">
      <w:pPr>
        <w:pStyle w:val="Ttulo2"/>
      </w:pPr>
      <w:bookmarkStart w:id="1" w:name="_Toc28353414"/>
      <w:r>
        <w:t>Clase Cliente</w:t>
      </w:r>
      <w:bookmarkEnd w:id="1"/>
      <w:r>
        <w:tab/>
      </w:r>
    </w:p>
    <w:p w14:paraId="4599C439" w14:textId="23C33FBC" w:rsidR="00034699" w:rsidRDefault="00034699" w:rsidP="00382AEB">
      <w:pPr>
        <w:pStyle w:val="Prrafo"/>
      </w:pPr>
      <w:r>
        <w:t xml:space="preserve">La clase </w:t>
      </w:r>
      <w:r w:rsidRPr="00270733">
        <w:rPr>
          <w:i/>
          <w:iCs/>
        </w:rPr>
        <w:t>Cliente</w:t>
      </w:r>
      <w:r w:rsidR="00382AEB">
        <w:t xml:space="preserve"> pertenece a la </w:t>
      </w:r>
      <w:r w:rsidR="00382AEB">
        <w:rPr>
          <w:b/>
          <w:bCs/>
        </w:rPr>
        <w:t>Capa de Comunicaciones</w:t>
      </w:r>
      <w:r w:rsidR="00382AEB">
        <w:t>, es la encargada de comunicarse con el Servidor</w:t>
      </w:r>
      <w:r w:rsidR="00270733">
        <w:t xml:space="preserve"> a través de mensajes codificados</w:t>
      </w:r>
      <w:r w:rsidR="00382AEB">
        <w:t xml:space="preserve">, que es quién contiene los datos necesarios para jugar (tablero, piezas, etc). </w:t>
      </w:r>
    </w:p>
    <w:p w14:paraId="1DC12522" w14:textId="205AFA8E" w:rsidR="00270733" w:rsidRDefault="00270733" w:rsidP="00382AEB">
      <w:pPr>
        <w:pStyle w:val="Prrafo"/>
      </w:pPr>
      <w:r>
        <w:t xml:space="preserve">Establece la conexión e interacciona con los jugadores (para jugar) a través de la clase </w:t>
      </w:r>
      <w:r>
        <w:rPr>
          <w:b/>
          <w:bCs/>
          <w:i/>
          <w:iCs/>
        </w:rPr>
        <w:t>IntermediarioCliente</w:t>
      </w:r>
      <w:r>
        <w:t>.</w:t>
      </w:r>
    </w:p>
    <w:p w14:paraId="5D4ACE56" w14:textId="217CD923" w:rsidR="00270733" w:rsidRDefault="00270733" w:rsidP="00382AEB">
      <w:pPr>
        <w:pStyle w:val="Prrafo"/>
      </w:pPr>
      <w:r>
        <w:t>Se encarga de la conversión a objetos de los mensajes recibidos por parte del Servidor, y de la conversión a cadena de los mensajes que se quieren enviar al Servidor.</w:t>
      </w:r>
    </w:p>
    <w:p w14:paraId="42CCC9E4" w14:textId="77777777" w:rsidR="00270733" w:rsidRDefault="00270733" w:rsidP="007F7FD0">
      <w:pPr>
        <w:pStyle w:val="Ttulo2"/>
      </w:pPr>
      <w:bookmarkStart w:id="2" w:name="_Toc28353416"/>
      <w:r>
        <w:t>Clase IntermediarioCliente</w:t>
      </w:r>
      <w:bookmarkEnd w:id="2"/>
    </w:p>
    <w:p w14:paraId="1834F5F7" w14:textId="7B2116AE" w:rsidR="00270733" w:rsidRPr="00270733" w:rsidRDefault="00270733" w:rsidP="00382AEB">
      <w:pPr>
        <w:pStyle w:val="Prrafo"/>
      </w:pPr>
      <w:r>
        <w:t xml:space="preserve">La clase </w:t>
      </w:r>
      <w:r w:rsidRPr="00270733">
        <w:rPr>
          <w:i/>
          <w:iCs/>
        </w:rPr>
        <w:t>IntermediarioCliente</w:t>
      </w:r>
      <w:r>
        <w:t xml:space="preserve"> pertenece a la </w:t>
      </w:r>
      <w:r>
        <w:rPr>
          <w:b/>
          <w:bCs/>
        </w:rPr>
        <w:t>Capa de Comunicaciones</w:t>
      </w:r>
      <w:r>
        <w:t xml:space="preserve">, se encarga de interpretar el código de los mensajes recibidos para llamar a la función que corresponda de la clase </w:t>
      </w:r>
      <w:r w:rsidRPr="00270733">
        <w:rPr>
          <w:b/>
          <w:bCs/>
          <w:i/>
          <w:iCs/>
        </w:rPr>
        <w:t>Inter</w:t>
      </w:r>
      <w:r>
        <w:rPr>
          <w:b/>
          <w:bCs/>
          <w:i/>
          <w:iCs/>
        </w:rPr>
        <w:t>fazJugador</w:t>
      </w:r>
      <w:r>
        <w:t>, devolviendo el código y objeto de mensaje que se tienen que enviar al Servidor.</w:t>
      </w:r>
    </w:p>
    <w:p w14:paraId="31AD51DD" w14:textId="2A9F4B86" w:rsidR="007C68EC" w:rsidRDefault="007C68EC" w:rsidP="007F7FD0">
      <w:pPr>
        <w:pStyle w:val="Ttulo2"/>
      </w:pPr>
      <w:bookmarkStart w:id="3" w:name="_Toc28353415"/>
      <w:r>
        <w:t>Clase InterfazJugador</w:t>
      </w:r>
      <w:bookmarkEnd w:id="3"/>
    </w:p>
    <w:p w14:paraId="7AA35EBE" w14:textId="0353C6E1" w:rsidR="00270733" w:rsidRPr="00270733" w:rsidRDefault="007C68EC" w:rsidP="007C68EC">
      <w:pPr>
        <w:pStyle w:val="Prrafo"/>
      </w:pPr>
      <w:r>
        <w:t xml:space="preserve">La clase </w:t>
      </w:r>
      <w:r w:rsidRPr="00270733">
        <w:rPr>
          <w:i/>
          <w:iCs/>
        </w:rPr>
        <w:t>InterfazJugador</w:t>
      </w:r>
      <w:r>
        <w:t xml:space="preserve"> </w:t>
      </w:r>
      <w:r w:rsidR="00270733">
        <w:t xml:space="preserve">pertenece a la </w:t>
      </w:r>
      <w:r w:rsidR="00270733">
        <w:rPr>
          <w:b/>
          <w:bCs/>
        </w:rPr>
        <w:t>Capa de Presentación</w:t>
      </w:r>
      <w:r w:rsidR="00270733">
        <w:t xml:space="preserve">, se encarga de mostrar </w:t>
      </w:r>
      <w:r w:rsidR="00557AC4">
        <w:t xml:space="preserve">(presentar) </w:t>
      </w:r>
      <w:r w:rsidR="00270733">
        <w:t>la representación del tablero</w:t>
      </w:r>
      <w:r w:rsidR="00557AC4">
        <w:t xml:space="preserve"> y las piezas, y de mostrar los mensajes correspondientes al jugador.</w:t>
      </w:r>
      <w:r w:rsidR="00270733">
        <w:t xml:space="preserve"> </w:t>
      </w:r>
    </w:p>
    <w:p w14:paraId="729490C3" w14:textId="1D09FAE3" w:rsidR="007C68EC" w:rsidRDefault="00557AC4" w:rsidP="007C68EC">
      <w:pPr>
        <w:pStyle w:val="Prrafo"/>
      </w:pPr>
      <w:r>
        <w:t>C</w:t>
      </w:r>
      <w:r w:rsidR="007C68EC">
        <w:t xml:space="preserve">uando sea el turno del jugador, </w:t>
      </w:r>
      <w:r>
        <w:t>le muestra</w:t>
      </w:r>
      <w:r w:rsidR="007C68EC">
        <w:t xml:space="preserve"> el tablero actualizado (que ha obtenido del Árbitro a través del Servidor) </w:t>
      </w:r>
      <w:r>
        <w:t xml:space="preserve">le </w:t>
      </w:r>
      <w:r w:rsidR="007C68EC">
        <w:t>solicit</w:t>
      </w:r>
      <w:r>
        <w:t>a</w:t>
      </w:r>
      <w:r w:rsidR="007C68EC">
        <w:t xml:space="preserve"> el movimiento que desea realizar</w:t>
      </w:r>
      <w:r>
        <w:t>.</w:t>
      </w:r>
    </w:p>
    <w:p w14:paraId="3A4D68F4" w14:textId="01C5A1D2" w:rsidR="00D525A5" w:rsidRDefault="00D525A5" w:rsidP="007F7FD0">
      <w:pPr>
        <w:pStyle w:val="Ttulo1"/>
      </w:pPr>
      <w:bookmarkStart w:id="4" w:name="_Toc28353417"/>
      <w:r>
        <w:t>Servidor</w:t>
      </w:r>
      <w:bookmarkEnd w:id="4"/>
    </w:p>
    <w:p w14:paraId="15DDB25C" w14:textId="24FEB919" w:rsidR="00382AEB" w:rsidRDefault="00382AEB" w:rsidP="007F7FD0">
      <w:pPr>
        <w:pStyle w:val="Ttulo2"/>
      </w:pPr>
      <w:bookmarkStart w:id="5" w:name="_Toc28353418"/>
      <w:r>
        <w:t>Clase Servidor</w:t>
      </w:r>
      <w:bookmarkEnd w:id="5"/>
    </w:p>
    <w:p w14:paraId="0539AC7E" w14:textId="6F60B5FD" w:rsidR="00557AC4" w:rsidRDefault="00557AC4" w:rsidP="00557AC4">
      <w:pPr>
        <w:pStyle w:val="Prrafo"/>
      </w:pPr>
      <w:r>
        <w:t xml:space="preserve">La clase </w:t>
      </w:r>
      <w:r>
        <w:rPr>
          <w:i/>
          <w:iCs/>
        </w:rPr>
        <w:t>Servidor</w:t>
      </w:r>
      <w:r>
        <w:t xml:space="preserve"> pertenece a la </w:t>
      </w:r>
      <w:r>
        <w:rPr>
          <w:b/>
          <w:bCs/>
        </w:rPr>
        <w:t>Capa de Comunicaciones</w:t>
      </w:r>
      <w:r>
        <w:t xml:space="preserve">, es la encargada de comunicarse con el </w:t>
      </w:r>
      <w:r>
        <w:t>Cliente</w:t>
      </w:r>
      <w:r>
        <w:t xml:space="preserve"> a través de mensajes codificados, </w:t>
      </w:r>
      <w:r>
        <w:t>para proporcionarle</w:t>
      </w:r>
      <w:r>
        <w:t xml:space="preserve"> los datos necesarios para jugar (tablero, piezas, etc). </w:t>
      </w:r>
    </w:p>
    <w:p w14:paraId="109B0FAE" w14:textId="66A6BE09" w:rsidR="00557AC4" w:rsidRDefault="00557AC4" w:rsidP="00557AC4">
      <w:pPr>
        <w:pStyle w:val="Prrafo"/>
      </w:pPr>
      <w:r>
        <w:t xml:space="preserve">Establece la conexión e interacciona </w:t>
      </w:r>
      <w:r>
        <w:t xml:space="preserve">con el árbitro en concreto </w:t>
      </w:r>
      <w:r>
        <w:t>(</w:t>
      </w:r>
      <w:r>
        <w:t>en función del juego seleccionado</w:t>
      </w:r>
      <w:r>
        <w:t xml:space="preserve">) a través de la clase </w:t>
      </w:r>
      <w:r>
        <w:rPr>
          <w:b/>
          <w:bCs/>
          <w:i/>
          <w:iCs/>
        </w:rPr>
        <w:t>Intermediario</w:t>
      </w:r>
      <w:r>
        <w:rPr>
          <w:b/>
          <w:bCs/>
          <w:i/>
          <w:iCs/>
        </w:rPr>
        <w:t>Servidor</w:t>
      </w:r>
      <w:r>
        <w:t>.</w:t>
      </w:r>
    </w:p>
    <w:p w14:paraId="5B0FB904" w14:textId="4999473E" w:rsidR="00557AC4" w:rsidRPr="00557AC4" w:rsidRDefault="00557AC4" w:rsidP="00557AC4">
      <w:pPr>
        <w:pStyle w:val="Prrafo"/>
      </w:pPr>
      <w:r>
        <w:t xml:space="preserve">Se encarga de la conversión a objetos de los mensajes recibidos por parte del </w:t>
      </w:r>
      <w:r>
        <w:t>Cliente</w:t>
      </w:r>
      <w:r>
        <w:t xml:space="preserve">, y de la conversión a cadena de los mensajes que se quieren enviar al </w:t>
      </w:r>
      <w:r>
        <w:t>Cliente</w:t>
      </w:r>
      <w:r>
        <w:t>.</w:t>
      </w:r>
    </w:p>
    <w:p w14:paraId="485E61D7" w14:textId="4546AF50" w:rsidR="0016217E" w:rsidRDefault="0089245D" w:rsidP="007F7FD0">
      <w:pPr>
        <w:pStyle w:val="Ttulo2"/>
      </w:pPr>
      <w:bookmarkStart w:id="6" w:name="_Toc28353419"/>
      <w:r>
        <w:t>Arbitro</w:t>
      </w:r>
      <w:bookmarkEnd w:id="6"/>
    </w:p>
    <w:p w14:paraId="19BC836C" w14:textId="3AD9661D" w:rsidR="00E64610" w:rsidRDefault="00557AC4" w:rsidP="00557AC4">
      <w:pPr>
        <w:pStyle w:val="Prrafosubapartado"/>
      </w:pPr>
      <w:r>
        <w:t>El árbitro implementa el patrón de diseño Estrategia (</w:t>
      </w:r>
      <w:r>
        <w:rPr>
          <w:b/>
          <w:bCs/>
          <w:color w:val="FF0000"/>
        </w:rPr>
        <w:t>poner bien</w:t>
      </w:r>
      <w:r>
        <w:t>), de esta forma se tiene</w:t>
      </w:r>
      <w:r w:rsidR="00E64610">
        <w:t>n tres clases.</w:t>
      </w:r>
      <w:r>
        <w:t xml:space="preserve"> </w:t>
      </w:r>
    </w:p>
    <w:p w14:paraId="412F3283" w14:textId="24F0CEE1" w:rsidR="00147819" w:rsidRPr="00147819" w:rsidRDefault="00147819" w:rsidP="00557AC4">
      <w:pPr>
        <w:pStyle w:val="Prrafosubapartado"/>
        <w:rPr>
          <w:i/>
          <w:iCs/>
        </w:rPr>
      </w:pPr>
      <w:r>
        <w:t xml:space="preserve">El árbitro pertenece a la </w:t>
      </w:r>
      <w:r>
        <w:rPr>
          <w:b/>
          <w:bCs/>
        </w:rPr>
        <w:t>Capa de la Lógica del Juego</w:t>
      </w:r>
      <w:r>
        <w:t>, ya que es quién contiene las reglas que se deben tener en cuenta a la hora de jugar.</w:t>
      </w:r>
    </w:p>
    <w:p w14:paraId="5CE64D0C" w14:textId="313BF97E" w:rsidR="00E64610" w:rsidRDefault="00E64610" w:rsidP="00557AC4">
      <w:pPr>
        <w:pStyle w:val="Prrafosubapartado"/>
      </w:pPr>
      <w:r>
        <w:t>U</w:t>
      </w:r>
      <w:r w:rsidR="00557AC4">
        <w:t xml:space="preserve">na clase </w:t>
      </w:r>
      <w:r w:rsidR="00557AC4">
        <w:rPr>
          <w:b/>
          <w:bCs/>
          <w:i/>
          <w:iCs/>
        </w:rPr>
        <w:t>ArbitroConcreto</w:t>
      </w:r>
      <w:r w:rsidR="00557AC4">
        <w:t xml:space="preserve"> que tiene implementadas las funciones que sirven tanto para el </w:t>
      </w:r>
      <w:r w:rsidR="00557AC4">
        <w:rPr>
          <w:b/>
          <w:bCs/>
          <w:i/>
          <w:iCs/>
        </w:rPr>
        <w:t>Arbitro_Tres_En_Raya</w:t>
      </w:r>
      <w:r w:rsidR="00557AC4">
        <w:t xml:space="preserve"> y para el </w:t>
      </w:r>
      <w:r w:rsidR="00557AC4">
        <w:rPr>
          <w:b/>
          <w:bCs/>
          <w:i/>
          <w:iCs/>
        </w:rPr>
        <w:t>Arbitro_Conecta_4</w:t>
      </w:r>
      <w:r>
        <w:t xml:space="preserve"> y tiene declaradas las funciones que tienen que implementar de forma concreta los árbitros en función del juego seleccionado. </w:t>
      </w:r>
    </w:p>
    <w:p w14:paraId="68C9E5D1" w14:textId="1BAF37F5" w:rsidR="00557AC4" w:rsidRDefault="00E64610" w:rsidP="00557AC4">
      <w:pPr>
        <w:pStyle w:val="Prrafosubapartado"/>
      </w:pPr>
      <w:r>
        <w:t xml:space="preserve">Una clase </w:t>
      </w:r>
      <w:r>
        <w:rPr>
          <w:b/>
          <w:bCs/>
          <w:i/>
          <w:iCs/>
        </w:rPr>
        <w:t>Arbitro_Tres_En_Raya</w:t>
      </w:r>
      <w:r>
        <w:t xml:space="preserve"> para cuando se selecciona el juego del Tres en Raya y una clase </w:t>
      </w:r>
      <w:r>
        <w:rPr>
          <w:b/>
          <w:bCs/>
          <w:i/>
          <w:iCs/>
        </w:rPr>
        <w:t>Arbitro_Conecta_4</w:t>
      </w:r>
      <w:r>
        <w:t xml:space="preserve"> para cuando se selecciona el juego del Conecta 4, en las que se redefine </w:t>
      </w:r>
      <w:r>
        <w:lastRenderedPageBreak/>
        <w:t>la inicialización, la comprobación y</w:t>
      </w:r>
      <w:r w:rsidRPr="00E64610">
        <w:t xml:space="preserve"> </w:t>
      </w:r>
      <w:r>
        <w:t>realización de los movimientos y la comprobación del fin de juego</w:t>
      </w:r>
      <w:r w:rsidR="00147819">
        <w:t>.</w:t>
      </w:r>
    </w:p>
    <w:p w14:paraId="154C428E" w14:textId="60200549" w:rsidR="00382AEB" w:rsidRDefault="00382AEB" w:rsidP="007F7FD0">
      <w:pPr>
        <w:pStyle w:val="Ttulo2"/>
      </w:pPr>
      <w:bookmarkStart w:id="7" w:name="_Toc28353420"/>
      <w:r>
        <w:t>Clase IntermediarioServidor</w:t>
      </w:r>
      <w:bookmarkEnd w:id="7"/>
    </w:p>
    <w:p w14:paraId="4777B98E" w14:textId="532C4CA5" w:rsidR="00147819" w:rsidRPr="00147819" w:rsidRDefault="00147819" w:rsidP="00147819">
      <w:pPr>
        <w:pStyle w:val="Prrafo"/>
      </w:pPr>
      <w:r>
        <w:t xml:space="preserve">La clase </w:t>
      </w:r>
      <w:r w:rsidRPr="00270733">
        <w:rPr>
          <w:i/>
          <w:iCs/>
        </w:rPr>
        <w:t>Intermediario</w:t>
      </w:r>
      <w:r>
        <w:rPr>
          <w:i/>
          <w:iCs/>
        </w:rPr>
        <w:t>Servidor</w:t>
      </w:r>
      <w:r>
        <w:t xml:space="preserve"> pertenece a la </w:t>
      </w:r>
      <w:r>
        <w:rPr>
          <w:b/>
          <w:bCs/>
        </w:rPr>
        <w:t>Capa de Comunicaciones</w:t>
      </w:r>
      <w:r>
        <w:t xml:space="preserve">, se encarga de interpretar el código de los mensajes recibidos para llamar a la función que corresponda de la clase </w:t>
      </w:r>
      <w:r>
        <w:rPr>
          <w:b/>
          <w:bCs/>
          <w:i/>
          <w:iCs/>
        </w:rPr>
        <w:t>Arbitro</w:t>
      </w:r>
      <w:r>
        <w:t xml:space="preserve"> (en función del juego al que se esté jugando se llama la del tres en raya o al del conecta 4)</w:t>
      </w:r>
      <w:r>
        <w:t xml:space="preserve">, devolviendo el código y objeto de mensaje que se tienen que enviar al </w:t>
      </w:r>
      <w:r>
        <w:t>Cliente</w:t>
      </w:r>
      <w:r>
        <w:t>.</w:t>
      </w:r>
    </w:p>
    <w:p w14:paraId="1746FCFA" w14:textId="5B96BCB0" w:rsidR="00B2283E" w:rsidRDefault="00382AEB" w:rsidP="007F7FD0">
      <w:pPr>
        <w:pStyle w:val="Ttulo1"/>
      </w:pPr>
      <w:bookmarkStart w:id="8" w:name="_Toc28353421"/>
      <w:r>
        <w:t>Biblioteca</w:t>
      </w:r>
      <w:bookmarkEnd w:id="8"/>
    </w:p>
    <w:p w14:paraId="40D1A34C" w14:textId="3A2233DB" w:rsidR="00382AEB" w:rsidRPr="00382AEB" w:rsidRDefault="00382AEB" w:rsidP="00382AEB">
      <w:pPr>
        <w:pStyle w:val="Prrafo"/>
      </w:pPr>
      <w:r>
        <w:t>Esta carpeta contiene las clases usadas tanto por el Servidor como por el Cliente.</w:t>
      </w:r>
    </w:p>
    <w:p w14:paraId="52E1DC17" w14:textId="6F395A58" w:rsidR="00382AEB" w:rsidRDefault="00382AEB" w:rsidP="007F7FD0">
      <w:pPr>
        <w:pStyle w:val="Ttulo2"/>
      </w:pPr>
      <w:bookmarkStart w:id="9" w:name="_Toc28353422"/>
      <w:r>
        <w:t xml:space="preserve">Clase </w:t>
      </w:r>
      <w:r>
        <w:t>Mensaje</w:t>
      </w:r>
      <w:bookmarkEnd w:id="9"/>
      <w:r>
        <w:t xml:space="preserve"> </w:t>
      </w:r>
    </w:p>
    <w:p w14:paraId="3DC54BFA" w14:textId="72C1A6AA" w:rsidR="00382AEB" w:rsidRDefault="00147819" w:rsidP="00382AEB">
      <w:pPr>
        <w:pStyle w:val="Prrafo"/>
      </w:pPr>
      <w:r>
        <w:t>L</w:t>
      </w:r>
      <w:r w:rsidR="00382AEB">
        <w:t xml:space="preserve">a clase </w:t>
      </w:r>
      <w:r w:rsidR="00382AEB" w:rsidRPr="00147819">
        <w:rPr>
          <w:i/>
          <w:iCs/>
        </w:rPr>
        <w:t>Mensaje</w:t>
      </w:r>
      <w:r w:rsidR="00382AEB">
        <w:t xml:space="preserve"> </w:t>
      </w:r>
      <w:r>
        <w:t xml:space="preserve">pertenece a la </w:t>
      </w:r>
      <w:r>
        <w:rPr>
          <w:b/>
          <w:bCs/>
        </w:rPr>
        <w:t>Capa de Comunicaciones</w:t>
      </w:r>
      <w:r w:rsidRPr="00147819">
        <w:t>,</w:t>
      </w:r>
      <w:r>
        <w:rPr>
          <w:b/>
          <w:bCs/>
        </w:rPr>
        <w:t xml:space="preserve"> </w:t>
      </w:r>
      <w:r>
        <w:t>se encarga de encapsular y desencapsular los mensajes y objetos de la comunicación.</w:t>
      </w:r>
    </w:p>
    <w:p w14:paraId="02E8A69F" w14:textId="393B7CA3" w:rsidR="00147819" w:rsidRDefault="00382AEB" w:rsidP="007F7FD0">
      <w:pPr>
        <w:pStyle w:val="Ttulo2"/>
      </w:pPr>
      <w:bookmarkStart w:id="10" w:name="_Toc28353423"/>
      <w:r>
        <w:t>Clase Pieza</w:t>
      </w:r>
      <w:bookmarkEnd w:id="10"/>
    </w:p>
    <w:p w14:paraId="3A295993" w14:textId="76A02EC6" w:rsidR="00147819" w:rsidRPr="007F7FD0" w:rsidRDefault="00147819" w:rsidP="00147819">
      <w:pPr>
        <w:pStyle w:val="Prrafo"/>
      </w:pPr>
      <w:r>
        <w:t xml:space="preserve">La clase </w:t>
      </w:r>
      <w:r>
        <w:rPr>
          <w:i/>
          <w:iCs/>
        </w:rPr>
        <w:t>Pieza</w:t>
      </w:r>
      <w:r>
        <w:t xml:space="preserve"> pertenece a la </w:t>
      </w:r>
      <w:r>
        <w:rPr>
          <w:b/>
          <w:bCs/>
        </w:rPr>
        <w:t xml:space="preserve">Capa de </w:t>
      </w:r>
      <w:r>
        <w:rPr>
          <w:b/>
          <w:bCs/>
        </w:rPr>
        <w:t>Datos</w:t>
      </w:r>
      <w:r w:rsidRPr="00147819">
        <w:t>,</w:t>
      </w:r>
      <w:r>
        <w:rPr>
          <w:b/>
          <w:bCs/>
        </w:rPr>
        <w:t xml:space="preserve"> </w:t>
      </w:r>
      <w:r w:rsidR="007F7FD0">
        <w:t>contiene el id y la representación de las piezas.</w:t>
      </w:r>
    </w:p>
    <w:p w14:paraId="48287373" w14:textId="57D5BDF0" w:rsidR="00382AEB" w:rsidRPr="00382AEB" w:rsidRDefault="00382AEB" w:rsidP="007F7FD0">
      <w:pPr>
        <w:pStyle w:val="Ttulo2"/>
      </w:pPr>
      <w:bookmarkStart w:id="11" w:name="_Toc28353424"/>
      <w:r>
        <w:t>Clase Tablero</w:t>
      </w:r>
      <w:bookmarkEnd w:id="11"/>
    </w:p>
    <w:p w14:paraId="0ADA2672" w14:textId="21952F32" w:rsidR="00B2283E" w:rsidRDefault="00B2283E" w:rsidP="00B2283E">
      <w:pPr>
        <w:pStyle w:val="Prrafo"/>
      </w:pPr>
      <w:r>
        <w:t xml:space="preserve">La clase </w:t>
      </w:r>
      <w:r w:rsidRPr="007F7FD0">
        <w:rPr>
          <w:i/>
          <w:iCs/>
        </w:rPr>
        <w:t>Tablero</w:t>
      </w:r>
      <w:r>
        <w:t xml:space="preserve"> </w:t>
      </w:r>
      <w:r w:rsidR="007F7FD0">
        <w:t xml:space="preserve">pertenece a la </w:t>
      </w:r>
      <w:r w:rsidR="007F7FD0">
        <w:rPr>
          <w:b/>
          <w:bCs/>
        </w:rPr>
        <w:t>Capa de Datos</w:t>
      </w:r>
      <w:r w:rsidR="007F7FD0">
        <w:t xml:space="preserve">, </w:t>
      </w:r>
      <w:r>
        <w:t>contiene el tablero de la partida, el cual se irá actualizando, se podrá obtener, imprimir por pantalla y comprobar si está lleno.</w:t>
      </w:r>
    </w:p>
    <w:p w14:paraId="73405F50" w14:textId="15222FCD" w:rsidR="007F7FD0" w:rsidRPr="00B2283E" w:rsidRDefault="007F7FD0" w:rsidP="00B2283E">
      <w:pPr>
        <w:pStyle w:val="Prrafo"/>
      </w:pPr>
      <w:r>
        <w:t>En función del juego seleccionado tendrá un tamaño u otro, el cual se debe especificar en el método de inicialización.</w:t>
      </w:r>
      <w:bookmarkStart w:id="12" w:name="_GoBack"/>
      <w:bookmarkEnd w:id="12"/>
    </w:p>
    <w:p w14:paraId="3748FE85" w14:textId="77777777" w:rsidR="00B2283E" w:rsidRPr="00B2283E" w:rsidRDefault="00B2283E" w:rsidP="00B2283E">
      <w:pPr>
        <w:pStyle w:val="Prrafo"/>
      </w:pPr>
    </w:p>
    <w:p w14:paraId="49415129" w14:textId="77777777" w:rsidR="007606FD" w:rsidRPr="007606FD" w:rsidRDefault="007606FD" w:rsidP="007606FD">
      <w:pPr>
        <w:pStyle w:val="Prrafo"/>
      </w:pPr>
    </w:p>
    <w:p w14:paraId="2EF74CBE" w14:textId="77777777" w:rsidR="001107B2" w:rsidRPr="001107B2" w:rsidRDefault="001107B2" w:rsidP="007C68EC">
      <w:pPr>
        <w:pStyle w:val="Prrafo"/>
      </w:pPr>
    </w:p>
    <w:p w14:paraId="3E1FCF15" w14:textId="77777777" w:rsidR="007C68EC" w:rsidRPr="007C68EC" w:rsidRDefault="007C68EC" w:rsidP="007C68EC">
      <w:pPr>
        <w:pStyle w:val="Prrafo"/>
      </w:pPr>
    </w:p>
    <w:p w14:paraId="4A508541" w14:textId="77777777" w:rsidR="002A6515" w:rsidRPr="00F159AE" w:rsidRDefault="002A6515" w:rsidP="00F159AE">
      <w:pPr>
        <w:pStyle w:val="Prrafo"/>
      </w:pPr>
    </w:p>
    <w:sectPr w:rsidR="002A6515" w:rsidRPr="00F159AE" w:rsidSect="00D43876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F13E9" w14:textId="77777777" w:rsidR="0059484D" w:rsidRDefault="0059484D" w:rsidP="009F263F">
      <w:pPr>
        <w:spacing w:after="0" w:line="240" w:lineRule="auto"/>
      </w:pPr>
      <w:r>
        <w:separator/>
      </w:r>
    </w:p>
  </w:endnote>
  <w:endnote w:type="continuationSeparator" w:id="0">
    <w:p w14:paraId="105FB024" w14:textId="77777777" w:rsidR="0059484D" w:rsidRDefault="0059484D" w:rsidP="009F2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2D64A" w14:textId="29E77279" w:rsidR="00E810C0" w:rsidRPr="002F0420" w:rsidRDefault="003A2560">
    <w:pPr>
      <w:pStyle w:val="Piedepgina"/>
      <w:rPr>
        <w:sz w:val="20"/>
        <w:szCs w:val="20"/>
      </w:rPr>
    </w:pPr>
    <w:r w:rsidRPr="002F0420">
      <w:rPr>
        <w:color w:val="808080" w:themeColor="background1" w:themeShade="80"/>
        <w:sz w:val="20"/>
        <w:szCs w:val="20"/>
      </w:rPr>
      <w:t>Diseño y mantenimiento de software</w:t>
    </w:r>
    <w:r w:rsidR="00E810C0" w:rsidRPr="002F0420">
      <w:rPr>
        <w:color w:val="808080" w:themeColor="background1" w:themeShade="80"/>
        <w:sz w:val="20"/>
        <w:szCs w:val="20"/>
      </w:rPr>
      <w:tab/>
    </w:r>
    <w:r w:rsid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tab/>
    </w:r>
    <w:r w:rsidR="00E810C0" w:rsidRPr="002F0420">
      <w:rPr>
        <w:color w:val="808080" w:themeColor="background1" w:themeShade="80"/>
        <w:sz w:val="20"/>
        <w:szCs w:val="20"/>
      </w:rPr>
      <w:fldChar w:fldCharType="begin"/>
    </w:r>
    <w:r w:rsidR="00E810C0" w:rsidRPr="002F0420">
      <w:rPr>
        <w:color w:val="808080" w:themeColor="background1" w:themeShade="80"/>
        <w:sz w:val="20"/>
        <w:szCs w:val="20"/>
      </w:rPr>
      <w:instrText>PAGE   \* MERGEFORMAT</w:instrText>
    </w:r>
    <w:r w:rsidR="00E810C0" w:rsidRPr="002F0420">
      <w:rPr>
        <w:color w:val="808080" w:themeColor="background1" w:themeShade="80"/>
        <w:sz w:val="20"/>
        <w:szCs w:val="20"/>
      </w:rPr>
      <w:fldChar w:fldCharType="separate"/>
    </w:r>
    <w:r w:rsidR="00E810C0" w:rsidRPr="002F0420">
      <w:rPr>
        <w:color w:val="808080" w:themeColor="background1" w:themeShade="80"/>
        <w:sz w:val="20"/>
        <w:szCs w:val="20"/>
      </w:rPr>
      <w:t>1</w:t>
    </w:r>
    <w:r w:rsidR="00E810C0" w:rsidRPr="002F0420">
      <w:rPr>
        <w:color w:val="808080" w:themeColor="background1" w:themeShade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EC2DC" w14:textId="77777777" w:rsidR="0059484D" w:rsidRDefault="0059484D" w:rsidP="009F263F">
      <w:pPr>
        <w:spacing w:after="0" w:line="240" w:lineRule="auto"/>
      </w:pPr>
      <w:r>
        <w:separator/>
      </w:r>
    </w:p>
  </w:footnote>
  <w:footnote w:type="continuationSeparator" w:id="0">
    <w:p w14:paraId="7BB21705" w14:textId="77777777" w:rsidR="0059484D" w:rsidRDefault="0059484D" w:rsidP="009F2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0B40F" w14:textId="054B0A4E" w:rsidR="00E810C0" w:rsidRPr="000A6DB6" w:rsidRDefault="001F3F45" w:rsidP="001F3F45">
    <w:pPr>
      <w:autoSpaceDE w:val="0"/>
      <w:autoSpaceDN w:val="0"/>
      <w:adjustRightInd w:val="0"/>
      <w:spacing w:after="0" w:line="240" w:lineRule="auto"/>
      <w:ind w:left="6372"/>
      <w:jc w:val="left"/>
      <w:rPr>
        <w:rFonts w:ascii="Calibri" w:hAnsi="Calibri" w:cs="Times New Roman"/>
        <w:color w:val="000000" w:themeColor="text1"/>
        <w:sz w:val="20"/>
        <w:szCs w:val="20"/>
      </w:rPr>
    </w:pPr>
    <w:r>
      <w:rPr>
        <w:rFonts w:ascii="Calibri" w:hAnsi="Calibri" w:cs="Times New Roman"/>
        <w:color w:val="808080" w:themeColor="background1" w:themeShade="80"/>
        <w:sz w:val="20"/>
        <w:szCs w:val="20"/>
      </w:rPr>
      <w:t xml:space="preserve">             Documentación de la arquitectura</w:t>
    </w:r>
  </w:p>
  <w:p w14:paraId="595449C8" w14:textId="5593513F" w:rsidR="00E810C0" w:rsidRPr="000A6DB6" w:rsidRDefault="00E810C0" w:rsidP="000A6D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FE7"/>
    <w:multiLevelType w:val="hybridMultilevel"/>
    <w:tmpl w:val="C774559E"/>
    <w:lvl w:ilvl="0" w:tplc="7758E81A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" w15:restartNumberingAfterBreak="0">
    <w:nsid w:val="01D1660E"/>
    <w:multiLevelType w:val="hybridMultilevel"/>
    <w:tmpl w:val="E800FDD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B15FF1"/>
    <w:multiLevelType w:val="hybridMultilevel"/>
    <w:tmpl w:val="E1760928"/>
    <w:lvl w:ilvl="0" w:tplc="760E6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6523"/>
    <w:multiLevelType w:val="hybridMultilevel"/>
    <w:tmpl w:val="7C903D4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A3B28"/>
    <w:multiLevelType w:val="multilevel"/>
    <w:tmpl w:val="3946C1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8C2108"/>
    <w:multiLevelType w:val="hybridMultilevel"/>
    <w:tmpl w:val="B2E2FC24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5D836EE"/>
    <w:multiLevelType w:val="hybridMultilevel"/>
    <w:tmpl w:val="923EFC36"/>
    <w:lvl w:ilvl="0" w:tplc="9D3A5C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D2F5A"/>
    <w:multiLevelType w:val="hybridMultilevel"/>
    <w:tmpl w:val="AC88824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904521B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1E5C75DB"/>
    <w:multiLevelType w:val="hybridMultilevel"/>
    <w:tmpl w:val="6AB89D96"/>
    <w:lvl w:ilvl="0" w:tplc="9606DB6C">
      <w:start w:val="1"/>
      <w:numFmt w:val="bullet"/>
      <w:lvlText w:val="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E9153B9"/>
    <w:multiLevelType w:val="hybridMultilevel"/>
    <w:tmpl w:val="50E4C0C0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B808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E16B0B"/>
    <w:multiLevelType w:val="hybridMultilevel"/>
    <w:tmpl w:val="3104D4A4"/>
    <w:lvl w:ilvl="0" w:tplc="94A86BD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56AA8"/>
    <w:multiLevelType w:val="hybridMultilevel"/>
    <w:tmpl w:val="171004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3962"/>
    <w:multiLevelType w:val="hybridMultilevel"/>
    <w:tmpl w:val="2494C2A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B8D53C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3C2F89"/>
    <w:multiLevelType w:val="hybridMultilevel"/>
    <w:tmpl w:val="FE384A30"/>
    <w:lvl w:ilvl="0" w:tplc="79C27F1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A6141"/>
    <w:multiLevelType w:val="hybridMultilevel"/>
    <w:tmpl w:val="AA18E9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805DD"/>
    <w:multiLevelType w:val="hybridMultilevel"/>
    <w:tmpl w:val="C9380574"/>
    <w:lvl w:ilvl="0" w:tplc="416A13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894E9A"/>
    <w:multiLevelType w:val="hybridMultilevel"/>
    <w:tmpl w:val="D9ECDB18"/>
    <w:lvl w:ilvl="0" w:tplc="9606DB6C">
      <w:start w:val="1"/>
      <w:numFmt w:val="bullet"/>
      <w:lvlText w:val="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A38048F"/>
    <w:multiLevelType w:val="hybridMultilevel"/>
    <w:tmpl w:val="11F2CB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26F8C"/>
    <w:multiLevelType w:val="hybridMultilevel"/>
    <w:tmpl w:val="5E8A4B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98599E"/>
    <w:multiLevelType w:val="hybridMultilevel"/>
    <w:tmpl w:val="7346BCAC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0C84E67"/>
    <w:multiLevelType w:val="hybridMultilevel"/>
    <w:tmpl w:val="FCC4A0EE"/>
    <w:lvl w:ilvl="0" w:tplc="B1FEFF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531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0F52DA"/>
    <w:multiLevelType w:val="hybridMultilevel"/>
    <w:tmpl w:val="525C1C6C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D61D4"/>
    <w:multiLevelType w:val="hybridMultilevel"/>
    <w:tmpl w:val="7F9C1536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562719"/>
    <w:multiLevelType w:val="hybridMultilevel"/>
    <w:tmpl w:val="67302E30"/>
    <w:lvl w:ilvl="0" w:tplc="9606DB6C">
      <w:start w:val="1"/>
      <w:numFmt w:val="bullet"/>
      <w:lvlText w:val="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55573AE9"/>
    <w:multiLevelType w:val="hybridMultilevel"/>
    <w:tmpl w:val="6BE830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1A476F"/>
    <w:multiLevelType w:val="hybridMultilevel"/>
    <w:tmpl w:val="8D2A29DE"/>
    <w:lvl w:ilvl="0" w:tplc="0C0A000F">
      <w:start w:val="1"/>
      <w:numFmt w:val="decimal"/>
      <w:lvlText w:val="%1."/>
      <w:lvlJc w:val="left"/>
      <w:pPr>
        <w:ind w:left="890" w:hanging="360"/>
      </w:pPr>
    </w:lvl>
    <w:lvl w:ilvl="1" w:tplc="0C0A0019" w:tentative="1">
      <w:start w:val="1"/>
      <w:numFmt w:val="lowerLetter"/>
      <w:lvlText w:val="%2."/>
      <w:lvlJc w:val="left"/>
      <w:pPr>
        <w:ind w:left="1610" w:hanging="360"/>
      </w:pPr>
    </w:lvl>
    <w:lvl w:ilvl="2" w:tplc="0C0A001B" w:tentative="1">
      <w:start w:val="1"/>
      <w:numFmt w:val="lowerRoman"/>
      <w:lvlText w:val="%3."/>
      <w:lvlJc w:val="right"/>
      <w:pPr>
        <w:ind w:left="2330" w:hanging="180"/>
      </w:pPr>
    </w:lvl>
    <w:lvl w:ilvl="3" w:tplc="0C0A000F" w:tentative="1">
      <w:start w:val="1"/>
      <w:numFmt w:val="decimal"/>
      <w:lvlText w:val="%4."/>
      <w:lvlJc w:val="left"/>
      <w:pPr>
        <w:ind w:left="3050" w:hanging="360"/>
      </w:pPr>
    </w:lvl>
    <w:lvl w:ilvl="4" w:tplc="0C0A0019" w:tentative="1">
      <w:start w:val="1"/>
      <w:numFmt w:val="lowerLetter"/>
      <w:lvlText w:val="%5."/>
      <w:lvlJc w:val="left"/>
      <w:pPr>
        <w:ind w:left="3770" w:hanging="360"/>
      </w:pPr>
    </w:lvl>
    <w:lvl w:ilvl="5" w:tplc="0C0A001B" w:tentative="1">
      <w:start w:val="1"/>
      <w:numFmt w:val="lowerRoman"/>
      <w:lvlText w:val="%6."/>
      <w:lvlJc w:val="right"/>
      <w:pPr>
        <w:ind w:left="4490" w:hanging="180"/>
      </w:pPr>
    </w:lvl>
    <w:lvl w:ilvl="6" w:tplc="0C0A000F" w:tentative="1">
      <w:start w:val="1"/>
      <w:numFmt w:val="decimal"/>
      <w:lvlText w:val="%7."/>
      <w:lvlJc w:val="left"/>
      <w:pPr>
        <w:ind w:left="5210" w:hanging="360"/>
      </w:pPr>
    </w:lvl>
    <w:lvl w:ilvl="7" w:tplc="0C0A0019" w:tentative="1">
      <w:start w:val="1"/>
      <w:numFmt w:val="lowerLetter"/>
      <w:lvlText w:val="%8."/>
      <w:lvlJc w:val="left"/>
      <w:pPr>
        <w:ind w:left="5930" w:hanging="360"/>
      </w:pPr>
    </w:lvl>
    <w:lvl w:ilvl="8" w:tplc="0C0A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0" w15:restartNumberingAfterBreak="0">
    <w:nsid w:val="58D356C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8FD2B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A6C2B4A"/>
    <w:multiLevelType w:val="hybridMultilevel"/>
    <w:tmpl w:val="FB6C26DC"/>
    <w:lvl w:ilvl="0" w:tplc="D1202F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603FD4"/>
    <w:multiLevelType w:val="hybridMultilevel"/>
    <w:tmpl w:val="CCD45B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AB2E6E"/>
    <w:multiLevelType w:val="hybridMultilevel"/>
    <w:tmpl w:val="EADC79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0E86B1C"/>
    <w:multiLevelType w:val="hybridMultilevel"/>
    <w:tmpl w:val="D304F34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AF1746E"/>
    <w:multiLevelType w:val="hybridMultilevel"/>
    <w:tmpl w:val="902A443C"/>
    <w:lvl w:ilvl="0" w:tplc="9606DB6C">
      <w:start w:val="1"/>
      <w:numFmt w:val="bullet"/>
      <w:lvlText w:val=""/>
      <w:lvlJc w:val="left"/>
      <w:pPr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7" w15:restartNumberingAfterBreak="0">
    <w:nsid w:val="6BA44FFF"/>
    <w:multiLevelType w:val="hybridMultilevel"/>
    <w:tmpl w:val="E4F070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40208"/>
    <w:multiLevelType w:val="hybridMultilevel"/>
    <w:tmpl w:val="47B4457C"/>
    <w:lvl w:ilvl="0" w:tplc="9606DB6C">
      <w:start w:val="1"/>
      <w:numFmt w:val="bullet"/>
      <w:lvlText w:val="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D07244"/>
    <w:multiLevelType w:val="hybridMultilevel"/>
    <w:tmpl w:val="5602E726"/>
    <w:lvl w:ilvl="0" w:tplc="46C2D35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0A0568"/>
    <w:multiLevelType w:val="hybridMultilevel"/>
    <w:tmpl w:val="19FADD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EA0AB7"/>
    <w:multiLevelType w:val="hybridMultilevel"/>
    <w:tmpl w:val="3878D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6"/>
  </w:num>
  <w:num w:numId="3">
    <w:abstractNumId w:val="38"/>
  </w:num>
  <w:num w:numId="4">
    <w:abstractNumId w:val="10"/>
  </w:num>
  <w:num w:numId="5">
    <w:abstractNumId w:val="36"/>
  </w:num>
  <w:num w:numId="6">
    <w:abstractNumId w:val="16"/>
  </w:num>
  <w:num w:numId="7">
    <w:abstractNumId w:val="6"/>
  </w:num>
  <w:num w:numId="8">
    <w:abstractNumId w:val="12"/>
  </w:num>
  <w:num w:numId="9">
    <w:abstractNumId w:val="7"/>
  </w:num>
  <w:num w:numId="10">
    <w:abstractNumId w:val="34"/>
  </w:num>
  <w:num w:numId="11">
    <w:abstractNumId w:val="5"/>
  </w:num>
  <w:num w:numId="12">
    <w:abstractNumId w:val="33"/>
  </w:num>
  <w:num w:numId="13">
    <w:abstractNumId w:val="21"/>
  </w:num>
  <w:num w:numId="14">
    <w:abstractNumId w:val="20"/>
  </w:num>
  <w:num w:numId="15">
    <w:abstractNumId w:val="3"/>
  </w:num>
  <w:num w:numId="16">
    <w:abstractNumId w:val="28"/>
  </w:num>
  <w:num w:numId="17">
    <w:abstractNumId w:val="18"/>
  </w:num>
  <w:num w:numId="18">
    <w:abstractNumId w:val="37"/>
  </w:num>
  <w:num w:numId="19">
    <w:abstractNumId w:val="32"/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</w:num>
  <w:num w:numId="22">
    <w:abstractNumId w:val="17"/>
  </w:num>
  <w:num w:numId="23">
    <w:abstractNumId w:val="13"/>
  </w:num>
  <w:num w:numId="24">
    <w:abstractNumId w:val="4"/>
  </w:num>
  <w:num w:numId="25">
    <w:abstractNumId w:val="15"/>
  </w:num>
  <w:num w:numId="26">
    <w:abstractNumId w:val="35"/>
  </w:num>
  <w:num w:numId="27">
    <w:abstractNumId w:val="11"/>
  </w:num>
  <w:num w:numId="28">
    <w:abstractNumId w:val="30"/>
  </w:num>
  <w:num w:numId="29">
    <w:abstractNumId w:val="31"/>
  </w:num>
  <w:num w:numId="30">
    <w:abstractNumId w:val="14"/>
  </w:num>
  <w:num w:numId="31">
    <w:abstractNumId w:val="24"/>
  </w:num>
  <w:num w:numId="32">
    <w:abstractNumId w:val="39"/>
  </w:num>
  <w:num w:numId="33">
    <w:abstractNumId w:val="23"/>
  </w:num>
  <w:num w:numId="34">
    <w:abstractNumId w:val="2"/>
  </w:num>
  <w:num w:numId="35">
    <w:abstractNumId w:val="39"/>
    <w:lvlOverride w:ilvl="0">
      <w:startOverride w:val="1"/>
    </w:lvlOverride>
  </w:num>
  <w:num w:numId="36">
    <w:abstractNumId w:val="25"/>
  </w:num>
  <w:num w:numId="37">
    <w:abstractNumId w:val="8"/>
  </w:num>
  <w:num w:numId="38">
    <w:abstractNumId w:val="29"/>
  </w:num>
  <w:num w:numId="39">
    <w:abstractNumId w:val="0"/>
  </w:num>
  <w:num w:numId="40">
    <w:abstractNumId w:val="9"/>
  </w:num>
  <w:num w:numId="41">
    <w:abstractNumId w:val="40"/>
  </w:num>
  <w:num w:numId="42">
    <w:abstractNumId w:val="1"/>
  </w:num>
  <w:num w:numId="43">
    <w:abstractNumId w:val="2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2C"/>
    <w:rsid w:val="00003650"/>
    <w:rsid w:val="0000562D"/>
    <w:rsid w:val="00006057"/>
    <w:rsid w:val="00014613"/>
    <w:rsid w:val="0001732C"/>
    <w:rsid w:val="00017D93"/>
    <w:rsid w:val="000243C4"/>
    <w:rsid w:val="00026DF1"/>
    <w:rsid w:val="00034699"/>
    <w:rsid w:val="0004361D"/>
    <w:rsid w:val="00052B22"/>
    <w:rsid w:val="000574B9"/>
    <w:rsid w:val="000634A0"/>
    <w:rsid w:val="000677A7"/>
    <w:rsid w:val="00072263"/>
    <w:rsid w:val="0007543C"/>
    <w:rsid w:val="00085D82"/>
    <w:rsid w:val="00086298"/>
    <w:rsid w:val="000A2C52"/>
    <w:rsid w:val="000A42B0"/>
    <w:rsid w:val="000A6DB6"/>
    <w:rsid w:val="000A7308"/>
    <w:rsid w:val="000B06A6"/>
    <w:rsid w:val="000B1FE3"/>
    <w:rsid w:val="000B240E"/>
    <w:rsid w:val="000B5C2B"/>
    <w:rsid w:val="000C155D"/>
    <w:rsid w:val="000C1BCA"/>
    <w:rsid w:val="000D7E45"/>
    <w:rsid w:val="000E3974"/>
    <w:rsid w:val="000F0E08"/>
    <w:rsid w:val="000F2CCB"/>
    <w:rsid w:val="001107B2"/>
    <w:rsid w:val="00114A29"/>
    <w:rsid w:val="00117CC3"/>
    <w:rsid w:val="001250BB"/>
    <w:rsid w:val="00133ADF"/>
    <w:rsid w:val="001349E9"/>
    <w:rsid w:val="00134FAA"/>
    <w:rsid w:val="00135F4B"/>
    <w:rsid w:val="00142126"/>
    <w:rsid w:val="00144184"/>
    <w:rsid w:val="00147819"/>
    <w:rsid w:val="001504AF"/>
    <w:rsid w:val="0016217E"/>
    <w:rsid w:val="00164B3E"/>
    <w:rsid w:val="00165581"/>
    <w:rsid w:val="001672E7"/>
    <w:rsid w:val="00171CE8"/>
    <w:rsid w:val="001750F3"/>
    <w:rsid w:val="001848DF"/>
    <w:rsid w:val="00185AE3"/>
    <w:rsid w:val="00185BA3"/>
    <w:rsid w:val="00190CFD"/>
    <w:rsid w:val="0019369E"/>
    <w:rsid w:val="001938C6"/>
    <w:rsid w:val="001966A6"/>
    <w:rsid w:val="0019792E"/>
    <w:rsid w:val="001A04B0"/>
    <w:rsid w:val="001A2FC8"/>
    <w:rsid w:val="001A3A9E"/>
    <w:rsid w:val="001B610E"/>
    <w:rsid w:val="001D69E9"/>
    <w:rsid w:val="001D6B40"/>
    <w:rsid w:val="001E2091"/>
    <w:rsid w:val="001E245F"/>
    <w:rsid w:val="001F0D4E"/>
    <w:rsid w:val="001F2C1F"/>
    <w:rsid w:val="001F3F45"/>
    <w:rsid w:val="001F4F35"/>
    <w:rsid w:val="00204086"/>
    <w:rsid w:val="00211907"/>
    <w:rsid w:val="0021319D"/>
    <w:rsid w:val="00216415"/>
    <w:rsid w:val="00225F35"/>
    <w:rsid w:val="00233C21"/>
    <w:rsid w:val="00234036"/>
    <w:rsid w:val="00236744"/>
    <w:rsid w:val="00247267"/>
    <w:rsid w:val="00266310"/>
    <w:rsid w:val="002701B6"/>
    <w:rsid w:val="00270733"/>
    <w:rsid w:val="00286205"/>
    <w:rsid w:val="002A6515"/>
    <w:rsid w:val="002A7FF0"/>
    <w:rsid w:val="002B2808"/>
    <w:rsid w:val="002B5015"/>
    <w:rsid w:val="002C1BA2"/>
    <w:rsid w:val="002C4118"/>
    <w:rsid w:val="002C63F2"/>
    <w:rsid w:val="002C6EA2"/>
    <w:rsid w:val="002C723E"/>
    <w:rsid w:val="002C7B64"/>
    <w:rsid w:val="002D516F"/>
    <w:rsid w:val="002F0420"/>
    <w:rsid w:val="002F43AC"/>
    <w:rsid w:val="002F70C3"/>
    <w:rsid w:val="002F759B"/>
    <w:rsid w:val="00305218"/>
    <w:rsid w:val="00305372"/>
    <w:rsid w:val="003115F6"/>
    <w:rsid w:val="003169D9"/>
    <w:rsid w:val="003302A2"/>
    <w:rsid w:val="00330F2B"/>
    <w:rsid w:val="0033320E"/>
    <w:rsid w:val="00333C18"/>
    <w:rsid w:val="00340787"/>
    <w:rsid w:val="003464BB"/>
    <w:rsid w:val="00350C1B"/>
    <w:rsid w:val="003512BE"/>
    <w:rsid w:val="00353880"/>
    <w:rsid w:val="003625F5"/>
    <w:rsid w:val="0036394C"/>
    <w:rsid w:val="00374855"/>
    <w:rsid w:val="003760F9"/>
    <w:rsid w:val="0038192E"/>
    <w:rsid w:val="00382AEB"/>
    <w:rsid w:val="00394D89"/>
    <w:rsid w:val="00397D47"/>
    <w:rsid w:val="003A2560"/>
    <w:rsid w:val="003B3670"/>
    <w:rsid w:val="003B4797"/>
    <w:rsid w:val="003B4F5D"/>
    <w:rsid w:val="003C4E66"/>
    <w:rsid w:val="003C55FF"/>
    <w:rsid w:val="003C77A7"/>
    <w:rsid w:val="003D36A4"/>
    <w:rsid w:val="003D36F6"/>
    <w:rsid w:val="003D6415"/>
    <w:rsid w:val="003E0878"/>
    <w:rsid w:val="003E674E"/>
    <w:rsid w:val="003F1995"/>
    <w:rsid w:val="003F1C7F"/>
    <w:rsid w:val="003F333D"/>
    <w:rsid w:val="003F39BA"/>
    <w:rsid w:val="003F7C08"/>
    <w:rsid w:val="00412C60"/>
    <w:rsid w:val="00423952"/>
    <w:rsid w:val="004248DB"/>
    <w:rsid w:val="00426094"/>
    <w:rsid w:val="00431484"/>
    <w:rsid w:val="00432496"/>
    <w:rsid w:val="004328C0"/>
    <w:rsid w:val="004337D8"/>
    <w:rsid w:val="004457EB"/>
    <w:rsid w:val="00487CE9"/>
    <w:rsid w:val="00493E9C"/>
    <w:rsid w:val="004945F8"/>
    <w:rsid w:val="004A2720"/>
    <w:rsid w:val="004B0924"/>
    <w:rsid w:val="004B2215"/>
    <w:rsid w:val="004B2B2D"/>
    <w:rsid w:val="004B5590"/>
    <w:rsid w:val="004C22BB"/>
    <w:rsid w:val="004D07B6"/>
    <w:rsid w:val="004D2D2C"/>
    <w:rsid w:val="004E445C"/>
    <w:rsid w:val="004E581D"/>
    <w:rsid w:val="004E58ED"/>
    <w:rsid w:val="005063C9"/>
    <w:rsid w:val="005149ED"/>
    <w:rsid w:val="00514FB0"/>
    <w:rsid w:val="00516040"/>
    <w:rsid w:val="00522A90"/>
    <w:rsid w:val="00524DDF"/>
    <w:rsid w:val="00525DE2"/>
    <w:rsid w:val="00531A5D"/>
    <w:rsid w:val="005450B2"/>
    <w:rsid w:val="005461EA"/>
    <w:rsid w:val="00557AC4"/>
    <w:rsid w:val="0057658D"/>
    <w:rsid w:val="005824F1"/>
    <w:rsid w:val="00583F01"/>
    <w:rsid w:val="00584BA2"/>
    <w:rsid w:val="005930AC"/>
    <w:rsid w:val="0059484D"/>
    <w:rsid w:val="00594B63"/>
    <w:rsid w:val="00594F35"/>
    <w:rsid w:val="00595D2C"/>
    <w:rsid w:val="005A6677"/>
    <w:rsid w:val="005B1192"/>
    <w:rsid w:val="005B7F3C"/>
    <w:rsid w:val="005C069B"/>
    <w:rsid w:val="005C172F"/>
    <w:rsid w:val="005D5064"/>
    <w:rsid w:val="005D5C71"/>
    <w:rsid w:val="005D61F8"/>
    <w:rsid w:val="005D6D0B"/>
    <w:rsid w:val="005F3F3A"/>
    <w:rsid w:val="00607C9E"/>
    <w:rsid w:val="006352F3"/>
    <w:rsid w:val="00650DCC"/>
    <w:rsid w:val="00652F7E"/>
    <w:rsid w:val="00661F6B"/>
    <w:rsid w:val="00682576"/>
    <w:rsid w:val="00686075"/>
    <w:rsid w:val="006900C0"/>
    <w:rsid w:val="0069382B"/>
    <w:rsid w:val="00695FFD"/>
    <w:rsid w:val="006A1393"/>
    <w:rsid w:val="006A1B0B"/>
    <w:rsid w:val="006A3C94"/>
    <w:rsid w:val="006B037F"/>
    <w:rsid w:val="006B2A4C"/>
    <w:rsid w:val="006B2B0C"/>
    <w:rsid w:val="006C39D2"/>
    <w:rsid w:val="006D3546"/>
    <w:rsid w:val="006E3C31"/>
    <w:rsid w:val="006E3DF5"/>
    <w:rsid w:val="006F17E6"/>
    <w:rsid w:val="00703168"/>
    <w:rsid w:val="00710164"/>
    <w:rsid w:val="00711827"/>
    <w:rsid w:val="007119EE"/>
    <w:rsid w:val="0071527D"/>
    <w:rsid w:val="00715EB1"/>
    <w:rsid w:val="0072485A"/>
    <w:rsid w:val="00724D4A"/>
    <w:rsid w:val="00731DCA"/>
    <w:rsid w:val="00735C07"/>
    <w:rsid w:val="00741C1F"/>
    <w:rsid w:val="00742974"/>
    <w:rsid w:val="007469FD"/>
    <w:rsid w:val="00755603"/>
    <w:rsid w:val="00756D42"/>
    <w:rsid w:val="00756E74"/>
    <w:rsid w:val="0075762A"/>
    <w:rsid w:val="007606FD"/>
    <w:rsid w:val="007610DD"/>
    <w:rsid w:val="007616B9"/>
    <w:rsid w:val="00764826"/>
    <w:rsid w:val="0077785E"/>
    <w:rsid w:val="00777ACF"/>
    <w:rsid w:val="0078352F"/>
    <w:rsid w:val="007903D8"/>
    <w:rsid w:val="007A0566"/>
    <w:rsid w:val="007A331B"/>
    <w:rsid w:val="007B405B"/>
    <w:rsid w:val="007B6C54"/>
    <w:rsid w:val="007C51E5"/>
    <w:rsid w:val="007C68EC"/>
    <w:rsid w:val="007D54E0"/>
    <w:rsid w:val="007D551D"/>
    <w:rsid w:val="007D7FD0"/>
    <w:rsid w:val="007E204D"/>
    <w:rsid w:val="007E3C5F"/>
    <w:rsid w:val="007E3F67"/>
    <w:rsid w:val="007E5BAB"/>
    <w:rsid w:val="007E6577"/>
    <w:rsid w:val="007F0641"/>
    <w:rsid w:val="007F64A9"/>
    <w:rsid w:val="007F7FD0"/>
    <w:rsid w:val="00803612"/>
    <w:rsid w:val="00806024"/>
    <w:rsid w:val="00813519"/>
    <w:rsid w:val="00817037"/>
    <w:rsid w:val="00817C5F"/>
    <w:rsid w:val="0082260C"/>
    <w:rsid w:val="00825A35"/>
    <w:rsid w:val="00852A76"/>
    <w:rsid w:val="00853269"/>
    <w:rsid w:val="00867515"/>
    <w:rsid w:val="008720AA"/>
    <w:rsid w:val="0087327F"/>
    <w:rsid w:val="008810DC"/>
    <w:rsid w:val="00881A66"/>
    <w:rsid w:val="0088309A"/>
    <w:rsid w:val="00890FCE"/>
    <w:rsid w:val="0089245D"/>
    <w:rsid w:val="008968C1"/>
    <w:rsid w:val="008B0DA5"/>
    <w:rsid w:val="008B44A2"/>
    <w:rsid w:val="008B5F49"/>
    <w:rsid w:val="008C5487"/>
    <w:rsid w:val="008C5780"/>
    <w:rsid w:val="008C7E0D"/>
    <w:rsid w:val="008D459D"/>
    <w:rsid w:val="008D4B5F"/>
    <w:rsid w:val="008D73F0"/>
    <w:rsid w:val="008F2D0F"/>
    <w:rsid w:val="008F6F57"/>
    <w:rsid w:val="00902432"/>
    <w:rsid w:val="0090515A"/>
    <w:rsid w:val="009120B8"/>
    <w:rsid w:val="009122E7"/>
    <w:rsid w:val="009125DA"/>
    <w:rsid w:val="009136A3"/>
    <w:rsid w:val="00914430"/>
    <w:rsid w:val="00915AA3"/>
    <w:rsid w:val="00922671"/>
    <w:rsid w:val="00924AEB"/>
    <w:rsid w:val="00925B08"/>
    <w:rsid w:val="00926ADB"/>
    <w:rsid w:val="00926E17"/>
    <w:rsid w:val="00927380"/>
    <w:rsid w:val="0093010D"/>
    <w:rsid w:val="00931951"/>
    <w:rsid w:val="00941BDC"/>
    <w:rsid w:val="009505E2"/>
    <w:rsid w:val="00951491"/>
    <w:rsid w:val="00962A6F"/>
    <w:rsid w:val="0096473B"/>
    <w:rsid w:val="00973136"/>
    <w:rsid w:val="0097574D"/>
    <w:rsid w:val="00977C95"/>
    <w:rsid w:val="00981425"/>
    <w:rsid w:val="00985499"/>
    <w:rsid w:val="00996FF4"/>
    <w:rsid w:val="009A430F"/>
    <w:rsid w:val="009B09E9"/>
    <w:rsid w:val="009B25C4"/>
    <w:rsid w:val="009B2B8D"/>
    <w:rsid w:val="009B354F"/>
    <w:rsid w:val="009B48D5"/>
    <w:rsid w:val="009C2D57"/>
    <w:rsid w:val="009C4306"/>
    <w:rsid w:val="009C7737"/>
    <w:rsid w:val="009C7F6A"/>
    <w:rsid w:val="009D2E51"/>
    <w:rsid w:val="009D5DBD"/>
    <w:rsid w:val="009E0BE8"/>
    <w:rsid w:val="009E27B6"/>
    <w:rsid w:val="009E298C"/>
    <w:rsid w:val="009E556F"/>
    <w:rsid w:val="009E6B11"/>
    <w:rsid w:val="009E7664"/>
    <w:rsid w:val="009F2457"/>
    <w:rsid w:val="009F263F"/>
    <w:rsid w:val="009F4441"/>
    <w:rsid w:val="009F525C"/>
    <w:rsid w:val="00A02217"/>
    <w:rsid w:val="00A03392"/>
    <w:rsid w:val="00A041AE"/>
    <w:rsid w:val="00A051D2"/>
    <w:rsid w:val="00A0706C"/>
    <w:rsid w:val="00A121B9"/>
    <w:rsid w:val="00A15931"/>
    <w:rsid w:val="00A15D8F"/>
    <w:rsid w:val="00A16E52"/>
    <w:rsid w:val="00A25696"/>
    <w:rsid w:val="00A34DA5"/>
    <w:rsid w:val="00A41A02"/>
    <w:rsid w:val="00A42CA1"/>
    <w:rsid w:val="00A4737C"/>
    <w:rsid w:val="00A63B7C"/>
    <w:rsid w:val="00A82DF4"/>
    <w:rsid w:val="00A83584"/>
    <w:rsid w:val="00AA30A6"/>
    <w:rsid w:val="00AA4EF4"/>
    <w:rsid w:val="00AA57FE"/>
    <w:rsid w:val="00AB46A4"/>
    <w:rsid w:val="00AC1943"/>
    <w:rsid w:val="00AD235E"/>
    <w:rsid w:val="00AD35DA"/>
    <w:rsid w:val="00AD57E5"/>
    <w:rsid w:val="00AD7868"/>
    <w:rsid w:val="00AE0E68"/>
    <w:rsid w:val="00AF293C"/>
    <w:rsid w:val="00B01B95"/>
    <w:rsid w:val="00B11EB8"/>
    <w:rsid w:val="00B150A9"/>
    <w:rsid w:val="00B1725C"/>
    <w:rsid w:val="00B2283E"/>
    <w:rsid w:val="00B2505A"/>
    <w:rsid w:val="00B3009C"/>
    <w:rsid w:val="00B304FE"/>
    <w:rsid w:val="00B46F73"/>
    <w:rsid w:val="00B57A93"/>
    <w:rsid w:val="00B610D3"/>
    <w:rsid w:val="00B62D86"/>
    <w:rsid w:val="00B63648"/>
    <w:rsid w:val="00B65D31"/>
    <w:rsid w:val="00B6624F"/>
    <w:rsid w:val="00B721A6"/>
    <w:rsid w:val="00B743FC"/>
    <w:rsid w:val="00B7492E"/>
    <w:rsid w:val="00B810BF"/>
    <w:rsid w:val="00B94298"/>
    <w:rsid w:val="00B94D70"/>
    <w:rsid w:val="00BA2F70"/>
    <w:rsid w:val="00BB3033"/>
    <w:rsid w:val="00BB66E6"/>
    <w:rsid w:val="00BC3445"/>
    <w:rsid w:val="00BC4008"/>
    <w:rsid w:val="00BD0F5D"/>
    <w:rsid w:val="00BD3006"/>
    <w:rsid w:val="00BE0364"/>
    <w:rsid w:val="00BE22FA"/>
    <w:rsid w:val="00BE41D0"/>
    <w:rsid w:val="00BE567A"/>
    <w:rsid w:val="00BE6551"/>
    <w:rsid w:val="00BF09C9"/>
    <w:rsid w:val="00BF61E7"/>
    <w:rsid w:val="00C0241C"/>
    <w:rsid w:val="00C0444B"/>
    <w:rsid w:val="00C07620"/>
    <w:rsid w:val="00C1000B"/>
    <w:rsid w:val="00C1242C"/>
    <w:rsid w:val="00C16FC9"/>
    <w:rsid w:val="00C21C2F"/>
    <w:rsid w:val="00C30C8F"/>
    <w:rsid w:val="00C33F0C"/>
    <w:rsid w:val="00C409BB"/>
    <w:rsid w:val="00C45B70"/>
    <w:rsid w:val="00C55A20"/>
    <w:rsid w:val="00C57FE8"/>
    <w:rsid w:val="00C718C1"/>
    <w:rsid w:val="00C71B10"/>
    <w:rsid w:val="00C81817"/>
    <w:rsid w:val="00C84B1F"/>
    <w:rsid w:val="00C93C5A"/>
    <w:rsid w:val="00C97C77"/>
    <w:rsid w:val="00CA09F4"/>
    <w:rsid w:val="00CA4566"/>
    <w:rsid w:val="00CB02A5"/>
    <w:rsid w:val="00CD5E4B"/>
    <w:rsid w:val="00CE0D07"/>
    <w:rsid w:val="00D00659"/>
    <w:rsid w:val="00D00D50"/>
    <w:rsid w:val="00D0441D"/>
    <w:rsid w:val="00D07BEC"/>
    <w:rsid w:val="00D10475"/>
    <w:rsid w:val="00D146D6"/>
    <w:rsid w:val="00D32F61"/>
    <w:rsid w:val="00D33A9E"/>
    <w:rsid w:val="00D37C7E"/>
    <w:rsid w:val="00D40810"/>
    <w:rsid w:val="00D43876"/>
    <w:rsid w:val="00D47069"/>
    <w:rsid w:val="00D50F2F"/>
    <w:rsid w:val="00D51018"/>
    <w:rsid w:val="00D525A5"/>
    <w:rsid w:val="00D531F7"/>
    <w:rsid w:val="00D632B5"/>
    <w:rsid w:val="00D67497"/>
    <w:rsid w:val="00D70630"/>
    <w:rsid w:val="00D70683"/>
    <w:rsid w:val="00D77A56"/>
    <w:rsid w:val="00D80ACA"/>
    <w:rsid w:val="00DB0577"/>
    <w:rsid w:val="00DB3F1A"/>
    <w:rsid w:val="00DC42B5"/>
    <w:rsid w:val="00DC7E4A"/>
    <w:rsid w:val="00DD5A1C"/>
    <w:rsid w:val="00DE3A11"/>
    <w:rsid w:val="00E07651"/>
    <w:rsid w:val="00E22E2D"/>
    <w:rsid w:val="00E235A2"/>
    <w:rsid w:val="00E23E88"/>
    <w:rsid w:val="00E31034"/>
    <w:rsid w:val="00E31704"/>
    <w:rsid w:val="00E340D8"/>
    <w:rsid w:val="00E35DE5"/>
    <w:rsid w:val="00E4008C"/>
    <w:rsid w:val="00E4048E"/>
    <w:rsid w:val="00E416D1"/>
    <w:rsid w:val="00E4255D"/>
    <w:rsid w:val="00E451FF"/>
    <w:rsid w:val="00E46E77"/>
    <w:rsid w:val="00E50E5C"/>
    <w:rsid w:val="00E54E58"/>
    <w:rsid w:val="00E618D8"/>
    <w:rsid w:val="00E6309B"/>
    <w:rsid w:val="00E64610"/>
    <w:rsid w:val="00E6677F"/>
    <w:rsid w:val="00E740E6"/>
    <w:rsid w:val="00E77BDF"/>
    <w:rsid w:val="00E810C0"/>
    <w:rsid w:val="00E86A09"/>
    <w:rsid w:val="00E93CD5"/>
    <w:rsid w:val="00E9510B"/>
    <w:rsid w:val="00E95E05"/>
    <w:rsid w:val="00EA35B3"/>
    <w:rsid w:val="00EB0CF2"/>
    <w:rsid w:val="00EB2B7D"/>
    <w:rsid w:val="00EB43B9"/>
    <w:rsid w:val="00EC176D"/>
    <w:rsid w:val="00ED2BB7"/>
    <w:rsid w:val="00ED5784"/>
    <w:rsid w:val="00ED7F90"/>
    <w:rsid w:val="00EE76E0"/>
    <w:rsid w:val="00EE7E21"/>
    <w:rsid w:val="00EF3364"/>
    <w:rsid w:val="00EF58C0"/>
    <w:rsid w:val="00EF6E65"/>
    <w:rsid w:val="00F0193A"/>
    <w:rsid w:val="00F159AE"/>
    <w:rsid w:val="00F17984"/>
    <w:rsid w:val="00F2606F"/>
    <w:rsid w:val="00F306CF"/>
    <w:rsid w:val="00F35BF1"/>
    <w:rsid w:val="00F3713A"/>
    <w:rsid w:val="00F42BB4"/>
    <w:rsid w:val="00F462E4"/>
    <w:rsid w:val="00F51294"/>
    <w:rsid w:val="00F542B5"/>
    <w:rsid w:val="00F54983"/>
    <w:rsid w:val="00F54A34"/>
    <w:rsid w:val="00F57F31"/>
    <w:rsid w:val="00F62EB4"/>
    <w:rsid w:val="00F66DF7"/>
    <w:rsid w:val="00F700FA"/>
    <w:rsid w:val="00F71E4B"/>
    <w:rsid w:val="00F7418D"/>
    <w:rsid w:val="00F75106"/>
    <w:rsid w:val="00F81EA1"/>
    <w:rsid w:val="00F83E1F"/>
    <w:rsid w:val="00FA4BE2"/>
    <w:rsid w:val="00FA6201"/>
    <w:rsid w:val="00FB2048"/>
    <w:rsid w:val="00FC0FBB"/>
    <w:rsid w:val="00FC7571"/>
    <w:rsid w:val="00FD2D2C"/>
    <w:rsid w:val="00FD3AEE"/>
    <w:rsid w:val="00FE4CC1"/>
    <w:rsid w:val="00FE79B7"/>
    <w:rsid w:val="00FF3379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9C860"/>
  <w15:chartTrackingRefBased/>
  <w15:docId w15:val="{85325793-0859-498E-90AF-78C89870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95"/>
    <w:pPr>
      <w:jc w:val="both"/>
    </w:pPr>
    <w:rPr>
      <w:sz w:val="26"/>
    </w:rPr>
  </w:style>
  <w:style w:type="paragraph" w:styleId="Ttulo1">
    <w:name w:val="heading 1"/>
    <w:basedOn w:val="Normal"/>
    <w:next w:val="Prrafo"/>
    <w:link w:val="Ttulo1Car"/>
    <w:uiPriority w:val="9"/>
    <w:qFormat/>
    <w:rsid w:val="001F3F45"/>
    <w:pPr>
      <w:keepNext/>
      <w:keepLines/>
      <w:spacing w:after="80"/>
      <w:jc w:val="center"/>
      <w:outlineLvl w:val="0"/>
    </w:pPr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paragraph" w:styleId="Ttulo2">
    <w:name w:val="heading 2"/>
    <w:basedOn w:val="Normal"/>
    <w:next w:val="Prrafo"/>
    <w:link w:val="Ttulo2Car"/>
    <w:uiPriority w:val="9"/>
    <w:unhideWhenUsed/>
    <w:qFormat/>
    <w:rsid w:val="00F7418D"/>
    <w:pPr>
      <w:keepNext/>
      <w:keepLines/>
      <w:spacing w:after="80" w:line="240" w:lineRule="auto"/>
      <w:ind w:firstLine="284"/>
      <w:jc w:val="center"/>
      <w:outlineLvl w:val="1"/>
    </w:pPr>
    <w:rPr>
      <w:rFonts w:ascii="Calibri" w:eastAsiaTheme="majorEastAsia" w:hAnsi="Calibri" w:cstheme="majorBidi"/>
      <w:b/>
      <w:sz w:val="32"/>
      <w:szCs w:val="26"/>
    </w:rPr>
  </w:style>
  <w:style w:type="paragraph" w:styleId="Ttulo3">
    <w:name w:val="heading 3"/>
    <w:basedOn w:val="Normal"/>
    <w:next w:val="Prrafosubapartado"/>
    <w:link w:val="Ttulo3Car"/>
    <w:uiPriority w:val="9"/>
    <w:unhideWhenUsed/>
    <w:qFormat/>
    <w:rsid w:val="00382AEB"/>
    <w:pPr>
      <w:keepNext/>
      <w:keepLines/>
      <w:spacing w:after="80"/>
      <w:jc w:val="center"/>
      <w:outlineLvl w:val="2"/>
    </w:pPr>
    <w:rPr>
      <w:rFonts w:ascii="Calibri" w:eastAsiaTheme="majorEastAsia" w:hAnsi="Calibri" w:cstheme="majorBidi"/>
      <w:b/>
      <w:color w:val="3B3838" w:themeColor="background2" w:themeShade="4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">
    <w:name w:val="Párrafo"/>
    <w:link w:val="PrrafoCar"/>
    <w:qFormat/>
    <w:rsid w:val="00D43876"/>
    <w:pPr>
      <w:spacing w:after="80"/>
      <w:ind w:firstLine="284"/>
      <w:jc w:val="both"/>
    </w:pPr>
    <w:rPr>
      <w:rFonts w:ascii="Calibri" w:hAnsi="Calibri"/>
      <w:sz w:val="24"/>
      <w:szCs w:val="36"/>
    </w:rPr>
  </w:style>
  <w:style w:type="character" w:customStyle="1" w:styleId="PrrafoCar">
    <w:name w:val="Párrafo Car"/>
    <w:basedOn w:val="TtuloTemaCar"/>
    <w:link w:val="Prrafo"/>
    <w:rsid w:val="00D43876"/>
    <w:rPr>
      <w:rFonts w:ascii="Calibri" w:hAnsi="Calibri"/>
      <w:color w:val="385623" w:themeColor="accent6" w:themeShade="80"/>
      <w:sz w:val="24"/>
      <w:szCs w:val="36"/>
    </w:rPr>
  </w:style>
  <w:style w:type="paragraph" w:customStyle="1" w:styleId="TtuloTema">
    <w:name w:val="Título Tema"/>
    <w:basedOn w:val="Normal"/>
    <w:next w:val="Normal"/>
    <w:link w:val="TtuloTemaCar"/>
    <w:qFormat/>
    <w:rsid w:val="004C22BB"/>
    <w:pPr>
      <w:jc w:val="center"/>
    </w:pPr>
    <w:rPr>
      <w:rFonts w:ascii="Times New Roman" w:hAnsi="Times New Roman"/>
      <w:color w:val="385623" w:themeColor="accent6" w:themeShade="80"/>
      <w:sz w:val="28"/>
      <w:szCs w:val="36"/>
    </w:rPr>
  </w:style>
  <w:style w:type="character" w:customStyle="1" w:styleId="TtuloTemaCar">
    <w:name w:val="Título Tema Car"/>
    <w:basedOn w:val="Fuentedeprrafopredeter"/>
    <w:link w:val="TtuloTema"/>
    <w:rsid w:val="004C22BB"/>
    <w:rPr>
      <w:rFonts w:ascii="Times New Roman" w:hAnsi="Times New Roman"/>
      <w:color w:val="385623" w:themeColor="accent6" w:themeShade="80"/>
      <w:sz w:val="28"/>
      <w:szCs w:val="36"/>
    </w:rPr>
  </w:style>
  <w:style w:type="paragraph" w:customStyle="1" w:styleId="TtuloApartado">
    <w:name w:val="Título Apartado"/>
    <w:basedOn w:val="TtuloTema"/>
    <w:next w:val="Normal"/>
    <w:link w:val="TtuloApartadoCar"/>
    <w:autoRedefine/>
    <w:qFormat/>
    <w:rsid w:val="00423952"/>
    <w:pPr>
      <w:spacing w:after="80"/>
    </w:pPr>
    <w:rPr>
      <w:b/>
      <w:bCs/>
      <w:i/>
      <w:iCs/>
      <w:color w:val="auto"/>
      <w:szCs w:val="28"/>
    </w:rPr>
  </w:style>
  <w:style w:type="character" w:customStyle="1" w:styleId="TtuloApartadoCar">
    <w:name w:val="Título Apartado Car"/>
    <w:basedOn w:val="TtuloTemaCar"/>
    <w:link w:val="TtuloApartado"/>
    <w:rsid w:val="00423952"/>
    <w:rPr>
      <w:rFonts w:ascii="Times New Roman" w:hAnsi="Times New Roman"/>
      <w:b/>
      <w:bCs/>
      <w:i/>
      <w:iCs/>
      <w:color w:val="385623" w:themeColor="accent6" w:themeShade="80"/>
      <w:sz w:val="28"/>
      <w:szCs w:val="28"/>
    </w:rPr>
  </w:style>
  <w:style w:type="paragraph" w:customStyle="1" w:styleId="PrrafoSubapartado0">
    <w:name w:val="Párrafo Subapartado"/>
    <w:basedOn w:val="Prrafo"/>
    <w:link w:val="PrrafoSubapartadoCar"/>
    <w:rsid w:val="00FA6201"/>
  </w:style>
  <w:style w:type="character" w:customStyle="1" w:styleId="PrrafoSubapartadoCar">
    <w:name w:val="Párrafo Subapartado Car"/>
    <w:basedOn w:val="PrrafoCar"/>
    <w:link w:val="PrrafoSubapartado0"/>
    <w:rsid w:val="00FA6201"/>
    <w:rPr>
      <w:rFonts w:ascii="Calibri" w:hAnsi="Calibri"/>
      <w:b w:val="0"/>
      <w:color w:val="FF0000"/>
      <w:sz w:val="36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1F3F45"/>
    <w:rPr>
      <w:rFonts w:ascii="Calibri" w:eastAsiaTheme="majorEastAsia" w:hAnsi="Calibri" w:cstheme="majorBidi"/>
      <w:b/>
      <w:color w:val="7F7F7F" w:themeColor="text1" w:themeTint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7418D"/>
    <w:rPr>
      <w:rFonts w:ascii="Calibri" w:eastAsiaTheme="majorEastAsia" w:hAnsi="Calibri" w:cstheme="majorBidi"/>
      <w:b/>
      <w:sz w:val="32"/>
      <w:szCs w:val="26"/>
    </w:rPr>
  </w:style>
  <w:style w:type="paragraph" w:customStyle="1" w:styleId="Prrafosubapartado">
    <w:name w:val="Párrafo subapartado"/>
    <w:basedOn w:val="Prrafo"/>
    <w:link w:val="PrrafosubapartadoCar0"/>
    <w:qFormat/>
    <w:rsid w:val="0082260C"/>
    <w:pPr>
      <w:ind w:left="284"/>
    </w:pPr>
  </w:style>
  <w:style w:type="character" w:customStyle="1" w:styleId="PrrafosubapartadoCar0">
    <w:name w:val="Párrafo subapartado Car"/>
    <w:basedOn w:val="PrrafoCar"/>
    <w:link w:val="Prrafosubapartado"/>
    <w:rsid w:val="0082260C"/>
    <w:rPr>
      <w:rFonts w:ascii="Calibri" w:hAnsi="Calibri"/>
      <w:b w:val="0"/>
      <w:color w:val="FF0000"/>
      <w:sz w:val="24"/>
      <w:szCs w:val="36"/>
    </w:rPr>
  </w:style>
  <w:style w:type="paragraph" w:customStyle="1" w:styleId="Ttulosubapartado">
    <w:name w:val="Título subapartado"/>
    <w:basedOn w:val="TtuloApartado"/>
    <w:link w:val="TtulosubapartadoCar"/>
    <w:rsid w:val="0082260C"/>
    <w:pPr>
      <w:ind w:left="170"/>
    </w:pPr>
  </w:style>
  <w:style w:type="character" w:customStyle="1" w:styleId="TtulosubapartadoCar">
    <w:name w:val="Título subapartado Car"/>
    <w:basedOn w:val="TtuloApartadoCar"/>
    <w:link w:val="Ttulosubapartado"/>
    <w:rsid w:val="0082260C"/>
    <w:rPr>
      <w:rFonts w:ascii="Calibri" w:hAnsi="Calibri"/>
      <w:b/>
      <w:bCs/>
      <w:i/>
      <w:iCs/>
      <w:color w:val="FF0000"/>
      <w:sz w:val="24"/>
      <w:szCs w:val="24"/>
    </w:rPr>
  </w:style>
  <w:style w:type="paragraph" w:customStyle="1" w:styleId="TtuloSubapartado0">
    <w:name w:val="Título Subapartado"/>
    <w:link w:val="TtuloSubapartadoCar0"/>
    <w:rsid w:val="00D0441D"/>
    <w:pPr>
      <w:spacing w:after="80"/>
      <w:ind w:left="170"/>
    </w:pPr>
    <w:rPr>
      <w:rFonts w:ascii="Times New Roman" w:hAnsi="Times New Roman"/>
      <w:b/>
      <w:color w:val="FF0000"/>
      <w:sz w:val="24"/>
      <w:szCs w:val="24"/>
    </w:rPr>
  </w:style>
  <w:style w:type="character" w:customStyle="1" w:styleId="TtuloSubapartadoCar0">
    <w:name w:val="Título Subapartado Car"/>
    <w:basedOn w:val="TtuloApartadoCar"/>
    <w:link w:val="TtuloSubapartado0"/>
    <w:rsid w:val="00D0441D"/>
    <w:rPr>
      <w:rFonts w:ascii="Times New Roman" w:hAnsi="Times New Roman"/>
      <w:b/>
      <w:bCs/>
      <w:i/>
      <w:iCs/>
      <w:color w:val="FF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30F2B"/>
    <w:pPr>
      <w:contextualSpacing/>
    </w:pPr>
  </w:style>
  <w:style w:type="paragraph" w:customStyle="1" w:styleId="Ttulosubapartad">
    <w:name w:val="Título subapartad"/>
    <w:basedOn w:val="TtuloApartado"/>
    <w:link w:val="TtulosubapartadCar"/>
    <w:rsid w:val="00FA6201"/>
    <w:pPr>
      <w:ind w:left="170"/>
    </w:pPr>
  </w:style>
  <w:style w:type="character" w:customStyle="1" w:styleId="TtulosubapartadCar">
    <w:name w:val="Título subapartad Car"/>
    <w:basedOn w:val="TtuloApartadoCar"/>
    <w:link w:val="Ttulosubapartad"/>
    <w:rsid w:val="00FA6201"/>
    <w:rPr>
      <w:rFonts w:ascii="Calibri" w:hAnsi="Calibri"/>
      <w:b/>
      <w:bCs/>
      <w:i/>
      <w:iCs/>
      <w:color w:val="FF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95D2C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82AEB"/>
    <w:rPr>
      <w:rFonts w:ascii="Calibri" w:eastAsiaTheme="majorEastAsia" w:hAnsi="Calibri" w:cstheme="majorBidi"/>
      <w:b/>
      <w:color w:val="3B3838" w:themeColor="background2" w:themeShade="40"/>
      <w:sz w:val="26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D07BEC"/>
    <w:pPr>
      <w:spacing w:before="360" w:after="360"/>
      <w:jc w:val="left"/>
    </w:pPr>
    <w:rPr>
      <w:rFonts w:cstheme="minorHAnsi"/>
      <w:b/>
      <w:bCs/>
      <w:caps/>
      <w:sz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b/>
      <w:bCs/>
      <w:smallCap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D07BEC"/>
    <w:pPr>
      <w:spacing w:after="0"/>
      <w:jc w:val="left"/>
    </w:pPr>
    <w:rPr>
      <w:rFonts w:cstheme="minorHAnsi"/>
      <w:smallCaps/>
      <w:sz w:val="22"/>
    </w:rPr>
  </w:style>
  <w:style w:type="character" w:styleId="Hipervnculo">
    <w:name w:val="Hyperlink"/>
    <w:basedOn w:val="Fuentedeprrafopredeter"/>
    <w:uiPriority w:val="99"/>
    <w:unhideWhenUsed/>
    <w:rsid w:val="00D07BE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263F"/>
    <w:rPr>
      <w:rFonts w:ascii="Times New Roman" w:hAnsi="Times New Roman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9F26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63F"/>
    <w:rPr>
      <w:rFonts w:ascii="Times New Roman" w:hAnsi="Times New Roman"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8720A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34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C4E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40787"/>
    <w:pPr>
      <w:spacing w:after="0"/>
    </w:pPr>
  </w:style>
  <w:style w:type="table" w:styleId="Tablaconcuadrcula4-nfasis5">
    <w:name w:val="Grid Table 4 Accent 5"/>
    <w:basedOn w:val="Tablanormal"/>
    <w:uiPriority w:val="49"/>
    <w:rsid w:val="0024726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3">
    <w:name w:val="Grid Table 4 Accent 3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9D2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4C22BB"/>
    <w:pPr>
      <w:spacing w:after="0"/>
      <w:jc w:val="left"/>
    </w:pPr>
    <w:rPr>
      <w:rFonts w:cstheme="minorHAnsi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5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5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FE7E3-6ADF-47A7-B9E7-3E042D24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4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Cané Sáiz</dc:creator>
  <cp:keywords/>
  <dc:description/>
  <cp:lastModifiedBy>Lisa Cané Sáiz</cp:lastModifiedBy>
  <cp:revision>26</cp:revision>
  <dcterms:created xsi:type="dcterms:W3CDTF">2018-10-17T13:43:00Z</dcterms:created>
  <dcterms:modified xsi:type="dcterms:W3CDTF">2019-12-27T15:16:00Z</dcterms:modified>
</cp:coreProperties>
</file>