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STM32G474RET6 — Axis Controller PCB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Pin Assignments &amp; Functionality  (Rev 4 — LQFP64)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LQFP-64  ·  Dark red = new/reassigned  ·  Dark green = unused/available  ·  Grey = power/dedicated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1500"/>
        <w:gridCol w:w="1600"/>
        <w:gridCol w:w="600"/>
        <w:gridCol w:w="700"/>
        <w:gridCol w:w="804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 #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Label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Peripheral / Function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RS-485 — HOST PORT (FOLLOWER / MODBUS SLAVE)  ·  Top side, pins 57-59  [grouped PB5/PB6/PB7]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PB5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RS485_HOST_DE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GPIO_Output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Driver enable for host RS-485 transceiver (HIGH=transmit) — grouped with USART1 TX/RX pins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USART1_TX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USART1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UART TX → host RS-485 transceiver — Modbus RTU to host controller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USART1_RX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USART1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UART RX ← host RS-485 transceiver — Modbus RTU from host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RS-485 — LEADER PORT (OUTGOING / FUTURE SERVO CONTROLLER)  ·  Top side, pins 51-55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PC10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USART3_TX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USART3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UART TX → leader RS-485 transceiver — Modbus RTU to downstream servo/device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PC11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USART3_RX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USART3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UART RX ← leader RS-485 transceiver — response from downstream device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14"/>
                <w:sz w:val="18"/>
                <w:szCs w:val="18"/>
              </w:rPr>
              <w:t xml:space="preserve">PC12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14"/>
                <w:sz w:val="18"/>
                <w:szCs w:val="18"/>
              </w:rPr>
              <w:t xml:space="preserve">RS485_LEAD_DE_old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NOTE: see PD2 — RS485_LEAD_DE moved here from PC12 per rev4 change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PD2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RS485_LEAD_DE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GPIO_Output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Driver enable for leader RS-485 transceiver (HIGH=transmit)  [moved from PC12 to PD2]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RS-232 PORT (GPS NMEA via MAX232)  ·  LPUART1 on PB10/PC0  [USART2 freed; SWO restored on PB3]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PB10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LPUART1_TX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LPUART1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LPUART1 TX → MAX232 level shifter — RS-232 outgoing data to GPS or other device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PC0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LPUART1_RX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LPUART1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LPUART1 RX ← MAX232 — GPS NMEA sentence input  [ADDR0 moved to PA9 to free this pin]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GPS 1 PPS TIMING INPUT  ·  Top side, pin 61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PB9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GPS_1PPS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EXTI9 / TIM input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PULLDOWN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Hz precision timing pulse from GPS — sidereal sync / RTC calibration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SPI2 — W25Q32 4 MB NOR FLASH  ·  Right side, pins 34-37  (contiguous group PB12-PB15)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PB12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FLASH_CS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GPIO_Output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 chip-select for W25Q32 (active LOW)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PB13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SPI2_SCK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 clock to W25Q32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PB14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SPI2_MISO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 MISO from W25Q32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PB15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SPI2_MOSI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 MOSI to W25Q32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I2C3 — SENSOR BUS  ·  Right side, pins 41-42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I2C3_SCL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 clock — on-board sensors: LM75B temp, LTC4311 extender, M24C64 EEPROM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PC9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I2C3_SDA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I/O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 data — bidirectional sensor bus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ENCODER (E6B2-CWZ6C)  ·  Left side, pins 12-14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ENC_A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TIM2_CH1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Encoder channel A — quadrature input (TIM2 encoder mode)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ENC_B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TIM2_CH2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Encoder channel B — quadrature input (TIM2 encoder mode)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ENC_Z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EXTI2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PULLUP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Encoder index/Z pulse — external interrupt for homing reference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DM556Y STEPPER DRIVER  ·  Bottom side, pins 24-26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TIM3_CH3 PWM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 pulse to DM556Y PUL+ (variable-frequency PWM for speed control)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GPIO_Output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Direction signal to DM556Y DIR+ (HIGH=CW, LOW=CCW)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ENABLE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GPIO_Output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Motor driver enable — assert to energize motor coils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LIMIT &amp; CONFIGURATION SWITCHES  ·  Bottom/left, pins 17-18 &amp; 11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LIMIT_SW1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GPIO_Input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PULLUP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Axis limit switch 1 — active LOW (normally open, pulled high)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LIMIT_SW2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GPIO_Input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PULLUP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Axis limit switch 2 — active LOW (normally open, pulled high)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PC3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CONFIG_SW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GPIO_Input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PULLUP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General-purpose configuration switch — active LOW  [new, left side]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MODBUS NODE ADDRESS INPUTS  ·  Left/right, pins 9-10 &amp; 43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PA9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ADDR0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GPIO_Input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PULLUP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Modbus node address bit 0  [moved from PC0 to PA9 — PC0 freed for LPUART1_RX]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PC1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ADDR1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GPIO_Input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PULLUP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Modbus node address bit 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PC2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ADDR2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GPIO_Input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PULLUP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Modbus node address bit 2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FAN CONTROL  ·  Left side, pin 2  [moved from PA7 to PC13]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PC13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FAN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GPIO_Output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Fan 12 V on/off — drives AO3400A MOSFET gate  [moved from PA7 to PC13 per rev4]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STATUS LED  ·  Right side, pin 46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PA12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STATUS_LED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GPIO_Output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 LED output (active HIGH — drives LED via current-limit resistor)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DEBUG &amp; PROGRAMMING (SWD + SWO)  ·  Top side, pins 49, 55, 64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PA13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SWDIO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SYS_JTMS-SWDIO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I/O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SWD data — 2-wire programming/debug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PA14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SWCLK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SYS_JTCK-SWCLK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SWD clock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SYS_JTDO-SWO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Single-wire trace output (ITM/ETM)  [restored — RS-232 moved to LPUART1, freeing PB3]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HSE CRYSTAL — 16 MHz XTAL → 170 MHz SYSCLK  ·  Left side, pins 5-6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PF0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OSC_IN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RCC_HSE_IN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HSE crystal input (16 MHz) — PLL M=4, N=85, R=2 → 170 MHz SYSCLK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PF1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OSC_OUT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RCC_HSE_OUT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HSE crystal output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BOOT0 — RESERVED  ·  Top side, pin 60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PB8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BOOT0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BOOT0 (dedicated)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PULLDOWN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Boot mode select — sampled at reset. Pull LOW via 10 kΩ to GND for normal boot. Reserved — do not share.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DEDICATED &amp; POWER PINS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PG10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NRST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RESET (dedicated)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Hardware reset — active LOW. 100 nF cap to GND. Expose on SWD connector.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VBAT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Backup supply for RTC (1.71–3.6 V). Connect to VDD + 100 nF cap to GND.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VSSA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GND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Analog ground — connect directly to GND plane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VREF+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ADC/DAC reference — connect to VDDA with LC filter if ADC used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VDDA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Analog supply — 1 µF + 10 nF decoupling to VSSA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GND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Digital ground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VDD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Digital supply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GND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Digital ground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VDD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Digital supply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GND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Digital ground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VDD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Digital supply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GND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Digital ground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VDD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Digital supply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UNUSED I/O PINS — 13 available for future expansion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14"/>
                <w:sz w:val="18"/>
                <w:szCs w:val="18"/>
              </w:rPr>
              <w:t xml:space="preserve">PC14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Free. LSE not populated. OSC32_IN AF available.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14"/>
                <w:sz w:val="18"/>
                <w:szCs w:val="18"/>
              </w:rPr>
              <w:t xml:space="preserve">PC15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Free. LSE not populated. OSC32_OUT AF available.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14"/>
                <w:sz w:val="18"/>
                <w:szCs w:val="18"/>
              </w:rPr>
              <w:t xml:space="preserve">PA5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Free. Bottom. SPI1_SCK, USART2_CK AFs.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14"/>
                <w:sz w:val="18"/>
                <w:szCs w:val="18"/>
              </w:rPr>
              <w:t xml:space="preserve">PA6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Free. Bottom. TIM3_CH1, SPI1_MISO AFs.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14"/>
                <w:sz w:val="18"/>
                <w:szCs w:val="18"/>
              </w:rPr>
              <w:t xml:space="preserve">PA7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Free. Bottom. TIM3_CH2, SPI1_MOSI AFs.  [freed from FAN — FAN moved to PC13]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14"/>
                <w:sz w:val="18"/>
                <w:szCs w:val="18"/>
              </w:rPr>
              <w:t xml:space="preserve">PC4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Free. Bottom. USART1_TX, I2C2_SCL AFs.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14"/>
                <w:sz w:val="18"/>
                <w:szCs w:val="18"/>
              </w:rPr>
              <w:t xml:space="preserve">PC5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Free. Bottom. USART1_RX AF.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14"/>
                <w:sz w:val="18"/>
                <w:szCs w:val="18"/>
              </w:rPr>
              <w:t xml:space="preserve">PB11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Free. Right side. TIM2_CH4, SPI2_NSS AFs.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14"/>
                <w:sz w:val="18"/>
                <w:szCs w:val="18"/>
              </w:rPr>
              <w:t xml:space="preserve">PC6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Free. Right side. TIM3_CH1, TIM8_CH1, I2C4_SCL AFs.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14"/>
                <w:sz w:val="18"/>
                <w:szCs w:val="18"/>
              </w:rPr>
              <w:t xml:space="preserve">PC7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Free. Right side. TIM3_CH2, TIM8_CH2, I2C4_SDA AFs.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14"/>
                <w:sz w:val="18"/>
                <w:szCs w:val="18"/>
              </w:rPr>
              <w:t xml:space="preserve">PC8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Free. Right side. TIM3_CH3, TIM8_CH3, I2C3_SCL AFs.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14"/>
                <w:sz w:val="18"/>
                <w:szCs w:val="18"/>
              </w:rPr>
              <w:t xml:space="preserve">PA10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Free. Right side. USART1_RX, TIM1_CH3, I2C2_SDA AFs.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14"/>
                <w:sz w:val="18"/>
                <w:szCs w:val="18"/>
              </w:rPr>
              <w:t xml:space="preserve">PB4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Free. Top side. TIM3_CH1, SPI1_MISO, USART2_RX AFs.  [freed when RS-232 moved to LPUART1]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Design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Package: STM32G474RET6, LQFP64 (10×10 mm).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Dark red = new or reassigned. Dark green = unused/available. Grey = power or dedicated function.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Rev 4 changes from Rev 3: (1) RS485_HOST_DE moved PB5→grouped with PB6/PB7. (2) RS485_LEAD_DE moved PC12→PD2. (3) FAN moved PA7→PC13. (4) CONFIG_SW added on PC3. (5) SWO restored on PB3 by moving RS-232 from USART2 to LPUART1.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SWO (PB3) is restored. PB3 is the only pin on the STM32G474 that carries JTDO-TRACESWO — there is no alternate. Moving RS-232 to LPUART1 was necessary to free PB3.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RS-232 / GPS NMEA uses LPUART1: TX=PB10 (pin 30, bottom), RX=PC0 (pin 8, left). LPUART1 fully supports GPS NMEA baud rates (4800, 9600, 38400). USART2 is now unused.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ADDR0 moved from PC0 to PA9 (pin 43, right side) to free PC0 for LPUART1_RX.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PC12 is now free (RS485_LEAD_DE moved to PD2). PA7 is now free (FAN moved to PC13). PB4 is now free (RS-232 moved to LPUART1).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CONFIG_SW on PC3 (pin 11, left side) — active LOW, internal pull-up. Provides a 4th switch alongside LIMIT_SW1, LIMIT_SW2, and BOOT0.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BOOT0 (PB8, pin 60): pull LOW via 10 kΩ to GND for normal boot. BOOT0 is sampled at reset — do not let any signal drive it HIGH inadvertently.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SPI2 flash group PB12–PB15 (pins 34–37) is contiguous on the right side — clean routing to W25Q32.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I2C3_SDA on PC9 (right side) — confirmed AF on LQFP64. PA8/PC9 are adjacent right-side pins, minimising I2C trace length.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HSE 16 MHz crystal on PF0/PF1. PLL: PLLM=4, PLLN=85, PLLR=2 → 170 MHz. Flash wait states = WS4 (set automatically by HAL).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13 free I/O pins. Best expansion candidates: PB4 (USART2_RX/TIM3_CH1), PA10 (USART1_RX), PC4/PC5 (USART1_TX/RX), PC6-PC8 (TIM3/TIM8/I2C).</w:t>
      </w:r>
    </w:p>
    <w:sectPr>
      <w:pgSz w:w="12240" w:h="15840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5C9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2026-04-21T15:41:36.756Z</dcterms:created>
  <dcterms:modified xsi:type="dcterms:W3CDTF">2026-04-21T15:41:36.757Z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