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CCA9" w14:textId="77B5D669" w:rsidR="00CB098D" w:rsidRPr="00945B6C" w:rsidRDefault="00CB098D">
      <w:pPr>
        <w:rPr>
          <w:b/>
          <w:sz w:val="34"/>
        </w:rPr>
      </w:pPr>
      <w:r w:rsidRPr="00945B6C">
        <w:rPr>
          <w:b/>
          <w:sz w:val="34"/>
        </w:rPr>
        <w:t>Selenium</w:t>
      </w:r>
    </w:p>
    <w:p w14:paraId="75E77CB5" w14:textId="77777777" w:rsidR="00CB098D" w:rsidRDefault="00CB098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Selenium is a free (open source) automated testing suite for web applications across different browsers and platforms.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629C7E65" w14:textId="5F2AA58A" w:rsidR="00CB098D" w:rsidRDefault="00CB098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Testing done using Selenium tool is usually referred as Selenium Testing.</w:t>
      </w:r>
    </w:p>
    <w:p w14:paraId="3CAABE34" w14:textId="77777777" w:rsidR="00945B6C" w:rsidRPr="00945B6C" w:rsidRDefault="00945B6C" w:rsidP="00945B6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Selenium is not just a single tool but a suite of software's, each catering to different testing needs of an organization. </w:t>
      </w: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It has four components.</w:t>
      </w:r>
    </w:p>
    <w:p w14:paraId="7D4FAD6C" w14:textId="77777777" w:rsidR="00945B6C" w:rsidRPr="00945B6C" w:rsidRDefault="00945B6C" w:rsidP="0094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Selenium Integrated Development Environment (IDE)</w:t>
      </w:r>
    </w:p>
    <w:p w14:paraId="74BD14F2" w14:textId="77777777" w:rsidR="00945B6C" w:rsidRPr="00945B6C" w:rsidRDefault="00945B6C" w:rsidP="0094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Selenium Remote Control (RC)</w:t>
      </w:r>
    </w:p>
    <w:p w14:paraId="14D98CEA" w14:textId="77777777" w:rsidR="00945B6C" w:rsidRPr="00945B6C" w:rsidRDefault="00945B6C" w:rsidP="0094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WebDriver</w:t>
      </w:r>
    </w:p>
    <w:p w14:paraId="78FFB05D" w14:textId="77777777" w:rsidR="00945B6C" w:rsidRPr="00945B6C" w:rsidRDefault="00945B6C" w:rsidP="0094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Selenium Grid</w:t>
      </w:r>
    </w:p>
    <w:p w14:paraId="6982EF7E" w14:textId="77777777" w:rsidR="00945B6C" w:rsidRDefault="00945B6C">
      <w:pPr>
        <w:rPr>
          <w:rFonts w:cstheme="minorHAnsi"/>
          <w:b/>
          <w:color w:val="222222"/>
          <w:sz w:val="29"/>
          <w:szCs w:val="27"/>
          <w:shd w:val="clear" w:color="auto" w:fill="FFFFFF"/>
        </w:rPr>
      </w:pPr>
    </w:p>
    <w:p w14:paraId="25269749" w14:textId="77777777" w:rsidR="00945B6C" w:rsidRDefault="00945B6C" w:rsidP="00945B6C">
      <w:pPr>
        <w:rPr>
          <w:rFonts w:cstheme="minorHAnsi"/>
          <w:b/>
          <w:color w:val="222222"/>
          <w:sz w:val="29"/>
          <w:szCs w:val="27"/>
          <w:shd w:val="clear" w:color="auto" w:fill="FFFFFF"/>
        </w:rPr>
      </w:pPr>
      <w:r>
        <w:rPr>
          <w:rFonts w:cstheme="minorHAnsi"/>
          <w:b/>
          <w:color w:val="222222"/>
          <w:sz w:val="29"/>
          <w:szCs w:val="27"/>
          <w:shd w:val="clear" w:color="auto" w:fill="FFFFFF"/>
        </w:rPr>
        <w:t>WebDriver</w:t>
      </w:r>
    </w:p>
    <w:p w14:paraId="2F77CF44" w14:textId="50E2BAD6" w:rsidR="00945B6C" w:rsidRPr="00945B6C" w:rsidRDefault="00945B6C" w:rsidP="00945B6C">
      <w:pPr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The WebDriver proves itself to be </w:t>
      </w: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better than both Selenium IDE and Selenium RC</w:t>
      </w: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 in many aspects. It implements a more modern and stable approach in automating the browser's actions. WebDriver, unlike Selenium RC, does not rely on JavaScript for Automation. </w:t>
      </w: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It controls the browser by directly communicating with it.</w:t>
      </w:r>
    </w:p>
    <w:p w14:paraId="225733BB" w14:textId="77777777" w:rsidR="00945B6C" w:rsidRPr="00945B6C" w:rsidRDefault="00945B6C" w:rsidP="00945B6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The supported languages are the same as those in Selenium RC.</w:t>
      </w:r>
    </w:p>
    <w:p w14:paraId="0668401D" w14:textId="77777777" w:rsidR="00945B6C" w:rsidRPr="00945B6C" w:rsidRDefault="00945B6C" w:rsidP="00945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Java</w:t>
      </w:r>
    </w:p>
    <w:p w14:paraId="68704E55" w14:textId="77777777" w:rsidR="00945B6C" w:rsidRPr="00945B6C" w:rsidRDefault="00945B6C" w:rsidP="00945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C#</w:t>
      </w:r>
    </w:p>
    <w:p w14:paraId="3779FCC1" w14:textId="77777777" w:rsidR="00945B6C" w:rsidRPr="00945B6C" w:rsidRDefault="00945B6C" w:rsidP="00945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PHP</w:t>
      </w:r>
    </w:p>
    <w:p w14:paraId="5DE244D7" w14:textId="77777777" w:rsidR="00945B6C" w:rsidRPr="00945B6C" w:rsidRDefault="00945B6C" w:rsidP="00945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Python</w:t>
      </w:r>
    </w:p>
    <w:p w14:paraId="4C77C5F2" w14:textId="77777777" w:rsidR="00945B6C" w:rsidRPr="00945B6C" w:rsidRDefault="00945B6C" w:rsidP="00945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Perl</w:t>
      </w:r>
    </w:p>
    <w:p w14:paraId="29F1A696" w14:textId="77777777" w:rsidR="00945B6C" w:rsidRPr="00945B6C" w:rsidRDefault="00945B6C" w:rsidP="00945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Ruby</w:t>
      </w:r>
    </w:p>
    <w:p w14:paraId="1C4CB9BC" w14:textId="47E857E8" w:rsidR="00CB098D" w:rsidRDefault="00CB098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8148DB" w14:textId="75D4D0C6" w:rsidR="00945B6C" w:rsidRDefault="00945B6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05A2642" w14:textId="1D7A5BDD" w:rsidR="00945B6C" w:rsidRDefault="00945B6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A22F55D" w14:textId="77777777" w:rsidR="00945B6C" w:rsidRDefault="00945B6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B188D10" w14:textId="77777777" w:rsidR="00945B6C" w:rsidRDefault="00CB098D" w:rsidP="00945B6C">
      <w:pPr>
        <w:pStyle w:val="NormalWeb"/>
        <w:shd w:val="clear" w:color="auto" w:fill="FFFFFF"/>
      </w:pPr>
      <w:r w:rsidRPr="00945B6C">
        <w:rPr>
          <w:rFonts w:asciiTheme="minorHAnsi" w:hAnsiTheme="minorHAnsi" w:cstheme="minorHAnsi"/>
          <w:b/>
          <w:sz w:val="30"/>
        </w:rPr>
        <w:lastRenderedPageBreak/>
        <w:t>Selenium Grid</w:t>
      </w:r>
    </w:p>
    <w:p w14:paraId="159006E6" w14:textId="4747085C" w:rsidR="00945B6C" w:rsidRPr="00945B6C" w:rsidRDefault="00945B6C" w:rsidP="00945B6C">
      <w:pPr>
        <w:pStyle w:val="NormalWeb"/>
        <w:shd w:val="clear" w:color="auto" w:fill="FFFFFF"/>
      </w:pPr>
      <w:r w:rsidRPr="00945B6C">
        <w:rPr>
          <w:rFonts w:ascii="Source Sans Pro" w:hAnsi="Source Sans Pro"/>
          <w:color w:val="222222"/>
          <w:sz w:val="27"/>
          <w:szCs w:val="27"/>
        </w:rPr>
        <w:t>Selenium Grid is a tool </w:t>
      </w:r>
      <w:r w:rsidRPr="00945B6C">
        <w:rPr>
          <w:rFonts w:ascii="Source Sans Pro" w:hAnsi="Source Sans Pro"/>
          <w:b/>
          <w:bCs/>
          <w:color w:val="222222"/>
          <w:sz w:val="27"/>
          <w:szCs w:val="27"/>
        </w:rPr>
        <w:t>used together with Selenium RC to run parallel tests</w:t>
      </w:r>
      <w:r w:rsidRPr="00945B6C">
        <w:rPr>
          <w:rFonts w:ascii="Source Sans Pro" w:hAnsi="Source Sans Pro"/>
          <w:color w:val="222222"/>
          <w:sz w:val="27"/>
          <w:szCs w:val="27"/>
        </w:rPr>
        <w:t> across different machines and different browsers all at the same time. Parallel execution means running multiple tests at once.</w:t>
      </w:r>
    </w:p>
    <w:p w14:paraId="51656A6A" w14:textId="77777777" w:rsidR="00945B6C" w:rsidRPr="00945B6C" w:rsidRDefault="00945B6C" w:rsidP="00945B6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Features:</w:t>
      </w:r>
    </w:p>
    <w:p w14:paraId="3AB03B93" w14:textId="77777777" w:rsidR="00945B6C" w:rsidRPr="00945B6C" w:rsidRDefault="00945B6C" w:rsidP="00945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Enables </w:t>
      </w: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simultaneous running of tests</w:t>
      </w: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 in </w:t>
      </w: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multiple browsers and environments.</w:t>
      </w:r>
    </w:p>
    <w:p w14:paraId="15EA52CB" w14:textId="77777777" w:rsidR="00945B6C" w:rsidRPr="00945B6C" w:rsidRDefault="00945B6C" w:rsidP="00945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Saves time </w:t>
      </w: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enormously.</w:t>
      </w:r>
    </w:p>
    <w:p w14:paraId="5976E7CC" w14:textId="77777777" w:rsidR="00945B6C" w:rsidRPr="00945B6C" w:rsidRDefault="00945B6C" w:rsidP="00945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Utilizes the </w:t>
      </w:r>
      <w:r w:rsidRPr="00945B6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hub-and-nodes</w:t>
      </w:r>
      <w:r w:rsidRPr="00945B6C">
        <w:rPr>
          <w:rFonts w:ascii="Source Sans Pro" w:eastAsia="Times New Roman" w:hAnsi="Source Sans Pro" w:cs="Times New Roman"/>
          <w:color w:val="222222"/>
          <w:sz w:val="27"/>
          <w:szCs w:val="27"/>
        </w:rPr>
        <w:t> concept. The hub acts as a central source of Selenium commands to each node connected to it.</w:t>
      </w:r>
    </w:p>
    <w:p w14:paraId="7DB10DD5" w14:textId="2A2BF556" w:rsidR="00CB098D" w:rsidRDefault="00CB098D">
      <w:pPr>
        <w:rPr>
          <w:sz w:val="30"/>
        </w:rPr>
      </w:pPr>
    </w:p>
    <w:p w14:paraId="736FA427" w14:textId="77777777" w:rsidR="00945B6C" w:rsidRPr="00CB098D" w:rsidRDefault="00945B6C">
      <w:pPr>
        <w:rPr>
          <w:sz w:val="30"/>
        </w:rPr>
      </w:pPr>
      <w:bookmarkStart w:id="0" w:name="_GoBack"/>
      <w:bookmarkEnd w:id="0"/>
    </w:p>
    <w:sectPr w:rsidR="00945B6C" w:rsidRPr="00CB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1A17"/>
    <w:multiLevelType w:val="multilevel"/>
    <w:tmpl w:val="462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411E1"/>
    <w:multiLevelType w:val="multilevel"/>
    <w:tmpl w:val="37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709D7"/>
    <w:multiLevelType w:val="multilevel"/>
    <w:tmpl w:val="4ED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D"/>
    <w:rsid w:val="000623C5"/>
    <w:rsid w:val="00945B6C"/>
    <w:rsid w:val="00C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AAB1"/>
  <w15:chartTrackingRefBased/>
  <w15:docId w15:val="{D33856E6-0143-403F-8088-3E0BBD5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Sinha</dc:creator>
  <cp:keywords/>
  <dc:description/>
  <cp:lastModifiedBy>Aditya Sinha</cp:lastModifiedBy>
  <cp:revision>1</cp:revision>
  <dcterms:created xsi:type="dcterms:W3CDTF">2019-05-15T16:19:00Z</dcterms:created>
  <dcterms:modified xsi:type="dcterms:W3CDTF">2019-05-15T19:22:00Z</dcterms:modified>
</cp:coreProperties>
</file>