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E2" w:rsidRPr="00D668EF" w:rsidRDefault="00D668EF" w:rsidP="00D160E2">
      <w:pPr>
        <w:pStyle w:val="Ttulo"/>
        <w:jc w:val="center"/>
        <w:rPr>
          <w:lang w:val="es-ES_tradnl"/>
        </w:rPr>
      </w:pPr>
      <w:r w:rsidRPr="00D668EF">
        <w:rPr>
          <w:lang w:val="es-ES_tradnl"/>
        </w:rPr>
        <w:t>Gestión de las adquisiciones</w:t>
      </w:r>
    </w:p>
    <w:p w:rsidR="00D160E2" w:rsidRPr="00D668EF" w:rsidRDefault="00D668EF" w:rsidP="00D160E2">
      <w:pPr>
        <w:pStyle w:val="Subttulo"/>
        <w:spacing w:after="0"/>
        <w:jc w:val="center"/>
        <w:rPr>
          <w:lang w:val="es-ES_tradnl"/>
        </w:rPr>
      </w:pPr>
      <w:r w:rsidRPr="00D668EF">
        <w:rPr>
          <w:lang w:val="es-ES_tradnl"/>
        </w:rPr>
        <w:t>PLAN DE TRANSFORMACIÓN EMPRESARIAL NIH</w:t>
      </w:r>
    </w:p>
    <w:p w:rsidR="00D160E2" w:rsidRPr="00D668EF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_tradnl"/>
        </w:rPr>
      </w:pPr>
      <w:r w:rsidRPr="00D668EF">
        <w:rPr>
          <w:b/>
          <w:color w:val="A0ACB2" w:themeColor="background2" w:themeShade="BF"/>
          <w:sz w:val="16"/>
          <w:lang w:val="es-ES_tradnl"/>
        </w:rPr>
        <w:fldChar w:fldCharType="begin"/>
      </w:r>
      <w:r w:rsidRPr="00D668EF">
        <w:rPr>
          <w:b/>
          <w:color w:val="A0ACB2" w:themeColor="background2" w:themeShade="BF"/>
          <w:sz w:val="16"/>
          <w:lang w:val="es-ES_tradnl"/>
        </w:rPr>
        <w:instrText xml:space="preserve"> TIME \@ "d 'de' MMMM 'de' yyyy" </w:instrText>
      </w:r>
      <w:r w:rsidRPr="00D668EF">
        <w:rPr>
          <w:b/>
          <w:color w:val="A0ACB2" w:themeColor="background2" w:themeShade="BF"/>
          <w:sz w:val="16"/>
          <w:lang w:val="es-ES_tradnl"/>
        </w:rPr>
        <w:fldChar w:fldCharType="separate"/>
      </w:r>
      <w:r w:rsidR="00A46505">
        <w:rPr>
          <w:b/>
          <w:noProof/>
          <w:color w:val="A0ACB2" w:themeColor="background2" w:themeShade="BF"/>
          <w:sz w:val="16"/>
          <w:lang w:val="es-ES_tradnl"/>
        </w:rPr>
        <w:t>24 de mayo de 2018</w:t>
      </w:r>
      <w:r w:rsidRPr="00D668EF">
        <w:rPr>
          <w:b/>
          <w:color w:val="A0ACB2" w:themeColor="background2" w:themeShade="BF"/>
          <w:sz w:val="16"/>
          <w:lang w:val="es-ES_tradnl"/>
        </w:rPr>
        <w:fldChar w:fldCharType="end"/>
      </w:r>
    </w:p>
    <w:p w:rsidR="00D160E2" w:rsidRPr="00D668EF" w:rsidRDefault="00121B4D" w:rsidP="00D160E2">
      <w:pPr>
        <w:rPr>
          <w:lang w:val="es-ES_tradnl"/>
        </w:rPr>
      </w:pPr>
      <w:r w:rsidRPr="00D668E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" strokecolor="#dfe3e5 [3214]" strokeweight="2pt">
                <v:stroke miterlimit="4" joinstyle="miter"/>
              </v:line>
            </w:pict>
          </mc:Fallback>
        </mc:AlternateContent>
      </w:r>
    </w:p>
    <w:p w:rsidR="00D668EF" w:rsidRPr="00D668EF" w:rsidRDefault="00D668EF" w:rsidP="00D668EF">
      <w:pPr>
        <w:pStyle w:val="Ttulo1"/>
        <w:rPr>
          <w:lang w:val="es-ES_tradnl"/>
        </w:rPr>
      </w:pPr>
      <w:r w:rsidRPr="00D668EF">
        <w:rPr>
          <w:lang w:val="es-ES_tradnl"/>
        </w:rPr>
        <w:t>Introducci</w:t>
      </w:r>
      <w:r>
        <w:rPr>
          <w:lang w:val="es-ES_tradnl"/>
        </w:rPr>
        <w:t>ó</w:t>
      </w:r>
      <w:r w:rsidRPr="00D668EF">
        <w:rPr>
          <w:lang w:val="es-ES_tradnl"/>
        </w:rPr>
        <w:t>n</w:t>
      </w:r>
    </w:p>
    <w:p w:rsidR="00D160E2" w:rsidRPr="00D668EF" w:rsidRDefault="00D668EF" w:rsidP="00D160E2">
      <w:pPr>
        <w:rPr>
          <w:lang w:val="es-ES_tradnl"/>
        </w:rPr>
      </w:pPr>
      <w:r w:rsidRPr="00D668EF">
        <w:rPr>
          <w:lang w:val="es-ES_tradnl"/>
        </w:rPr>
        <w:t>La gestión de las Adquisiciones del pro</w:t>
      </w:r>
      <w:r>
        <w:rPr>
          <w:lang w:val="es-ES_tradnl"/>
        </w:rPr>
        <w:t>y</w:t>
      </w:r>
      <w:r w:rsidRPr="00D668EF">
        <w:rPr>
          <w:lang w:val="es-ES_tradnl"/>
        </w:rPr>
        <w:t>ecto incluye los procesos para comprar o adquirir los productos o servicios necesarios para el desarrollo del presente Proyecto</w:t>
      </w:r>
      <w:r>
        <w:rPr>
          <w:lang w:val="es-ES_tradnl"/>
        </w:rPr>
        <w:t>.</w:t>
      </w:r>
    </w:p>
    <w:p w:rsidR="00D668EF" w:rsidRPr="00D668EF" w:rsidRDefault="00D668EF" w:rsidP="00D668EF">
      <w:pPr>
        <w:pStyle w:val="Ttulo1"/>
        <w:rPr>
          <w:lang w:val="es-ES_tradnl"/>
        </w:rPr>
      </w:pPr>
      <w:bookmarkStart w:id="0" w:name="_Toc510597910"/>
      <w:r w:rsidRPr="00D668EF">
        <w:rPr>
          <w:lang w:val="es-ES_tradnl"/>
        </w:rPr>
        <w:t>Versiones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68EF" w:rsidRPr="00D668EF" w:rsidTr="00871B5A">
        <w:tc>
          <w:tcPr>
            <w:tcW w:w="2942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Aprobador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Fecha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r w:rsidRPr="00D668EF">
              <w:rPr>
                <w:lang w:val="es-ES_tradnl"/>
              </w:rPr>
              <w:t>Firma</w:t>
            </w:r>
          </w:p>
        </w:tc>
      </w:tr>
      <w:tr w:rsidR="00D668EF" w:rsidRPr="00D668EF" w:rsidTr="00871B5A">
        <w:tc>
          <w:tcPr>
            <w:tcW w:w="2942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proofErr w:type="spellStart"/>
            <w:r w:rsidRPr="00D668EF">
              <w:rPr>
                <w:lang w:val="es-ES_tradnl"/>
              </w:rPr>
              <w:t>Jeimy</w:t>
            </w:r>
            <w:proofErr w:type="spellEnd"/>
            <w:r w:rsidRPr="00D668EF">
              <w:rPr>
                <w:lang w:val="es-ES_tradnl"/>
              </w:rPr>
              <w:t xml:space="preserve"> </w:t>
            </w:r>
            <w:proofErr w:type="spellStart"/>
            <w:r w:rsidRPr="00D668EF">
              <w:rPr>
                <w:lang w:val="es-ES_tradnl"/>
              </w:rPr>
              <w:t>Rocio</w:t>
            </w:r>
            <w:proofErr w:type="spellEnd"/>
            <w:r w:rsidRPr="00D668EF">
              <w:rPr>
                <w:lang w:val="es-ES_tradnl"/>
              </w:rPr>
              <w:t xml:space="preserve"> Sosa Gómez</w:t>
            </w:r>
          </w:p>
        </w:tc>
        <w:tc>
          <w:tcPr>
            <w:tcW w:w="2943" w:type="dxa"/>
          </w:tcPr>
          <w:p w:rsidR="00D668EF" w:rsidRPr="00D668EF" w:rsidRDefault="00026019" w:rsidP="00871B5A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  <w:r w:rsidR="00D668EF" w:rsidRPr="00D668EF">
              <w:rPr>
                <w:lang w:val="es-ES_tradnl"/>
              </w:rPr>
              <w:t>4/04/2018</w:t>
            </w:r>
          </w:p>
        </w:tc>
        <w:tc>
          <w:tcPr>
            <w:tcW w:w="2943" w:type="dxa"/>
          </w:tcPr>
          <w:p w:rsidR="00D668EF" w:rsidRPr="00D668EF" w:rsidRDefault="00D668EF" w:rsidP="00871B5A">
            <w:pPr>
              <w:rPr>
                <w:lang w:val="es-ES_tradnl"/>
              </w:rPr>
            </w:pPr>
            <w:proofErr w:type="spellStart"/>
            <w:r w:rsidRPr="00D668EF">
              <w:rPr>
                <w:lang w:val="es-ES_tradnl"/>
              </w:rPr>
              <w:t>Jeimy</w:t>
            </w:r>
            <w:proofErr w:type="spellEnd"/>
            <w:r w:rsidRPr="00D668EF">
              <w:rPr>
                <w:lang w:val="es-ES_tradnl"/>
              </w:rPr>
              <w:t xml:space="preserve"> Sosa</w:t>
            </w:r>
          </w:p>
        </w:tc>
      </w:tr>
    </w:tbl>
    <w:p w:rsid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  <w:r>
        <w:rPr>
          <w:rStyle w:val="Ttulo1Car"/>
          <w:lang w:val="es-ES_tradnl"/>
        </w:rPr>
        <w:t>PROCESOS DE L</w:t>
      </w:r>
      <w:r w:rsidRPr="00D668EF">
        <w:rPr>
          <w:rStyle w:val="Ttulo1Car"/>
          <w:lang w:val="es-ES_tradnl"/>
        </w:rPr>
        <w:t>AS ADQUISICIONES</w:t>
      </w:r>
    </w:p>
    <w:p w:rsidR="00D668EF" w:rsidRPr="00D668EF" w:rsidRDefault="00D668EF" w:rsidP="00D668EF">
      <w:pPr>
        <w:rPr>
          <w:lang w:val="es-ES_tradnl"/>
        </w:rPr>
      </w:pPr>
      <w:r>
        <w:rPr>
          <w:lang w:val="es-ES_tradnl"/>
        </w:rPr>
        <w:t>A continuación, se muestran los procesos de las adquisiciones</w:t>
      </w:r>
    </w:p>
    <w:p w:rsidR="00D668EF" w:rsidRPr="00D668EF" w:rsidRDefault="00D668EF" w:rsidP="00D668EF">
      <w:pPr>
        <w:pStyle w:val="Ttulo2"/>
        <w:rPr>
          <w:lang w:val="es-ES_tradnl"/>
        </w:rPr>
      </w:pPr>
      <w:r w:rsidRPr="00D668EF">
        <w:rPr>
          <w:lang w:val="es-ES_tradnl"/>
        </w:rPr>
        <w:t>Planif</w:t>
      </w:r>
      <w:r w:rsidR="00BB506E">
        <w:rPr>
          <w:lang w:val="es-ES_tradnl"/>
        </w:rPr>
        <w:t>icar las Compras y Adquisiciones</w:t>
      </w:r>
    </w:p>
    <w:p w:rsidR="00D668EF" w:rsidRPr="00D668EF" w:rsidRDefault="00D668EF" w:rsidP="00D668EF">
      <w:pPr>
        <w:rPr>
          <w:lang w:val="es-ES_tradnl"/>
        </w:rPr>
      </w:pPr>
      <w:r w:rsidRPr="00D668EF">
        <w:rPr>
          <w:lang w:val="es-ES_tradnl"/>
        </w:rPr>
        <w:t>El proceso</w:t>
      </w:r>
      <w:r>
        <w:rPr>
          <w:lang w:val="es-ES_tradnl"/>
        </w:rPr>
        <w:t xml:space="preserve"> de planificar las a</w:t>
      </w:r>
      <w:r w:rsidRPr="00D668EF">
        <w:rPr>
          <w:lang w:val="es-ES_tradnl"/>
        </w:rPr>
        <w:t>dquisiciones identifica qué necesidades del proyecto pueden satisfacerse de mejor manera comprando o adquiriendo los productos, servicios o resultados fuera d</w:t>
      </w:r>
      <w:r>
        <w:rPr>
          <w:lang w:val="es-ES_tradnl"/>
        </w:rPr>
        <w:t>e la organización del proyecto.</w:t>
      </w:r>
    </w:p>
    <w:p w:rsidR="00D668EF" w:rsidRPr="00D668EF" w:rsidRDefault="00D668EF" w:rsidP="00D668EF">
      <w:pPr>
        <w:rPr>
          <w:lang w:val="es-ES_tradnl"/>
        </w:rPr>
      </w:pPr>
      <w:r>
        <w:rPr>
          <w:lang w:val="es-ES_tradnl"/>
        </w:rPr>
        <w:t xml:space="preserve">Se muestra que se desea adquirir: </w:t>
      </w:r>
    </w:p>
    <w:p w:rsidR="00BB506E" w:rsidRPr="00BB506E" w:rsidRDefault="00D668EF" w:rsidP="00BB506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Cuatro</w:t>
      </w:r>
      <w:r w:rsidRPr="00D668EF">
        <w:rPr>
          <w:lang w:val="es-ES_tradnl"/>
        </w:rPr>
        <w:t xml:space="preserve"> Computadores portátiles.</w:t>
      </w:r>
    </w:p>
    <w:p w:rsidR="00D668EF" w:rsidRDefault="00D668EF" w:rsidP="00D668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Una </w:t>
      </w:r>
      <w:r w:rsidRPr="00D668EF">
        <w:rPr>
          <w:lang w:val="es-ES_tradnl"/>
        </w:rPr>
        <w:t>Impresora</w:t>
      </w:r>
      <w:r>
        <w:rPr>
          <w:lang w:val="es-ES_tradnl"/>
        </w:rPr>
        <w:t>.</w:t>
      </w:r>
    </w:p>
    <w:p w:rsidR="00D668EF" w:rsidRPr="00D668EF" w:rsidRDefault="00D668EF" w:rsidP="00D668E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Una licencia en Amazon Web Services.</w:t>
      </w:r>
    </w:p>
    <w:p w:rsidR="00026019" w:rsidRDefault="00026019" w:rsidP="00D668EF">
      <w:pPr>
        <w:rPr>
          <w:lang w:val="es-ES_tradnl"/>
        </w:rPr>
      </w:pPr>
      <w:r>
        <w:rPr>
          <w:lang w:val="es-ES_tradnl"/>
        </w:rPr>
        <w:t>Para la p</w:t>
      </w:r>
      <w:r w:rsidR="00D668EF" w:rsidRPr="00D668EF">
        <w:rPr>
          <w:lang w:val="es-ES_tradnl"/>
        </w:rPr>
        <w:t>apelería:</w:t>
      </w:r>
    </w:p>
    <w:p w:rsidR="00026019" w:rsidRDefault="00026019" w:rsidP="00D668E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</w:t>
      </w:r>
      <w:r w:rsidR="00D668EF" w:rsidRPr="00026019">
        <w:rPr>
          <w:lang w:val="es-ES_tradnl"/>
        </w:rPr>
        <w:t>esmas de papel tamaño carta</w:t>
      </w:r>
      <w:r>
        <w:rPr>
          <w:lang w:val="es-ES_tradnl"/>
        </w:rPr>
        <w:t>.</w:t>
      </w:r>
    </w:p>
    <w:p w:rsidR="00026019" w:rsidRDefault="00D668EF" w:rsidP="00D668EF">
      <w:pPr>
        <w:pStyle w:val="Prrafodelista"/>
        <w:numPr>
          <w:ilvl w:val="0"/>
          <w:numId w:val="2"/>
        </w:numPr>
        <w:rPr>
          <w:lang w:val="es-ES_tradnl"/>
        </w:rPr>
      </w:pPr>
      <w:r w:rsidRPr="00026019">
        <w:rPr>
          <w:lang w:val="es-ES_tradnl"/>
        </w:rPr>
        <w:t>Esferos</w:t>
      </w:r>
    </w:p>
    <w:p w:rsidR="00D668EF" w:rsidRDefault="00D668EF" w:rsidP="00D668EF">
      <w:pPr>
        <w:pStyle w:val="Prrafodelista"/>
        <w:numPr>
          <w:ilvl w:val="0"/>
          <w:numId w:val="2"/>
        </w:numPr>
        <w:rPr>
          <w:lang w:val="es-ES_tradnl"/>
        </w:rPr>
      </w:pPr>
      <w:r w:rsidRPr="00026019">
        <w:rPr>
          <w:lang w:val="es-ES_tradnl"/>
        </w:rPr>
        <w:t>Agendas</w:t>
      </w:r>
    </w:p>
    <w:p w:rsidR="00026019" w:rsidRPr="00026019" w:rsidRDefault="005634A6" w:rsidP="00D668E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Cartuchos para impresoras.</w:t>
      </w: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</w:p>
    <w:p w:rsidR="00D668EF" w:rsidRPr="00D668EF" w:rsidRDefault="00D668EF" w:rsidP="00D668EF">
      <w:pPr>
        <w:rPr>
          <w:lang w:val="es-ES_tradnl"/>
        </w:rPr>
      </w:pPr>
      <w:r w:rsidRPr="00D668EF">
        <w:rPr>
          <w:lang w:val="es-ES_tradnl"/>
        </w:rPr>
        <w:t>Se</w:t>
      </w:r>
      <w:r w:rsidR="00026019">
        <w:rPr>
          <w:lang w:val="es-ES_tradnl"/>
        </w:rPr>
        <w:t xml:space="preserve"> hace una revisión con el equipo del proyecto de HSP y</w:t>
      </w:r>
      <w:r w:rsidRPr="00D668EF">
        <w:rPr>
          <w:lang w:val="es-ES_tradnl"/>
        </w:rPr>
        <w:t xml:space="preserve"> las empresas que presentar el mejor perfil de proveedores son:</w:t>
      </w:r>
    </w:p>
    <w:p w:rsidR="00981245" w:rsidRDefault="00026019" w:rsidP="00981245">
      <w:pPr>
        <w:pStyle w:val="Ttulo3"/>
        <w:rPr>
          <w:lang w:val="es-ES_tradnl"/>
        </w:rPr>
      </w:pPr>
      <w:r>
        <w:rPr>
          <w:lang w:val="es-ES_tradnl"/>
        </w:rPr>
        <w:t>ALKOSTO S.A</w:t>
      </w:r>
      <w:r w:rsidR="00981245">
        <w:rPr>
          <w:lang w:val="es-ES_tradnl"/>
        </w:rPr>
        <w:t xml:space="preserve">. </w:t>
      </w:r>
    </w:p>
    <w:p w:rsidR="00981245" w:rsidRDefault="00981245" w:rsidP="00981245">
      <w:pPr>
        <w:rPr>
          <w:lang w:val="es-ES_tradnl"/>
        </w:rPr>
      </w:pPr>
      <w:r>
        <w:rPr>
          <w:lang w:val="es-ES_tradnl"/>
        </w:rPr>
        <w:t>Se describe a continuación cada producto a comprar.</w:t>
      </w: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981245" w:rsidTr="00ED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981245" w:rsidRDefault="00981245" w:rsidP="0098124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Computador</w:t>
            </w:r>
          </w:p>
        </w:tc>
      </w:tr>
      <w:tr w:rsidR="00ED625E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ED625E" w:rsidRDefault="00ED625E" w:rsidP="00ED625E">
            <w:pPr>
              <w:jc w:val="center"/>
              <w:rPr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B8A01A4" wp14:editId="186DA8B4">
                  <wp:extent cx="2638425" cy="20288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ASUS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81245" w:rsidRPr="00981245" w:rsidRDefault="00981245" w:rsidP="0098124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Procesador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Intel Core i5-7200UProcesador. 2.5GHZ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Sistema Operativo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Windows 10 (64 bits)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Memoria RAM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8GB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Disco 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1TB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Pantalla</w:t>
            </w:r>
          </w:p>
        </w:tc>
        <w:tc>
          <w:tcPr>
            <w:tcW w:w="3402" w:type="dxa"/>
          </w:tcPr>
          <w:p w:rsidR="00981245" w:rsidRP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14.0” HD 1366x768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81245" w:rsidRPr="00981245" w:rsidRDefault="00981245" w:rsidP="0098124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981245" w:rsidTr="00ED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$1.499.000</w:t>
            </w:r>
          </w:p>
        </w:tc>
      </w:tr>
      <w:tr w:rsidR="00981245" w:rsidTr="00ED62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81245" w:rsidRPr="00981245" w:rsidRDefault="00981245" w:rsidP="0098124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981245" w:rsidRDefault="00981245" w:rsidP="009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$5.996.000</w:t>
            </w:r>
          </w:p>
        </w:tc>
      </w:tr>
    </w:tbl>
    <w:p w:rsidR="00981245" w:rsidRPr="00981245" w:rsidRDefault="00981245" w:rsidP="00981245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9F561F" w:rsidTr="00F30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9F561F" w:rsidRDefault="009F561F" w:rsidP="00F305B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Impresora Multifuncional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F561F" w:rsidRDefault="009F561F" w:rsidP="00F305B5">
            <w:pPr>
              <w:jc w:val="center"/>
              <w:rPr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2E379B2" wp14:editId="7482F7CC">
                  <wp:extent cx="2647950" cy="13620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HP 2135LA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F561F" w:rsidRPr="00981245" w:rsidRDefault="009F561F" w:rsidP="00F305B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Funciones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Imprime – Copia - Escanea</w:t>
            </w:r>
          </w:p>
        </w:tc>
      </w:tr>
      <w:tr w:rsidR="009F561F" w:rsidTr="009F56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:rsidR="009F561F" w:rsidRPr="00981245" w:rsidRDefault="009F561F" w:rsidP="009F561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Velocidad de Impresión - Copia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Negro: 20 ppm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Color: 16 ppm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Resolución impresión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1200 x 1200 ppp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Resolución escáner</w:t>
            </w:r>
            <w:r w:rsidRPr="00981245">
              <w:rPr>
                <w:b/>
                <w:lang w:val="es-ES_tradnl"/>
              </w:rPr>
              <w:t xml:space="preserve"> 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1200 x 1200 ppp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9F561F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Conectividad</w:t>
            </w:r>
          </w:p>
        </w:tc>
        <w:tc>
          <w:tcPr>
            <w:tcW w:w="3402" w:type="dxa"/>
          </w:tcPr>
          <w:p w:rsidR="009F561F" w:rsidRPr="00981245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USB 2.0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9F561F" w:rsidRPr="00981245" w:rsidRDefault="009F561F" w:rsidP="00F305B5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9F561F" w:rsidTr="00F305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$149.000</w:t>
            </w:r>
          </w:p>
        </w:tc>
      </w:tr>
      <w:tr w:rsidR="009F561F" w:rsidTr="00F30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9F561F" w:rsidRPr="00981245" w:rsidRDefault="009F561F" w:rsidP="00F305B5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9F561F" w:rsidRDefault="009F561F" w:rsidP="00F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$149.000</w:t>
            </w:r>
          </w:p>
        </w:tc>
      </w:tr>
    </w:tbl>
    <w:p w:rsidR="00981245" w:rsidRDefault="0098124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p w:rsidR="00A46505" w:rsidRDefault="00A46505" w:rsidP="00D668EF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A46505" w:rsidTr="0056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A46505" w:rsidRDefault="00A46505" w:rsidP="0056132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Resma de papel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A46505" w:rsidRDefault="00A46505" w:rsidP="00561329">
            <w:pPr>
              <w:jc w:val="center"/>
              <w:rPr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6ABB5511" wp14:editId="753B9C83">
                  <wp:extent cx="2905125" cy="25241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REPROGRAF</w:t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A46505" w:rsidRPr="00981245" w:rsidRDefault="00A46505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A4650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Papel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Bond blanco</w:t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Carta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Cantidad por resma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500 hojas / 75 gr</w:t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A46505" w:rsidRPr="00981245" w:rsidRDefault="00A46505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A46505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>
              <w:rPr>
                <w:lang w:val="es-ES_tradnl"/>
              </w:rPr>
              <w:t>12.900</w:t>
            </w:r>
          </w:p>
        </w:tc>
      </w:tr>
      <w:tr w:rsidR="00A46505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A46505" w:rsidRPr="00981245" w:rsidRDefault="00A46505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A46505" w:rsidRDefault="00A46505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>
              <w:rPr>
                <w:lang w:val="es-ES_tradnl"/>
              </w:rPr>
              <w:t>77.4000</w:t>
            </w:r>
          </w:p>
        </w:tc>
      </w:tr>
    </w:tbl>
    <w:p w:rsidR="00A46505" w:rsidRDefault="00A46505" w:rsidP="00D668EF">
      <w:pPr>
        <w:rPr>
          <w:lang w:val="es-ES_tradnl"/>
        </w:rPr>
      </w:pPr>
    </w:p>
    <w:p w:rsidR="00313027" w:rsidRDefault="00313027" w:rsidP="00D668EF">
      <w:pPr>
        <w:rPr>
          <w:lang w:val="es-ES_tradnl"/>
        </w:rPr>
      </w:pPr>
    </w:p>
    <w:p w:rsidR="00313027" w:rsidRDefault="001B1541" w:rsidP="001B1541">
      <w:pPr>
        <w:pStyle w:val="Ttulo3"/>
        <w:rPr>
          <w:lang w:val="es-ES_tradnl"/>
        </w:rPr>
      </w:pPr>
      <w:r>
        <w:rPr>
          <w:lang w:val="es-ES_tradnl"/>
        </w:rPr>
        <w:t>PANAMERICANA</w:t>
      </w:r>
    </w:p>
    <w:p w:rsidR="001B1541" w:rsidRDefault="001B1541" w:rsidP="001B1541">
      <w:pPr>
        <w:rPr>
          <w:lang w:val="es-ES_tradnl"/>
        </w:rPr>
      </w:pPr>
      <w:r>
        <w:rPr>
          <w:lang w:val="es-ES_tradnl"/>
        </w:rPr>
        <w:t>Se describe a continuación cada producto a comprar.</w:t>
      </w:r>
    </w:p>
    <w:p w:rsidR="001B1541" w:rsidRPr="001B1541" w:rsidRDefault="001B1541" w:rsidP="001B1541">
      <w:pPr>
        <w:rPr>
          <w:lang w:val="es-ES_tradnl"/>
        </w:rPr>
      </w:pPr>
    </w:p>
    <w:p w:rsidR="00313027" w:rsidRDefault="00313027" w:rsidP="00D668EF">
      <w:pPr>
        <w:rPr>
          <w:lang w:val="es-ES_tradnl"/>
        </w:rPr>
      </w:pPr>
    </w:p>
    <w:p w:rsidR="00313027" w:rsidRDefault="00313027" w:rsidP="00D668EF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313027" w:rsidTr="0056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313027" w:rsidRDefault="00313027" w:rsidP="0056132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Esferos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313027" w:rsidRDefault="00143A19" w:rsidP="00561329">
            <w:pPr>
              <w:jc w:val="center"/>
              <w:rPr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3A9259AB" wp14:editId="747891A6">
                  <wp:extent cx="1809750" cy="2391222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605" cy="239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027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313027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313027" w:rsidRDefault="00143A19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313027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313027" w:rsidRDefault="00143A19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Pelikan</w:t>
            </w:r>
          </w:p>
        </w:tc>
      </w:tr>
      <w:tr w:rsidR="00313027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313027" w:rsidRPr="00981245" w:rsidRDefault="00313027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</w:t>
            </w:r>
          </w:p>
        </w:tc>
        <w:tc>
          <w:tcPr>
            <w:tcW w:w="3402" w:type="dxa"/>
          </w:tcPr>
          <w:p w:rsidR="00313027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Bolígrafo Sly</w:t>
            </w:r>
          </w:p>
        </w:tc>
      </w:tr>
      <w:tr w:rsidR="00313027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Color Tinta</w:t>
            </w:r>
          </w:p>
        </w:tc>
        <w:tc>
          <w:tcPr>
            <w:tcW w:w="3402" w:type="dxa"/>
          </w:tcPr>
          <w:p w:rsidR="00313027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Negro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313027" w:rsidRPr="00981245" w:rsidRDefault="00313027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313027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313027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313027" w:rsidRDefault="00313027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 w:rsidR="001B1541">
              <w:rPr>
                <w:lang w:val="es-ES_tradnl"/>
              </w:rPr>
              <w:t>8.900</w:t>
            </w:r>
          </w:p>
        </w:tc>
      </w:tr>
      <w:tr w:rsidR="00313027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313027" w:rsidRPr="00981245" w:rsidRDefault="00313027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313027" w:rsidRDefault="00313027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 w:rsidR="001B1541">
              <w:rPr>
                <w:lang w:val="es-ES_tradnl"/>
              </w:rPr>
              <w:t>8.900</w:t>
            </w:r>
          </w:p>
        </w:tc>
      </w:tr>
    </w:tbl>
    <w:p w:rsidR="00313027" w:rsidRDefault="00313027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p w:rsidR="001B1541" w:rsidRDefault="001B1541" w:rsidP="00D668EF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1B1541" w:rsidTr="0056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1B1541" w:rsidRDefault="001B1541" w:rsidP="0056132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Agendas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1B1541" w:rsidRDefault="001B1541" w:rsidP="00561329">
            <w:pPr>
              <w:jc w:val="center"/>
              <w:rPr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6276A148" wp14:editId="4FF4A6A8">
                  <wp:extent cx="1704975" cy="2149506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358" cy="215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Legis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1B1541" w:rsidRPr="00981245" w:rsidRDefault="001B1541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Características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Agenda permanente diaria Camo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diagramación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Diaria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Tamaño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15 cm x 21 cm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Número de páginas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396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Default="001B1541" w:rsidP="0056132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Tipo de programación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Extendida de 7 a.m. a 8 p.m.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1B1541" w:rsidRPr="00981245" w:rsidRDefault="001B1541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1B1541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>
              <w:rPr>
                <w:lang w:val="es-ES_tradnl"/>
              </w:rPr>
              <w:t>44.200</w:t>
            </w:r>
          </w:p>
        </w:tc>
      </w:tr>
      <w:tr w:rsidR="001B1541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1B1541" w:rsidRPr="00981245" w:rsidRDefault="001B1541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1B1541" w:rsidRDefault="001B1541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>
              <w:rPr>
                <w:lang w:val="es-ES_tradnl"/>
              </w:rPr>
              <w:t>176.800</w:t>
            </w:r>
          </w:p>
        </w:tc>
      </w:tr>
    </w:tbl>
    <w:p w:rsidR="001B1541" w:rsidRDefault="001B1541" w:rsidP="00D668EF">
      <w:pPr>
        <w:rPr>
          <w:lang w:val="es-ES_tradnl"/>
        </w:rPr>
      </w:pPr>
    </w:p>
    <w:p w:rsidR="00981245" w:rsidRDefault="00E47C48" w:rsidP="00E47C48">
      <w:pPr>
        <w:pStyle w:val="Ttulo3"/>
        <w:rPr>
          <w:lang w:val="es-ES_tradnl"/>
        </w:rPr>
      </w:pPr>
      <w:r>
        <w:rPr>
          <w:lang w:val="es-ES_tradnl"/>
        </w:rPr>
        <w:t>ECOLOR</w:t>
      </w:r>
    </w:p>
    <w:p w:rsidR="00E47C48" w:rsidRDefault="00E47C48" w:rsidP="00E47C48">
      <w:pPr>
        <w:rPr>
          <w:lang w:val="es-ES_tradnl"/>
        </w:rPr>
      </w:pPr>
      <w:r>
        <w:rPr>
          <w:lang w:val="es-ES_tradnl"/>
        </w:rPr>
        <w:t>Se comprará los cartuchos de tinta para la impresora.</w:t>
      </w:r>
    </w:p>
    <w:p w:rsidR="00E47C48" w:rsidRDefault="00E47C48" w:rsidP="00E47C48">
      <w:pPr>
        <w:rPr>
          <w:lang w:val="es-ES_tradnl"/>
        </w:rPr>
      </w:pPr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3402"/>
      </w:tblGrid>
      <w:tr w:rsidR="00E47C48" w:rsidTr="0056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50" w:type="dxa"/>
            <w:gridSpan w:val="2"/>
          </w:tcPr>
          <w:p w:rsidR="00E47C48" w:rsidRDefault="00E47C48" w:rsidP="0056132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Cartucho</w:t>
            </w:r>
            <w:r w:rsidR="005634A6">
              <w:rPr>
                <w:lang w:val="es-ES_tradnl"/>
              </w:rPr>
              <w:t xml:space="preserve"> para</w:t>
            </w:r>
            <w:r>
              <w:rPr>
                <w:lang w:val="es-ES_tradnl"/>
              </w:rPr>
              <w:t xml:space="preserve"> impresora </w:t>
            </w:r>
          </w:p>
        </w:tc>
      </w:tr>
      <w:tr w:rsidR="00E47C48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E47C48" w:rsidRDefault="00E47C48" w:rsidP="00561329">
            <w:pPr>
              <w:jc w:val="center"/>
              <w:rPr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7B72089B" wp14:editId="7B54411E">
                  <wp:extent cx="1253876" cy="1314450"/>
                  <wp:effectExtent l="0" t="0" r="381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886" cy="131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C48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47C48" w:rsidRPr="00981245" w:rsidRDefault="00E47C48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 xml:space="preserve">Cantidad </w:t>
            </w:r>
          </w:p>
        </w:tc>
        <w:tc>
          <w:tcPr>
            <w:tcW w:w="3402" w:type="dxa"/>
          </w:tcPr>
          <w:p w:rsidR="00E47C48" w:rsidRDefault="005634A6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E47C48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47C48" w:rsidRPr="00981245" w:rsidRDefault="00E47C48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Marca</w:t>
            </w:r>
          </w:p>
        </w:tc>
        <w:tc>
          <w:tcPr>
            <w:tcW w:w="3402" w:type="dxa"/>
          </w:tcPr>
          <w:p w:rsidR="00E47C48" w:rsidRDefault="005634A6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HP 2135LA</w:t>
            </w:r>
          </w:p>
        </w:tc>
      </w:tr>
      <w:tr w:rsidR="00E47C48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E47C48" w:rsidRPr="00981245" w:rsidRDefault="00E47C48" w:rsidP="00561329">
            <w:pPr>
              <w:jc w:val="center"/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Precios</w:t>
            </w:r>
          </w:p>
        </w:tc>
      </w:tr>
      <w:tr w:rsidR="00E47C48" w:rsidTr="0056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47C48" w:rsidRPr="00981245" w:rsidRDefault="00E47C48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Unitario</w:t>
            </w:r>
          </w:p>
        </w:tc>
        <w:tc>
          <w:tcPr>
            <w:tcW w:w="3402" w:type="dxa"/>
          </w:tcPr>
          <w:p w:rsidR="00E47C48" w:rsidRDefault="00E47C48" w:rsidP="0056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$4</w:t>
            </w:r>
            <w:r w:rsidR="005634A6">
              <w:rPr>
                <w:lang w:val="es-ES_tradnl"/>
              </w:rPr>
              <w:t>5.000</w:t>
            </w:r>
          </w:p>
        </w:tc>
      </w:tr>
      <w:tr w:rsidR="00E47C48" w:rsidTr="005613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E47C48" w:rsidRPr="00981245" w:rsidRDefault="00E47C48" w:rsidP="00561329">
            <w:pPr>
              <w:rPr>
                <w:b/>
                <w:lang w:val="es-ES_tradnl"/>
              </w:rPr>
            </w:pPr>
            <w:r w:rsidRPr="00981245">
              <w:rPr>
                <w:b/>
                <w:lang w:val="es-ES_tradnl"/>
              </w:rPr>
              <w:t>Precio Total</w:t>
            </w:r>
          </w:p>
        </w:tc>
        <w:tc>
          <w:tcPr>
            <w:tcW w:w="3402" w:type="dxa"/>
          </w:tcPr>
          <w:p w:rsidR="00E47C48" w:rsidRDefault="00E47C48" w:rsidP="0056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$</w:t>
            </w:r>
            <w:r w:rsidR="005634A6">
              <w:rPr>
                <w:lang w:val="es-ES_tradnl"/>
              </w:rPr>
              <w:t xml:space="preserve"> 90.000</w:t>
            </w:r>
          </w:p>
        </w:tc>
      </w:tr>
    </w:tbl>
    <w:p w:rsidR="00E47C48" w:rsidRDefault="00E47C48" w:rsidP="00E47C48">
      <w:pPr>
        <w:rPr>
          <w:lang w:val="es-ES_tradnl"/>
        </w:rPr>
      </w:pPr>
    </w:p>
    <w:p w:rsidR="005634A6" w:rsidRDefault="005634A6" w:rsidP="005634A6">
      <w:pPr>
        <w:pStyle w:val="Ttulo3"/>
        <w:rPr>
          <w:lang w:val="es-ES_tradnl"/>
        </w:rPr>
      </w:pPr>
      <w:r>
        <w:rPr>
          <w:lang w:val="es-ES_tradnl"/>
        </w:rPr>
        <w:t>Amazon Web Services</w:t>
      </w:r>
    </w:p>
    <w:p w:rsidR="005634A6" w:rsidRPr="005634A6" w:rsidRDefault="005634A6" w:rsidP="005634A6">
      <w:pPr>
        <w:rPr>
          <w:lang w:val="es-ES_tradnl"/>
        </w:rPr>
      </w:pPr>
      <w:r>
        <w:rPr>
          <w:lang w:val="es-ES_tradnl"/>
        </w:rPr>
        <w:t>Se utilizará Amazon EC2 y se realizarán compras a lo largo del proyecto dependiendo de lo que se requiera para el correcto desarrollo del plan de transformación empresarial del NIH.</w:t>
      </w:r>
    </w:p>
    <w:p w:rsidR="00D668EF" w:rsidRPr="00D668EF" w:rsidRDefault="00BB506E" w:rsidP="00BB506E">
      <w:pPr>
        <w:pStyle w:val="Ttulo2"/>
        <w:rPr>
          <w:lang w:val="es-ES_tradnl"/>
        </w:rPr>
      </w:pPr>
      <w:r>
        <w:rPr>
          <w:lang w:val="es-ES_tradnl"/>
        </w:rPr>
        <w:t>Planificación Adquisiciones Recursos Humanos</w:t>
      </w:r>
    </w:p>
    <w:p w:rsidR="00D668EF" w:rsidRDefault="00ED625E" w:rsidP="00ED625E">
      <w:pPr>
        <w:pStyle w:val="Ttulo1"/>
        <w:rPr>
          <w:lang w:val="es-ES_tradnl"/>
        </w:rPr>
      </w:pPr>
      <w:r>
        <w:rPr>
          <w:lang w:val="es-ES_tradnl"/>
        </w:rPr>
        <w:t>Referencias</w:t>
      </w:r>
    </w:p>
    <w:p w:rsidR="000C6191" w:rsidRPr="00ED625E" w:rsidRDefault="000C6191" w:rsidP="00ED625E">
      <w:pPr>
        <w:rPr>
          <w:lang w:val="es-ES_tradnl"/>
        </w:rPr>
      </w:pPr>
      <w:bookmarkStart w:id="1" w:name="_GoBack"/>
      <w:bookmarkEnd w:id="1"/>
    </w:p>
    <w:sectPr w:rsidR="000C6191" w:rsidRPr="00ED625E" w:rsidSect="00121B4D">
      <w:headerReference w:type="default" r:id="rId14"/>
      <w:footerReference w:type="default" r:id="rId15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FD6" w:rsidRDefault="00E73FD6" w:rsidP="00D160E2">
      <w:pPr>
        <w:spacing w:after="0" w:line="240" w:lineRule="auto"/>
      </w:pPr>
      <w:r>
        <w:separator/>
      </w:r>
    </w:p>
  </w:endnote>
  <w:endnote w:type="continuationSeparator" w:id="0">
    <w:p w:rsidR="00E73FD6" w:rsidRDefault="00E73FD6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B4D" w:rsidRPr="00121B4D" w:rsidRDefault="00E252F4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 w:rsidR="00B87711"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Gestión Adquisiciones.docx</w: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Cz8IlSdAwAA&#10;ZAsAAA4AAAAAAAAAAAAAAAAALgIAAGRycy9lMm9Eb2MueG1sUEsBAi0AFAAGAAgAAAAhAP0EdPzc&#10;AAAABAEAAA8AAAAAAAAAAAAAAAAA9wUAAGRycy9kb3ducmV2LnhtbFBLBQYAAAAABAAEAPMAAAAA&#10;BwAAAAA=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" filled="f" strokecolor="#d3ebda [664]" strokeweight=".5pt">
                <v:textbox inset=",,,0">
                  <w:txbxContent>
                    <w:p w:rsidR="00121B4D" w:rsidRPr="00121B4D" w:rsidRDefault="00E252F4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 w:rsidR="00B87711"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Gestión Adquisiciones.docx</w: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val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9066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9066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FD6" w:rsidRDefault="00E73FD6" w:rsidP="00D160E2">
      <w:pPr>
        <w:spacing w:after="0" w:line="240" w:lineRule="auto"/>
      </w:pPr>
      <w:r>
        <w:separator/>
      </w:r>
    </w:p>
  </w:footnote>
  <w:footnote w:type="continuationSeparator" w:id="0">
    <w:p w:rsidR="00E73FD6" w:rsidRDefault="00E73FD6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7B0E"/>
    <w:multiLevelType w:val="hybridMultilevel"/>
    <w:tmpl w:val="278479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32BAA"/>
    <w:multiLevelType w:val="hybridMultilevel"/>
    <w:tmpl w:val="89621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0E2"/>
    <w:rsid w:val="00023DC1"/>
    <w:rsid w:val="00026019"/>
    <w:rsid w:val="0009066C"/>
    <w:rsid w:val="000C6191"/>
    <w:rsid w:val="00121B4D"/>
    <w:rsid w:val="00143A19"/>
    <w:rsid w:val="00193C42"/>
    <w:rsid w:val="001B1541"/>
    <w:rsid w:val="00313027"/>
    <w:rsid w:val="003E517F"/>
    <w:rsid w:val="005634A6"/>
    <w:rsid w:val="005A30E9"/>
    <w:rsid w:val="007015BE"/>
    <w:rsid w:val="00842767"/>
    <w:rsid w:val="00975923"/>
    <w:rsid w:val="00981245"/>
    <w:rsid w:val="009F561F"/>
    <w:rsid w:val="00A46505"/>
    <w:rsid w:val="00AD16A0"/>
    <w:rsid w:val="00B87711"/>
    <w:rsid w:val="00BB506E"/>
    <w:rsid w:val="00C61D81"/>
    <w:rsid w:val="00CB7838"/>
    <w:rsid w:val="00D160E2"/>
    <w:rsid w:val="00D2161A"/>
    <w:rsid w:val="00D668EF"/>
    <w:rsid w:val="00E252F4"/>
    <w:rsid w:val="00E47C48"/>
    <w:rsid w:val="00E73FD6"/>
    <w:rsid w:val="00ED625E"/>
    <w:rsid w:val="00F0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97019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table" w:styleId="Tablaconcuadrcula">
    <w:name w:val="Table Grid"/>
    <w:basedOn w:val="Tablanormal"/>
    <w:uiPriority w:val="39"/>
    <w:rsid w:val="00D668EF"/>
    <w:rPr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68EF"/>
    <w:pPr>
      <w:ind w:left="720"/>
      <w:contextualSpacing/>
    </w:pPr>
  </w:style>
  <w:style w:type="table" w:styleId="Tabladecuadrcula3-nfasis4">
    <w:name w:val="Grid Table 3 Accent 4"/>
    <w:basedOn w:val="Tablanormal"/>
    <w:uiPriority w:val="48"/>
    <w:rsid w:val="00981245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ALK18</b:Tag>
    <b:SourceType>InternetSite</b:SourceType>
    <b:Guid>{9D1FA4EA-33F9-4213-A84C-C0A608771988}</b:Guid>
    <b:Title>Portátil ASUS - X442UA - Intel Core i5 - 14" Pulgadas - Disco Duro 1Tb - Gris</b:Title>
    <b:Year>2018</b:Year>
    <b:Author>
      <b:Author>
        <b:Corporate>ALKOSTO</b:Corporate>
      </b:Author>
    </b:Author>
    <b:ProductionCompany>ALKOSTO HiprtAhorro</b:ProductionCompany>
    <b:Month>Mayo</b:Month>
    <b:Day>24</b:Day>
    <b:YearAccessed>2018</b:YearAccessed>
    <b:MonthAccessed>Mayo</b:MonthAccessed>
    <b:DayAccessed>2018</b:DayAccessed>
    <b:URL>http://www.alkosto.com/portatil-asus-x442ua-intel-core-i5-14-pulgadas-disco-duro-1tb-gris</b:URL>
    <b:RefOrder>2</b:RefOrder>
  </b:Source>
  <b:Source>
    <b:Tag>ALK181</b:Tag>
    <b:SourceType>InternetSite</b:SourceType>
    <b:Guid>{D4F15894-564B-43F7-8CE3-239D99E8B995}</b:Guid>
    <b:Author>
      <b:Author>
        <b:Corporate>ALKOSTO</b:Corporate>
      </b:Author>
    </b:Author>
    <b:Title>Impresora Multifuncional HP 2135LA</b:Title>
    <b:ProductionCompany>ALKOSTO HiperAhorro</b:ProductionCompany>
    <b:Year>2018</b:Year>
    <b:Month>Mayo</b:Month>
    <b:Day>24</b:Day>
    <b:YearAccessed>2018</b:YearAccessed>
    <b:MonthAccessed>Mayo</b:MonthAccessed>
    <b:DayAccessed>24</b:DayAccessed>
    <b:URL>http://www.alkosto.com/multifuncional-hp-2135la</b:URL>
    <b:RefOrder>3</b:RefOrder>
  </b:Source>
  <b:Source>
    <b:Tag>ALK1</b:Tag>
    <b:SourceType>InternetSite</b:SourceType>
    <b:Guid>{C12556E7-1181-4B09-8EB2-DE63C5F17B08}</b:Guid>
    <b:Title>Resma de papel REPROGRAF Carta 75g</b:Title>
    <b:Year>2018</b:Year>
    <b:Author>
      <b:Author>
        <b:Corporate>ALKOSTO</b:Corporate>
      </b:Author>
    </b:Author>
    <b:ProductionCompany>ALKOSTO HiperAhorro</b:ProductionCompany>
    <b:Month>Mayo</b:Month>
    <b:Day>24</b:Day>
    <b:YearAccessed>2018</b:YearAccessed>
    <b:MonthAccessed>Mayo</b:MonthAccessed>
    <b:DayAccessed>24</b:DayAccessed>
    <b:URL>http://www.alkosto.com/resma-de-papel-reprograf-carta-75g</b:URL>
    <b:RefOrder>4</b:RefOrder>
  </b:Source>
  <b:Source>
    <b:Tag>AWS18</b:Tag>
    <b:SourceType>InternetSite</b:SourceType>
    <b:Guid>{E93389DE-EB0F-479A-A752-9291DA7EE142}</b:Guid>
    <b:Author>
      <b:Author>
        <b:Corporate>AWS</b:Corporate>
      </b:Author>
    </b:Author>
    <b:Title>Amazon Elastic Compute Cloud</b:Title>
    <b:ProductionCompany>Documentación de AWS</b:ProductionCompany>
    <b:Year>2018</b:Year>
    <b:Month>-1</b:Month>
    <b:Day>-1</b:Day>
    <b:YearAccessed>2018</b:YearAccessed>
    <b:MonthAccessed>Mayo</b:MonthAccessed>
    <b:DayAccessed>24</b:DayAccessed>
    <b:URL>https://docs.aws.amazon.com/es_es/AWSEC2/latest/UserGuide/concepts.html</b:URL>
    <b:RefOrder>5</b:RefOrder>
  </b:Source>
  <b:Source>
    <b:Tag>ECO18</b:Tag>
    <b:SourceType>InternetSite</b:SourceType>
    <b:Guid>{7FBFDBB1-0AD6-4AD2-84F3-75561B68CCCC}</b:Guid>
    <b:Author>
      <b:Author>
        <b:Corporate>ECOLOR</b:Corporate>
      </b:Author>
    </b:Author>
    <b:Title>Cartucho HP EC122C</b:Title>
    <b:ProductionCompany>ECOLOR</b:ProductionCompany>
    <b:Year>2018</b:Year>
    <b:Month>Mayo</b:Month>
    <b:Day>24</b:Day>
    <b:YearAccessed>2018</b:YearAccessed>
    <b:MonthAccessed>Mayo</b:MonthAccessed>
    <b:DayAccessed>24</b:DayAccessed>
    <b:URL>http://ecolorinternacional.com/producto/cartucho-hp-ec122c/</b:URL>
    <b:RefOrder>6</b:RefOrder>
  </b:Source>
  <b:Source>
    <b:Tag>PAN18</b:Tag>
    <b:SourceType>InternetSite</b:SourceType>
    <b:Guid>{3C0B8839-A2ED-4A5B-A3CD-AB5B15CB9C5F}</b:Guid>
    <b:Author>
      <b:Author>
        <b:Corporate>PANAMERICANA</b:Corporate>
      </b:Author>
    </b:Author>
    <b:Title>Agenda permanente diaria Camo</b:Title>
    <b:ProductionCompany>PANAMERICANA</b:ProductionCompany>
    <b:Year>2018</b:Year>
    <b:Month>Mayo</b:Month>
    <b:Day>24</b:Day>
    <b:YearAccessed>2018</b:YearAccessed>
    <b:MonthAccessed>Mayo</b:MonthAccessed>
    <b:DayAccessed>24</b:DayAccessed>
    <b:URL>https://www.panamericana.com.co/agenda-permanente-diaria-camo-546286/p</b:URL>
    <b:RefOrder>7</b:RefOrder>
  </b:Source>
  <b:Source>
    <b:Tag>PAN181</b:Tag>
    <b:SourceType>InternetSite</b:SourceType>
    <b:Guid>{88E89400-5600-4FB6-B24A-08B1B11A9E5F}</b:Guid>
    <b:Author>
      <b:Author>
        <b:Corporate>PANAMERICANA</b:Corporate>
      </b:Author>
    </b:Author>
    <b:Title>Bolígrafo Sly Pelikan x 12 negro</b:Title>
    <b:ProductionCompany>PANAMERICANA</b:ProductionCompany>
    <b:Year>2018</b:Year>
    <b:Month>Mayo</b:Month>
    <b:Day>24</b:Day>
    <b:YearAccessed>2018</b:YearAccessed>
    <b:MonthAccessed>Mayo</b:MonthAccessed>
    <b:DayAccessed>24</b:DayAccessed>
    <b:URL>https://www.panamericana.com.co/boligrafo-sly-pelikan-x-12-negro-3/p</b:URL>
    <b:RefOrder>1</b:RefOrder>
  </b:Source>
</b:Sources>
</file>

<file path=customXml/itemProps1.xml><?xml version="1.0" encoding="utf-8"?>
<ds:datastoreItem xmlns:ds="http://schemas.openxmlformats.org/officeDocument/2006/customXml" ds:itemID="{D9010096-5B87-4477-9194-0FBCDD74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Estudiante Politecnico Grancolombiano</cp:lastModifiedBy>
  <cp:revision>15</cp:revision>
  <dcterms:created xsi:type="dcterms:W3CDTF">2018-04-01T04:10:00Z</dcterms:created>
  <dcterms:modified xsi:type="dcterms:W3CDTF">2018-05-24T21:52:00Z</dcterms:modified>
</cp:coreProperties>
</file>