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0E2" w:rsidRDefault="00D928D2" w:rsidP="00D160E2">
      <w:pPr>
        <w:pStyle w:val="Ttulo"/>
        <w:jc w:val="center"/>
        <w:rPr>
          <w:lang w:val="es-ES"/>
        </w:rPr>
      </w:pPr>
      <w:r>
        <w:rPr>
          <w:lang w:val="es-ES"/>
        </w:rPr>
        <w:t>Plan de comunicaciones del proyecto</w:t>
      </w:r>
    </w:p>
    <w:p w:rsidR="00D160E2" w:rsidRDefault="00D928D2" w:rsidP="00D160E2">
      <w:pPr>
        <w:pStyle w:val="Subttulo"/>
        <w:spacing w:after="0"/>
        <w:jc w:val="center"/>
        <w:rPr>
          <w:lang w:val="es-ES"/>
        </w:rPr>
      </w:pPr>
      <w:r>
        <w:rPr>
          <w:lang w:val="es-ES"/>
        </w:rPr>
        <w:t>PLAN DE TRANSFORMACIÓN HSP</w:t>
      </w:r>
    </w:p>
    <w:p w:rsidR="00D160E2" w:rsidRPr="00D160E2" w:rsidRDefault="00D160E2" w:rsidP="00D160E2">
      <w:pPr>
        <w:pStyle w:val="Sinespaciado"/>
        <w:jc w:val="center"/>
        <w:rPr>
          <w:b/>
          <w:color w:val="A0ACB2" w:themeColor="background2" w:themeShade="BF"/>
          <w:sz w:val="16"/>
          <w:lang w:val="es-ES"/>
        </w:rPr>
      </w:pPr>
      <w:r w:rsidRPr="00D160E2">
        <w:rPr>
          <w:b/>
          <w:color w:val="A0ACB2" w:themeColor="background2" w:themeShade="BF"/>
          <w:sz w:val="16"/>
          <w:lang w:val="es-ES"/>
        </w:rPr>
        <w:fldChar w:fldCharType="begin"/>
      </w:r>
      <w:r w:rsidRPr="00D160E2">
        <w:rPr>
          <w:b/>
          <w:color w:val="A0ACB2" w:themeColor="background2" w:themeShade="BF"/>
          <w:sz w:val="16"/>
          <w:lang w:val="es-ES"/>
        </w:rPr>
        <w:instrText xml:space="preserve"> TIME \@ "d 'de' MMMM 'de' yyyy" </w:instrText>
      </w:r>
      <w:r w:rsidRPr="00D160E2">
        <w:rPr>
          <w:b/>
          <w:color w:val="A0ACB2" w:themeColor="background2" w:themeShade="BF"/>
          <w:sz w:val="16"/>
          <w:lang w:val="es-ES"/>
        </w:rPr>
        <w:fldChar w:fldCharType="separate"/>
      </w:r>
      <w:r w:rsidR="00121306">
        <w:rPr>
          <w:b/>
          <w:noProof/>
          <w:color w:val="A0ACB2" w:themeColor="background2" w:themeShade="BF"/>
          <w:sz w:val="16"/>
          <w:lang w:val="es-ES"/>
        </w:rPr>
        <w:t>24 de abril de 2018</w:t>
      </w:r>
      <w:r w:rsidRPr="00D160E2">
        <w:rPr>
          <w:b/>
          <w:color w:val="A0ACB2" w:themeColor="background2" w:themeShade="BF"/>
          <w:sz w:val="16"/>
          <w:lang w:val="es-ES"/>
        </w:rPr>
        <w:fldChar w:fldCharType="end"/>
      </w:r>
    </w:p>
    <w:p w:rsidR="00D160E2" w:rsidRDefault="00121B4D" w:rsidP="00D160E2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307415</wp:posOffset>
                </wp:positionV>
                <wp:extent cx="5611495" cy="22860"/>
                <wp:effectExtent l="12700" t="12700" r="14605" b="1524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1495" cy="2286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bg2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DEF7D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24.2pt" to="442.9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" strokecolor="#dfe3e5 [3214]" strokeweight="2pt">
                <v:stroke miterlimit="4" joinstyle="miter"/>
              </v:line>
            </w:pict>
          </mc:Fallback>
        </mc:AlternateContent>
      </w:r>
    </w:p>
    <w:p w:rsidR="00D160E2" w:rsidRDefault="00D160E2" w:rsidP="00D160E2">
      <w:pPr>
        <w:rPr>
          <w:lang w:val="es-ES"/>
        </w:rPr>
      </w:pPr>
    </w:p>
    <w:sdt>
      <w:sdtPr>
        <w:rPr>
          <w:lang w:val="es-ES"/>
        </w:rPr>
        <w:id w:val="13896864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0"/>
          <w:szCs w:val="24"/>
          <w:lang w:val="es-CO" w:eastAsia="en-US"/>
        </w:rPr>
      </w:sdtEndPr>
      <w:sdtContent>
        <w:p w:rsidR="00121306" w:rsidRPr="00121306" w:rsidRDefault="00121306">
          <w:pPr>
            <w:pStyle w:val="TtuloTDC"/>
            <w:rPr>
              <w:rStyle w:val="Ttulo1Car"/>
            </w:rPr>
          </w:pPr>
          <w:r w:rsidRPr="00121306">
            <w:rPr>
              <w:rStyle w:val="Ttulo1Car"/>
            </w:rPr>
            <w:t>Tabla de contenido</w:t>
          </w:r>
          <w:bookmarkStart w:id="0" w:name="_GoBack"/>
          <w:bookmarkEnd w:id="0"/>
        </w:p>
        <w:p w:rsidR="00121306" w:rsidRPr="00121306" w:rsidRDefault="00121306">
          <w:pPr>
            <w:pStyle w:val="TDC1"/>
            <w:tabs>
              <w:tab w:val="right" w:leader="dot" w:pos="8828"/>
            </w:tabs>
            <w:rPr>
              <w:noProof/>
              <w:sz w:val="20"/>
              <w:szCs w:val="20"/>
            </w:rPr>
          </w:pPr>
          <w:r w:rsidRPr="00121306">
            <w:rPr>
              <w:b w:val="0"/>
              <w:bCs w:val="0"/>
              <w:sz w:val="20"/>
              <w:szCs w:val="20"/>
            </w:rPr>
            <w:fldChar w:fldCharType="begin"/>
          </w:r>
          <w:r w:rsidRPr="00121306">
            <w:rPr>
              <w:sz w:val="20"/>
              <w:szCs w:val="20"/>
            </w:rPr>
            <w:instrText>TOC \o "1-3" \h \z \u</w:instrText>
          </w:r>
          <w:r w:rsidRPr="00121306">
            <w:rPr>
              <w:b w:val="0"/>
              <w:bCs w:val="0"/>
              <w:sz w:val="20"/>
              <w:szCs w:val="20"/>
            </w:rPr>
            <w:fldChar w:fldCharType="separate"/>
          </w:r>
          <w:hyperlink w:anchor="_Toc512360348" w:history="1">
            <w:r w:rsidRPr="00121306">
              <w:rPr>
                <w:rStyle w:val="Hipervnculo"/>
                <w:noProof/>
                <w:sz w:val="20"/>
                <w:szCs w:val="20"/>
                <w:lang w:val="es-ES"/>
              </w:rPr>
              <w:t>Historial de versi</w:t>
            </w:r>
            <w:r w:rsidRPr="00121306">
              <w:rPr>
                <w:rStyle w:val="Hipervnculo"/>
                <w:noProof/>
                <w:sz w:val="20"/>
                <w:szCs w:val="20"/>
                <w:lang w:val="es-ES"/>
              </w:rPr>
              <w:t>o</w:t>
            </w:r>
            <w:r w:rsidRPr="00121306">
              <w:rPr>
                <w:rStyle w:val="Hipervnculo"/>
                <w:noProof/>
                <w:sz w:val="20"/>
                <w:szCs w:val="20"/>
                <w:lang w:val="es-ES"/>
              </w:rPr>
              <w:t>nes</w:t>
            </w:r>
            <w:r w:rsidRPr="00121306">
              <w:rPr>
                <w:noProof/>
                <w:webHidden/>
                <w:sz w:val="20"/>
                <w:szCs w:val="20"/>
              </w:rPr>
              <w:tab/>
            </w:r>
            <w:r w:rsidRPr="00121306">
              <w:rPr>
                <w:noProof/>
                <w:webHidden/>
                <w:sz w:val="20"/>
                <w:szCs w:val="20"/>
              </w:rPr>
              <w:fldChar w:fldCharType="begin"/>
            </w:r>
            <w:r w:rsidRPr="00121306">
              <w:rPr>
                <w:noProof/>
                <w:webHidden/>
                <w:sz w:val="20"/>
                <w:szCs w:val="20"/>
              </w:rPr>
              <w:instrText xml:space="preserve"> PAGEREF _Toc512360348 \h </w:instrText>
            </w:r>
            <w:r w:rsidRPr="00121306">
              <w:rPr>
                <w:noProof/>
                <w:webHidden/>
                <w:sz w:val="20"/>
                <w:szCs w:val="20"/>
              </w:rPr>
            </w:r>
            <w:r w:rsidRPr="0012130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21306">
              <w:rPr>
                <w:noProof/>
                <w:webHidden/>
                <w:sz w:val="20"/>
                <w:szCs w:val="20"/>
              </w:rPr>
              <w:t>1</w:t>
            </w:r>
            <w:r w:rsidRPr="0012130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21306" w:rsidRPr="00121306" w:rsidRDefault="00121306">
          <w:pPr>
            <w:pStyle w:val="TDC1"/>
            <w:tabs>
              <w:tab w:val="right" w:leader="dot" w:pos="8828"/>
            </w:tabs>
            <w:rPr>
              <w:noProof/>
              <w:sz w:val="20"/>
              <w:szCs w:val="20"/>
            </w:rPr>
          </w:pPr>
          <w:hyperlink w:anchor="_Toc512360349" w:history="1">
            <w:r w:rsidRPr="00121306">
              <w:rPr>
                <w:rStyle w:val="Hipervnculo"/>
                <w:noProof/>
                <w:sz w:val="20"/>
                <w:szCs w:val="20"/>
                <w:lang w:val="es-ES"/>
              </w:rPr>
              <w:t>Información del Proyecto</w:t>
            </w:r>
            <w:r w:rsidRPr="00121306">
              <w:rPr>
                <w:noProof/>
                <w:webHidden/>
                <w:sz w:val="20"/>
                <w:szCs w:val="20"/>
              </w:rPr>
              <w:tab/>
            </w:r>
            <w:r w:rsidRPr="00121306">
              <w:rPr>
                <w:noProof/>
                <w:webHidden/>
                <w:sz w:val="20"/>
                <w:szCs w:val="20"/>
              </w:rPr>
              <w:fldChar w:fldCharType="begin"/>
            </w:r>
            <w:r w:rsidRPr="00121306">
              <w:rPr>
                <w:noProof/>
                <w:webHidden/>
                <w:sz w:val="20"/>
                <w:szCs w:val="20"/>
              </w:rPr>
              <w:instrText xml:space="preserve"> PAGEREF _Toc512360349 \h </w:instrText>
            </w:r>
            <w:r w:rsidRPr="00121306">
              <w:rPr>
                <w:noProof/>
                <w:webHidden/>
                <w:sz w:val="20"/>
                <w:szCs w:val="20"/>
              </w:rPr>
            </w:r>
            <w:r w:rsidRPr="0012130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21306">
              <w:rPr>
                <w:noProof/>
                <w:webHidden/>
                <w:sz w:val="20"/>
                <w:szCs w:val="20"/>
              </w:rPr>
              <w:t>1</w:t>
            </w:r>
            <w:r w:rsidRPr="0012130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21306" w:rsidRPr="00121306" w:rsidRDefault="00121306">
          <w:pPr>
            <w:pStyle w:val="TDC1"/>
            <w:tabs>
              <w:tab w:val="right" w:leader="dot" w:pos="8828"/>
            </w:tabs>
            <w:rPr>
              <w:noProof/>
              <w:sz w:val="20"/>
              <w:szCs w:val="20"/>
            </w:rPr>
          </w:pPr>
          <w:hyperlink w:anchor="_Toc512360350" w:history="1">
            <w:r w:rsidRPr="00121306">
              <w:rPr>
                <w:rStyle w:val="Hipervnculo"/>
                <w:noProof/>
                <w:sz w:val="20"/>
                <w:szCs w:val="20"/>
                <w:lang w:val="es-ES"/>
              </w:rPr>
              <w:t>Restricciones y Premisas</w:t>
            </w:r>
            <w:r w:rsidRPr="00121306">
              <w:rPr>
                <w:noProof/>
                <w:webHidden/>
                <w:sz w:val="20"/>
                <w:szCs w:val="20"/>
              </w:rPr>
              <w:tab/>
            </w:r>
            <w:r w:rsidRPr="00121306">
              <w:rPr>
                <w:noProof/>
                <w:webHidden/>
                <w:sz w:val="20"/>
                <w:szCs w:val="20"/>
              </w:rPr>
              <w:fldChar w:fldCharType="begin"/>
            </w:r>
            <w:r w:rsidRPr="00121306">
              <w:rPr>
                <w:noProof/>
                <w:webHidden/>
                <w:sz w:val="20"/>
                <w:szCs w:val="20"/>
              </w:rPr>
              <w:instrText xml:space="preserve"> PAGEREF _Toc512360350 \h </w:instrText>
            </w:r>
            <w:r w:rsidRPr="00121306">
              <w:rPr>
                <w:noProof/>
                <w:webHidden/>
                <w:sz w:val="20"/>
                <w:szCs w:val="20"/>
              </w:rPr>
            </w:r>
            <w:r w:rsidRPr="0012130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21306">
              <w:rPr>
                <w:noProof/>
                <w:webHidden/>
                <w:sz w:val="20"/>
                <w:szCs w:val="20"/>
              </w:rPr>
              <w:t>1</w:t>
            </w:r>
            <w:r w:rsidRPr="0012130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21306" w:rsidRPr="00121306" w:rsidRDefault="00121306">
          <w:pPr>
            <w:pStyle w:val="TDC1"/>
            <w:tabs>
              <w:tab w:val="right" w:leader="dot" w:pos="8828"/>
            </w:tabs>
            <w:rPr>
              <w:noProof/>
              <w:sz w:val="20"/>
              <w:szCs w:val="20"/>
            </w:rPr>
          </w:pPr>
          <w:hyperlink w:anchor="_Toc512360351" w:history="1">
            <w:r w:rsidRPr="00121306">
              <w:rPr>
                <w:rStyle w:val="Hipervnculo"/>
                <w:noProof/>
                <w:sz w:val="20"/>
                <w:szCs w:val="20"/>
                <w:lang w:val="es-ES"/>
              </w:rPr>
              <w:t>Requisitos de Comunicaciones de los Interesados</w:t>
            </w:r>
            <w:r w:rsidRPr="00121306">
              <w:rPr>
                <w:noProof/>
                <w:webHidden/>
                <w:sz w:val="20"/>
                <w:szCs w:val="20"/>
              </w:rPr>
              <w:tab/>
            </w:r>
            <w:r w:rsidRPr="00121306">
              <w:rPr>
                <w:noProof/>
                <w:webHidden/>
                <w:sz w:val="20"/>
                <w:szCs w:val="20"/>
              </w:rPr>
              <w:fldChar w:fldCharType="begin"/>
            </w:r>
            <w:r w:rsidRPr="00121306">
              <w:rPr>
                <w:noProof/>
                <w:webHidden/>
                <w:sz w:val="20"/>
                <w:szCs w:val="20"/>
              </w:rPr>
              <w:instrText xml:space="preserve"> PAGEREF _Toc512360351 \h </w:instrText>
            </w:r>
            <w:r w:rsidRPr="00121306">
              <w:rPr>
                <w:noProof/>
                <w:webHidden/>
                <w:sz w:val="20"/>
                <w:szCs w:val="20"/>
              </w:rPr>
            </w:r>
            <w:r w:rsidRPr="0012130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21306">
              <w:rPr>
                <w:noProof/>
                <w:webHidden/>
                <w:sz w:val="20"/>
                <w:szCs w:val="20"/>
              </w:rPr>
              <w:t>2</w:t>
            </w:r>
            <w:r w:rsidRPr="0012130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21306" w:rsidRPr="00121306" w:rsidRDefault="00121306">
          <w:pPr>
            <w:pStyle w:val="TDC2"/>
            <w:tabs>
              <w:tab w:val="right" w:leader="dot" w:pos="8828"/>
            </w:tabs>
            <w:rPr>
              <w:noProof/>
              <w:sz w:val="20"/>
              <w:szCs w:val="20"/>
            </w:rPr>
          </w:pPr>
          <w:hyperlink w:anchor="_Toc512360352" w:history="1">
            <w:r w:rsidRPr="00121306">
              <w:rPr>
                <w:rStyle w:val="Hipervnculo"/>
                <w:noProof/>
                <w:sz w:val="20"/>
                <w:szCs w:val="20"/>
                <w:lang w:val="es-ES"/>
              </w:rPr>
              <w:t>Tabla de Requerimientos de Comunicación del Proyecto</w:t>
            </w:r>
            <w:r w:rsidRPr="00121306">
              <w:rPr>
                <w:noProof/>
                <w:webHidden/>
                <w:sz w:val="20"/>
                <w:szCs w:val="20"/>
              </w:rPr>
              <w:tab/>
            </w:r>
            <w:r w:rsidRPr="00121306">
              <w:rPr>
                <w:noProof/>
                <w:webHidden/>
                <w:sz w:val="20"/>
                <w:szCs w:val="20"/>
              </w:rPr>
              <w:fldChar w:fldCharType="begin"/>
            </w:r>
            <w:r w:rsidRPr="00121306">
              <w:rPr>
                <w:noProof/>
                <w:webHidden/>
                <w:sz w:val="20"/>
                <w:szCs w:val="20"/>
              </w:rPr>
              <w:instrText xml:space="preserve"> PAGEREF _Toc512360352 \h </w:instrText>
            </w:r>
            <w:r w:rsidRPr="00121306">
              <w:rPr>
                <w:noProof/>
                <w:webHidden/>
                <w:sz w:val="20"/>
                <w:szCs w:val="20"/>
              </w:rPr>
            </w:r>
            <w:r w:rsidRPr="0012130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21306">
              <w:rPr>
                <w:noProof/>
                <w:webHidden/>
                <w:sz w:val="20"/>
                <w:szCs w:val="20"/>
              </w:rPr>
              <w:t>2</w:t>
            </w:r>
            <w:r w:rsidRPr="0012130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21306" w:rsidRPr="00121306" w:rsidRDefault="00121306">
          <w:pPr>
            <w:pStyle w:val="TDC1"/>
            <w:tabs>
              <w:tab w:val="right" w:leader="dot" w:pos="8828"/>
            </w:tabs>
            <w:rPr>
              <w:noProof/>
              <w:sz w:val="20"/>
              <w:szCs w:val="20"/>
            </w:rPr>
          </w:pPr>
          <w:hyperlink w:anchor="_Toc512360353" w:history="1">
            <w:r w:rsidRPr="00121306">
              <w:rPr>
                <w:rStyle w:val="Hipervnculo"/>
                <w:noProof/>
                <w:sz w:val="20"/>
                <w:szCs w:val="20"/>
                <w:lang w:val="es-ES"/>
              </w:rPr>
              <w:t>Recursos asignados a actividades de comunicaciones</w:t>
            </w:r>
            <w:r w:rsidRPr="00121306">
              <w:rPr>
                <w:noProof/>
                <w:webHidden/>
                <w:sz w:val="20"/>
                <w:szCs w:val="20"/>
              </w:rPr>
              <w:tab/>
            </w:r>
            <w:r w:rsidRPr="00121306">
              <w:rPr>
                <w:noProof/>
                <w:webHidden/>
                <w:sz w:val="20"/>
                <w:szCs w:val="20"/>
              </w:rPr>
              <w:fldChar w:fldCharType="begin"/>
            </w:r>
            <w:r w:rsidRPr="00121306">
              <w:rPr>
                <w:noProof/>
                <w:webHidden/>
                <w:sz w:val="20"/>
                <w:szCs w:val="20"/>
              </w:rPr>
              <w:instrText xml:space="preserve"> PAGEREF _Toc512360353 \h </w:instrText>
            </w:r>
            <w:r w:rsidRPr="00121306">
              <w:rPr>
                <w:noProof/>
                <w:webHidden/>
                <w:sz w:val="20"/>
                <w:szCs w:val="20"/>
              </w:rPr>
            </w:r>
            <w:r w:rsidRPr="0012130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21306">
              <w:rPr>
                <w:noProof/>
                <w:webHidden/>
                <w:sz w:val="20"/>
                <w:szCs w:val="20"/>
              </w:rPr>
              <w:t>4</w:t>
            </w:r>
            <w:r w:rsidRPr="0012130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21306" w:rsidRPr="00121306" w:rsidRDefault="00121306">
          <w:pPr>
            <w:pStyle w:val="TDC1"/>
            <w:tabs>
              <w:tab w:val="right" w:leader="dot" w:pos="8828"/>
            </w:tabs>
            <w:rPr>
              <w:noProof/>
              <w:sz w:val="20"/>
              <w:szCs w:val="20"/>
            </w:rPr>
          </w:pPr>
          <w:hyperlink w:anchor="_Toc512360354" w:history="1">
            <w:r w:rsidRPr="00121306">
              <w:rPr>
                <w:rStyle w:val="Hipervnculo"/>
                <w:noProof/>
                <w:sz w:val="20"/>
                <w:szCs w:val="20"/>
                <w:lang w:val="es-ES"/>
              </w:rPr>
              <w:t>Proceso de Escalamiento</w:t>
            </w:r>
            <w:r w:rsidRPr="00121306">
              <w:rPr>
                <w:noProof/>
                <w:webHidden/>
                <w:sz w:val="20"/>
                <w:szCs w:val="20"/>
              </w:rPr>
              <w:tab/>
            </w:r>
            <w:r w:rsidRPr="00121306">
              <w:rPr>
                <w:noProof/>
                <w:webHidden/>
                <w:sz w:val="20"/>
                <w:szCs w:val="20"/>
              </w:rPr>
              <w:fldChar w:fldCharType="begin"/>
            </w:r>
            <w:r w:rsidRPr="00121306">
              <w:rPr>
                <w:noProof/>
                <w:webHidden/>
                <w:sz w:val="20"/>
                <w:szCs w:val="20"/>
              </w:rPr>
              <w:instrText xml:space="preserve"> PAGEREF _Toc512360354 \h </w:instrText>
            </w:r>
            <w:r w:rsidRPr="00121306">
              <w:rPr>
                <w:noProof/>
                <w:webHidden/>
                <w:sz w:val="20"/>
                <w:szCs w:val="20"/>
              </w:rPr>
            </w:r>
            <w:r w:rsidRPr="0012130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21306">
              <w:rPr>
                <w:noProof/>
                <w:webHidden/>
                <w:sz w:val="20"/>
                <w:szCs w:val="20"/>
              </w:rPr>
              <w:t>5</w:t>
            </w:r>
            <w:r w:rsidRPr="0012130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21306" w:rsidRPr="00121306" w:rsidRDefault="00121306">
          <w:pPr>
            <w:pStyle w:val="TDC2"/>
            <w:tabs>
              <w:tab w:val="right" w:leader="dot" w:pos="8828"/>
            </w:tabs>
            <w:rPr>
              <w:noProof/>
              <w:sz w:val="20"/>
              <w:szCs w:val="20"/>
            </w:rPr>
          </w:pPr>
          <w:hyperlink w:anchor="_Toc512360355" w:history="1">
            <w:r w:rsidRPr="00121306">
              <w:rPr>
                <w:rStyle w:val="Hipervnculo"/>
                <w:noProof/>
                <w:sz w:val="20"/>
                <w:szCs w:val="20"/>
                <w:lang w:val="es-ES"/>
              </w:rPr>
              <w:t>Proceso de Escalamiento NIH</w:t>
            </w:r>
            <w:r w:rsidRPr="00121306">
              <w:rPr>
                <w:noProof/>
                <w:webHidden/>
                <w:sz w:val="20"/>
                <w:szCs w:val="20"/>
              </w:rPr>
              <w:tab/>
            </w:r>
            <w:r w:rsidRPr="00121306">
              <w:rPr>
                <w:noProof/>
                <w:webHidden/>
                <w:sz w:val="20"/>
                <w:szCs w:val="20"/>
              </w:rPr>
              <w:fldChar w:fldCharType="begin"/>
            </w:r>
            <w:r w:rsidRPr="00121306">
              <w:rPr>
                <w:noProof/>
                <w:webHidden/>
                <w:sz w:val="20"/>
                <w:szCs w:val="20"/>
              </w:rPr>
              <w:instrText xml:space="preserve"> PAGEREF _Toc512360355 \h </w:instrText>
            </w:r>
            <w:r w:rsidRPr="00121306">
              <w:rPr>
                <w:noProof/>
                <w:webHidden/>
                <w:sz w:val="20"/>
                <w:szCs w:val="20"/>
              </w:rPr>
            </w:r>
            <w:r w:rsidRPr="0012130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21306">
              <w:rPr>
                <w:noProof/>
                <w:webHidden/>
                <w:sz w:val="20"/>
                <w:szCs w:val="20"/>
              </w:rPr>
              <w:t>5</w:t>
            </w:r>
            <w:r w:rsidRPr="0012130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21306" w:rsidRPr="00121306" w:rsidRDefault="00121306">
          <w:pPr>
            <w:pStyle w:val="TDC2"/>
            <w:tabs>
              <w:tab w:val="right" w:leader="dot" w:pos="8828"/>
            </w:tabs>
            <w:rPr>
              <w:noProof/>
              <w:sz w:val="20"/>
              <w:szCs w:val="20"/>
            </w:rPr>
          </w:pPr>
          <w:hyperlink w:anchor="_Toc512360356" w:history="1">
            <w:r w:rsidRPr="00121306">
              <w:rPr>
                <w:rStyle w:val="Hipervnculo"/>
                <w:noProof/>
                <w:sz w:val="20"/>
                <w:szCs w:val="20"/>
                <w:lang w:val="es-ES"/>
              </w:rPr>
              <w:t>Proceso de Escalamiento HSP</w:t>
            </w:r>
            <w:r w:rsidRPr="00121306">
              <w:rPr>
                <w:noProof/>
                <w:webHidden/>
                <w:sz w:val="20"/>
                <w:szCs w:val="20"/>
              </w:rPr>
              <w:tab/>
            </w:r>
            <w:r w:rsidRPr="00121306">
              <w:rPr>
                <w:noProof/>
                <w:webHidden/>
                <w:sz w:val="20"/>
                <w:szCs w:val="20"/>
              </w:rPr>
              <w:fldChar w:fldCharType="begin"/>
            </w:r>
            <w:r w:rsidRPr="00121306">
              <w:rPr>
                <w:noProof/>
                <w:webHidden/>
                <w:sz w:val="20"/>
                <w:szCs w:val="20"/>
              </w:rPr>
              <w:instrText xml:space="preserve"> PAGEREF _Toc512360356 \h </w:instrText>
            </w:r>
            <w:r w:rsidRPr="00121306">
              <w:rPr>
                <w:noProof/>
                <w:webHidden/>
                <w:sz w:val="20"/>
                <w:szCs w:val="20"/>
              </w:rPr>
            </w:r>
            <w:r w:rsidRPr="0012130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21306">
              <w:rPr>
                <w:noProof/>
                <w:webHidden/>
                <w:sz w:val="20"/>
                <w:szCs w:val="20"/>
              </w:rPr>
              <w:t>5</w:t>
            </w:r>
            <w:r w:rsidRPr="0012130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21306" w:rsidRPr="00121306" w:rsidRDefault="00121306">
          <w:pPr>
            <w:pStyle w:val="TDC1"/>
            <w:tabs>
              <w:tab w:val="right" w:leader="dot" w:pos="8828"/>
            </w:tabs>
            <w:rPr>
              <w:noProof/>
              <w:sz w:val="20"/>
              <w:szCs w:val="20"/>
            </w:rPr>
          </w:pPr>
          <w:hyperlink w:anchor="_Toc512360357" w:history="1">
            <w:r w:rsidRPr="00121306">
              <w:rPr>
                <w:rStyle w:val="Hipervnculo"/>
                <w:noProof/>
                <w:sz w:val="20"/>
                <w:szCs w:val="20"/>
                <w:lang w:val="es-ES"/>
              </w:rPr>
              <w:t>Diagrama de Flujo de Información</w:t>
            </w:r>
            <w:r w:rsidRPr="00121306">
              <w:rPr>
                <w:noProof/>
                <w:webHidden/>
                <w:sz w:val="20"/>
                <w:szCs w:val="20"/>
              </w:rPr>
              <w:tab/>
            </w:r>
            <w:r w:rsidRPr="00121306">
              <w:rPr>
                <w:noProof/>
                <w:webHidden/>
                <w:sz w:val="20"/>
                <w:szCs w:val="20"/>
              </w:rPr>
              <w:fldChar w:fldCharType="begin"/>
            </w:r>
            <w:r w:rsidRPr="00121306">
              <w:rPr>
                <w:noProof/>
                <w:webHidden/>
                <w:sz w:val="20"/>
                <w:szCs w:val="20"/>
              </w:rPr>
              <w:instrText xml:space="preserve"> PAGEREF _Toc512360357 \h </w:instrText>
            </w:r>
            <w:r w:rsidRPr="00121306">
              <w:rPr>
                <w:noProof/>
                <w:webHidden/>
                <w:sz w:val="20"/>
                <w:szCs w:val="20"/>
              </w:rPr>
            </w:r>
            <w:r w:rsidRPr="0012130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21306">
              <w:rPr>
                <w:noProof/>
                <w:webHidden/>
                <w:sz w:val="20"/>
                <w:szCs w:val="20"/>
              </w:rPr>
              <w:t>6</w:t>
            </w:r>
            <w:r w:rsidRPr="0012130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21306" w:rsidRPr="00121306" w:rsidRDefault="00121306">
          <w:pPr>
            <w:pStyle w:val="TDC1"/>
            <w:tabs>
              <w:tab w:val="right" w:leader="dot" w:pos="8828"/>
            </w:tabs>
            <w:rPr>
              <w:noProof/>
              <w:sz w:val="20"/>
              <w:szCs w:val="20"/>
            </w:rPr>
          </w:pPr>
          <w:hyperlink w:anchor="_Toc512360358" w:history="1">
            <w:r w:rsidRPr="00121306">
              <w:rPr>
                <w:rStyle w:val="Hipervnculo"/>
                <w:noProof/>
                <w:sz w:val="20"/>
                <w:szCs w:val="20"/>
                <w:lang w:val="es-ES"/>
              </w:rPr>
              <w:t>De la Actualización y Refinación del Plan de Comunicaciones</w:t>
            </w:r>
            <w:r w:rsidRPr="00121306">
              <w:rPr>
                <w:noProof/>
                <w:webHidden/>
                <w:sz w:val="20"/>
                <w:szCs w:val="20"/>
              </w:rPr>
              <w:tab/>
            </w:r>
            <w:r w:rsidRPr="00121306">
              <w:rPr>
                <w:noProof/>
                <w:webHidden/>
                <w:sz w:val="20"/>
                <w:szCs w:val="20"/>
              </w:rPr>
              <w:fldChar w:fldCharType="begin"/>
            </w:r>
            <w:r w:rsidRPr="00121306">
              <w:rPr>
                <w:noProof/>
                <w:webHidden/>
                <w:sz w:val="20"/>
                <w:szCs w:val="20"/>
              </w:rPr>
              <w:instrText xml:space="preserve"> PAGEREF _Toc512360358 \h </w:instrText>
            </w:r>
            <w:r w:rsidRPr="00121306">
              <w:rPr>
                <w:noProof/>
                <w:webHidden/>
                <w:sz w:val="20"/>
                <w:szCs w:val="20"/>
              </w:rPr>
            </w:r>
            <w:r w:rsidRPr="0012130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21306">
              <w:rPr>
                <w:noProof/>
                <w:webHidden/>
                <w:sz w:val="20"/>
                <w:szCs w:val="20"/>
              </w:rPr>
              <w:t>6</w:t>
            </w:r>
            <w:r w:rsidRPr="0012130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21306" w:rsidRPr="00121306" w:rsidRDefault="00121306">
          <w:pPr>
            <w:pStyle w:val="TDC1"/>
            <w:tabs>
              <w:tab w:val="right" w:leader="dot" w:pos="8828"/>
            </w:tabs>
            <w:rPr>
              <w:noProof/>
              <w:sz w:val="20"/>
              <w:szCs w:val="20"/>
            </w:rPr>
          </w:pPr>
          <w:hyperlink w:anchor="_Toc512360359" w:history="1">
            <w:r w:rsidRPr="00121306">
              <w:rPr>
                <w:rStyle w:val="Hipervnculo"/>
                <w:noProof/>
                <w:sz w:val="20"/>
                <w:szCs w:val="20"/>
                <w:lang w:val="es-ES"/>
              </w:rPr>
              <w:t>Glosario</w:t>
            </w:r>
            <w:r w:rsidRPr="00121306">
              <w:rPr>
                <w:noProof/>
                <w:webHidden/>
                <w:sz w:val="20"/>
                <w:szCs w:val="20"/>
              </w:rPr>
              <w:tab/>
            </w:r>
            <w:r w:rsidRPr="00121306">
              <w:rPr>
                <w:noProof/>
                <w:webHidden/>
                <w:sz w:val="20"/>
                <w:szCs w:val="20"/>
              </w:rPr>
              <w:fldChar w:fldCharType="begin"/>
            </w:r>
            <w:r w:rsidRPr="00121306">
              <w:rPr>
                <w:noProof/>
                <w:webHidden/>
                <w:sz w:val="20"/>
                <w:szCs w:val="20"/>
              </w:rPr>
              <w:instrText xml:space="preserve"> PAGEREF _Toc512360359 \h </w:instrText>
            </w:r>
            <w:r w:rsidRPr="00121306">
              <w:rPr>
                <w:noProof/>
                <w:webHidden/>
                <w:sz w:val="20"/>
                <w:szCs w:val="20"/>
              </w:rPr>
            </w:r>
            <w:r w:rsidRPr="0012130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21306">
              <w:rPr>
                <w:noProof/>
                <w:webHidden/>
                <w:sz w:val="20"/>
                <w:szCs w:val="20"/>
              </w:rPr>
              <w:t>7</w:t>
            </w:r>
            <w:r w:rsidRPr="0012130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21306" w:rsidRPr="00121306" w:rsidRDefault="00121306">
          <w:pPr>
            <w:pStyle w:val="TDC1"/>
            <w:tabs>
              <w:tab w:val="right" w:leader="dot" w:pos="8828"/>
            </w:tabs>
            <w:rPr>
              <w:b w:val="0"/>
              <w:noProof/>
              <w:sz w:val="20"/>
              <w:szCs w:val="20"/>
            </w:rPr>
          </w:pPr>
          <w:hyperlink w:anchor="_Toc512360360" w:history="1">
            <w:r w:rsidRPr="00121306">
              <w:rPr>
                <w:rStyle w:val="Hipervnculo"/>
                <w:noProof/>
                <w:sz w:val="20"/>
                <w:szCs w:val="20"/>
                <w:lang w:val="es-ES"/>
              </w:rPr>
              <w:t>Anexos</w:t>
            </w:r>
            <w:r w:rsidRPr="00121306">
              <w:rPr>
                <w:noProof/>
                <w:webHidden/>
                <w:sz w:val="20"/>
                <w:szCs w:val="20"/>
              </w:rPr>
              <w:tab/>
            </w:r>
            <w:r w:rsidRPr="00121306">
              <w:rPr>
                <w:noProof/>
                <w:webHidden/>
                <w:sz w:val="20"/>
                <w:szCs w:val="20"/>
              </w:rPr>
              <w:fldChar w:fldCharType="begin"/>
            </w:r>
            <w:r w:rsidRPr="00121306">
              <w:rPr>
                <w:noProof/>
                <w:webHidden/>
                <w:sz w:val="20"/>
                <w:szCs w:val="20"/>
              </w:rPr>
              <w:instrText xml:space="preserve"> PAGEREF _Toc512360360 \h </w:instrText>
            </w:r>
            <w:r w:rsidRPr="00121306">
              <w:rPr>
                <w:noProof/>
                <w:webHidden/>
                <w:sz w:val="20"/>
                <w:szCs w:val="20"/>
              </w:rPr>
            </w:r>
            <w:r w:rsidRPr="00121306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121306">
              <w:rPr>
                <w:noProof/>
                <w:webHidden/>
                <w:sz w:val="20"/>
                <w:szCs w:val="20"/>
              </w:rPr>
              <w:t>7</w:t>
            </w:r>
            <w:r w:rsidRPr="00121306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21306" w:rsidRDefault="00121306">
          <w:r w:rsidRPr="00121306">
            <w:rPr>
              <w:b/>
              <w:bCs/>
              <w:noProof/>
              <w:szCs w:val="20"/>
            </w:rPr>
            <w:fldChar w:fldCharType="end"/>
          </w:r>
        </w:p>
      </w:sdtContent>
    </w:sdt>
    <w:p w:rsidR="00D160E2" w:rsidRDefault="00D160E2" w:rsidP="00D160E2">
      <w:pPr>
        <w:rPr>
          <w:lang w:val="es-ES"/>
        </w:rPr>
      </w:pPr>
    </w:p>
    <w:p w:rsidR="00D928D2" w:rsidRDefault="00D928D2" w:rsidP="00D928D2">
      <w:pPr>
        <w:pStyle w:val="Ttulo1"/>
        <w:rPr>
          <w:lang w:val="es-ES"/>
        </w:rPr>
      </w:pPr>
      <w:bookmarkStart w:id="1" w:name="_Toc512360348"/>
      <w:r>
        <w:rPr>
          <w:lang w:val="es-ES"/>
        </w:rPr>
        <w:lastRenderedPageBreak/>
        <w:t>Historial de versiones</w:t>
      </w:r>
      <w:bookmarkEnd w:id="1"/>
    </w:p>
    <w:tbl>
      <w:tblPr>
        <w:tblStyle w:val="Tabladecuadrcula3-nfasis4"/>
        <w:tblW w:w="0" w:type="auto"/>
        <w:tblLook w:val="04A0" w:firstRow="1" w:lastRow="0" w:firstColumn="1" w:lastColumn="0" w:noHBand="0" w:noVBand="1"/>
      </w:tblPr>
      <w:tblGrid>
        <w:gridCol w:w="1218"/>
        <w:gridCol w:w="1061"/>
        <w:gridCol w:w="1974"/>
        <w:gridCol w:w="2551"/>
        <w:gridCol w:w="2031"/>
      </w:tblGrid>
      <w:tr w:rsidR="00D928D2" w:rsidRPr="00E77965" w:rsidTr="0005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8" w:type="dxa"/>
          </w:tcPr>
          <w:p w:rsidR="00D928D2" w:rsidRPr="00AD6367" w:rsidRDefault="00D928D2" w:rsidP="000540B2">
            <w:pPr>
              <w:spacing w:after="0"/>
              <w:jc w:val="center"/>
              <w:rPr>
                <w:rFonts w:eastAsia="Times New Roman" w:cs="Arial"/>
                <w:color w:val="000000"/>
                <w:szCs w:val="20"/>
                <w:lang w:eastAsia="es-VE"/>
              </w:rPr>
            </w:pPr>
            <w:r w:rsidRPr="00AD6367">
              <w:rPr>
                <w:rFonts w:eastAsia="Times New Roman" w:cs="Arial"/>
                <w:color w:val="000000"/>
                <w:szCs w:val="20"/>
                <w:lang w:eastAsia="es-VE"/>
              </w:rPr>
              <w:t>Fecha</w:t>
            </w:r>
          </w:p>
        </w:tc>
        <w:tc>
          <w:tcPr>
            <w:tcW w:w="1061" w:type="dxa"/>
          </w:tcPr>
          <w:p w:rsidR="00D928D2" w:rsidRPr="00AD6367" w:rsidRDefault="00D928D2" w:rsidP="000540B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es-VE"/>
              </w:rPr>
            </w:pPr>
            <w:r w:rsidRPr="00AD6367">
              <w:rPr>
                <w:rFonts w:eastAsia="Times New Roman" w:cs="Arial"/>
                <w:color w:val="000000"/>
                <w:szCs w:val="20"/>
                <w:lang w:eastAsia="es-VE"/>
              </w:rPr>
              <w:t>Versión</w:t>
            </w:r>
          </w:p>
        </w:tc>
        <w:tc>
          <w:tcPr>
            <w:tcW w:w="1974" w:type="dxa"/>
          </w:tcPr>
          <w:p w:rsidR="00D928D2" w:rsidRPr="00AD6367" w:rsidRDefault="00D928D2" w:rsidP="000540B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es-VE"/>
              </w:rPr>
            </w:pPr>
            <w:r w:rsidRPr="00AD6367">
              <w:rPr>
                <w:rFonts w:eastAsia="Times New Roman" w:cs="Arial"/>
                <w:color w:val="000000"/>
                <w:szCs w:val="20"/>
                <w:lang w:eastAsia="es-VE"/>
              </w:rPr>
              <w:t>Autor</w:t>
            </w:r>
          </w:p>
        </w:tc>
        <w:tc>
          <w:tcPr>
            <w:tcW w:w="2551" w:type="dxa"/>
          </w:tcPr>
          <w:p w:rsidR="00D928D2" w:rsidRPr="00AD6367" w:rsidRDefault="00D928D2" w:rsidP="000540B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es-VE"/>
              </w:rPr>
            </w:pPr>
            <w:r w:rsidRPr="00AD6367">
              <w:rPr>
                <w:rFonts w:eastAsia="Times New Roman" w:cs="Arial"/>
                <w:color w:val="000000"/>
                <w:szCs w:val="20"/>
                <w:lang w:eastAsia="es-VE"/>
              </w:rPr>
              <w:t>Organización</w:t>
            </w:r>
          </w:p>
        </w:tc>
        <w:tc>
          <w:tcPr>
            <w:tcW w:w="2031" w:type="dxa"/>
          </w:tcPr>
          <w:p w:rsidR="00D928D2" w:rsidRPr="00AD6367" w:rsidRDefault="00D928D2" w:rsidP="000540B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es-VE"/>
              </w:rPr>
            </w:pPr>
            <w:r w:rsidRPr="00AD6367">
              <w:rPr>
                <w:rFonts w:eastAsia="Times New Roman" w:cs="Arial"/>
                <w:color w:val="000000"/>
                <w:szCs w:val="20"/>
                <w:lang w:eastAsia="es-VE"/>
              </w:rPr>
              <w:t>Descripción</w:t>
            </w:r>
          </w:p>
        </w:tc>
      </w:tr>
      <w:tr w:rsidR="00D928D2" w:rsidRPr="00E77965" w:rsidTr="00054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:rsidR="00D928D2" w:rsidRPr="00E77965" w:rsidRDefault="00D928D2" w:rsidP="000540B2">
            <w:pPr>
              <w:spacing w:after="0"/>
              <w:jc w:val="center"/>
              <w:rPr>
                <w:rFonts w:eastAsia="Times New Roman" w:cs="Arial"/>
                <w:color w:val="00000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Cs w:val="20"/>
                <w:lang w:eastAsia="es-VE"/>
              </w:rPr>
              <w:t>20/04</w:t>
            </w:r>
            <w:r w:rsidRPr="00E77965">
              <w:rPr>
                <w:rFonts w:eastAsia="Times New Roman" w:cs="Arial"/>
                <w:color w:val="000000"/>
                <w:szCs w:val="20"/>
                <w:lang w:eastAsia="es-VE"/>
              </w:rPr>
              <w:t>/2018</w:t>
            </w:r>
          </w:p>
        </w:tc>
        <w:tc>
          <w:tcPr>
            <w:tcW w:w="1061" w:type="dxa"/>
          </w:tcPr>
          <w:p w:rsidR="00D928D2" w:rsidRPr="00AD6367" w:rsidRDefault="00D928D2" w:rsidP="000540B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B050"/>
                <w:szCs w:val="20"/>
                <w:lang w:eastAsia="es-VE"/>
              </w:rPr>
            </w:pPr>
            <w:r w:rsidRPr="00AD6367">
              <w:rPr>
                <w:rFonts w:eastAsia="Times New Roman" w:cs="Arial"/>
                <w:color w:val="00B050"/>
                <w:szCs w:val="20"/>
                <w:lang w:eastAsia="es-VE"/>
              </w:rPr>
              <w:t>1</w:t>
            </w:r>
          </w:p>
        </w:tc>
        <w:tc>
          <w:tcPr>
            <w:tcW w:w="1974" w:type="dxa"/>
          </w:tcPr>
          <w:p w:rsidR="00D928D2" w:rsidRPr="00AD6367" w:rsidRDefault="00D928D2" w:rsidP="000540B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B050"/>
                <w:szCs w:val="20"/>
                <w:lang w:eastAsia="es-VE"/>
              </w:rPr>
            </w:pPr>
            <w:r w:rsidRPr="00AD6367">
              <w:rPr>
                <w:rFonts w:eastAsia="Times New Roman" w:cs="Arial"/>
                <w:color w:val="00B050"/>
                <w:szCs w:val="20"/>
                <w:lang w:eastAsia="es-VE"/>
              </w:rPr>
              <w:t>Grupo HSP</w:t>
            </w:r>
          </w:p>
        </w:tc>
        <w:tc>
          <w:tcPr>
            <w:tcW w:w="2551" w:type="dxa"/>
          </w:tcPr>
          <w:p w:rsidR="00D928D2" w:rsidRPr="00AD6367" w:rsidRDefault="00D928D2" w:rsidP="000540B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B050"/>
                <w:szCs w:val="20"/>
                <w:lang w:eastAsia="es-VE"/>
              </w:rPr>
            </w:pPr>
            <w:r w:rsidRPr="00AD6367">
              <w:rPr>
                <w:rFonts w:eastAsia="Times New Roman" w:cs="Arial"/>
                <w:color w:val="00B050"/>
                <w:szCs w:val="20"/>
                <w:lang w:eastAsia="es-VE"/>
              </w:rPr>
              <w:t>HSP</w:t>
            </w:r>
          </w:p>
        </w:tc>
        <w:tc>
          <w:tcPr>
            <w:tcW w:w="2031" w:type="dxa"/>
          </w:tcPr>
          <w:p w:rsidR="00D928D2" w:rsidRPr="00AD6367" w:rsidRDefault="00D928D2" w:rsidP="000540B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B050"/>
                <w:szCs w:val="20"/>
                <w:lang w:eastAsia="es-VE"/>
              </w:rPr>
            </w:pPr>
            <w:r w:rsidRPr="00AD6367">
              <w:rPr>
                <w:rFonts w:eastAsia="Times New Roman" w:cs="Arial"/>
                <w:color w:val="00B050"/>
                <w:szCs w:val="20"/>
                <w:lang w:eastAsia="es-VE"/>
              </w:rPr>
              <w:t>Plan d</w:t>
            </w:r>
            <w:r>
              <w:rPr>
                <w:rFonts w:eastAsia="Times New Roman" w:cs="Arial"/>
                <w:color w:val="00B050"/>
                <w:szCs w:val="20"/>
                <w:lang w:eastAsia="es-VE"/>
              </w:rPr>
              <w:t>e Comunicaciones del proyecto</w:t>
            </w:r>
          </w:p>
        </w:tc>
      </w:tr>
    </w:tbl>
    <w:p w:rsidR="00D928D2" w:rsidRDefault="00D928D2" w:rsidP="00D928D2">
      <w:pPr>
        <w:rPr>
          <w:lang w:val="es-ES"/>
        </w:rPr>
      </w:pPr>
    </w:p>
    <w:p w:rsidR="00D928D2" w:rsidRDefault="00D928D2" w:rsidP="00D928D2">
      <w:pPr>
        <w:pStyle w:val="Ttulo1"/>
        <w:rPr>
          <w:lang w:val="es-ES"/>
        </w:rPr>
      </w:pPr>
      <w:bookmarkStart w:id="2" w:name="_Toc512360349"/>
      <w:r>
        <w:rPr>
          <w:lang w:val="es-ES"/>
        </w:rPr>
        <w:t>Información del Proyecto</w:t>
      </w:r>
      <w:bookmarkEnd w:id="2"/>
    </w:p>
    <w:tbl>
      <w:tblPr>
        <w:tblStyle w:val="Tabladecuadrcula3-nfasis4"/>
        <w:tblW w:w="0" w:type="auto"/>
        <w:jc w:val="center"/>
        <w:tblLook w:val="04A0" w:firstRow="1" w:lastRow="0" w:firstColumn="1" w:lastColumn="0" w:noHBand="0" w:noVBand="1"/>
      </w:tblPr>
      <w:tblGrid>
        <w:gridCol w:w="2722"/>
        <w:gridCol w:w="3119"/>
      </w:tblGrid>
      <w:tr w:rsidR="00181399" w:rsidRPr="00181399" w:rsidTr="0005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41" w:type="dxa"/>
            <w:gridSpan w:val="2"/>
          </w:tcPr>
          <w:p w:rsidR="00181399" w:rsidRPr="00181399" w:rsidRDefault="00181399" w:rsidP="000540B2">
            <w:pPr>
              <w:spacing w:after="0"/>
              <w:jc w:val="center"/>
              <w:rPr>
                <w:rFonts w:eastAsia="Times New Roman" w:cs="Arial"/>
                <w:color w:val="000000"/>
                <w:szCs w:val="20"/>
                <w:lang w:eastAsia="es-VE"/>
              </w:rPr>
            </w:pPr>
            <w:r w:rsidRPr="00181399">
              <w:rPr>
                <w:rFonts w:eastAsia="Times New Roman" w:cs="Arial"/>
                <w:color w:val="000000"/>
                <w:szCs w:val="20"/>
                <w:lang w:eastAsia="es-VE"/>
              </w:rPr>
              <w:t>Información del proyecto</w:t>
            </w:r>
          </w:p>
        </w:tc>
      </w:tr>
      <w:tr w:rsidR="00181399" w:rsidRPr="00181399" w:rsidTr="00054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181399" w:rsidRPr="00181399" w:rsidRDefault="00181399" w:rsidP="000540B2">
            <w:pPr>
              <w:spacing w:after="0"/>
              <w:rPr>
                <w:rFonts w:eastAsia="Times New Roman" w:cs="Arial"/>
                <w:color w:val="000000"/>
                <w:szCs w:val="20"/>
                <w:lang w:eastAsia="es-VE"/>
              </w:rPr>
            </w:pPr>
            <w:r w:rsidRPr="00181399">
              <w:rPr>
                <w:rFonts w:eastAsia="Times New Roman" w:cs="Arial"/>
                <w:color w:val="000000"/>
                <w:szCs w:val="20"/>
                <w:lang w:eastAsia="es-VE"/>
              </w:rPr>
              <w:t>Empresa / Organización</w:t>
            </w:r>
          </w:p>
        </w:tc>
        <w:tc>
          <w:tcPr>
            <w:tcW w:w="3119" w:type="dxa"/>
          </w:tcPr>
          <w:p w:rsidR="00181399" w:rsidRPr="00181399" w:rsidRDefault="00181399" w:rsidP="000540B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B050"/>
                <w:szCs w:val="20"/>
                <w:lang w:eastAsia="es-VE"/>
              </w:rPr>
            </w:pPr>
            <w:r w:rsidRPr="00181399">
              <w:rPr>
                <w:rFonts w:eastAsia="Times New Roman" w:cs="Arial"/>
                <w:color w:val="00B050"/>
                <w:szCs w:val="20"/>
                <w:lang w:eastAsia="es-VE"/>
              </w:rPr>
              <w:t>HSP</w:t>
            </w:r>
          </w:p>
        </w:tc>
      </w:tr>
      <w:tr w:rsidR="00181399" w:rsidRPr="00181399" w:rsidTr="000540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181399" w:rsidRPr="00181399" w:rsidRDefault="00181399" w:rsidP="000540B2">
            <w:pPr>
              <w:spacing w:after="0"/>
              <w:rPr>
                <w:rFonts w:eastAsia="Times New Roman" w:cs="Arial"/>
                <w:color w:val="000000"/>
                <w:szCs w:val="20"/>
                <w:lang w:eastAsia="es-VE"/>
              </w:rPr>
            </w:pPr>
            <w:r w:rsidRPr="00181399">
              <w:rPr>
                <w:rFonts w:eastAsia="Times New Roman" w:cs="Arial"/>
                <w:color w:val="000000"/>
                <w:szCs w:val="20"/>
                <w:lang w:eastAsia="es-VE"/>
              </w:rPr>
              <w:t>Proyecto</w:t>
            </w:r>
          </w:p>
        </w:tc>
        <w:tc>
          <w:tcPr>
            <w:tcW w:w="3119" w:type="dxa"/>
          </w:tcPr>
          <w:p w:rsidR="00181399" w:rsidRPr="00181399" w:rsidRDefault="00181399" w:rsidP="000540B2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B050"/>
                <w:szCs w:val="20"/>
                <w:lang w:eastAsia="es-VE"/>
              </w:rPr>
            </w:pPr>
            <w:r w:rsidRPr="00181399">
              <w:rPr>
                <w:rFonts w:eastAsia="Times New Roman" w:cs="Arial"/>
                <w:color w:val="00B050"/>
                <w:szCs w:val="20"/>
                <w:lang w:eastAsia="es-VE"/>
              </w:rPr>
              <w:t>Grupo HSP</w:t>
            </w:r>
          </w:p>
        </w:tc>
      </w:tr>
      <w:tr w:rsidR="00181399" w:rsidRPr="00181399" w:rsidTr="00054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181399" w:rsidRPr="00181399" w:rsidRDefault="00181399" w:rsidP="000540B2">
            <w:pPr>
              <w:spacing w:after="0"/>
              <w:rPr>
                <w:rFonts w:eastAsia="Times New Roman" w:cs="Arial"/>
                <w:color w:val="000000"/>
                <w:szCs w:val="20"/>
                <w:lang w:eastAsia="es-VE"/>
              </w:rPr>
            </w:pPr>
            <w:r w:rsidRPr="00181399">
              <w:rPr>
                <w:rFonts w:eastAsia="Times New Roman" w:cs="Arial"/>
                <w:color w:val="000000"/>
                <w:szCs w:val="20"/>
                <w:lang w:eastAsia="es-VE"/>
              </w:rPr>
              <w:t>Fecha de preparación</w:t>
            </w:r>
          </w:p>
        </w:tc>
        <w:tc>
          <w:tcPr>
            <w:tcW w:w="3119" w:type="dxa"/>
          </w:tcPr>
          <w:p w:rsidR="00181399" w:rsidRPr="00181399" w:rsidRDefault="002201E6" w:rsidP="000540B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B050"/>
                <w:szCs w:val="20"/>
                <w:lang w:eastAsia="es-VE"/>
              </w:rPr>
            </w:pPr>
            <w:r>
              <w:rPr>
                <w:rFonts w:eastAsia="Times New Roman" w:cs="Arial"/>
                <w:color w:val="00B050"/>
                <w:szCs w:val="20"/>
                <w:lang w:eastAsia="es-VE"/>
              </w:rPr>
              <w:t>20</w:t>
            </w:r>
            <w:r w:rsidR="00181399" w:rsidRPr="00181399">
              <w:rPr>
                <w:rFonts w:eastAsia="Times New Roman" w:cs="Arial"/>
                <w:color w:val="00B050"/>
                <w:szCs w:val="20"/>
                <w:lang w:eastAsia="es-VE"/>
              </w:rPr>
              <w:t>/04/2018</w:t>
            </w:r>
          </w:p>
        </w:tc>
      </w:tr>
      <w:tr w:rsidR="00181399" w:rsidRPr="00181399" w:rsidTr="000540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181399" w:rsidRPr="00181399" w:rsidRDefault="00181399" w:rsidP="000540B2">
            <w:pPr>
              <w:spacing w:after="0"/>
              <w:rPr>
                <w:rFonts w:eastAsia="Times New Roman" w:cs="Arial"/>
                <w:color w:val="000000"/>
                <w:szCs w:val="20"/>
                <w:lang w:eastAsia="es-VE"/>
              </w:rPr>
            </w:pPr>
            <w:r w:rsidRPr="00181399">
              <w:rPr>
                <w:rFonts w:eastAsia="Times New Roman" w:cs="Arial"/>
                <w:color w:val="000000"/>
                <w:szCs w:val="20"/>
                <w:lang w:eastAsia="es-VE"/>
              </w:rPr>
              <w:t>Cliente</w:t>
            </w:r>
          </w:p>
        </w:tc>
        <w:tc>
          <w:tcPr>
            <w:tcW w:w="3119" w:type="dxa"/>
          </w:tcPr>
          <w:p w:rsidR="00181399" w:rsidRPr="00181399" w:rsidRDefault="00181399" w:rsidP="000540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B050"/>
                <w:szCs w:val="20"/>
                <w:lang w:eastAsia="es-VE"/>
              </w:rPr>
            </w:pPr>
            <w:r w:rsidRPr="00181399">
              <w:rPr>
                <w:rFonts w:eastAsia="Times New Roman" w:cs="Arial"/>
                <w:color w:val="00B050"/>
                <w:szCs w:val="20"/>
                <w:lang w:eastAsia="es-VE"/>
              </w:rPr>
              <w:t>NHI</w:t>
            </w:r>
          </w:p>
        </w:tc>
      </w:tr>
      <w:tr w:rsidR="00181399" w:rsidRPr="00181399" w:rsidTr="00054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181399" w:rsidRPr="00181399" w:rsidRDefault="00181399" w:rsidP="000540B2">
            <w:pPr>
              <w:spacing w:after="0"/>
              <w:rPr>
                <w:rFonts w:eastAsia="Times New Roman" w:cs="Arial"/>
                <w:color w:val="000000"/>
                <w:szCs w:val="20"/>
                <w:lang w:eastAsia="es-VE"/>
              </w:rPr>
            </w:pPr>
            <w:r w:rsidRPr="00181399">
              <w:rPr>
                <w:rFonts w:eastAsia="Times New Roman" w:cs="Arial"/>
                <w:color w:val="000000"/>
                <w:szCs w:val="20"/>
                <w:lang w:eastAsia="es-VE"/>
              </w:rPr>
              <w:t>Patrocinador (Sponsor)</w:t>
            </w:r>
          </w:p>
        </w:tc>
        <w:tc>
          <w:tcPr>
            <w:tcW w:w="3119" w:type="dxa"/>
          </w:tcPr>
          <w:p w:rsidR="00181399" w:rsidRPr="00181399" w:rsidRDefault="00181399" w:rsidP="000540B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B050"/>
                <w:szCs w:val="20"/>
                <w:lang w:eastAsia="es-VE"/>
              </w:rPr>
            </w:pPr>
            <w:r w:rsidRPr="00181399">
              <w:rPr>
                <w:rFonts w:eastAsia="Times New Roman" w:cs="Arial"/>
                <w:color w:val="00B050"/>
                <w:szCs w:val="20"/>
                <w:lang w:eastAsia="es-VE"/>
              </w:rPr>
              <w:t>Francis S. Collins. Director de NIH</w:t>
            </w:r>
          </w:p>
        </w:tc>
      </w:tr>
      <w:tr w:rsidR="00181399" w:rsidRPr="00181399" w:rsidTr="000540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2" w:type="dxa"/>
          </w:tcPr>
          <w:p w:rsidR="00181399" w:rsidRPr="00181399" w:rsidRDefault="00181399" w:rsidP="000540B2">
            <w:pPr>
              <w:spacing w:after="0"/>
              <w:rPr>
                <w:rFonts w:eastAsia="Times New Roman" w:cs="Arial"/>
                <w:color w:val="000000"/>
                <w:szCs w:val="20"/>
                <w:lang w:eastAsia="es-VE"/>
              </w:rPr>
            </w:pPr>
            <w:r w:rsidRPr="00181399">
              <w:rPr>
                <w:rFonts w:eastAsia="Times New Roman" w:cs="Arial"/>
                <w:color w:val="000000"/>
                <w:szCs w:val="20"/>
                <w:lang w:eastAsia="es-VE"/>
              </w:rPr>
              <w:t>Gerente / Líder de proyecto</w:t>
            </w:r>
          </w:p>
        </w:tc>
        <w:tc>
          <w:tcPr>
            <w:tcW w:w="3119" w:type="dxa"/>
          </w:tcPr>
          <w:p w:rsidR="00181399" w:rsidRPr="00181399" w:rsidRDefault="00181399" w:rsidP="000540B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B050"/>
                <w:szCs w:val="20"/>
                <w:lang w:eastAsia="es-VE"/>
              </w:rPr>
            </w:pPr>
            <w:r w:rsidRPr="00181399">
              <w:rPr>
                <w:rFonts w:eastAsia="Times New Roman" w:cs="Arial"/>
                <w:color w:val="00B050"/>
                <w:szCs w:val="20"/>
                <w:lang w:eastAsia="es-VE"/>
              </w:rPr>
              <w:t>Jeimy Rocio Sosa Gómez</w:t>
            </w:r>
          </w:p>
        </w:tc>
      </w:tr>
    </w:tbl>
    <w:p w:rsidR="00181399" w:rsidRDefault="00181399" w:rsidP="00181399">
      <w:pPr>
        <w:rPr>
          <w:lang w:val="es-ES"/>
        </w:rPr>
      </w:pPr>
    </w:p>
    <w:p w:rsidR="00181399" w:rsidRPr="00181399" w:rsidRDefault="00181399" w:rsidP="00181399">
      <w:pPr>
        <w:rPr>
          <w:lang w:val="es-ES"/>
        </w:rPr>
      </w:pPr>
    </w:p>
    <w:p w:rsidR="00D928D2" w:rsidRDefault="00D928D2" w:rsidP="00D928D2">
      <w:pPr>
        <w:pStyle w:val="Ttulo1"/>
        <w:rPr>
          <w:lang w:val="es-ES"/>
        </w:rPr>
      </w:pPr>
      <w:bookmarkStart w:id="3" w:name="_Toc512360350"/>
      <w:r>
        <w:rPr>
          <w:lang w:val="es-ES"/>
        </w:rPr>
        <w:t>Restricciones y Premisas</w:t>
      </w:r>
      <w:bookmarkEnd w:id="3"/>
    </w:p>
    <w:p w:rsidR="00A3242A" w:rsidRDefault="00A3242A" w:rsidP="00A3242A">
      <w:pPr>
        <w:rPr>
          <w:lang w:val="es-ES"/>
        </w:rPr>
      </w:pPr>
      <w:r>
        <w:rPr>
          <w:lang w:val="es-ES"/>
        </w:rPr>
        <w:t>La premisa para el presente proyecto es que los interesados o stakeholders en su mayoría se encuentran ubicados en Estados Unidos, estos interesados son los patrocinadores del proyecto, los usuarios generales y los usuarios finales; los interesados que se encuentran en Colombia son los que pertenecen a la jerarquía mayor de la empresa HSP.</w:t>
      </w:r>
    </w:p>
    <w:p w:rsidR="00A3242A" w:rsidRDefault="00A3242A" w:rsidP="00A3242A">
      <w:pPr>
        <w:rPr>
          <w:lang w:val="es-ES"/>
        </w:rPr>
      </w:pPr>
      <w:r>
        <w:rPr>
          <w:lang w:val="es-ES"/>
        </w:rPr>
        <w:t>Basados en la premisa anterior se encuentran las siguientes restricciones para la comunicación en el presente proyecto:</w:t>
      </w:r>
    </w:p>
    <w:p w:rsidR="00A3242A" w:rsidRDefault="00A3242A" w:rsidP="00A324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Dificultad en reuniones cara-cara, por lo tanto, se realizarán tres reuniones presenciales con todos los interesados del proyecto durante la duración de este.</w:t>
      </w:r>
    </w:p>
    <w:p w:rsidR="00A3242A" w:rsidRPr="00054980" w:rsidRDefault="00A3242A" w:rsidP="00A324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Explicación de los documentos del proyecto a los Interesados de Estados Unidos y del documento de control de cambio por su lenguaje de bajo nivel.</w:t>
      </w:r>
    </w:p>
    <w:p w:rsidR="00D928D2" w:rsidRDefault="00D928D2" w:rsidP="00D928D2">
      <w:pPr>
        <w:pStyle w:val="Ttulo1"/>
        <w:rPr>
          <w:lang w:val="es-ES"/>
        </w:rPr>
      </w:pPr>
      <w:bookmarkStart w:id="4" w:name="_Toc512360351"/>
      <w:r>
        <w:rPr>
          <w:lang w:val="es-ES"/>
        </w:rPr>
        <w:t>Requisitos de Comunicaciones de los Interesados</w:t>
      </w:r>
      <w:bookmarkEnd w:id="4"/>
    </w:p>
    <w:p w:rsidR="00054980" w:rsidRPr="00054980" w:rsidRDefault="00054980" w:rsidP="00054980">
      <w:pPr>
        <w:rPr>
          <w:lang w:val="es-ES"/>
        </w:rPr>
      </w:pPr>
      <w:r>
        <w:rPr>
          <w:lang w:val="es-ES"/>
        </w:rPr>
        <w:t>Los requisitos de las Comunicaciones de los interesados se basan principalmente en el plan de gestión de los Interesados donde se especifica cuáles son los interesados, su poder e interés en el proyecto. A continuación, se muestra la tala de los requerimientos de comunicación que presenta este proyecto.</w:t>
      </w:r>
    </w:p>
    <w:p w:rsidR="00D928D2" w:rsidRDefault="00D928D2" w:rsidP="00054980">
      <w:pPr>
        <w:pStyle w:val="Ttulo2"/>
        <w:rPr>
          <w:lang w:val="es-ES"/>
        </w:rPr>
      </w:pPr>
      <w:bookmarkStart w:id="5" w:name="_Toc512360352"/>
      <w:r>
        <w:rPr>
          <w:lang w:val="es-ES"/>
        </w:rPr>
        <w:lastRenderedPageBreak/>
        <w:t>Tabla de Requerimientos de Comunicación del Proyecto</w:t>
      </w:r>
      <w:bookmarkEnd w:id="5"/>
    </w:p>
    <w:tbl>
      <w:tblPr>
        <w:tblStyle w:val="Tabladecuadrcula3-nfasis4"/>
        <w:tblW w:w="8926" w:type="dxa"/>
        <w:tblLook w:val="04A0" w:firstRow="1" w:lastRow="0" w:firstColumn="1" w:lastColumn="0" w:noHBand="0" w:noVBand="1"/>
      </w:tblPr>
      <w:tblGrid>
        <w:gridCol w:w="1510"/>
        <w:gridCol w:w="1706"/>
        <w:gridCol w:w="1706"/>
        <w:gridCol w:w="1706"/>
        <w:gridCol w:w="1191"/>
        <w:gridCol w:w="1381"/>
      </w:tblGrid>
      <w:tr w:rsidR="008876F9" w:rsidTr="00816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2" w:type="dxa"/>
          </w:tcPr>
          <w:p w:rsidR="002201E6" w:rsidRDefault="002201E6" w:rsidP="002201E6">
            <w:pPr>
              <w:rPr>
                <w:lang w:val="es-ES"/>
              </w:rPr>
            </w:pPr>
            <w:r>
              <w:rPr>
                <w:lang w:val="es-ES"/>
              </w:rPr>
              <w:t>Id Requerimiento</w:t>
            </w:r>
          </w:p>
        </w:tc>
        <w:tc>
          <w:tcPr>
            <w:tcW w:w="1704" w:type="dxa"/>
          </w:tcPr>
          <w:p w:rsidR="002201E6" w:rsidRDefault="002201E6" w:rsidP="002201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Comunicación</w:t>
            </w:r>
          </w:p>
        </w:tc>
        <w:tc>
          <w:tcPr>
            <w:tcW w:w="1704" w:type="dxa"/>
          </w:tcPr>
          <w:p w:rsidR="002201E6" w:rsidRDefault="002201E6" w:rsidP="002201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Objetivo</w:t>
            </w:r>
          </w:p>
        </w:tc>
        <w:tc>
          <w:tcPr>
            <w:tcW w:w="1704" w:type="dxa"/>
          </w:tcPr>
          <w:p w:rsidR="002201E6" w:rsidRDefault="002201E6" w:rsidP="002201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Contenido</w:t>
            </w:r>
          </w:p>
        </w:tc>
        <w:tc>
          <w:tcPr>
            <w:tcW w:w="915" w:type="dxa"/>
          </w:tcPr>
          <w:p w:rsidR="002201E6" w:rsidRDefault="002201E6" w:rsidP="002201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Formato</w:t>
            </w:r>
          </w:p>
        </w:tc>
        <w:tc>
          <w:tcPr>
            <w:tcW w:w="1477" w:type="dxa"/>
          </w:tcPr>
          <w:p w:rsidR="002201E6" w:rsidRDefault="002201E6" w:rsidP="002201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Medio</w:t>
            </w:r>
          </w:p>
        </w:tc>
      </w:tr>
      <w:tr w:rsidR="008876F9" w:rsidTr="00816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2201E6" w:rsidRDefault="00335540" w:rsidP="002201E6">
            <w:pPr>
              <w:rPr>
                <w:lang w:val="es-ES"/>
              </w:rPr>
            </w:pPr>
            <w:r>
              <w:rPr>
                <w:lang w:val="es-ES"/>
              </w:rPr>
              <w:t>RC_01</w:t>
            </w:r>
          </w:p>
        </w:tc>
        <w:tc>
          <w:tcPr>
            <w:tcW w:w="1704" w:type="dxa"/>
          </w:tcPr>
          <w:p w:rsidR="002201E6" w:rsidRPr="00816A11" w:rsidRDefault="00335540" w:rsidP="00220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Retroalimentación Sprint</w:t>
            </w:r>
          </w:p>
        </w:tc>
        <w:tc>
          <w:tcPr>
            <w:tcW w:w="1704" w:type="dxa"/>
          </w:tcPr>
          <w:p w:rsidR="002201E6" w:rsidRPr="00816A11" w:rsidRDefault="00335540" w:rsidP="00220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Retroalimentación de actividades.</w:t>
            </w:r>
          </w:p>
        </w:tc>
        <w:tc>
          <w:tcPr>
            <w:tcW w:w="1704" w:type="dxa"/>
          </w:tcPr>
          <w:p w:rsidR="002201E6" w:rsidRPr="00816A11" w:rsidRDefault="00335540" w:rsidP="00220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Retroalimentación al equipo de trabajo HSP.</w:t>
            </w:r>
          </w:p>
        </w:tc>
        <w:tc>
          <w:tcPr>
            <w:tcW w:w="915" w:type="dxa"/>
          </w:tcPr>
          <w:p w:rsidR="002201E6" w:rsidRPr="00816A11" w:rsidRDefault="00335540" w:rsidP="00220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Reunión</w:t>
            </w:r>
          </w:p>
        </w:tc>
        <w:tc>
          <w:tcPr>
            <w:tcW w:w="1477" w:type="dxa"/>
          </w:tcPr>
          <w:p w:rsidR="002201E6" w:rsidRPr="00816A11" w:rsidRDefault="00335540" w:rsidP="00220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Comunicación cara-cara.</w:t>
            </w:r>
          </w:p>
        </w:tc>
      </w:tr>
      <w:tr w:rsidR="008876F9" w:rsidTr="00816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2201E6" w:rsidRDefault="00335540" w:rsidP="002201E6">
            <w:pPr>
              <w:rPr>
                <w:lang w:val="es-ES"/>
              </w:rPr>
            </w:pPr>
            <w:r>
              <w:rPr>
                <w:lang w:val="es-ES"/>
              </w:rPr>
              <w:t>RC_02</w:t>
            </w:r>
          </w:p>
        </w:tc>
        <w:tc>
          <w:tcPr>
            <w:tcW w:w="1704" w:type="dxa"/>
          </w:tcPr>
          <w:p w:rsidR="002201E6" w:rsidRPr="00816A11" w:rsidRDefault="00335540" w:rsidP="00220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Cambios al cronograma</w:t>
            </w:r>
          </w:p>
        </w:tc>
        <w:tc>
          <w:tcPr>
            <w:tcW w:w="1704" w:type="dxa"/>
          </w:tcPr>
          <w:p w:rsidR="002201E6" w:rsidRPr="00816A11" w:rsidRDefault="008876F9" w:rsidP="00220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Informar cambios en el cronograma a todos los interesados.</w:t>
            </w:r>
          </w:p>
        </w:tc>
        <w:tc>
          <w:tcPr>
            <w:tcW w:w="1704" w:type="dxa"/>
          </w:tcPr>
          <w:p w:rsidR="002201E6" w:rsidRPr="00816A11" w:rsidRDefault="008876F9" w:rsidP="00220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Cambios por realizar en el cronograma debido a imprevistos durante la ejecución de este.</w:t>
            </w:r>
          </w:p>
        </w:tc>
        <w:tc>
          <w:tcPr>
            <w:tcW w:w="915" w:type="dxa"/>
          </w:tcPr>
          <w:p w:rsidR="002201E6" w:rsidRPr="00816A11" w:rsidRDefault="008876F9" w:rsidP="00220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Reunión o Correo con documento explicativo.</w:t>
            </w:r>
          </w:p>
        </w:tc>
        <w:tc>
          <w:tcPr>
            <w:tcW w:w="1477" w:type="dxa"/>
          </w:tcPr>
          <w:p w:rsidR="002201E6" w:rsidRPr="00816A11" w:rsidRDefault="008876F9" w:rsidP="00220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Comunicación cara-cara (HSP).</w:t>
            </w:r>
          </w:p>
          <w:p w:rsidR="008876F9" w:rsidRPr="00816A11" w:rsidRDefault="008876F9" w:rsidP="00220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Comunicación vía Skype o correo (NIH)</w:t>
            </w:r>
          </w:p>
        </w:tc>
      </w:tr>
      <w:tr w:rsidR="008876F9" w:rsidTr="00816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2201E6" w:rsidRDefault="008876F9" w:rsidP="002201E6">
            <w:pPr>
              <w:rPr>
                <w:lang w:val="es-ES"/>
              </w:rPr>
            </w:pPr>
            <w:r>
              <w:rPr>
                <w:lang w:val="es-ES"/>
              </w:rPr>
              <w:t>RC_03</w:t>
            </w:r>
          </w:p>
        </w:tc>
        <w:tc>
          <w:tcPr>
            <w:tcW w:w="1704" w:type="dxa"/>
          </w:tcPr>
          <w:p w:rsidR="002201E6" w:rsidRPr="00816A11" w:rsidRDefault="00050320" w:rsidP="00220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Informar cualquier novedad por pequeña que sea esta.</w:t>
            </w:r>
          </w:p>
        </w:tc>
        <w:tc>
          <w:tcPr>
            <w:tcW w:w="1704" w:type="dxa"/>
          </w:tcPr>
          <w:p w:rsidR="002201E6" w:rsidRPr="00816A11" w:rsidRDefault="00050320" w:rsidP="00220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Informar novedades positivas o negativas a los patrocinadores y rangos administrativos del HSP.</w:t>
            </w:r>
          </w:p>
        </w:tc>
        <w:tc>
          <w:tcPr>
            <w:tcW w:w="1704" w:type="dxa"/>
          </w:tcPr>
          <w:p w:rsidR="002201E6" w:rsidRPr="00816A11" w:rsidRDefault="00050320" w:rsidP="00220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Novedades que afecten directa o indirectamente cualquier producto del proyecto.</w:t>
            </w:r>
          </w:p>
        </w:tc>
        <w:tc>
          <w:tcPr>
            <w:tcW w:w="915" w:type="dxa"/>
          </w:tcPr>
          <w:p w:rsidR="002201E6" w:rsidRPr="00816A11" w:rsidRDefault="00050320" w:rsidP="00220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Reunión o Cor</w:t>
            </w:r>
            <w:r w:rsidR="00DC46A8" w:rsidRPr="00816A11">
              <w:rPr>
                <w:color w:val="00B050"/>
                <w:lang w:val="es-ES"/>
              </w:rPr>
              <w:t>r</w:t>
            </w:r>
            <w:r w:rsidRPr="00816A11">
              <w:rPr>
                <w:color w:val="00B050"/>
                <w:lang w:val="es-ES"/>
              </w:rPr>
              <w:t>eo electrónico.</w:t>
            </w:r>
          </w:p>
        </w:tc>
        <w:tc>
          <w:tcPr>
            <w:tcW w:w="1477" w:type="dxa"/>
          </w:tcPr>
          <w:p w:rsidR="00050320" w:rsidRPr="00816A11" w:rsidRDefault="00050320" w:rsidP="00050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Comunicación cara-cara (HSP).</w:t>
            </w:r>
          </w:p>
          <w:p w:rsidR="002201E6" w:rsidRPr="00816A11" w:rsidRDefault="00050320" w:rsidP="00050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Correo electrónico (NIH)</w:t>
            </w:r>
            <w:r w:rsidR="00DC46A8" w:rsidRPr="00816A11">
              <w:rPr>
                <w:color w:val="00B050"/>
                <w:lang w:val="es-ES"/>
              </w:rPr>
              <w:t>.</w:t>
            </w:r>
          </w:p>
        </w:tc>
      </w:tr>
      <w:tr w:rsidR="008876F9" w:rsidTr="00816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2201E6" w:rsidRDefault="00050320" w:rsidP="002201E6">
            <w:pPr>
              <w:rPr>
                <w:lang w:val="es-ES"/>
              </w:rPr>
            </w:pPr>
            <w:r>
              <w:rPr>
                <w:lang w:val="es-ES"/>
              </w:rPr>
              <w:t>RC_04</w:t>
            </w:r>
          </w:p>
        </w:tc>
        <w:tc>
          <w:tcPr>
            <w:tcW w:w="1704" w:type="dxa"/>
          </w:tcPr>
          <w:p w:rsidR="002201E6" w:rsidRPr="00816A11" w:rsidRDefault="00050320" w:rsidP="00220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Informar novedades significativas del proyecto.</w:t>
            </w:r>
          </w:p>
        </w:tc>
        <w:tc>
          <w:tcPr>
            <w:tcW w:w="1704" w:type="dxa"/>
          </w:tcPr>
          <w:p w:rsidR="002201E6" w:rsidRPr="00816A11" w:rsidRDefault="00050320" w:rsidP="00220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Informar novedades significativas positivas o negativas a los patrocinadores, usuarios generales y rangos administrativos del HSP.</w:t>
            </w:r>
          </w:p>
        </w:tc>
        <w:tc>
          <w:tcPr>
            <w:tcW w:w="1704" w:type="dxa"/>
          </w:tcPr>
          <w:p w:rsidR="002201E6" w:rsidRPr="00816A11" w:rsidRDefault="00050320" w:rsidP="00220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Novedades significativas que afecten directa o indirectamente cualquier producto del proyecto.</w:t>
            </w:r>
          </w:p>
        </w:tc>
        <w:tc>
          <w:tcPr>
            <w:tcW w:w="915" w:type="dxa"/>
          </w:tcPr>
          <w:p w:rsidR="002201E6" w:rsidRPr="00816A11" w:rsidRDefault="00DC46A8" w:rsidP="00220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Reunión o Correo electrónico.</w:t>
            </w:r>
          </w:p>
        </w:tc>
        <w:tc>
          <w:tcPr>
            <w:tcW w:w="1477" w:type="dxa"/>
          </w:tcPr>
          <w:p w:rsidR="00DC46A8" w:rsidRPr="00816A11" w:rsidRDefault="00DC46A8" w:rsidP="00DC4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Comunicación cara-cara (HSP).</w:t>
            </w:r>
          </w:p>
          <w:p w:rsidR="002201E6" w:rsidRPr="00816A11" w:rsidRDefault="00DC46A8" w:rsidP="00DC4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Correo electrónico (NIH).</w:t>
            </w:r>
          </w:p>
        </w:tc>
      </w:tr>
      <w:tr w:rsidR="008876F9" w:rsidTr="00816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2201E6" w:rsidRDefault="00DC46A8" w:rsidP="002201E6">
            <w:pPr>
              <w:rPr>
                <w:lang w:val="es-ES"/>
              </w:rPr>
            </w:pPr>
            <w:r>
              <w:rPr>
                <w:lang w:val="es-ES"/>
              </w:rPr>
              <w:t>RC_05</w:t>
            </w:r>
          </w:p>
        </w:tc>
        <w:tc>
          <w:tcPr>
            <w:tcW w:w="1704" w:type="dxa"/>
          </w:tcPr>
          <w:p w:rsidR="002201E6" w:rsidRPr="00816A11" w:rsidRDefault="00DC46A8" w:rsidP="00220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Requerimiento de cambios por parte de los Interesados.</w:t>
            </w:r>
          </w:p>
        </w:tc>
        <w:tc>
          <w:tcPr>
            <w:tcW w:w="1704" w:type="dxa"/>
          </w:tcPr>
          <w:p w:rsidR="002201E6" w:rsidRPr="00816A11" w:rsidRDefault="00DC46A8" w:rsidP="00220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Documentar los nuevos cambios que se quieren realizar en el proyecto.</w:t>
            </w:r>
          </w:p>
        </w:tc>
        <w:tc>
          <w:tcPr>
            <w:tcW w:w="1704" w:type="dxa"/>
          </w:tcPr>
          <w:p w:rsidR="002201E6" w:rsidRPr="00816A11" w:rsidRDefault="00DC46A8" w:rsidP="00220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Cambios que sea desean realizar al proyecto para mejoras de este.</w:t>
            </w:r>
          </w:p>
        </w:tc>
        <w:tc>
          <w:tcPr>
            <w:tcW w:w="915" w:type="dxa"/>
          </w:tcPr>
          <w:p w:rsidR="002201E6" w:rsidRPr="00816A11" w:rsidRDefault="00DC46A8" w:rsidP="00220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Documento</w:t>
            </w:r>
          </w:p>
        </w:tc>
        <w:tc>
          <w:tcPr>
            <w:tcW w:w="1477" w:type="dxa"/>
          </w:tcPr>
          <w:p w:rsidR="002201E6" w:rsidRPr="00816A11" w:rsidRDefault="00DC46A8" w:rsidP="00220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Documento de control de cambios entregado al gerente general (HSP).</w:t>
            </w:r>
          </w:p>
          <w:p w:rsidR="00DC46A8" w:rsidRPr="00816A11" w:rsidRDefault="00DC46A8" w:rsidP="00220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 xml:space="preserve">Documento de control de cambios enviado vía </w:t>
            </w:r>
            <w:r w:rsidRPr="00816A11">
              <w:rPr>
                <w:color w:val="00B050"/>
                <w:lang w:val="es-ES"/>
              </w:rPr>
              <w:lastRenderedPageBreak/>
              <w:t>correo al gerente general (NIH).</w:t>
            </w:r>
          </w:p>
        </w:tc>
      </w:tr>
      <w:tr w:rsidR="008876F9" w:rsidTr="00816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2201E6" w:rsidRDefault="00DC46A8" w:rsidP="002201E6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RC_06</w:t>
            </w:r>
          </w:p>
        </w:tc>
        <w:tc>
          <w:tcPr>
            <w:tcW w:w="1704" w:type="dxa"/>
          </w:tcPr>
          <w:p w:rsidR="002201E6" w:rsidRPr="00816A11" w:rsidRDefault="00DC46A8" w:rsidP="00220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Reunión cuando se termine la elaboración y pruebas de cualquiera de los cuatro productos.</w:t>
            </w:r>
          </w:p>
        </w:tc>
        <w:tc>
          <w:tcPr>
            <w:tcW w:w="1704" w:type="dxa"/>
          </w:tcPr>
          <w:p w:rsidR="002201E6" w:rsidRPr="00816A11" w:rsidRDefault="00DC46A8" w:rsidP="00220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Reporte general de avance en el proyecto.</w:t>
            </w:r>
          </w:p>
        </w:tc>
        <w:tc>
          <w:tcPr>
            <w:tcW w:w="1704" w:type="dxa"/>
          </w:tcPr>
          <w:p w:rsidR="002201E6" w:rsidRPr="00816A11" w:rsidRDefault="00DC46A8" w:rsidP="00220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Avance en la elaboración de un producto específico del presente proyecto.</w:t>
            </w:r>
          </w:p>
        </w:tc>
        <w:tc>
          <w:tcPr>
            <w:tcW w:w="915" w:type="dxa"/>
          </w:tcPr>
          <w:p w:rsidR="002201E6" w:rsidRPr="00816A11" w:rsidRDefault="00DC46A8" w:rsidP="00220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Reunión</w:t>
            </w:r>
          </w:p>
        </w:tc>
        <w:tc>
          <w:tcPr>
            <w:tcW w:w="1477" w:type="dxa"/>
          </w:tcPr>
          <w:p w:rsidR="002201E6" w:rsidRPr="00816A11" w:rsidRDefault="00DC46A8" w:rsidP="00220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Reunión presencial con todos los interesados en el proyecto.</w:t>
            </w:r>
          </w:p>
        </w:tc>
      </w:tr>
      <w:tr w:rsidR="008876F9" w:rsidTr="00816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:rsidR="002201E6" w:rsidRDefault="00DC46A8" w:rsidP="002201E6">
            <w:pPr>
              <w:rPr>
                <w:lang w:val="es-ES"/>
              </w:rPr>
            </w:pPr>
            <w:r>
              <w:rPr>
                <w:lang w:val="es-ES"/>
              </w:rPr>
              <w:t>RC_07</w:t>
            </w:r>
          </w:p>
        </w:tc>
        <w:tc>
          <w:tcPr>
            <w:tcW w:w="1704" w:type="dxa"/>
          </w:tcPr>
          <w:p w:rsidR="002201E6" w:rsidRPr="00816A11" w:rsidRDefault="00441D80" w:rsidP="00220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Estudio de usuarios finales.</w:t>
            </w:r>
          </w:p>
        </w:tc>
        <w:tc>
          <w:tcPr>
            <w:tcW w:w="1704" w:type="dxa"/>
          </w:tcPr>
          <w:p w:rsidR="002201E6" w:rsidRPr="00816A11" w:rsidRDefault="00441D80" w:rsidP="00220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Conocer la percepción de los usuarios finales.</w:t>
            </w:r>
          </w:p>
        </w:tc>
        <w:tc>
          <w:tcPr>
            <w:tcW w:w="1704" w:type="dxa"/>
          </w:tcPr>
          <w:p w:rsidR="002201E6" w:rsidRPr="00816A11" w:rsidRDefault="00441D80" w:rsidP="00220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Entrevistas sobre cada uno de los productos y cambios sugeridos por los usuarios.</w:t>
            </w:r>
          </w:p>
        </w:tc>
        <w:tc>
          <w:tcPr>
            <w:tcW w:w="915" w:type="dxa"/>
          </w:tcPr>
          <w:p w:rsidR="002201E6" w:rsidRPr="00816A11" w:rsidRDefault="00441D80" w:rsidP="00220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Entrevista.</w:t>
            </w:r>
          </w:p>
        </w:tc>
        <w:tc>
          <w:tcPr>
            <w:tcW w:w="1477" w:type="dxa"/>
          </w:tcPr>
          <w:p w:rsidR="002201E6" w:rsidRPr="00816A11" w:rsidRDefault="00441D80" w:rsidP="00220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Entrevista vía formularios Google para conocer la percepción del usuario.</w:t>
            </w:r>
          </w:p>
        </w:tc>
      </w:tr>
    </w:tbl>
    <w:p w:rsidR="002201E6" w:rsidRDefault="002201E6" w:rsidP="002201E6">
      <w:pPr>
        <w:rPr>
          <w:lang w:val="es-ES"/>
        </w:rPr>
      </w:pPr>
    </w:p>
    <w:tbl>
      <w:tblPr>
        <w:tblStyle w:val="Tabladecuadrcula3-nfasis4"/>
        <w:tblW w:w="0" w:type="auto"/>
        <w:tblLook w:val="04A0" w:firstRow="1" w:lastRow="0" w:firstColumn="1" w:lastColumn="0" w:noHBand="0" w:noVBand="1"/>
      </w:tblPr>
      <w:tblGrid>
        <w:gridCol w:w="1510"/>
        <w:gridCol w:w="1452"/>
        <w:gridCol w:w="1453"/>
        <w:gridCol w:w="1485"/>
        <w:gridCol w:w="1483"/>
        <w:gridCol w:w="1455"/>
      </w:tblGrid>
      <w:tr w:rsidR="002201E6" w:rsidTr="00816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71" w:type="dxa"/>
          </w:tcPr>
          <w:p w:rsidR="002201E6" w:rsidRDefault="002201E6" w:rsidP="008043B7">
            <w:pPr>
              <w:rPr>
                <w:lang w:val="es-ES"/>
              </w:rPr>
            </w:pPr>
            <w:r>
              <w:rPr>
                <w:lang w:val="es-ES"/>
              </w:rPr>
              <w:t>Id Requerimiento</w:t>
            </w:r>
          </w:p>
        </w:tc>
        <w:tc>
          <w:tcPr>
            <w:tcW w:w="1471" w:type="dxa"/>
          </w:tcPr>
          <w:p w:rsidR="002201E6" w:rsidRDefault="002201E6" w:rsidP="008043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Frecuencia</w:t>
            </w:r>
          </w:p>
        </w:tc>
        <w:tc>
          <w:tcPr>
            <w:tcW w:w="1471" w:type="dxa"/>
          </w:tcPr>
          <w:p w:rsidR="002201E6" w:rsidRDefault="002201E6" w:rsidP="008043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Plazo para confirmar recepción</w:t>
            </w:r>
          </w:p>
        </w:tc>
        <w:tc>
          <w:tcPr>
            <w:tcW w:w="1471" w:type="dxa"/>
          </w:tcPr>
          <w:p w:rsidR="002201E6" w:rsidRDefault="002201E6" w:rsidP="008043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Responsable</w:t>
            </w:r>
          </w:p>
        </w:tc>
        <w:tc>
          <w:tcPr>
            <w:tcW w:w="1472" w:type="dxa"/>
          </w:tcPr>
          <w:p w:rsidR="002201E6" w:rsidRDefault="002201E6" w:rsidP="008043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Aprobador</w:t>
            </w:r>
          </w:p>
        </w:tc>
        <w:tc>
          <w:tcPr>
            <w:tcW w:w="1472" w:type="dxa"/>
          </w:tcPr>
          <w:p w:rsidR="002201E6" w:rsidRDefault="002201E6" w:rsidP="008043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Audiencia / Receptores</w:t>
            </w:r>
          </w:p>
        </w:tc>
      </w:tr>
      <w:tr w:rsidR="002201E6" w:rsidTr="00816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2201E6" w:rsidRDefault="00335540" w:rsidP="008043B7">
            <w:pPr>
              <w:rPr>
                <w:lang w:val="es-ES"/>
              </w:rPr>
            </w:pPr>
            <w:r>
              <w:rPr>
                <w:lang w:val="es-ES"/>
              </w:rPr>
              <w:t>RC_01</w:t>
            </w:r>
          </w:p>
        </w:tc>
        <w:tc>
          <w:tcPr>
            <w:tcW w:w="1471" w:type="dxa"/>
          </w:tcPr>
          <w:p w:rsidR="002201E6" w:rsidRPr="00816A11" w:rsidRDefault="00335540" w:rsidP="0080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Cada semana.</w:t>
            </w:r>
          </w:p>
        </w:tc>
        <w:tc>
          <w:tcPr>
            <w:tcW w:w="1471" w:type="dxa"/>
          </w:tcPr>
          <w:p w:rsidR="002201E6" w:rsidRPr="00816A11" w:rsidRDefault="00335540" w:rsidP="0080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Inmediato</w:t>
            </w:r>
          </w:p>
        </w:tc>
        <w:tc>
          <w:tcPr>
            <w:tcW w:w="1471" w:type="dxa"/>
          </w:tcPr>
          <w:p w:rsidR="002201E6" w:rsidRPr="00121306" w:rsidRDefault="00335540" w:rsidP="0080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121306">
              <w:rPr>
                <w:color w:val="00B050"/>
                <w:lang w:val="en-US"/>
              </w:rPr>
              <w:t xml:space="preserve">Product Owner y Scrum </w:t>
            </w:r>
            <w:proofErr w:type="spellStart"/>
            <w:r w:rsidRPr="00121306">
              <w:rPr>
                <w:color w:val="00B050"/>
                <w:lang w:val="en-US"/>
              </w:rPr>
              <w:t>Máster</w:t>
            </w:r>
            <w:proofErr w:type="spellEnd"/>
          </w:p>
        </w:tc>
        <w:tc>
          <w:tcPr>
            <w:tcW w:w="1472" w:type="dxa"/>
          </w:tcPr>
          <w:p w:rsidR="002201E6" w:rsidRPr="00816A11" w:rsidRDefault="00335540" w:rsidP="0080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Gerente General</w:t>
            </w:r>
          </w:p>
        </w:tc>
        <w:tc>
          <w:tcPr>
            <w:tcW w:w="1472" w:type="dxa"/>
          </w:tcPr>
          <w:p w:rsidR="002201E6" w:rsidRPr="00816A11" w:rsidRDefault="00335540" w:rsidP="0080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Empresa HSP</w:t>
            </w:r>
          </w:p>
        </w:tc>
      </w:tr>
      <w:tr w:rsidR="002201E6" w:rsidTr="00816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2201E6" w:rsidRDefault="008876F9" w:rsidP="008043B7">
            <w:pPr>
              <w:rPr>
                <w:lang w:val="es-ES"/>
              </w:rPr>
            </w:pPr>
            <w:r>
              <w:rPr>
                <w:lang w:val="es-ES"/>
              </w:rPr>
              <w:t>RC_02</w:t>
            </w:r>
          </w:p>
        </w:tc>
        <w:tc>
          <w:tcPr>
            <w:tcW w:w="1471" w:type="dxa"/>
          </w:tcPr>
          <w:p w:rsidR="002201E6" w:rsidRPr="00816A11" w:rsidRDefault="008876F9" w:rsidP="0080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Cada vez que ocurra un cambio importante en el cronograma.</w:t>
            </w:r>
          </w:p>
        </w:tc>
        <w:tc>
          <w:tcPr>
            <w:tcW w:w="1471" w:type="dxa"/>
          </w:tcPr>
          <w:p w:rsidR="002201E6" w:rsidRPr="00816A11" w:rsidRDefault="008876F9" w:rsidP="0080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 xml:space="preserve">Si es reunión inmediata y si es correo electrónico en un plazo inferior a </w:t>
            </w:r>
            <w:r w:rsidR="00DC46A8" w:rsidRPr="00816A11">
              <w:rPr>
                <w:color w:val="00B050"/>
                <w:lang w:val="es-ES"/>
              </w:rPr>
              <w:t>tres</w:t>
            </w:r>
            <w:r w:rsidRPr="00816A11">
              <w:rPr>
                <w:color w:val="00B050"/>
                <w:lang w:val="es-ES"/>
              </w:rPr>
              <w:t xml:space="preserve"> semanas.</w:t>
            </w:r>
          </w:p>
        </w:tc>
        <w:tc>
          <w:tcPr>
            <w:tcW w:w="1471" w:type="dxa"/>
          </w:tcPr>
          <w:p w:rsidR="002201E6" w:rsidRPr="00816A11" w:rsidRDefault="008876F9" w:rsidP="0080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Gerente general.</w:t>
            </w:r>
          </w:p>
        </w:tc>
        <w:tc>
          <w:tcPr>
            <w:tcW w:w="1472" w:type="dxa"/>
          </w:tcPr>
          <w:p w:rsidR="002201E6" w:rsidRPr="00816A11" w:rsidRDefault="008876F9" w:rsidP="0080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Gerente General y Patrocinadores del proyecto.</w:t>
            </w:r>
          </w:p>
        </w:tc>
        <w:tc>
          <w:tcPr>
            <w:tcW w:w="1472" w:type="dxa"/>
          </w:tcPr>
          <w:p w:rsidR="002201E6" w:rsidRPr="00816A11" w:rsidRDefault="008876F9" w:rsidP="0080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Empresa HSP y NIH.</w:t>
            </w:r>
          </w:p>
        </w:tc>
      </w:tr>
      <w:tr w:rsidR="002201E6" w:rsidTr="00816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2201E6" w:rsidRDefault="00050320" w:rsidP="008043B7">
            <w:pPr>
              <w:rPr>
                <w:lang w:val="es-ES"/>
              </w:rPr>
            </w:pPr>
            <w:r>
              <w:rPr>
                <w:lang w:val="es-ES"/>
              </w:rPr>
              <w:t>RC_03</w:t>
            </w:r>
          </w:p>
        </w:tc>
        <w:tc>
          <w:tcPr>
            <w:tcW w:w="1471" w:type="dxa"/>
          </w:tcPr>
          <w:p w:rsidR="002201E6" w:rsidRPr="00816A11" w:rsidRDefault="00050320" w:rsidP="0080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Cuando ocurra una novedad en el proyecto.</w:t>
            </w:r>
          </w:p>
        </w:tc>
        <w:tc>
          <w:tcPr>
            <w:tcW w:w="1471" w:type="dxa"/>
          </w:tcPr>
          <w:p w:rsidR="002201E6" w:rsidRPr="00816A11" w:rsidRDefault="00050320" w:rsidP="0080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Si es reunión inmediata y si es correo electrónico en un plazo inferior a dos semanas.</w:t>
            </w:r>
          </w:p>
        </w:tc>
        <w:tc>
          <w:tcPr>
            <w:tcW w:w="1471" w:type="dxa"/>
          </w:tcPr>
          <w:p w:rsidR="002201E6" w:rsidRPr="00816A11" w:rsidRDefault="00050320" w:rsidP="0080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Gerente General.</w:t>
            </w:r>
          </w:p>
        </w:tc>
        <w:tc>
          <w:tcPr>
            <w:tcW w:w="1472" w:type="dxa"/>
          </w:tcPr>
          <w:p w:rsidR="002201E6" w:rsidRPr="00816A11" w:rsidRDefault="00050320" w:rsidP="0080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Gerente General y Patrocinadores del proyecto.</w:t>
            </w:r>
          </w:p>
        </w:tc>
        <w:tc>
          <w:tcPr>
            <w:tcW w:w="1472" w:type="dxa"/>
          </w:tcPr>
          <w:p w:rsidR="002201E6" w:rsidRPr="00816A11" w:rsidRDefault="00050320" w:rsidP="0080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Empresa HSP y NIH.</w:t>
            </w:r>
          </w:p>
        </w:tc>
      </w:tr>
      <w:tr w:rsidR="002201E6" w:rsidTr="00816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2201E6" w:rsidRDefault="00050320" w:rsidP="008043B7">
            <w:pPr>
              <w:rPr>
                <w:lang w:val="es-ES"/>
              </w:rPr>
            </w:pPr>
            <w:r>
              <w:rPr>
                <w:lang w:val="es-ES"/>
              </w:rPr>
              <w:t>RC_04</w:t>
            </w:r>
          </w:p>
        </w:tc>
        <w:tc>
          <w:tcPr>
            <w:tcW w:w="1471" w:type="dxa"/>
          </w:tcPr>
          <w:p w:rsidR="002201E6" w:rsidRPr="00816A11" w:rsidRDefault="00DC46A8" w:rsidP="0080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 xml:space="preserve">Cuando ocurra una novedad </w:t>
            </w:r>
            <w:r w:rsidRPr="00816A11">
              <w:rPr>
                <w:color w:val="00B050"/>
                <w:lang w:val="es-ES"/>
              </w:rPr>
              <w:lastRenderedPageBreak/>
              <w:t>significativa en el proyecto.</w:t>
            </w:r>
          </w:p>
        </w:tc>
        <w:tc>
          <w:tcPr>
            <w:tcW w:w="1471" w:type="dxa"/>
          </w:tcPr>
          <w:p w:rsidR="002201E6" w:rsidRPr="00816A11" w:rsidRDefault="00DC46A8" w:rsidP="0080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lastRenderedPageBreak/>
              <w:t xml:space="preserve">Si es reunión inmediata y si es correo electrónico en </w:t>
            </w:r>
            <w:r w:rsidRPr="00816A11">
              <w:rPr>
                <w:color w:val="00B050"/>
                <w:lang w:val="es-ES"/>
              </w:rPr>
              <w:lastRenderedPageBreak/>
              <w:t>un plazo inferior a dos semanas.</w:t>
            </w:r>
          </w:p>
        </w:tc>
        <w:tc>
          <w:tcPr>
            <w:tcW w:w="1471" w:type="dxa"/>
          </w:tcPr>
          <w:p w:rsidR="002201E6" w:rsidRPr="00816A11" w:rsidRDefault="00DC46A8" w:rsidP="0080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lastRenderedPageBreak/>
              <w:t>Gerente General</w:t>
            </w:r>
          </w:p>
        </w:tc>
        <w:tc>
          <w:tcPr>
            <w:tcW w:w="1472" w:type="dxa"/>
          </w:tcPr>
          <w:p w:rsidR="002201E6" w:rsidRPr="00816A11" w:rsidRDefault="00DC46A8" w:rsidP="0080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 xml:space="preserve">Gerente General, rangos administrativos </w:t>
            </w:r>
            <w:r w:rsidRPr="00816A11">
              <w:rPr>
                <w:color w:val="00B050"/>
                <w:lang w:val="es-ES"/>
              </w:rPr>
              <w:lastRenderedPageBreak/>
              <w:t>del proyecto HSP, patrocinadores y usuarios generales.</w:t>
            </w:r>
          </w:p>
        </w:tc>
        <w:tc>
          <w:tcPr>
            <w:tcW w:w="1472" w:type="dxa"/>
          </w:tcPr>
          <w:p w:rsidR="002201E6" w:rsidRPr="00816A11" w:rsidRDefault="00DC46A8" w:rsidP="0080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lastRenderedPageBreak/>
              <w:t>Empresa HSP y NIH.</w:t>
            </w:r>
          </w:p>
        </w:tc>
      </w:tr>
      <w:tr w:rsidR="002201E6" w:rsidTr="00816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2201E6" w:rsidRDefault="00DC46A8" w:rsidP="008043B7">
            <w:pPr>
              <w:rPr>
                <w:lang w:val="es-ES"/>
              </w:rPr>
            </w:pPr>
            <w:r>
              <w:rPr>
                <w:lang w:val="es-ES"/>
              </w:rPr>
              <w:t>RC_05</w:t>
            </w:r>
          </w:p>
        </w:tc>
        <w:tc>
          <w:tcPr>
            <w:tcW w:w="1471" w:type="dxa"/>
          </w:tcPr>
          <w:p w:rsidR="002201E6" w:rsidRPr="00816A11" w:rsidRDefault="00DC46A8" w:rsidP="0080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Al finalizar cada Sprint (HSP).</w:t>
            </w:r>
          </w:p>
          <w:p w:rsidR="00DC46A8" w:rsidRPr="00816A11" w:rsidRDefault="00DC46A8" w:rsidP="0080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Cuando se requiera un cambio (NIH).</w:t>
            </w:r>
          </w:p>
        </w:tc>
        <w:tc>
          <w:tcPr>
            <w:tcW w:w="1471" w:type="dxa"/>
          </w:tcPr>
          <w:p w:rsidR="002201E6" w:rsidRPr="00816A11" w:rsidRDefault="00DC46A8" w:rsidP="0080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Plazo inferior o igual a 2 días.</w:t>
            </w:r>
          </w:p>
        </w:tc>
        <w:tc>
          <w:tcPr>
            <w:tcW w:w="1471" w:type="dxa"/>
          </w:tcPr>
          <w:p w:rsidR="002201E6" w:rsidRPr="00816A11" w:rsidRDefault="00DC46A8" w:rsidP="0080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Gerente General, Patrocinadores, administrativos HSP, usuarios generales.</w:t>
            </w:r>
          </w:p>
        </w:tc>
        <w:tc>
          <w:tcPr>
            <w:tcW w:w="1472" w:type="dxa"/>
          </w:tcPr>
          <w:p w:rsidR="002201E6" w:rsidRPr="00816A11" w:rsidRDefault="00DC46A8" w:rsidP="0080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Gerente General.</w:t>
            </w:r>
          </w:p>
        </w:tc>
        <w:tc>
          <w:tcPr>
            <w:tcW w:w="1472" w:type="dxa"/>
          </w:tcPr>
          <w:p w:rsidR="002201E6" w:rsidRPr="00816A11" w:rsidRDefault="00DC46A8" w:rsidP="0080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Empresa HSP.</w:t>
            </w:r>
          </w:p>
        </w:tc>
      </w:tr>
      <w:tr w:rsidR="002201E6" w:rsidTr="00816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2201E6" w:rsidRDefault="00DC46A8" w:rsidP="008043B7">
            <w:pPr>
              <w:rPr>
                <w:lang w:val="es-ES"/>
              </w:rPr>
            </w:pPr>
            <w:r>
              <w:rPr>
                <w:lang w:val="es-ES"/>
              </w:rPr>
              <w:t>RC_06</w:t>
            </w:r>
          </w:p>
        </w:tc>
        <w:tc>
          <w:tcPr>
            <w:tcW w:w="1471" w:type="dxa"/>
          </w:tcPr>
          <w:p w:rsidR="002201E6" w:rsidRPr="00816A11" w:rsidRDefault="00DC46A8" w:rsidP="0080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Al finalizar un producto con sus respectivas pruebas.</w:t>
            </w:r>
          </w:p>
        </w:tc>
        <w:tc>
          <w:tcPr>
            <w:tcW w:w="1471" w:type="dxa"/>
          </w:tcPr>
          <w:p w:rsidR="002201E6" w:rsidRPr="00816A11" w:rsidRDefault="00DC46A8" w:rsidP="0080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Con una semana de anterioridad.</w:t>
            </w:r>
          </w:p>
        </w:tc>
        <w:tc>
          <w:tcPr>
            <w:tcW w:w="1471" w:type="dxa"/>
          </w:tcPr>
          <w:p w:rsidR="002201E6" w:rsidRPr="00816A11" w:rsidRDefault="00DC46A8" w:rsidP="0080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Gerente General.</w:t>
            </w:r>
          </w:p>
        </w:tc>
        <w:tc>
          <w:tcPr>
            <w:tcW w:w="1472" w:type="dxa"/>
          </w:tcPr>
          <w:p w:rsidR="002201E6" w:rsidRPr="00816A11" w:rsidRDefault="00DC46A8" w:rsidP="0080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Todos los interesados del proyecto.</w:t>
            </w:r>
          </w:p>
        </w:tc>
        <w:tc>
          <w:tcPr>
            <w:tcW w:w="1472" w:type="dxa"/>
          </w:tcPr>
          <w:p w:rsidR="002201E6" w:rsidRPr="00816A11" w:rsidRDefault="00DC46A8" w:rsidP="0080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Empresa HSP y NIH.</w:t>
            </w:r>
          </w:p>
        </w:tc>
      </w:tr>
      <w:tr w:rsidR="002201E6" w:rsidTr="00816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2201E6" w:rsidRDefault="00441D80" w:rsidP="008043B7">
            <w:pPr>
              <w:rPr>
                <w:lang w:val="es-ES"/>
              </w:rPr>
            </w:pPr>
            <w:r>
              <w:rPr>
                <w:lang w:val="es-ES"/>
              </w:rPr>
              <w:t>RC_07</w:t>
            </w:r>
          </w:p>
        </w:tc>
        <w:tc>
          <w:tcPr>
            <w:tcW w:w="1471" w:type="dxa"/>
          </w:tcPr>
          <w:p w:rsidR="002201E6" w:rsidRPr="00816A11" w:rsidRDefault="00441D80" w:rsidP="0080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En la fase de despliegue del proyecto y tres meses después.</w:t>
            </w:r>
          </w:p>
        </w:tc>
        <w:tc>
          <w:tcPr>
            <w:tcW w:w="1471" w:type="dxa"/>
          </w:tcPr>
          <w:p w:rsidR="002201E6" w:rsidRPr="00816A11" w:rsidRDefault="00441D80" w:rsidP="0080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En el momento de uso.</w:t>
            </w:r>
          </w:p>
        </w:tc>
        <w:tc>
          <w:tcPr>
            <w:tcW w:w="1471" w:type="dxa"/>
          </w:tcPr>
          <w:p w:rsidR="002201E6" w:rsidRPr="00816A11" w:rsidRDefault="00441D80" w:rsidP="0080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Gerente comercial.</w:t>
            </w:r>
          </w:p>
        </w:tc>
        <w:tc>
          <w:tcPr>
            <w:tcW w:w="1472" w:type="dxa"/>
          </w:tcPr>
          <w:p w:rsidR="002201E6" w:rsidRPr="00816A11" w:rsidRDefault="00441D80" w:rsidP="0080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Gerente general y patrocinadores.</w:t>
            </w:r>
          </w:p>
        </w:tc>
        <w:tc>
          <w:tcPr>
            <w:tcW w:w="1472" w:type="dxa"/>
          </w:tcPr>
          <w:p w:rsidR="002201E6" w:rsidRPr="00816A11" w:rsidRDefault="00441D80" w:rsidP="0080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816A11">
              <w:rPr>
                <w:color w:val="00B050"/>
                <w:lang w:val="es-ES"/>
              </w:rPr>
              <w:t>Empresa HSP, NIH y usuarios finales.</w:t>
            </w:r>
          </w:p>
        </w:tc>
      </w:tr>
    </w:tbl>
    <w:p w:rsidR="002201E6" w:rsidRPr="002201E6" w:rsidRDefault="002201E6" w:rsidP="002201E6">
      <w:pPr>
        <w:rPr>
          <w:lang w:val="es-ES"/>
        </w:rPr>
      </w:pPr>
    </w:p>
    <w:p w:rsidR="00D928D2" w:rsidRDefault="00D928D2" w:rsidP="00D928D2">
      <w:pPr>
        <w:pStyle w:val="Ttulo1"/>
        <w:rPr>
          <w:lang w:val="es-ES"/>
        </w:rPr>
      </w:pPr>
      <w:bookmarkStart w:id="6" w:name="_Toc512360353"/>
      <w:r>
        <w:rPr>
          <w:lang w:val="es-ES"/>
        </w:rPr>
        <w:t>Recursos asignados a actividades de comunicaciones</w:t>
      </w:r>
      <w:bookmarkEnd w:id="6"/>
    </w:p>
    <w:p w:rsidR="008F3884" w:rsidRDefault="008F3884" w:rsidP="008F3884">
      <w:pPr>
        <w:rPr>
          <w:lang w:val="es-ES"/>
        </w:rPr>
      </w:pPr>
      <w:r>
        <w:rPr>
          <w:lang w:val="es-ES"/>
        </w:rPr>
        <w:t>Los recursos asignados a las</w:t>
      </w:r>
      <w:r w:rsidR="00D47BCE">
        <w:rPr>
          <w:lang w:val="es-ES"/>
        </w:rPr>
        <w:t xml:space="preserve"> actividades de las comunicaciones son recursos humanos, son las personas que se encargan de realizar cada uno de los requerimientos de las comunicaciones de manera efectiva.</w:t>
      </w:r>
    </w:p>
    <w:p w:rsidR="00D47BCE" w:rsidRDefault="00D47BCE" w:rsidP="008F3884">
      <w:pPr>
        <w:rPr>
          <w:lang w:val="es-ES"/>
        </w:rPr>
      </w:pPr>
      <w:r>
        <w:rPr>
          <w:lang w:val="es-ES"/>
        </w:rPr>
        <w:t>A continuación, se mencionan:</w:t>
      </w:r>
    </w:p>
    <w:p w:rsidR="00D47BCE" w:rsidRDefault="00D47BCE" w:rsidP="00D47BC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Gerente General HSP</w:t>
      </w:r>
    </w:p>
    <w:p w:rsidR="00D47BCE" w:rsidRDefault="00D47BCE" w:rsidP="00D47BC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Gerente de Infraestructura HSP</w:t>
      </w:r>
    </w:p>
    <w:p w:rsidR="00D47BCE" w:rsidRDefault="00D47BCE" w:rsidP="00D47BC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Gerente Comercial HSP</w:t>
      </w:r>
    </w:p>
    <w:p w:rsidR="00D47BCE" w:rsidRDefault="00D47BCE" w:rsidP="00D47BC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Administrador DB de HSP</w:t>
      </w:r>
    </w:p>
    <w:p w:rsidR="00D47BCE" w:rsidRDefault="00D47BCE" w:rsidP="00D47BC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Product Owner HSP</w:t>
      </w:r>
    </w:p>
    <w:p w:rsidR="00D47BCE" w:rsidRDefault="00D47BCE" w:rsidP="00D47BC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Scrum Máster HSP</w:t>
      </w:r>
    </w:p>
    <w:p w:rsidR="00D47BCE" w:rsidRDefault="00D47BCE" w:rsidP="00D47BC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Patrocinadores NIH</w:t>
      </w:r>
    </w:p>
    <w:p w:rsidR="00D47BCE" w:rsidRPr="00D47BCE" w:rsidRDefault="00D47BCE" w:rsidP="00D47BC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Usuario general NIH</w:t>
      </w:r>
    </w:p>
    <w:p w:rsidR="00D928D2" w:rsidRDefault="00D928D2" w:rsidP="00D928D2">
      <w:pPr>
        <w:pStyle w:val="Ttulo1"/>
        <w:rPr>
          <w:lang w:val="es-ES"/>
        </w:rPr>
      </w:pPr>
      <w:bookmarkStart w:id="7" w:name="_Toc512360354"/>
      <w:r>
        <w:rPr>
          <w:lang w:val="es-ES"/>
        </w:rPr>
        <w:lastRenderedPageBreak/>
        <w:t>Proceso de Escalamiento</w:t>
      </w:r>
      <w:bookmarkEnd w:id="7"/>
    </w:p>
    <w:p w:rsidR="00D47BCE" w:rsidRDefault="00D47BCE" w:rsidP="00D47BCE">
      <w:pPr>
        <w:rPr>
          <w:lang w:val="es-ES"/>
        </w:rPr>
      </w:pPr>
      <w:r>
        <w:rPr>
          <w:lang w:val="es-ES"/>
        </w:rPr>
        <w:t>El proceso de Escalamiento se puede evidenciar en el siguiente gráfico:</w:t>
      </w:r>
    </w:p>
    <w:p w:rsidR="00062F70" w:rsidRDefault="00062F70" w:rsidP="00062F70">
      <w:pPr>
        <w:pStyle w:val="Ttulo2"/>
        <w:rPr>
          <w:lang w:val="es-ES"/>
        </w:rPr>
      </w:pPr>
      <w:bookmarkStart w:id="8" w:name="_Toc512360355"/>
      <w:r>
        <w:rPr>
          <w:lang w:val="es-ES"/>
        </w:rPr>
        <w:t>Proceso de Escalamiento NIH</w:t>
      </w:r>
      <w:bookmarkEnd w:id="8"/>
    </w:p>
    <w:p w:rsidR="00062F70" w:rsidRPr="00062F70" w:rsidRDefault="00062F70" w:rsidP="00062F70">
      <w:pPr>
        <w:rPr>
          <w:lang w:val="es-ES"/>
        </w:rPr>
      </w:pPr>
      <w:r>
        <w:rPr>
          <w:lang w:val="es-ES"/>
        </w:rPr>
        <w:t>A continuación, se evidencia un proceso de escalamiento de forma ascendente donde la base son los pacientes o usuarios finales y el fin son los patrocinadores.</w:t>
      </w:r>
    </w:p>
    <w:p w:rsidR="00D47BCE" w:rsidRDefault="00062F70" w:rsidP="00D47BC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486400" cy="3200400"/>
            <wp:effectExtent l="0" t="0" r="0" b="571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62F70" w:rsidRDefault="00062F70" w:rsidP="00D47BCE">
      <w:pPr>
        <w:rPr>
          <w:lang w:val="es-ES"/>
        </w:rPr>
      </w:pPr>
    </w:p>
    <w:p w:rsidR="00062F70" w:rsidRDefault="00062F70" w:rsidP="00062F70">
      <w:pPr>
        <w:pStyle w:val="Ttulo2"/>
        <w:rPr>
          <w:lang w:val="es-ES"/>
        </w:rPr>
      </w:pPr>
      <w:bookmarkStart w:id="9" w:name="_Toc512360356"/>
      <w:r>
        <w:rPr>
          <w:lang w:val="es-ES"/>
        </w:rPr>
        <w:t>Proceso de Escalamiento HSP</w:t>
      </w:r>
      <w:bookmarkEnd w:id="9"/>
    </w:p>
    <w:p w:rsidR="005A6238" w:rsidRDefault="003B48CC" w:rsidP="005A6238">
      <w:pPr>
        <w:rPr>
          <w:lang w:val="es-ES"/>
        </w:rPr>
      </w:pPr>
      <w:r>
        <w:rPr>
          <w:lang w:val="es-ES"/>
        </w:rPr>
        <w:t>El proceso de escalamiento de la empresa HSP es como se describe en su organigrama de la organización que se muestra a continuación.</w:t>
      </w:r>
    </w:p>
    <w:p w:rsidR="003B48CC" w:rsidRPr="005A6238" w:rsidRDefault="003B48CC" w:rsidP="005A623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E53F449" wp14:editId="5418214B">
            <wp:extent cx="5996170" cy="2667000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3155" cy="267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D2" w:rsidRDefault="00D928D2" w:rsidP="00D928D2">
      <w:pPr>
        <w:pStyle w:val="Ttulo1"/>
        <w:rPr>
          <w:lang w:val="es-ES"/>
        </w:rPr>
      </w:pPr>
      <w:bookmarkStart w:id="10" w:name="_Toc512360357"/>
      <w:r>
        <w:rPr>
          <w:lang w:val="es-ES"/>
        </w:rPr>
        <w:t>Diagrama de Flujo de Información</w:t>
      </w:r>
      <w:bookmarkEnd w:id="10"/>
    </w:p>
    <w:p w:rsidR="002A4351" w:rsidRDefault="00325AAF" w:rsidP="002A4351">
      <w:pPr>
        <w:rPr>
          <w:lang w:val="es-ES"/>
        </w:rPr>
      </w:pPr>
      <w:r>
        <w:rPr>
          <w:lang w:val="es-ES"/>
        </w:rPr>
        <w:t>El Diagrama de flujo de todas las comunicaciones es el siguiente:</w:t>
      </w:r>
    </w:p>
    <w:p w:rsidR="00325AAF" w:rsidRPr="002A4351" w:rsidRDefault="00325AAF" w:rsidP="002A4351">
      <w:pPr>
        <w:rPr>
          <w:lang w:val="es-ES"/>
        </w:rPr>
      </w:pPr>
      <w:r>
        <w:rPr>
          <w:noProof/>
        </w:rPr>
        <w:drawing>
          <wp:inline distT="0" distB="0" distL="0" distR="0" wp14:anchorId="32EB0529" wp14:editId="111ED8BA">
            <wp:extent cx="5612130" cy="28619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D2" w:rsidRDefault="00D928D2" w:rsidP="00D928D2">
      <w:pPr>
        <w:pStyle w:val="Ttulo1"/>
        <w:rPr>
          <w:lang w:val="es-ES"/>
        </w:rPr>
      </w:pPr>
      <w:bookmarkStart w:id="11" w:name="_Toc512360358"/>
      <w:r>
        <w:rPr>
          <w:lang w:val="es-ES"/>
        </w:rPr>
        <w:t>De la Actualización y Refinación del Plan de Comunicaciones</w:t>
      </w:r>
      <w:bookmarkEnd w:id="11"/>
    </w:p>
    <w:p w:rsidR="002915AD" w:rsidRDefault="002915AD" w:rsidP="002915AD">
      <w:pPr>
        <w:rPr>
          <w:lang w:val="es-ES"/>
        </w:rPr>
      </w:pPr>
      <w:r>
        <w:rPr>
          <w:lang w:val="es-ES"/>
        </w:rPr>
        <w:t>El presente documento, no es un documento estático y por lo tanto puede ser modificado a medida que evoluciona el proyecto; Por lo tanto, se debe realizar una revisión al documento al finalizar cada fase de desarrollo de los cuatro productos del proyecto.</w:t>
      </w:r>
    </w:p>
    <w:p w:rsidR="002915AD" w:rsidRPr="0098618E" w:rsidRDefault="002915AD" w:rsidP="002915AD">
      <w:pPr>
        <w:rPr>
          <w:b/>
          <w:lang w:val="es-ES"/>
        </w:rPr>
      </w:pPr>
      <w:r>
        <w:rPr>
          <w:lang w:val="es-ES"/>
        </w:rPr>
        <w:lastRenderedPageBreak/>
        <w:t>Si en la revisión mencionada anteriormente se considera que se deben agregar nuevos requerimientos de comunicación o modificar los canales, la frecuencia y la audiencia de receptores del proyecto se debe solicitar dicha modificación al gerente general del HSP por medio de un formato de control de cambios.</w:t>
      </w:r>
    </w:p>
    <w:p w:rsidR="00D928D2" w:rsidRDefault="00D928D2" w:rsidP="00D928D2">
      <w:pPr>
        <w:pStyle w:val="Ttulo1"/>
        <w:rPr>
          <w:lang w:val="es-ES"/>
        </w:rPr>
      </w:pPr>
      <w:bookmarkStart w:id="12" w:name="_Toc512360359"/>
      <w:r>
        <w:rPr>
          <w:lang w:val="es-ES"/>
        </w:rPr>
        <w:t>Glosario</w:t>
      </w:r>
      <w:bookmarkEnd w:id="12"/>
    </w:p>
    <w:tbl>
      <w:tblPr>
        <w:tblStyle w:val="Tabladecuadrcula3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8618E" w:rsidTr="00986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:rsidR="0098618E" w:rsidRDefault="0098618E" w:rsidP="0098618E">
            <w:pPr>
              <w:rPr>
                <w:lang w:val="es-ES"/>
              </w:rPr>
            </w:pPr>
            <w:r>
              <w:rPr>
                <w:lang w:val="es-ES"/>
              </w:rPr>
              <w:t>Término</w:t>
            </w:r>
          </w:p>
        </w:tc>
        <w:tc>
          <w:tcPr>
            <w:tcW w:w="4414" w:type="dxa"/>
          </w:tcPr>
          <w:p w:rsidR="0098618E" w:rsidRDefault="0098618E" w:rsidP="009861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Definición</w:t>
            </w:r>
          </w:p>
        </w:tc>
      </w:tr>
      <w:tr w:rsidR="0098618E" w:rsidTr="00986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618E" w:rsidRPr="00121306" w:rsidRDefault="0098618E" w:rsidP="0098618E">
            <w:pPr>
              <w:rPr>
                <w:lang w:val="en-US"/>
              </w:rPr>
            </w:pPr>
            <w:r w:rsidRPr="00121306">
              <w:rPr>
                <w:lang w:val="en-US"/>
              </w:rPr>
              <w:t xml:space="preserve">Product Owner y Scrum </w:t>
            </w:r>
            <w:proofErr w:type="spellStart"/>
            <w:r w:rsidRPr="00121306">
              <w:rPr>
                <w:lang w:val="en-US"/>
              </w:rPr>
              <w:t>Máster</w:t>
            </w:r>
            <w:proofErr w:type="spellEnd"/>
          </w:p>
        </w:tc>
        <w:tc>
          <w:tcPr>
            <w:tcW w:w="4414" w:type="dxa"/>
          </w:tcPr>
          <w:p w:rsidR="0098618E" w:rsidRPr="0098618E" w:rsidRDefault="0098618E" w:rsidP="00986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98618E">
              <w:rPr>
                <w:color w:val="00B050"/>
                <w:lang w:val="es-ES"/>
              </w:rPr>
              <w:t>Líderes o cargos superiores en metodología SCRUM.</w:t>
            </w:r>
          </w:p>
        </w:tc>
      </w:tr>
      <w:tr w:rsidR="0098618E" w:rsidTr="00986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618E" w:rsidRDefault="0098618E" w:rsidP="0098618E">
            <w:pPr>
              <w:rPr>
                <w:lang w:val="es-ES"/>
              </w:rPr>
            </w:pPr>
            <w:r>
              <w:rPr>
                <w:lang w:val="es-ES"/>
              </w:rPr>
              <w:t>SCRUM</w:t>
            </w:r>
          </w:p>
        </w:tc>
        <w:tc>
          <w:tcPr>
            <w:tcW w:w="4414" w:type="dxa"/>
          </w:tcPr>
          <w:p w:rsidR="0098618E" w:rsidRPr="0098618E" w:rsidRDefault="0098618E" w:rsidP="00986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98618E">
              <w:rPr>
                <w:color w:val="00B050"/>
                <w:lang w:val="es-ES"/>
              </w:rPr>
              <w:t>Metodología de desarrollo ágil.</w:t>
            </w:r>
          </w:p>
        </w:tc>
      </w:tr>
      <w:tr w:rsidR="0098618E" w:rsidTr="00986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618E" w:rsidRDefault="0098618E" w:rsidP="0098618E">
            <w:pPr>
              <w:rPr>
                <w:lang w:val="es-ES"/>
              </w:rPr>
            </w:pPr>
            <w:r>
              <w:rPr>
                <w:lang w:val="es-ES"/>
              </w:rPr>
              <w:t>Sprint</w:t>
            </w:r>
          </w:p>
        </w:tc>
        <w:tc>
          <w:tcPr>
            <w:tcW w:w="4414" w:type="dxa"/>
          </w:tcPr>
          <w:p w:rsidR="0098618E" w:rsidRPr="0098618E" w:rsidRDefault="0098618E" w:rsidP="00986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es-ES"/>
              </w:rPr>
            </w:pPr>
            <w:r w:rsidRPr="0098618E">
              <w:rPr>
                <w:color w:val="00B050"/>
                <w:lang w:val="es-ES"/>
              </w:rPr>
              <w:t>Iteración de la metodología SCRUM</w:t>
            </w:r>
          </w:p>
        </w:tc>
      </w:tr>
    </w:tbl>
    <w:p w:rsidR="0098618E" w:rsidRPr="0098618E" w:rsidRDefault="0098618E" w:rsidP="0098618E">
      <w:pPr>
        <w:rPr>
          <w:lang w:val="es-ES"/>
        </w:rPr>
      </w:pPr>
    </w:p>
    <w:p w:rsidR="0098618E" w:rsidRDefault="00D928D2" w:rsidP="0098618E">
      <w:pPr>
        <w:pStyle w:val="Ttulo1"/>
        <w:rPr>
          <w:lang w:val="es-ES"/>
        </w:rPr>
      </w:pPr>
      <w:bookmarkStart w:id="13" w:name="_Toc512360360"/>
      <w:r>
        <w:rPr>
          <w:lang w:val="es-ES"/>
        </w:rPr>
        <w:t>Anexos</w:t>
      </w:r>
      <w:bookmarkEnd w:id="13"/>
    </w:p>
    <w:p w:rsidR="0098618E" w:rsidRPr="0098618E" w:rsidRDefault="0098618E" w:rsidP="0098618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Plantilla para las actas de reunión.</w:t>
      </w:r>
    </w:p>
    <w:sectPr w:rsidR="0098618E" w:rsidRPr="0098618E" w:rsidSect="00121B4D">
      <w:headerReference w:type="default" r:id="rId15"/>
      <w:footerReference w:type="default" r:id="rId16"/>
      <w:pgSz w:w="12240" w:h="15840"/>
      <w:pgMar w:top="1417" w:right="1701" w:bottom="1417" w:left="1701" w:header="496" w:footer="5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517" w:rsidRDefault="00C87517" w:rsidP="00D160E2">
      <w:pPr>
        <w:spacing w:after="0" w:line="240" w:lineRule="auto"/>
      </w:pPr>
      <w:r>
        <w:separator/>
      </w:r>
    </w:p>
  </w:endnote>
  <w:endnote w:type="continuationSeparator" w:id="0">
    <w:p w:rsidR="00C87517" w:rsidRDefault="00C87517" w:rsidP="00D16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B4D" w:rsidRPr="00121B4D" w:rsidRDefault="00121B4D" w:rsidP="00121B4D">
    <w:pPr>
      <w:pStyle w:val="Piedepgina"/>
      <w:jc w:val="center"/>
      <w:rPr>
        <w:lang w:val="es-ES"/>
      </w:rPr>
    </w:pPr>
    <w:r w:rsidRPr="00121B4D">
      <w:rPr>
        <w:noProof/>
        <w:color w:val="808080" w:themeColor="background1" w:themeShade="80"/>
        <w:lang w:val="es-ES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EF6CF43" wp14:editId="4D79FC6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12700" r="13970" b="1016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8D2" w:rsidRDefault="00E252F4">
                            <w:pPr>
                              <w:jc w:val="right"/>
                              <w:rPr>
                                <w:noProof/>
                                <w:color w:val="808080" w:themeColor="background1" w:themeShade="80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instrText xml:space="preserve"> FILENAME  \* MERGEFORMAT </w:instrTex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separate"/>
                            </w:r>
                            <w:r w:rsidR="00D928D2">
                              <w:rPr>
                                <w:noProof/>
                                <w:color w:val="808080" w:themeColor="background1" w:themeShade="80"/>
                                <w:lang w:val="es-ES"/>
                              </w:rPr>
                              <w:t>Gestión de las comunicaciones del Proyecto</w:t>
                            </w:r>
                          </w:p>
                          <w:p w:rsidR="00121B4D" w:rsidRPr="00121B4D" w:rsidRDefault="00E252F4" w:rsidP="00D928D2">
                            <w:pPr>
                              <w:jc w:val="center"/>
                              <w:rPr>
                                <w:color w:val="808080" w:themeColor="background1" w:themeShade="80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end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instrText xml:space="preserve"> TITLE  \* MERGEFORMAT </w:instrText>
                            </w: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F6CF43" id="Grupo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&#13;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" fillcolor="black [3213]" strokecolor="#d3ebda [664]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" filled="f" strokecolor="#d3ebda [664]" strokeweight=".5pt">
                <v:textbox inset=",,,0">
                  <w:txbxContent>
                    <w:p w:rsidR="00D928D2" w:rsidRDefault="00E252F4">
                      <w:pPr>
                        <w:jc w:val="right"/>
                        <w:rPr>
                          <w:noProof/>
                          <w:color w:val="808080" w:themeColor="background1" w:themeShade="80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begin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instrText xml:space="preserve"> FILENAME  \* MERGEFORMAT </w:instrTex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separate"/>
                      </w:r>
                      <w:r w:rsidR="00D928D2">
                        <w:rPr>
                          <w:noProof/>
                          <w:color w:val="808080" w:themeColor="background1" w:themeShade="80"/>
                          <w:lang w:val="es-ES"/>
                        </w:rPr>
                        <w:t>Gestión de las comunicaciones del Proyecto</w:t>
                      </w:r>
                    </w:p>
                    <w:p w:rsidR="00121B4D" w:rsidRPr="00121B4D" w:rsidRDefault="00E252F4" w:rsidP="00D928D2">
                      <w:pPr>
                        <w:jc w:val="center"/>
                        <w:rPr>
                          <w:color w:val="808080" w:themeColor="background1" w:themeShade="80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end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begin"/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instrText xml:space="preserve"> TITLE  \* MERGEFORMAT </w:instrText>
                      </w:r>
                      <w:r>
                        <w:rPr>
                          <w:color w:val="808080" w:themeColor="background1" w:themeShade="8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121B4D">
      <w:rPr>
        <w:noProof/>
        <w:lang w:val="es-E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D5DF8D" wp14:editId="36EE0B0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21B4D" w:rsidRDefault="00121B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D5DF8D" id="Rectángulo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" fillcolor="#c0dad8 [1305]" stroked="f" strokeweight="3pt">
              <v:textbox>
                <w:txbxContent>
                  <w:p w:rsidR="00121B4D" w:rsidRDefault="00121B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517" w:rsidRDefault="00C87517" w:rsidP="00D160E2">
      <w:pPr>
        <w:spacing w:after="0" w:line="240" w:lineRule="auto"/>
      </w:pPr>
      <w:r>
        <w:separator/>
      </w:r>
    </w:p>
  </w:footnote>
  <w:footnote w:type="continuationSeparator" w:id="0">
    <w:p w:rsidR="00C87517" w:rsidRDefault="00C87517" w:rsidP="00D16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B4D" w:rsidRPr="00121B4D" w:rsidRDefault="00121B4D" w:rsidP="00121B4D">
    <w:pPr>
      <w:pStyle w:val="Encabezado"/>
      <w:tabs>
        <w:tab w:val="clear" w:pos="8838"/>
      </w:tabs>
      <w:ind w:right="-943"/>
      <w:jc w:val="right"/>
      <w:rPr>
        <w:color w:val="3E8853" w:themeColor="accent5"/>
        <w:sz w:val="15"/>
        <w:lang w:val="es-ES"/>
      </w:rPr>
    </w:pPr>
    <w:r w:rsidRPr="00121B4D">
      <w:rPr>
        <w:b/>
        <w:color w:val="42BA97" w:themeColor="accent4"/>
        <w:sz w:val="15"/>
        <w:lang w:val="es-ES"/>
      </w:rPr>
      <w:t>HSP</w:t>
    </w:r>
    <w:r w:rsidRPr="00121B4D">
      <w:rPr>
        <w:color w:val="42BA97" w:themeColor="accent4"/>
        <w:sz w:val="15"/>
        <w:lang w:val="es-ES"/>
      </w:rPr>
      <w:t xml:space="preserve"> </w:t>
    </w:r>
    <w:r w:rsidRPr="00121B4D">
      <w:rPr>
        <w:color w:val="C6CDD1" w:themeColor="background2" w:themeShade="E6"/>
        <w:sz w:val="15"/>
        <w:lang w:val="es-ES"/>
      </w:rPr>
      <w:t xml:space="preserve">– Gerencia de Proyectos </w:t>
    </w:r>
    <w:r w:rsidRPr="00121B4D">
      <w:rPr>
        <w:color w:val="3E8853" w:themeColor="accent5"/>
        <w:sz w:val="15"/>
        <w:lang w:val="es-ES"/>
      </w:rPr>
      <w:t>2018·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639EC"/>
    <w:multiLevelType w:val="hybridMultilevel"/>
    <w:tmpl w:val="A14C91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035D5"/>
    <w:multiLevelType w:val="hybridMultilevel"/>
    <w:tmpl w:val="37B482C2"/>
    <w:lvl w:ilvl="0" w:tplc="C71E4E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5496D"/>
    <w:multiLevelType w:val="hybridMultilevel"/>
    <w:tmpl w:val="AE1CFE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E2"/>
    <w:rsid w:val="00050320"/>
    <w:rsid w:val="00054980"/>
    <w:rsid w:val="00062F70"/>
    <w:rsid w:val="00121306"/>
    <w:rsid w:val="00121B4D"/>
    <w:rsid w:val="00181399"/>
    <w:rsid w:val="00193C42"/>
    <w:rsid w:val="002201E6"/>
    <w:rsid w:val="002915AD"/>
    <w:rsid w:val="002A4351"/>
    <w:rsid w:val="00325AAF"/>
    <w:rsid w:val="00335540"/>
    <w:rsid w:val="003B48CC"/>
    <w:rsid w:val="003E517F"/>
    <w:rsid w:val="00441D80"/>
    <w:rsid w:val="005A6238"/>
    <w:rsid w:val="007015BE"/>
    <w:rsid w:val="00816A11"/>
    <w:rsid w:val="00842767"/>
    <w:rsid w:val="008876F9"/>
    <w:rsid w:val="00887E6C"/>
    <w:rsid w:val="008F3884"/>
    <w:rsid w:val="00975923"/>
    <w:rsid w:val="0098618E"/>
    <w:rsid w:val="00A3242A"/>
    <w:rsid w:val="00AB71A4"/>
    <w:rsid w:val="00C87517"/>
    <w:rsid w:val="00CB7838"/>
    <w:rsid w:val="00D160E2"/>
    <w:rsid w:val="00D2161A"/>
    <w:rsid w:val="00D47BCE"/>
    <w:rsid w:val="00D928D2"/>
    <w:rsid w:val="00DC3C43"/>
    <w:rsid w:val="00DC46A8"/>
    <w:rsid w:val="00E2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ADBE912"/>
  <w14:defaultImageDpi w14:val="32767"/>
  <w15:chartTrackingRefBased/>
  <w15:docId w15:val="{745DD1F2-851D-3B4D-B14C-88EF0324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60E2"/>
    <w:pPr>
      <w:spacing w:after="240" w:line="276" w:lineRule="auto"/>
    </w:pPr>
    <w:rPr>
      <w:sz w:val="20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160E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42BA97" w:themeColor="accent4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0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60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15D4B" w:themeColor="accent4" w:themeShade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0E2"/>
    <w:rPr>
      <w:rFonts w:asciiTheme="majorHAnsi" w:eastAsiaTheme="majorEastAsia" w:hAnsiTheme="majorHAnsi" w:cstheme="majorBidi"/>
      <w:color w:val="42BA97" w:themeColor="accent4"/>
      <w:sz w:val="44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160E2"/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D160E2"/>
    <w:rPr>
      <w:rFonts w:asciiTheme="majorHAnsi" w:eastAsiaTheme="majorEastAsia" w:hAnsiTheme="majorHAnsi" w:cstheme="majorBidi"/>
      <w:color w:val="215D4B" w:themeColor="accent4" w:themeShade="80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D160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D160E2"/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0E2"/>
    <w:pPr>
      <w:numPr>
        <w:ilvl w:val="1"/>
      </w:numPr>
      <w:spacing w:after="160"/>
    </w:pPr>
    <w:rPr>
      <w:rFonts w:eastAsiaTheme="minorEastAsia"/>
      <w:color w:val="487B77" w:themeColor="accent6" w:themeShade="BF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160E2"/>
    <w:rPr>
      <w:rFonts w:eastAsiaTheme="minorEastAsia"/>
      <w:color w:val="487B77" w:themeColor="accent6" w:themeShade="BF"/>
      <w:spacing w:val="15"/>
      <w:sz w:val="22"/>
      <w:szCs w:val="22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60E2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62A39F" w:themeColor="accent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60E2"/>
    <w:rPr>
      <w:i/>
      <w:iCs/>
      <w:color w:val="62A39F" w:themeColor="accent6"/>
      <w:sz w:val="20"/>
      <w:lang w:val="en-US"/>
    </w:rPr>
  </w:style>
  <w:style w:type="character" w:styleId="Referenciaintensa">
    <w:name w:val="Intense Reference"/>
    <w:basedOn w:val="Fuentedeprrafopredeter"/>
    <w:uiPriority w:val="32"/>
    <w:qFormat/>
    <w:rsid w:val="00D160E2"/>
    <w:rPr>
      <w:b/>
      <w:bCs/>
      <w:smallCaps/>
      <w:color w:val="42BA97" w:themeColor="accent4"/>
      <w:spacing w:val="5"/>
    </w:rPr>
  </w:style>
  <w:style w:type="character" w:styleId="nfasisintenso">
    <w:name w:val="Intense Emphasis"/>
    <w:basedOn w:val="Fuentedeprrafopredeter"/>
    <w:uiPriority w:val="21"/>
    <w:qFormat/>
    <w:rsid w:val="00D160E2"/>
    <w:rPr>
      <w:i/>
      <w:iCs/>
      <w:color w:val="1CADE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D16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60E2"/>
    <w:rPr>
      <w:sz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16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0E2"/>
    <w:rPr>
      <w:sz w:val="20"/>
      <w:lang w:val="en-US"/>
    </w:rPr>
  </w:style>
  <w:style w:type="paragraph" w:styleId="Sinespaciado">
    <w:name w:val="No Spacing"/>
    <w:uiPriority w:val="1"/>
    <w:qFormat/>
    <w:rsid w:val="00D160E2"/>
    <w:rPr>
      <w:sz w:val="20"/>
      <w:lang w:val="en-US"/>
    </w:rPr>
  </w:style>
  <w:style w:type="character" w:styleId="Nmerodepgina">
    <w:name w:val="page number"/>
    <w:basedOn w:val="Fuentedeprrafopredeter"/>
    <w:uiPriority w:val="99"/>
    <w:semiHidden/>
    <w:unhideWhenUsed/>
    <w:rsid w:val="00121B4D"/>
  </w:style>
  <w:style w:type="table" w:styleId="Tabladecuadrcula3-nfasis4">
    <w:name w:val="Grid Table 3 Accent 4"/>
    <w:basedOn w:val="Tablanormal"/>
    <w:uiPriority w:val="48"/>
    <w:rsid w:val="00D928D2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A3242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201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5">
    <w:name w:val="Grid Table 3 Accent 5"/>
    <w:basedOn w:val="Tablanormal"/>
    <w:uiPriority w:val="48"/>
    <w:rsid w:val="00816A11"/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121306"/>
    <w:pPr>
      <w:spacing w:before="480" w:after="0"/>
      <w:outlineLvl w:val="9"/>
    </w:pPr>
    <w:rPr>
      <w:b/>
      <w:bCs/>
      <w:color w:val="1481AB" w:themeColor="accent1" w:themeShade="BF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121306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21306"/>
    <w:pPr>
      <w:spacing w:after="0"/>
    </w:pPr>
    <w:rPr>
      <w:b/>
      <w:bCs/>
      <w:smallCap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121306"/>
    <w:rPr>
      <w:color w:val="6EAC1C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21306"/>
    <w:pPr>
      <w:spacing w:after="0"/>
    </w:pPr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121306"/>
    <w:pPr>
      <w:spacing w:after="0"/>
    </w:pPr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121306"/>
    <w:pPr>
      <w:spacing w:after="0"/>
    </w:pPr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121306"/>
    <w:pPr>
      <w:spacing w:after="0"/>
    </w:pPr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121306"/>
    <w:pPr>
      <w:spacing w:after="0"/>
    </w:pPr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121306"/>
    <w:pPr>
      <w:spacing w:after="0"/>
    </w:pPr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121306"/>
    <w:pPr>
      <w:spacing w:after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C906A9-14B8-4245-B379-01D949AF7A91}" type="doc">
      <dgm:prSet loTypeId="urn:microsoft.com/office/officeart/2005/8/layout/hierarchy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s-CO"/>
        </a:p>
      </dgm:t>
    </dgm:pt>
    <dgm:pt modelId="{7AAA0CAC-68DF-4408-A40C-3DD904BE12C6}">
      <dgm:prSet phldrT="[Texto]"/>
      <dgm:spPr/>
      <dgm:t>
        <a:bodyPr/>
        <a:lstStyle/>
        <a:p>
          <a:r>
            <a:rPr lang="es-CO"/>
            <a:t>Patrocinadores</a:t>
          </a:r>
        </a:p>
      </dgm:t>
    </dgm:pt>
    <dgm:pt modelId="{6E6F4C01-4328-4D9D-BD4C-63D8ADAAC6DF}" type="parTrans" cxnId="{706F4E1F-E924-4CAF-801D-CC7CE051ACE0}">
      <dgm:prSet/>
      <dgm:spPr/>
      <dgm:t>
        <a:bodyPr/>
        <a:lstStyle/>
        <a:p>
          <a:endParaRPr lang="es-CO"/>
        </a:p>
      </dgm:t>
    </dgm:pt>
    <dgm:pt modelId="{BA17EB36-E8A5-48B6-BA27-D0B90A4BA014}" type="sibTrans" cxnId="{706F4E1F-E924-4CAF-801D-CC7CE051ACE0}">
      <dgm:prSet/>
      <dgm:spPr/>
      <dgm:t>
        <a:bodyPr/>
        <a:lstStyle/>
        <a:p>
          <a:endParaRPr lang="es-CO"/>
        </a:p>
      </dgm:t>
    </dgm:pt>
    <dgm:pt modelId="{F156E5DE-0758-4AAC-8349-EA68DAD852FF}">
      <dgm:prSet phldrT="[Texto]"/>
      <dgm:spPr/>
      <dgm:t>
        <a:bodyPr/>
        <a:lstStyle/>
        <a:p>
          <a:r>
            <a:rPr lang="es-CO"/>
            <a:t>Usuarios Generales</a:t>
          </a:r>
        </a:p>
      </dgm:t>
    </dgm:pt>
    <dgm:pt modelId="{5A6A45BF-E858-4BDA-90AC-673C8DE2CF37}" type="parTrans" cxnId="{E9C8A0DE-EB52-472A-B398-754EB252119C}">
      <dgm:prSet/>
      <dgm:spPr/>
      <dgm:t>
        <a:bodyPr/>
        <a:lstStyle/>
        <a:p>
          <a:endParaRPr lang="es-CO"/>
        </a:p>
      </dgm:t>
    </dgm:pt>
    <dgm:pt modelId="{43AB017F-0733-49DD-9604-2525388E7742}" type="sibTrans" cxnId="{E9C8A0DE-EB52-472A-B398-754EB252119C}">
      <dgm:prSet/>
      <dgm:spPr/>
      <dgm:t>
        <a:bodyPr/>
        <a:lstStyle/>
        <a:p>
          <a:endParaRPr lang="es-CO"/>
        </a:p>
      </dgm:t>
    </dgm:pt>
    <dgm:pt modelId="{D01FC37F-FED1-47BD-A121-D019C120AA86}">
      <dgm:prSet phldrT="[Texto]"/>
      <dgm:spPr/>
      <dgm:t>
        <a:bodyPr/>
        <a:lstStyle/>
        <a:p>
          <a:r>
            <a:rPr lang="es-CO"/>
            <a:t>Pacientes o Usuarios Finales.</a:t>
          </a:r>
        </a:p>
      </dgm:t>
    </dgm:pt>
    <dgm:pt modelId="{D0154846-EA8B-409A-9B48-17B9A8A43155}" type="parTrans" cxnId="{12FC6F5C-3CBF-4D99-980C-E5802A218982}">
      <dgm:prSet/>
      <dgm:spPr/>
      <dgm:t>
        <a:bodyPr/>
        <a:lstStyle/>
        <a:p>
          <a:endParaRPr lang="es-CO"/>
        </a:p>
      </dgm:t>
    </dgm:pt>
    <dgm:pt modelId="{18781347-CBE8-472B-BEE7-F2CC0AFD9E5D}" type="sibTrans" cxnId="{12FC6F5C-3CBF-4D99-980C-E5802A218982}">
      <dgm:prSet/>
      <dgm:spPr/>
      <dgm:t>
        <a:bodyPr/>
        <a:lstStyle/>
        <a:p>
          <a:endParaRPr lang="es-CO"/>
        </a:p>
      </dgm:t>
    </dgm:pt>
    <dgm:pt modelId="{1BFFC042-A222-41E4-9992-9AB8ED3AE090}" type="pres">
      <dgm:prSet presAssocID="{23C906A9-14B8-4245-B379-01D949AF7A9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BB410FB-D468-4A86-8C1F-B51F1343665B}" type="pres">
      <dgm:prSet presAssocID="{7AAA0CAC-68DF-4408-A40C-3DD904BE12C6}" presName="hierRoot1" presStyleCnt="0"/>
      <dgm:spPr/>
    </dgm:pt>
    <dgm:pt modelId="{D688F811-60BF-45E1-AB12-67B641970CEC}" type="pres">
      <dgm:prSet presAssocID="{7AAA0CAC-68DF-4408-A40C-3DD904BE12C6}" presName="composite" presStyleCnt="0"/>
      <dgm:spPr/>
    </dgm:pt>
    <dgm:pt modelId="{4360770E-E98B-44D2-80EC-7FACC848A01C}" type="pres">
      <dgm:prSet presAssocID="{7AAA0CAC-68DF-4408-A40C-3DD904BE12C6}" presName="background" presStyleLbl="node0" presStyleIdx="0" presStyleCnt="1"/>
      <dgm:spPr/>
    </dgm:pt>
    <dgm:pt modelId="{10577218-7A6B-4469-A967-EA99D8A5C516}" type="pres">
      <dgm:prSet presAssocID="{7AAA0CAC-68DF-4408-A40C-3DD904BE12C6}" presName="text" presStyleLbl="fgAcc0" presStyleIdx="0" presStyleCnt="1">
        <dgm:presLayoutVars>
          <dgm:chPref val="3"/>
        </dgm:presLayoutVars>
      </dgm:prSet>
      <dgm:spPr/>
    </dgm:pt>
    <dgm:pt modelId="{AF960694-ADCD-4A4C-B18A-5E30AAF64FFE}" type="pres">
      <dgm:prSet presAssocID="{7AAA0CAC-68DF-4408-A40C-3DD904BE12C6}" presName="hierChild2" presStyleCnt="0"/>
      <dgm:spPr/>
    </dgm:pt>
    <dgm:pt modelId="{85BB2E80-C6A6-4F4A-B89C-E3A1B8ABCD66}" type="pres">
      <dgm:prSet presAssocID="{5A6A45BF-E858-4BDA-90AC-673C8DE2CF37}" presName="Name10" presStyleLbl="parChTrans1D2" presStyleIdx="0" presStyleCnt="1"/>
      <dgm:spPr/>
    </dgm:pt>
    <dgm:pt modelId="{9790FD24-00F8-4591-874D-085BF8E90166}" type="pres">
      <dgm:prSet presAssocID="{F156E5DE-0758-4AAC-8349-EA68DAD852FF}" presName="hierRoot2" presStyleCnt="0"/>
      <dgm:spPr/>
    </dgm:pt>
    <dgm:pt modelId="{08B43DC4-5D67-4250-ADFB-10906D176F25}" type="pres">
      <dgm:prSet presAssocID="{F156E5DE-0758-4AAC-8349-EA68DAD852FF}" presName="composite2" presStyleCnt="0"/>
      <dgm:spPr/>
    </dgm:pt>
    <dgm:pt modelId="{3E63D82A-07A3-43E9-95EF-869D57420CEA}" type="pres">
      <dgm:prSet presAssocID="{F156E5DE-0758-4AAC-8349-EA68DAD852FF}" presName="background2" presStyleLbl="node2" presStyleIdx="0" presStyleCnt="1"/>
      <dgm:spPr/>
    </dgm:pt>
    <dgm:pt modelId="{9ED68810-2839-4215-8BA9-ED49C1E28EB1}" type="pres">
      <dgm:prSet presAssocID="{F156E5DE-0758-4AAC-8349-EA68DAD852FF}" presName="text2" presStyleLbl="fgAcc2" presStyleIdx="0" presStyleCnt="1">
        <dgm:presLayoutVars>
          <dgm:chPref val="3"/>
        </dgm:presLayoutVars>
      </dgm:prSet>
      <dgm:spPr/>
    </dgm:pt>
    <dgm:pt modelId="{A1530B12-2EA0-4242-8BD2-66BC8A930F0C}" type="pres">
      <dgm:prSet presAssocID="{F156E5DE-0758-4AAC-8349-EA68DAD852FF}" presName="hierChild3" presStyleCnt="0"/>
      <dgm:spPr/>
    </dgm:pt>
    <dgm:pt modelId="{B4A6F074-418F-42DF-B064-CAB8E3EB71D5}" type="pres">
      <dgm:prSet presAssocID="{D0154846-EA8B-409A-9B48-17B9A8A43155}" presName="Name17" presStyleLbl="parChTrans1D3" presStyleIdx="0" presStyleCnt="1"/>
      <dgm:spPr/>
    </dgm:pt>
    <dgm:pt modelId="{F4303D3C-DEC4-48AA-9BB6-0F64E3BAD0FA}" type="pres">
      <dgm:prSet presAssocID="{D01FC37F-FED1-47BD-A121-D019C120AA86}" presName="hierRoot3" presStyleCnt="0"/>
      <dgm:spPr/>
    </dgm:pt>
    <dgm:pt modelId="{24D86E4B-CA9B-421A-974E-0EF954D4376F}" type="pres">
      <dgm:prSet presAssocID="{D01FC37F-FED1-47BD-A121-D019C120AA86}" presName="composite3" presStyleCnt="0"/>
      <dgm:spPr/>
    </dgm:pt>
    <dgm:pt modelId="{1990CE34-35D1-4534-ADF3-BF1B4B14CE4E}" type="pres">
      <dgm:prSet presAssocID="{D01FC37F-FED1-47BD-A121-D019C120AA86}" presName="background3" presStyleLbl="node3" presStyleIdx="0" presStyleCnt="1"/>
      <dgm:spPr/>
    </dgm:pt>
    <dgm:pt modelId="{1D86D0D4-C2F2-401D-8CF1-A6670081FCEE}" type="pres">
      <dgm:prSet presAssocID="{D01FC37F-FED1-47BD-A121-D019C120AA86}" presName="text3" presStyleLbl="fgAcc3" presStyleIdx="0" presStyleCnt="1">
        <dgm:presLayoutVars>
          <dgm:chPref val="3"/>
        </dgm:presLayoutVars>
      </dgm:prSet>
      <dgm:spPr/>
    </dgm:pt>
    <dgm:pt modelId="{14A72DC5-7481-4737-B59A-E26542D35806}" type="pres">
      <dgm:prSet presAssocID="{D01FC37F-FED1-47BD-A121-D019C120AA86}" presName="hierChild4" presStyleCnt="0"/>
      <dgm:spPr/>
    </dgm:pt>
  </dgm:ptLst>
  <dgm:cxnLst>
    <dgm:cxn modelId="{706F4E1F-E924-4CAF-801D-CC7CE051ACE0}" srcId="{23C906A9-14B8-4245-B379-01D949AF7A91}" destId="{7AAA0CAC-68DF-4408-A40C-3DD904BE12C6}" srcOrd="0" destOrd="0" parTransId="{6E6F4C01-4328-4D9D-BD4C-63D8ADAAC6DF}" sibTransId="{BA17EB36-E8A5-48B6-BA27-D0B90A4BA014}"/>
    <dgm:cxn modelId="{E3D73B21-60C3-45DF-A08E-AAAA233292B3}" type="presOf" srcId="{D0154846-EA8B-409A-9B48-17B9A8A43155}" destId="{B4A6F074-418F-42DF-B064-CAB8E3EB71D5}" srcOrd="0" destOrd="0" presId="urn:microsoft.com/office/officeart/2005/8/layout/hierarchy1"/>
    <dgm:cxn modelId="{EB12CA2B-5A7B-4BA7-AF4D-B9061D16BDA2}" type="presOf" srcId="{7AAA0CAC-68DF-4408-A40C-3DD904BE12C6}" destId="{10577218-7A6B-4469-A967-EA99D8A5C516}" srcOrd="0" destOrd="0" presId="urn:microsoft.com/office/officeart/2005/8/layout/hierarchy1"/>
    <dgm:cxn modelId="{F90BAB47-CE1D-4F85-AC14-471345DB0173}" type="presOf" srcId="{5A6A45BF-E858-4BDA-90AC-673C8DE2CF37}" destId="{85BB2E80-C6A6-4F4A-B89C-E3A1B8ABCD66}" srcOrd="0" destOrd="0" presId="urn:microsoft.com/office/officeart/2005/8/layout/hierarchy1"/>
    <dgm:cxn modelId="{7647FC59-2254-41F6-AD82-F0FDFE8BDD8C}" type="presOf" srcId="{D01FC37F-FED1-47BD-A121-D019C120AA86}" destId="{1D86D0D4-C2F2-401D-8CF1-A6670081FCEE}" srcOrd="0" destOrd="0" presId="urn:microsoft.com/office/officeart/2005/8/layout/hierarchy1"/>
    <dgm:cxn modelId="{12FC6F5C-3CBF-4D99-980C-E5802A218982}" srcId="{F156E5DE-0758-4AAC-8349-EA68DAD852FF}" destId="{D01FC37F-FED1-47BD-A121-D019C120AA86}" srcOrd="0" destOrd="0" parTransId="{D0154846-EA8B-409A-9B48-17B9A8A43155}" sibTransId="{18781347-CBE8-472B-BEE7-F2CC0AFD9E5D}"/>
    <dgm:cxn modelId="{C10D45BC-81C3-4E13-9780-8997947F56DB}" type="presOf" srcId="{23C906A9-14B8-4245-B379-01D949AF7A91}" destId="{1BFFC042-A222-41E4-9992-9AB8ED3AE090}" srcOrd="0" destOrd="0" presId="urn:microsoft.com/office/officeart/2005/8/layout/hierarchy1"/>
    <dgm:cxn modelId="{E9C8A0DE-EB52-472A-B398-754EB252119C}" srcId="{7AAA0CAC-68DF-4408-A40C-3DD904BE12C6}" destId="{F156E5DE-0758-4AAC-8349-EA68DAD852FF}" srcOrd="0" destOrd="0" parTransId="{5A6A45BF-E858-4BDA-90AC-673C8DE2CF37}" sibTransId="{43AB017F-0733-49DD-9604-2525388E7742}"/>
    <dgm:cxn modelId="{BF2D30F4-93F3-4369-9341-DF7ACC10A96A}" type="presOf" srcId="{F156E5DE-0758-4AAC-8349-EA68DAD852FF}" destId="{9ED68810-2839-4215-8BA9-ED49C1E28EB1}" srcOrd="0" destOrd="0" presId="urn:microsoft.com/office/officeart/2005/8/layout/hierarchy1"/>
    <dgm:cxn modelId="{2C28372F-4902-453F-BDA2-2CAC551F490C}" type="presParOf" srcId="{1BFFC042-A222-41E4-9992-9AB8ED3AE090}" destId="{BBB410FB-D468-4A86-8C1F-B51F1343665B}" srcOrd="0" destOrd="0" presId="urn:microsoft.com/office/officeart/2005/8/layout/hierarchy1"/>
    <dgm:cxn modelId="{20870518-445F-42F6-A234-96469D7813B5}" type="presParOf" srcId="{BBB410FB-D468-4A86-8C1F-B51F1343665B}" destId="{D688F811-60BF-45E1-AB12-67B641970CEC}" srcOrd="0" destOrd="0" presId="urn:microsoft.com/office/officeart/2005/8/layout/hierarchy1"/>
    <dgm:cxn modelId="{1A45010E-BD03-41DF-883C-F0B230ECEFB3}" type="presParOf" srcId="{D688F811-60BF-45E1-AB12-67B641970CEC}" destId="{4360770E-E98B-44D2-80EC-7FACC848A01C}" srcOrd="0" destOrd="0" presId="urn:microsoft.com/office/officeart/2005/8/layout/hierarchy1"/>
    <dgm:cxn modelId="{B99D0677-B47B-4141-96C6-975BEB50B404}" type="presParOf" srcId="{D688F811-60BF-45E1-AB12-67B641970CEC}" destId="{10577218-7A6B-4469-A967-EA99D8A5C516}" srcOrd="1" destOrd="0" presId="urn:microsoft.com/office/officeart/2005/8/layout/hierarchy1"/>
    <dgm:cxn modelId="{277871E8-DD80-42C4-820C-F9A7DD488BD8}" type="presParOf" srcId="{BBB410FB-D468-4A86-8C1F-B51F1343665B}" destId="{AF960694-ADCD-4A4C-B18A-5E30AAF64FFE}" srcOrd="1" destOrd="0" presId="urn:microsoft.com/office/officeart/2005/8/layout/hierarchy1"/>
    <dgm:cxn modelId="{BBE52E72-F937-4BB6-84D1-F7C4E664045E}" type="presParOf" srcId="{AF960694-ADCD-4A4C-B18A-5E30AAF64FFE}" destId="{85BB2E80-C6A6-4F4A-B89C-E3A1B8ABCD66}" srcOrd="0" destOrd="0" presId="urn:microsoft.com/office/officeart/2005/8/layout/hierarchy1"/>
    <dgm:cxn modelId="{CA7356A7-29AB-49A7-A632-B309C54BEAE3}" type="presParOf" srcId="{AF960694-ADCD-4A4C-B18A-5E30AAF64FFE}" destId="{9790FD24-00F8-4591-874D-085BF8E90166}" srcOrd="1" destOrd="0" presId="urn:microsoft.com/office/officeart/2005/8/layout/hierarchy1"/>
    <dgm:cxn modelId="{BEF21610-A367-423A-870F-B8346D4F5A26}" type="presParOf" srcId="{9790FD24-00F8-4591-874D-085BF8E90166}" destId="{08B43DC4-5D67-4250-ADFB-10906D176F25}" srcOrd="0" destOrd="0" presId="urn:microsoft.com/office/officeart/2005/8/layout/hierarchy1"/>
    <dgm:cxn modelId="{0843F6E0-0923-4471-969F-D6285284A630}" type="presParOf" srcId="{08B43DC4-5D67-4250-ADFB-10906D176F25}" destId="{3E63D82A-07A3-43E9-95EF-869D57420CEA}" srcOrd="0" destOrd="0" presId="urn:microsoft.com/office/officeart/2005/8/layout/hierarchy1"/>
    <dgm:cxn modelId="{2AFBBE5B-21BC-4509-89F6-ACF2EF7D3446}" type="presParOf" srcId="{08B43DC4-5D67-4250-ADFB-10906D176F25}" destId="{9ED68810-2839-4215-8BA9-ED49C1E28EB1}" srcOrd="1" destOrd="0" presId="urn:microsoft.com/office/officeart/2005/8/layout/hierarchy1"/>
    <dgm:cxn modelId="{85AFE505-B5D6-4670-A921-D22DDF6D62CE}" type="presParOf" srcId="{9790FD24-00F8-4591-874D-085BF8E90166}" destId="{A1530B12-2EA0-4242-8BD2-66BC8A930F0C}" srcOrd="1" destOrd="0" presId="urn:microsoft.com/office/officeart/2005/8/layout/hierarchy1"/>
    <dgm:cxn modelId="{55051337-0E5E-4E3C-8606-72E67BE71C01}" type="presParOf" srcId="{A1530B12-2EA0-4242-8BD2-66BC8A930F0C}" destId="{B4A6F074-418F-42DF-B064-CAB8E3EB71D5}" srcOrd="0" destOrd="0" presId="urn:microsoft.com/office/officeart/2005/8/layout/hierarchy1"/>
    <dgm:cxn modelId="{86AC74AF-CF9D-4A92-BFAB-47162347CF35}" type="presParOf" srcId="{A1530B12-2EA0-4242-8BD2-66BC8A930F0C}" destId="{F4303D3C-DEC4-48AA-9BB6-0F64E3BAD0FA}" srcOrd="1" destOrd="0" presId="urn:microsoft.com/office/officeart/2005/8/layout/hierarchy1"/>
    <dgm:cxn modelId="{214283C8-9817-46FA-8F25-2CE68C289D97}" type="presParOf" srcId="{F4303D3C-DEC4-48AA-9BB6-0F64E3BAD0FA}" destId="{24D86E4B-CA9B-421A-974E-0EF954D4376F}" srcOrd="0" destOrd="0" presId="urn:microsoft.com/office/officeart/2005/8/layout/hierarchy1"/>
    <dgm:cxn modelId="{F9DE55E0-FC29-4017-BD1D-0E4D5D2D8AC3}" type="presParOf" srcId="{24D86E4B-CA9B-421A-974E-0EF954D4376F}" destId="{1990CE34-35D1-4534-ADF3-BF1B4B14CE4E}" srcOrd="0" destOrd="0" presId="urn:microsoft.com/office/officeart/2005/8/layout/hierarchy1"/>
    <dgm:cxn modelId="{4E656C18-CB5E-48CE-94A0-4538793031CC}" type="presParOf" srcId="{24D86E4B-CA9B-421A-974E-0EF954D4376F}" destId="{1D86D0D4-C2F2-401D-8CF1-A6670081FCEE}" srcOrd="1" destOrd="0" presId="urn:microsoft.com/office/officeart/2005/8/layout/hierarchy1"/>
    <dgm:cxn modelId="{5EBD2A57-877B-44D8-8BBB-67C4A3CBE155}" type="presParOf" srcId="{F4303D3C-DEC4-48AA-9BB6-0F64E3BAD0FA}" destId="{14A72DC5-7481-4737-B59A-E26542D3580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A6F074-418F-42DF-B064-CAB8E3EB71D5}">
      <dsp:nvSpPr>
        <dsp:cNvPr id="0" name=""/>
        <dsp:cNvSpPr/>
      </dsp:nvSpPr>
      <dsp:spPr>
        <a:xfrm>
          <a:off x="2628900" y="1926983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BB2E80-C6A6-4F4A-B89C-E3A1B8ABCD66}">
      <dsp:nvSpPr>
        <dsp:cNvPr id="0" name=""/>
        <dsp:cNvSpPr/>
      </dsp:nvSpPr>
      <dsp:spPr>
        <a:xfrm>
          <a:off x="2628900" y="784098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60770E-E98B-44D2-80EC-7FACC848A01C}">
      <dsp:nvSpPr>
        <dsp:cNvPr id="0" name=""/>
        <dsp:cNvSpPr/>
      </dsp:nvSpPr>
      <dsp:spPr>
        <a:xfrm>
          <a:off x="2057400" y="228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577218-7A6B-4469-A967-EA99D8A5C516}">
      <dsp:nvSpPr>
        <dsp:cNvPr id="0" name=""/>
        <dsp:cNvSpPr/>
      </dsp:nvSpPr>
      <dsp:spPr>
        <a:xfrm>
          <a:off x="2194560" y="130530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Patrocinadores</a:t>
          </a:r>
        </a:p>
      </dsp:txBody>
      <dsp:txXfrm>
        <a:off x="2217519" y="153489"/>
        <a:ext cx="1188522" cy="737951"/>
      </dsp:txXfrm>
    </dsp:sp>
    <dsp:sp modelId="{3E63D82A-07A3-43E9-95EF-869D57420CEA}">
      <dsp:nvSpPr>
        <dsp:cNvPr id="0" name=""/>
        <dsp:cNvSpPr/>
      </dsp:nvSpPr>
      <dsp:spPr>
        <a:xfrm>
          <a:off x="205740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D68810-2839-4215-8BA9-ED49C1E28EB1}">
      <dsp:nvSpPr>
        <dsp:cNvPr id="0" name=""/>
        <dsp:cNvSpPr/>
      </dsp:nvSpPr>
      <dsp:spPr>
        <a:xfrm>
          <a:off x="219456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Usuarios Generales</a:t>
          </a:r>
        </a:p>
      </dsp:txBody>
      <dsp:txXfrm>
        <a:off x="2217519" y="1296375"/>
        <a:ext cx="1188522" cy="737951"/>
      </dsp:txXfrm>
    </dsp:sp>
    <dsp:sp modelId="{1990CE34-35D1-4534-ADF3-BF1B4B14CE4E}">
      <dsp:nvSpPr>
        <dsp:cNvPr id="0" name=""/>
        <dsp:cNvSpPr/>
      </dsp:nvSpPr>
      <dsp:spPr>
        <a:xfrm>
          <a:off x="205740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86D0D4-C2F2-401D-8CF1-A6670081FCEE}">
      <dsp:nvSpPr>
        <dsp:cNvPr id="0" name=""/>
        <dsp:cNvSpPr/>
      </dsp:nvSpPr>
      <dsp:spPr>
        <a:xfrm>
          <a:off x="2194560" y="2416302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400" kern="1200"/>
            <a:t>Pacientes o Usuarios Finales.</a:t>
          </a:r>
        </a:p>
      </dsp:txBody>
      <dsp:txXfrm>
        <a:off x="2217519" y="2439261"/>
        <a:ext cx="1188522" cy="73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Cami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0948"/>
            <a:lumOff val="5036"/>
          </a:schemeClr>
        </a:solidFill>
        <a:ln w="12700" cap="flat">
          <a:noFill/>
          <a:miter lim="400000"/>
        </a:ln>
        <a:effectLst>
          <a:outerShdw blurRad="558800" dist="635000" dir="2700000" rotWithShape="0">
            <a:srgbClr val="000000">
              <a:alpha val="28000"/>
            </a:srgbClr>
          </a:outerShdw>
        </a:effectLst>
        <a:sp3d/>
      </a:spPr>
      <a:bodyPr rot="0" spcFirstLastPara="1" vertOverflow="overflow" horzOverflow="overflow" vert="horz" wrap="square" lIns="0" tIns="0" rIns="0" bIns="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0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 Medium"/>
            <a:ea typeface="Avenir Next Medium"/>
            <a:cs typeface="Avenir Next Medium"/>
            <a:sym typeface="Avenir N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2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Tema Cami" id="{4FEB4859-11FC-5649-BFB3-BB69C364AA3E}" vid="{9A69CBF8-A131-BF41-9E8C-2BF60C972CF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6DC4B8-0252-9449-96DC-5BE9FE372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1300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Camilo D'Achiardi</cp:lastModifiedBy>
  <cp:revision>17</cp:revision>
  <dcterms:created xsi:type="dcterms:W3CDTF">2018-04-01T04:10:00Z</dcterms:created>
  <dcterms:modified xsi:type="dcterms:W3CDTF">2018-04-25T00:11:00Z</dcterms:modified>
</cp:coreProperties>
</file>