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bookmarkStart w:id="0" w:name="_GoBack"/>
      <w:bookmarkEnd w:id="0"/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 xml:space="preserve">. </w:t>
      </w:r>
      <w:r w:rsidR="003A7F80">
        <w:rPr>
          <w:rFonts w:ascii="Arial" w:hAnsi="Arial" w:cs="Arial"/>
          <w:lang w:val="en-US"/>
        </w:rPr>
        <w:t xml:space="preserve">Ran </w:t>
      </w:r>
      <w:r w:rsidR="003A7F80" w:rsidRPr="003A7F80">
        <w:rPr>
          <w:rFonts w:ascii="Arial" w:hAnsi="Arial" w:cs="Arial"/>
          <w:color w:val="FF0000"/>
          <w:lang w:val="en-US"/>
        </w:rPr>
        <w:t xml:space="preserve">SQL </w:t>
      </w:r>
      <w:r w:rsidR="003A7F80">
        <w:rPr>
          <w:rFonts w:ascii="Arial" w:hAnsi="Arial" w:cs="Arial"/>
          <w:lang w:val="en-US"/>
        </w:rPr>
        <w:t>queries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D968EA" w:rsidRPr="00D968EA">
        <w:rPr>
          <w:lang w:val="en-US"/>
        </w:rPr>
        <w:t>–</w:t>
      </w:r>
      <w:r w:rsidR="005D17A8">
        <w:rPr>
          <w:rFonts w:ascii="Arial" w:hAnsi="Arial"/>
          <w:color w:val="000000"/>
          <w:lang w:val="en-US"/>
        </w:rPr>
        <w:t xml:space="preserve"> </w:t>
      </w:r>
      <w:r w:rsidR="0055036F">
        <w:rPr>
          <w:rFonts w:ascii="Arial" w:hAnsi="Arial"/>
          <w:color w:val="000000"/>
          <w:lang w:val="en-US"/>
        </w:rPr>
        <w:t xml:space="preserve">using the </w:t>
      </w:r>
      <w:r w:rsidR="0055036F">
        <w:rPr>
          <w:rFonts w:ascii="Arial" w:hAnsi="Arial" w:cs="Arial"/>
          <w:color w:val="FF0000"/>
          <w:lang w:val="en-US"/>
        </w:rPr>
        <w:t>GL</w:t>
      </w:r>
      <w:r w:rsidR="0055036F" w:rsidRPr="002B2486">
        <w:rPr>
          <w:rFonts w:ascii="Arial" w:hAnsi="Arial"/>
          <w:color w:val="FF0000"/>
          <w:lang w:val="en-US"/>
        </w:rPr>
        <w:t xml:space="preserve"> </w:t>
      </w:r>
      <w:r w:rsidR="0055036F" w:rsidRPr="006D417B">
        <w:rPr>
          <w:rFonts w:ascii="Arial" w:hAnsi="Arial"/>
          <w:lang w:val="en-US"/>
        </w:rPr>
        <w:t xml:space="preserve">Oracle </w:t>
      </w:r>
      <w:r w:rsidR="0055036F" w:rsidRPr="00E8404A">
        <w:rPr>
          <w:rFonts w:ascii="Arial" w:hAnsi="Arial" w:cs="Arial"/>
          <w:lang w:val="en-US"/>
        </w:rPr>
        <w:t>database</w:t>
      </w:r>
      <w:r w:rsidR="00D968EA">
        <w:rPr>
          <w:rFonts w:ascii="Arial" w:hAnsi="Arial" w:cs="Arial"/>
          <w:lang w:val="en-US"/>
        </w:rPr>
        <w:t>,</w:t>
      </w:r>
      <w:r w:rsidR="0055036F">
        <w:rPr>
          <w:rFonts w:ascii="Arial" w:hAnsi="Arial"/>
          <w:lang w:val="en-US"/>
        </w:rPr>
        <w:t xml:space="preserve">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B10FE" w:rsidRPr="000B10FE">
        <w:rPr>
          <w:rFonts w:ascii="Arial" w:hAnsi="Arial"/>
          <w:lang w:val="en-US"/>
        </w:rPr>
        <w:t xml:space="preserve">with array formulas in </w:t>
      </w:r>
      <w:r w:rsidR="000B10FE">
        <w:rPr>
          <w:rFonts w:ascii="Arial" w:hAnsi="Arial"/>
          <w:color w:val="FF0000"/>
          <w:lang w:val="en-US"/>
        </w:rPr>
        <w:t xml:space="preserve">Excel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DC098A">
        <w:rPr>
          <w:rFonts w:ascii="Arial" w:hAnsi="Arial"/>
          <w:lang w:val="en-US"/>
        </w:rPr>
        <w:t>account</w:t>
      </w:r>
      <w:r w:rsidR="00742929">
        <w:rPr>
          <w:rFonts w:ascii="Arial" w:hAnsi="Arial"/>
          <w:lang w:val="en-US"/>
        </w:rPr>
        <w:t xml:space="preserve"> and profit center </w:t>
      </w:r>
      <w:r w:rsidR="00DC098A">
        <w:rPr>
          <w:rFonts w:ascii="Arial" w:hAnsi="Arial"/>
          <w:lang w:val="en-US"/>
        </w:rPr>
        <w:t xml:space="preserve">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>’s</w:t>
      </w:r>
      <w:proofErr w:type="spellEnd"/>
      <w:r w:rsidRPr="00F62726">
        <w:rPr>
          <w:rFonts w:ascii="Arial" w:hAnsi="Arial" w:cs="Arial"/>
          <w:bCs/>
          <w:lang w:val="en-US"/>
        </w:rPr>
        <w:t xml:space="preserve">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10BA6" w:rsidRDefault="00B10BA6">
      <w:r>
        <w:separator/>
      </w:r>
    </w:p>
  </w:endnote>
  <w:endnote w:type="continuationSeparator" w:id="0">
    <w:p w:rsidR="00B10BA6" w:rsidRDefault="00B10B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10BA6" w:rsidRDefault="00B10BA6">
      <w:r>
        <w:separator/>
      </w:r>
    </w:p>
  </w:footnote>
  <w:footnote w:type="continuationSeparator" w:id="0">
    <w:p w:rsidR="00B10BA6" w:rsidRDefault="00B10B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0F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A7F80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2F5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036F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7A8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2929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0BA6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68EA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098A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89B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3F50D3-6C87-4890-AD54-98F5D6DC2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4562</TotalTime>
  <Pages>3</Pages>
  <Words>1463</Words>
  <Characters>7905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9350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1228</cp:revision>
  <cp:lastPrinted>2007-01-04T20:07:00Z</cp:lastPrinted>
  <dcterms:created xsi:type="dcterms:W3CDTF">2019-05-06T16:35:00Z</dcterms:created>
  <dcterms:modified xsi:type="dcterms:W3CDTF">2026-07-07T03:23:00Z</dcterms:modified>
</cp:coreProperties>
</file>