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 xml:space="preserve">904-290-2890 </w:t>
      </w:r>
      <w:r w:rsidR="00071628" w:rsidRPr="00514328">
        <w:rPr>
          <w:rFonts w:ascii="Arial" w:hAnsi="Arial" w:cs="Arial"/>
          <w:bCs/>
          <w:color w:val="000000"/>
          <w:sz w:val="28"/>
          <w:lang w:val="en-US"/>
        </w:rPr>
        <w:t xml:space="preserve">/ </w:t>
      </w:r>
      <w:r w:rsidRPr="00514328">
        <w:rPr>
          <w:rFonts w:ascii="Arial" w:hAnsi="Arial" w:cs="Arial"/>
          <w:bCs/>
          <w:sz w:val="28"/>
          <w:lang w:val="en-US"/>
        </w:rPr>
        <w:t>904-</w:t>
      </w:r>
      <w:r w:rsidR="00512A62" w:rsidRPr="00514328">
        <w:rPr>
          <w:rFonts w:ascii="Arial" w:hAnsi="Arial" w:cs="Arial"/>
          <w:bCs/>
          <w:sz w:val="28"/>
          <w:lang w:val="en-US"/>
        </w:rPr>
        <w:t>577</w:t>
      </w:r>
      <w:r w:rsidRPr="00514328">
        <w:rPr>
          <w:rFonts w:ascii="Arial" w:hAnsi="Arial" w:cs="Arial"/>
          <w:bCs/>
          <w:sz w:val="28"/>
          <w:lang w:val="en-US"/>
        </w:rPr>
        <w:t>-</w:t>
      </w:r>
      <w:r w:rsidR="00512A62" w:rsidRPr="00514328">
        <w:rPr>
          <w:rFonts w:ascii="Arial" w:hAnsi="Arial" w:cs="Arial"/>
          <w:bCs/>
          <w:sz w:val="28"/>
          <w:lang w:val="en-US"/>
        </w:rPr>
        <w:t>3944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093216" w:rsidRPr="00093216">
          <w:rPr>
            <w:rStyle w:val="Hyperlink"/>
            <w:rFonts w:ascii="Arial" w:hAnsi="Arial" w:cs="Arial"/>
            <w:lang w:val="nl-NL"/>
          </w:rPr>
          <w:t>https://github.com/jrsousa2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A02EF6">
        <w:rPr>
          <w:rFonts w:ascii="Arial" w:hAnsi="Arial" w:cs="Arial"/>
          <w:color w:val="FF0000"/>
          <w:lang w:val="en-US"/>
        </w:rPr>
        <w:t>/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3360F4" w:rsidRPr="003360F4">
        <w:rPr>
          <w:rFonts w:ascii="Arial" w:hAnsi="Arial" w:cs="Arial"/>
          <w:lang w:val="en-US"/>
        </w:rPr>
        <w:t xml:space="preserve">. Created executable from codes,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83540D" w:rsidRPr="00627621">
        <w:rPr>
          <w:rFonts w:ascii="Arial" w:hAnsi="Arial" w:cs="Arial"/>
          <w:color w:val="00B0F0"/>
          <w:lang w:val="en-US"/>
        </w:rPr>
        <w:t xml:space="preserve">All can be viewed on my </w:t>
      </w:r>
      <w:proofErr w:type="spellStart"/>
      <w:r w:rsidR="0083540D" w:rsidRPr="00627621">
        <w:rPr>
          <w:rFonts w:ascii="Arial" w:hAnsi="Arial" w:cs="Arial"/>
          <w:color w:val="00B0F0"/>
          <w:lang w:val="en-US"/>
        </w:rPr>
        <w:t>Github</w:t>
      </w:r>
      <w:proofErr w:type="spellEnd"/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911767">
        <w:rPr>
          <w:rFonts w:ascii="Arial" w:hAnsi="Arial" w:cs="Arial"/>
          <w:lang w:val="en-US"/>
        </w:rPr>
        <w:t>/Hive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85342A">
        <w:rPr>
          <w:rFonts w:ascii="Arial" w:hAnsi="Arial" w:cs="Arial"/>
          <w:lang w:val="en-US"/>
        </w:rPr>
        <w:t xml:space="preserve">and SAS 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0E1C18">
        <w:rPr>
          <w:rFonts w:ascii="Arial" w:hAnsi="Arial" w:cs="Arial"/>
          <w:color w:val="FF0000"/>
          <w:lang w:val="en-US"/>
        </w:rPr>
        <w:t>mastered</w:t>
      </w:r>
      <w:r w:rsidRPr="00A96C0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performance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models</w:t>
      </w:r>
      <w:r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9B350F">
        <w:rPr>
          <w:rFonts w:ascii="Arial" w:hAnsi="Arial"/>
          <w:color w:val="FF0000"/>
          <w:lang w:val="en-US"/>
        </w:rPr>
        <w:t xml:space="preserve"> </w:t>
      </w:r>
      <w:r w:rsidR="009B350F" w:rsidRPr="009B350F">
        <w:rPr>
          <w:rFonts w:ascii="Arial" w:hAnsi="Arial" w:cs="Arial"/>
          <w:lang w:val="en-CA"/>
        </w:rPr>
        <w:t>(</w:t>
      </w:r>
      <w:r w:rsidR="009B350F">
        <w:rPr>
          <w:rFonts w:ascii="Arial" w:hAnsi="Arial" w:cs="Arial"/>
          <w:lang w:val="en-CA"/>
        </w:rPr>
        <w:t xml:space="preserve">e.g., </w:t>
      </w:r>
      <w:r w:rsidR="003A313C">
        <w:rPr>
          <w:rFonts w:ascii="Arial" w:hAnsi="Arial" w:cs="Arial"/>
          <w:lang w:val="en-CA"/>
        </w:rPr>
        <w:t xml:space="preserve">ITD or incremental, </w:t>
      </w:r>
      <w:r w:rsidR="009B350F">
        <w:rPr>
          <w:rFonts w:ascii="Arial" w:hAnsi="Arial" w:cs="Arial"/>
          <w:lang w:val="en-CA"/>
        </w:rPr>
        <w:t>by AY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PY, with yearly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quarterly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monthly developments and direct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assumed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ceded amounts</w:t>
      </w:r>
      <w:r w:rsidR="003A313C">
        <w:rPr>
          <w:rFonts w:ascii="Arial" w:hAnsi="Arial" w:cs="Arial"/>
          <w:lang w:val="en-CA"/>
        </w:rPr>
        <w:t>,</w:t>
      </w:r>
      <w:r w:rsidR="00CC17C0">
        <w:rPr>
          <w:rFonts w:ascii="Arial" w:hAnsi="Arial" w:cs="Arial"/>
          <w:lang w:val="en-CA"/>
        </w:rPr>
        <w:t xml:space="preserve"> etc.</w:t>
      </w:r>
      <w:r w:rsidR="009B350F" w:rsidRPr="009B350F">
        <w:rPr>
          <w:rFonts w:ascii="Arial" w:hAnsi="Arial" w:cs="Arial"/>
          <w:lang w:val="en-CA"/>
        </w:rPr>
        <w:t>)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</w:t>
      </w:r>
      <w:r w:rsidR="006E1BE7">
        <w:rPr>
          <w:rFonts w:ascii="Arial" w:hAnsi="Arial" w:cs="Arial"/>
          <w:lang w:val="en-CA"/>
        </w:rPr>
        <w:t xml:space="preserve">from scratch </w:t>
      </w:r>
      <w:r w:rsidR="00176F8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>joined claims to policies to create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 xml:space="preserve">among </w:t>
      </w:r>
      <w:r w:rsidR="00F06EA6">
        <w:rPr>
          <w:rFonts w:ascii="Arial" w:hAnsi="Arial" w:cs="Arial"/>
          <w:lang w:val="en-CA"/>
        </w:rPr>
        <w:t xml:space="preserve">many </w:t>
      </w:r>
      <w:r w:rsidRPr="000C6DF6">
        <w:rPr>
          <w:rFonts w:ascii="Arial" w:hAnsi="Arial" w:cs="Arial"/>
          <w:lang w:val="en-CA"/>
        </w:rPr>
        <w:t>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0E1C18">
        <w:rPr>
          <w:rFonts w:ascii="Arial" w:hAnsi="Arial" w:cs="Arial"/>
          <w:color w:val="FF0000"/>
          <w:lang w:val="en-US"/>
        </w:rPr>
        <w:t>database</w:t>
      </w:r>
      <w:r w:rsidR="00644943" w:rsidRPr="0053611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account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and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profit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center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>
        <w:rPr>
          <w:rFonts w:ascii="Arial" w:hAnsi="Arial"/>
          <w:lang w:val="en-US"/>
        </w:rPr>
        <w:t>level</w:t>
      </w:r>
      <w:r w:rsidR="00536115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reconciliations</w:t>
      </w:r>
      <w:r w:rsidR="00853BDF" w:rsidRPr="002B2486">
        <w:rPr>
          <w:rFonts w:ascii="Arial" w:hAnsi="Arial"/>
          <w:color w:val="FF0000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0D57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0E1C18">
        <w:rPr>
          <w:rFonts w:ascii="Arial" w:hAnsi="Arial" w:cs="Arial"/>
          <w:color w:val="FF0000"/>
          <w:lang w:val="en-US"/>
        </w:rPr>
        <w:t>self-taught</w:t>
      </w:r>
      <w:r w:rsidR="00F761C2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work independently, </w:t>
      </w:r>
      <w:r w:rsidR="00AB6973" w:rsidRPr="000E1C18">
        <w:rPr>
          <w:rFonts w:ascii="Arial" w:hAnsi="Arial" w:cs="Arial"/>
          <w:color w:val="FF0000"/>
          <w:lang w:val="en-US"/>
        </w:rPr>
        <w:t>wrote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papers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495178">
        <w:rPr>
          <w:rFonts w:ascii="Arial" w:hAnsi="Arial"/>
          <w:lang w:val="en-US"/>
        </w:rPr>
        <w:t xml:space="preserve">as </w:t>
      </w:r>
      <w:r w:rsidR="00495178" w:rsidRPr="00171637">
        <w:rPr>
          <w:rFonts w:ascii="Arial" w:hAnsi="Arial"/>
          <w:lang w:val="en-US"/>
        </w:rPr>
        <w:t xml:space="preserve">hobby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8B224E">
        <w:rPr>
          <w:rFonts w:ascii="Arial" w:hAnsi="Arial"/>
          <w:lang w:val="en-US"/>
        </w:rPr>
        <w:t xml:space="preserve"> </w:t>
      </w:r>
      <w:hyperlink r:id="rId12" w:history="1">
        <w:r w:rsidR="008B224E" w:rsidRPr="00570D29">
          <w:rPr>
            <w:rStyle w:val="Hyperlink"/>
            <w:lang w:val="en-US"/>
          </w:rPr>
          <w:t>https://arxiv.org/abs/2109.15306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0B569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733798">
        <w:rPr>
          <w:rFonts w:ascii="Arial" w:hAnsi="Arial" w:cs="Arial"/>
          <w:b/>
          <w:lang w:val="en-US"/>
        </w:rPr>
        <w:t>ata Warehouse</w:t>
      </w:r>
      <w:r w:rsidRPr="000B5699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B70E4D">
        <w:rPr>
          <w:rFonts w:ascii="Arial" w:hAnsi="Arial" w:cs="Arial"/>
          <w:lang w:val="en-US"/>
        </w:rPr>
        <w:t xml:space="preserve">Hadoop,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 Computing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Unix, </w:t>
      </w:r>
      <w:r w:rsidRPr="003D2627">
        <w:rPr>
          <w:rFonts w:ascii="Arial" w:hAnsi="Arial" w:cs="Arial"/>
          <w:color w:val="FF0000"/>
          <w:lang w:val="en-US"/>
        </w:rPr>
        <w:t xml:space="preserve">Linux </w:t>
      </w:r>
      <w:r>
        <w:rPr>
          <w:rFonts w:ascii="Arial" w:hAnsi="Arial" w:cs="Arial"/>
          <w:lang w:val="en-US"/>
        </w:rPr>
        <w:t>and Windows Server.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Modules</w:t>
      </w:r>
      <w:r w:rsidRPr="005E78A7">
        <w:rPr>
          <w:rFonts w:ascii="Arial" w:hAnsi="Arial" w:cs="Arial"/>
          <w:lang w:val="en-US"/>
        </w:rPr>
        <w:t>: BASE, STAT, GRAPH, ACCESS, CONNECT.</w:t>
      </w:r>
      <w:r>
        <w:rPr>
          <w:rFonts w:ascii="Arial" w:hAnsi="Arial" w:cs="Arial"/>
          <w:lang w:val="en-US"/>
        </w:rPr>
        <w:t xml:space="preserve"> 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Expert knowledge of most used</w:t>
      </w:r>
      <w:r w:rsidR="007160EF">
        <w:rPr>
          <w:rFonts w:ascii="Arial" w:hAnsi="Arial" w:cs="Arial"/>
          <w:lang w:val="en-US"/>
        </w:rPr>
        <w:t xml:space="preserve"> SAS</w:t>
      </w:r>
      <w:r>
        <w:rPr>
          <w:rFonts w:ascii="Arial" w:hAnsi="Arial" w:cs="Arial"/>
          <w:lang w:val="en-US"/>
        </w:rPr>
        <w:t xml:space="preserve"> </w:t>
      </w:r>
      <w:r w:rsidR="00256DDA" w:rsidRPr="007160EF">
        <w:rPr>
          <w:rFonts w:ascii="Arial" w:hAnsi="Arial" w:cs="Arial"/>
          <w:lang w:val="en-US"/>
        </w:rPr>
        <w:t>p</w:t>
      </w:r>
      <w:r w:rsidRPr="007160EF">
        <w:rPr>
          <w:rFonts w:ascii="Arial" w:hAnsi="Arial" w:cs="Arial"/>
          <w:lang w:val="en-US"/>
        </w:rPr>
        <w:t>rocs</w:t>
      </w:r>
      <w:r>
        <w:rPr>
          <w:rFonts w:ascii="Arial" w:hAnsi="Arial" w:cs="Arial"/>
          <w:lang w:val="en-US"/>
        </w:rPr>
        <w:t xml:space="preserve">, including </w:t>
      </w:r>
      <w:r w:rsidRPr="003D2627">
        <w:rPr>
          <w:rFonts w:ascii="Arial" w:hAnsi="Arial" w:cs="Arial"/>
          <w:color w:val="FF0000"/>
          <w:lang w:val="en-US"/>
        </w:rPr>
        <w:t>Proc Report</w:t>
      </w:r>
      <w:r>
        <w:rPr>
          <w:rFonts w:ascii="Arial" w:hAnsi="Arial" w:cs="Arial"/>
          <w:lang w:val="en-US"/>
        </w:rPr>
        <w:t>.</w:t>
      </w:r>
    </w:p>
    <w:p w:rsidR="001A29CE" w:rsidRP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AF00C2">
        <w:rPr>
          <w:rFonts w:ascii="Arial" w:hAnsi="Arial" w:cs="Arial"/>
          <w:lang w:val="en-US"/>
        </w:rPr>
        <w:t xml:space="preserve">Advanced </w:t>
      </w:r>
      <w:r w:rsidRPr="00AF00C2">
        <w:rPr>
          <w:rFonts w:ascii="Arial" w:hAnsi="Arial" w:cs="Arial"/>
          <w:color w:val="FF0000"/>
          <w:lang w:val="en-US"/>
        </w:rPr>
        <w:t>macro language</w:t>
      </w:r>
      <w:r w:rsidRPr="00AF00C2">
        <w:rPr>
          <w:rFonts w:ascii="Arial" w:hAnsi="Arial" w:cs="Arial"/>
          <w:lang w:val="en-US"/>
        </w:rPr>
        <w:t xml:space="preserve">. </w:t>
      </w:r>
      <w:r w:rsidRPr="00AF00C2">
        <w:rPr>
          <w:rFonts w:ascii="Arial" w:hAnsi="Arial" w:cs="Arial"/>
          <w:color w:val="FF0000"/>
          <w:lang w:val="en-US"/>
        </w:rPr>
        <w:t>Stored processes</w:t>
      </w:r>
      <w:r w:rsidRPr="00AF00C2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>
        <w:rPr>
          <w:rFonts w:ascii="Arial" w:hAnsi="Arial" w:cs="Arial"/>
          <w:b/>
          <w:lang w:val="en-US"/>
        </w:rPr>
        <w:t>S</w:t>
      </w:r>
      <w:r w:rsidR="008B2F7E" w:rsidRPr="008B2F7E">
        <w:rPr>
          <w:rFonts w:ascii="Arial" w:hAnsi="Arial" w:cs="Arial"/>
          <w:b/>
          <w:lang w:val="en-US"/>
        </w:rPr>
        <w:t xml:space="preserve">tatistical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3E601A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Operating S</w:t>
      </w:r>
      <w:r w:rsidR="003E601A">
        <w:rPr>
          <w:rFonts w:ascii="Arial" w:hAnsi="Arial" w:cs="Arial"/>
          <w:b/>
          <w:lang w:val="en-US"/>
        </w:rPr>
        <w:t xml:space="preserve">ystems: </w:t>
      </w:r>
      <w:r w:rsidR="006B4AFD" w:rsidRPr="00BD0C0B">
        <w:rPr>
          <w:rFonts w:ascii="Arial" w:hAnsi="Arial" w:cs="Arial"/>
          <w:color w:val="FF0000"/>
          <w:lang w:val="en-US"/>
        </w:rPr>
        <w:t>Unix</w:t>
      </w:r>
      <w:r w:rsidR="006B4AFD" w:rsidRPr="003E601A">
        <w:rPr>
          <w:rFonts w:ascii="Arial" w:hAnsi="Arial" w:cs="Arial"/>
          <w:lang w:val="en-US"/>
        </w:rPr>
        <w:t xml:space="preserve">, </w:t>
      </w:r>
      <w:r w:rsidR="003E601A" w:rsidRPr="00BD0C0B">
        <w:rPr>
          <w:rFonts w:ascii="Arial" w:hAnsi="Arial" w:cs="Arial"/>
          <w:color w:val="FF0000"/>
          <w:lang w:val="en-US"/>
        </w:rPr>
        <w:t>Linux</w:t>
      </w:r>
      <w:r w:rsidR="003E601A" w:rsidRPr="003E601A">
        <w:rPr>
          <w:rFonts w:ascii="Arial" w:hAnsi="Arial" w:cs="Arial"/>
          <w:lang w:val="en-US"/>
        </w:rPr>
        <w:t xml:space="preserve">, </w:t>
      </w:r>
      <w:r w:rsidR="003E601A" w:rsidRPr="00AF00C2">
        <w:rPr>
          <w:rFonts w:ascii="Arial" w:hAnsi="Arial" w:cs="Arial"/>
          <w:lang w:val="en-US"/>
        </w:rPr>
        <w:t>Windows</w:t>
      </w:r>
      <w:r w:rsidR="005D667D">
        <w:rPr>
          <w:rFonts w:ascii="Arial" w:hAnsi="Arial" w:cs="Arial"/>
          <w:lang w:val="en-US"/>
        </w:rPr>
        <w:t>.</w:t>
      </w:r>
      <w:r w:rsidR="009E2FEF">
        <w:rPr>
          <w:rFonts w:ascii="Arial" w:hAnsi="Arial" w:cs="Arial"/>
          <w:lang w:val="en-US"/>
        </w:rPr>
        <w:t xml:space="preserve"> 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DE50C3" w:rsidRPr="00D70788" w:rsidRDefault="00DE50C3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MS Office: </w:t>
      </w:r>
      <w:r w:rsidRPr="00763D24">
        <w:rPr>
          <w:rFonts w:ascii="Arial" w:hAnsi="Arial" w:cs="Arial"/>
          <w:color w:val="FF0000"/>
          <w:lang w:val="en-US"/>
        </w:rPr>
        <w:t>Excel</w:t>
      </w:r>
      <w:r w:rsidRPr="00EA3DB0">
        <w:rPr>
          <w:rFonts w:ascii="Arial" w:hAnsi="Arial" w:cs="Arial"/>
          <w:lang w:val="en-US"/>
        </w:rPr>
        <w:t xml:space="preserve">, </w:t>
      </w:r>
      <w:r w:rsidRPr="006E65FC">
        <w:rPr>
          <w:rFonts w:ascii="Arial" w:hAnsi="Arial" w:cs="Arial"/>
          <w:color w:val="FF0000"/>
          <w:lang w:val="en-US"/>
        </w:rPr>
        <w:t>PowerPoint</w:t>
      </w:r>
      <w:r w:rsidR="00EA3DB0" w:rsidRPr="00EA3DB0">
        <w:rPr>
          <w:rFonts w:ascii="Arial" w:hAnsi="Arial" w:cs="Arial"/>
          <w:lang w:val="en-US"/>
        </w:rPr>
        <w:t xml:space="preserve">, </w:t>
      </w:r>
      <w:r w:rsidR="00EF3E19">
        <w:rPr>
          <w:rFonts w:ascii="Arial" w:hAnsi="Arial" w:cs="Arial"/>
          <w:lang w:val="en-US"/>
        </w:rPr>
        <w:t xml:space="preserve">OneNote, </w:t>
      </w:r>
      <w:r w:rsidR="00EA3DB0" w:rsidRPr="00EA3DB0">
        <w:rPr>
          <w:rFonts w:ascii="Arial" w:hAnsi="Arial" w:cs="Arial"/>
          <w:lang w:val="en-US"/>
        </w:rPr>
        <w:t>SharePoint</w:t>
      </w:r>
      <w:r>
        <w:rPr>
          <w:rFonts w:ascii="Arial" w:hAnsi="Arial" w:cs="Arial"/>
          <w:b/>
          <w:lang w:val="en-US"/>
        </w:rPr>
        <w:t>.</w:t>
      </w:r>
    </w:p>
    <w:p w:rsidR="00CE0523" w:rsidRDefault="002159F2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Other</w:t>
      </w:r>
      <w:r w:rsidR="00CE0523">
        <w:rPr>
          <w:rFonts w:ascii="Arial" w:hAnsi="Arial" w:cs="Arial"/>
          <w:b/>
          <w:lang w:val="en-US"/>
        </w:rPr>
        <w:t>:</w:t>
      </w:r>
      <w:r w:rsidR="00CE0523" w:rsidRPr="00CE0523">
        <w:rPr>
          <w:rFonts w:ascii="Arial" w:hAnsi="Arial" w:cs="Arial"/>
          <w:lang w:val="en-US"/>
        </w:rPr>
        <w:t xml:space="preserve"> </w:t>
      </w:r>
      <w:proofErr w:type="spellStart"/>
      <w:r w:rsidRPr="002159F2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E53282">
        <w:rPr>
          <w:rFonts w:ascii="Arial" w:hAnsi="Arial" w:cs="Arial"/>
          <w:lang w:val="en-US"/>
        </w:rPr>
        <w:t xml:space="preserve">, </w:t>
      </w:r>
      <w:r w:rsidR="00E53282" w:rsidRPr="006D4F76">
        <w:rPr>
          <w:rFonts w:ascii="Arial" w:hAnsi="Arial" w:cs="Arial"/>
          <w:color w:val="FF0000"/>
          <w:lang w:val="en-US"/>
        </w:rPr>
        <w:t>regular expressions</w:t>
      </w:r>
      <w:r w:rsidR="006D4F76">
        <w:rPr>
          <w:rFonts w:ascii="Arial" w:hAnsi="Arial" w:cs="Arial"/>
          <w:lang w:val="en-US"/>
        </w:rPr>
        <w:t xml:space="preserve">, </w:t>
      </w:r>
      <w:r w:rsidR="0046116D" w:rsidRPr="0046116D">
        <w:rPr>
          <w:rFonts w:ascii="Arial" w:hAnsi="Arial" w:cs="Arial"/>
          <w:color w:val="FF0000"/>
          <w:lang w:val="en-US"/>
        </w:rPr>
        <w:t>Jira</w:t>
      </w:r>
      <w:r w:rsidR="0046116D">
        <w:rPr>
          <w:rFonts w:ascii="Arial" w:hAnsi="Arial" w:cs="Arial"/>
          <w:lang w:val="en-US"/>
        </w:rPr>
        <w:t xml:space="preserve">, </w:t>
      </w:r>
      <w:proofErr w:type="spellStart"/>
      <w:r w:rsidR="00586E16" w:rsidRPr="00586E16">
        <w:rPr>
          <w:rFonts w:ascii="Arial" w:hAnsi="Arial" w:cs="Arial"/>
          <w:lang w:val="en-US"/>
        </w:rPr>
        <w:t>WinScp</w:t>
      </w:r>
      <w:proofErr w:type="spellEnd"/>
      <w:r w:rsidR="00586E16">
        <w:rPr>
          <w:rFonts w:ascii="Arial" w:hAnsi="Arial" w:cs="Arial"/>
          <w:lang w:val="en-US"/>
        </w:rPr>
        <w:t xml:space="preserve">, </w:t>
      </w:r>
      <w:r w:rsidR="00586E16" w:rsidRPr="00763D24">
        <w:rPr>
          <w:rFonts w:ascii="Arial" w:hAnsi="Arial" w:cs="Arial"/>
          <w:color w:val="FF0000"/>
          <w:lang w:val="en-US"/>
        </w:rPr>
        <w:t>Putty</w:t>
      </w:r>
      <w:r w:rsidR="00586E16">
        <w:rPr>
          <w:rFonts w:ascii="Arial" w:hAnsi="Arial" w:cs="Arial"/>
          <w:color w:val="FF0000"/>
          <w:lang w:val="en-US"/>
        </w:rPr>
        <w:t>,</w:t>
      </w:r>
      <w:r w:rsidR="00586E16" w:rsidRPr="0046116D">
        <w:rPr>
          <w:rFonts w:ascii="Arial" w:hAnsi="Arial" w:cs="Arial"/>
          <w:color w:val="FF0000"/>
          <w:lang w:val="en-US"/>
        </w:rPr>
        <w:t xml:space="preserve"> </w:t>
      </w:r>
      <w:r w:rsidR="0046116D" w:rsidRPr="0046116D">
        <w:rPr>
          <w:rFonts w:ascii="Arial" w:hAnsi="Arial" w:cs="Arial"/>
          <w:color w:val="FF0000"/>
          <w:lang w:val="en-US"/>
        </w:rPr>
        <w:t>MSYS2</w:t>
      </w:r>
      <w:r w:rsidR="0046116D">
        <w:rPr>
          <w:rFonts w:ascii="Arial" w:hAnsi="Arial" w:cs="Arial"/>
          <w:lang w:val="en-US"/>
        </w:rPr>
        <w:t xml:space="preserve">, </w:t>
      </w:r>
      <w:r w:rsidR="00586E16" w:rsidRPr="0046116D">
        <w:rPr>
          <w:rFonts w:ascii="Arial" w:hAnsi="Arial" w:cs="Arial"/>
          <w:color w:val="FF0000"/>
          <w:lang w:val="en-US"/>
        </w:rPr>
        <w:t>XML</w:t>
      </w:r>
      <w:r w:rsidR="00586E16" w:rsidRPr="00CE0523">
        <w:rPr>
          <w:rFonts w:ascii="Arial" w:hAnsi="Arial" w:cs="Arial"/>
          <w:lang w:val="en-US"/>
        </w:rPr>
        <w:t xml:space="preserve">, </w:t>
      </w:r>
      <w:r w:rsidR="006D4F76" w:rsidRPr="00AF00C2">
        <w:rPr>
          <w:rFonts w:ascii="Arial" w:hAnsi="Arial" w:cs="Arial"/>
          <w:lang w:val="en-US"/>
        </w:rPr>
        <w:t>JSON</w:t>
      </w:r>
      <w:r w:rsidR="00D70788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lastRenderedPageBreak/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Lead Analytics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4B648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2nd project (08/2025 through 12/2025):</w:t>
      </w:r>
    </w:p>
    <w:p w:rsidR="00792CFB" w:rsidRPr="00792CFB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 xml:space="preserve">Worked on AML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KYC). </w:t>
      </w:r>
    </w:p>
    <w:p w:rsidR="00792CFB" w:rsidRPr="008F688B" w:rsidRDefault="008F688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</w:t>
      </w:r>
      <w:r w:rsidRPr="008F688B">
        <w:rPr>
          <w:rFonts w:ascii="Arial" w:hAnsi="Arial" w:cs="Arial"/>
          <w:bCs/>
          <w:lang w:val="en-CA"/>
        </w:rPr>
        <w:t xml:space="preserve"> AML remediation populations (trust, NRM4 and transportation assets).</w:t>
      </w:r>
    </w:p>
    <w:p w:rsidR="00792CFB" w:rsidRPr="00792CFB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 w:rsidR="003D2F07">
        <w:rPr>
          <w:rFonts w:ascii="Arial" w:hAnsi="Arial" w:cs="Arial"/>
          <w:bCs/>
          <w:lang w:val="en-CA"/>
        </w:rPr>
        <w:t xml:space="preserve"> and</w:t>
      </w:r>
      <w:r w:rsidR="007F2ABC">
        <w:rPr>
          <w:rFonts w:ascii="Arial" w:hAnsi="Arial" w:cs="Arial"/>
          <w:bCs/>
          <w:lang w:val="en-CA"/>
        </w:rPr>
        <w:t xml:space="preserve"> </w:t>
      </w:r>
      <w:r w:rsidR="003D3B7A">
        <w:rPr>
          <w:rFonts w:ascii="Arial" w:hAnsi="Arial" w:cs="Arial"/>
          <w:bCs/>
          <w:lang w:val="en-CA"/>
        </w:rPr>
        <w:t>waterfall charts</w:t>
      </w:r>
      <w:r w:rsidR="000917CD">
        <w:rPr>
          <w:rFonts w:ascii="Arial" w:hAnsi="Arial" w:cs="Arial"/>
          <w:bCs/>
          <w:lang w:val="en-CA"/>
        </w:rPr>
        <w:t xml:space="preserve"> and</w:t>
      </w:r>
      <w:r w:rsidR="00E673C3" w:rsidRPr="00E673C3">
        <w:rPr>
          <w:rFonts w:ascii="Arial" w:hAnsi="Arial" w:cs="Arial"/>
          <w:bCs/>
          <w:lang w:val="en-CA"/>
        </w:rPr>
        <w:t xml:space="preserve"> presented them to </w:t>
      </w:r>
      <w:r w:rsidR="00AA50B6">
        <w:rPr>
          <w:rFonts w:ascii="Arial" w:hAnsi="Arial" w:cs="Arial"/>
          <w:bCs/>
          <w:lang w:val="en-CA"/>
        </w:rPr>
        <w:t xml:space="preserve">senior </w:t>
      </w:r>
      <w:r w:rsidR="002D6686">
        <w:rPr>
          <w:rFonts w:ascii="Arial" w:hAnsi="Arial" w:cs="Arial"/>
          <w:bCs/>
          <w:lang w:val="en-CA"/>
        </w:rPr>
        <w:t>directors</w:t>
      </w:r>
      <w:r w:rsidR="00E673C3" w:rsidRPr="00E673C3">
        <w:rPr>
          <w:rFonts w:ascii="Arial" w:hAnsi="Arial" w:cs="Arial"/>
          <w:bCs/>
          <w:lang w:val="en-CA"/>
        </w:rPr>
        <w:t xml:space="preserve"> for approval.</w:t>
      </w:r>
    </w:p>
    <w:p w:rsidR="00792CFB" w:rsidRPr="00792CFB" w:rsidRDefault="000917CD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="00792CFB"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792CFB" w:rsidRPr="00A849F3" w:rsidRDefault="00A1244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="00C221FD" w:rsidRPr="00C221FD">
        <w:rPr>
          <w:rFonts w:ascii="Arial" w:hAnsi="Arial" w:cs="Arial"/>
          <w:bCs/>
          <w:lang w:val="en-CA"/>
        </w:rPr>
        <w:t xml:space="preserve"> code to create ad-hoc</w:t>
      </w:r>
      <w:r>
        <w:rPr>
          <w:rFonts w:ascii="Arial" w:hAnsi="Arial" w:cs="Arial"/>
          <w:bCs/>
          <w:lang w:val="en-CA"/>
        </w:rPr>
        <w:t>,</w:t>
      </w:r>
      <w:r w:rsidR="00C221FD" w:rsidRPr="00C221FD">
        <w:rPr>
          <w:rFonts w:ascii="Arial" w:hAnsi="Arial" w:cs="Arial"/>
          <w:bCs/>
          <w:lang w:val="en-CA"/>
        </w:rPr>
        <w:t xml:space="preserve"> time-sensitive data extracts and reports</w:t>
      </w:r>
      <w:r w:rsidR="00792CFB" w:rsidRPr="00792CFB">
        <w:rPr>
          <w:rFonts w:ascii="Arial" w:hAnsi="Arial" w:cs="Arial"/>
          <w:bCs/>
          <w:lang w:val="en-CA"/>
        </w:rPr>
        <w:t>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4B648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1st project (10/2022 through 01/2025):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032DD0" w:rsidRPr="005B7583" w:rsidRDefault="0014631E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Created</w:t>
      </w:r>
      <w:r w:rsidR="00267204">
        <w:rPr>
          <w:rFonts w:ascii="Arial" w:hAnsi="Arial" w:cs="Arial"/>
          <w:lang w:val="en-CA"/>
        </w:rPr>
        <w:t xml:space="preserve"> rules based</w:t>
      </w:r>
      <w:r>
        <w:rPr>
          <w:rFonts w:ascii="Arial" w:hAnsi="Arial" w:cs="Arial"/>
          <w:lang w:val="en-CA"/>
        </w:rPr>
        <w:t xml:space="preserve">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</w:t>
      </w:r>
      <w:r w:rsidR="000B3D52">
        <w:rPr>
          <w:rFonts w:ascii="Arial" w:hAnsi="Arial" w:cs="Arial"/>
          <w:lang w:val="en-CA"/>
        </w:rPr>
        <w:t xml:space="preserve">the </w:t>
      </w:r>
      <w:r w:rsidR="00046995">
        <w:rPr>
          <w:rFonts w:ascii="Arial" w:hAnsi="Arial" w:cs="Arial"/>
          <w:lang w:val="en-CA"/>
        </w:rPr>
        <w:t xml:space="preserve">compliance and data </w:t>
      </w:r>
      <w:r>
        <w:rPr>
          <w:rFonts w:ascii="Arial" w:hAnsi="Arial" w:cs="Arial"/>
          <w:lang w:val="en-CA"/>
        </w:rPr>
        <w:t>analysts to choose their optimal analytics application</w:t>
      </w:r>
      <w:r w:rsidR="008951AA">
        <w:rPr>
          <w:rFonts w:ascii="Arial" w:hAnsi="Arial" w:cs="Arial"/>
          <w:lang w:val="en-CA"/>
        </w:rPr>
        <w:t xml:space="preserve"> as a web </w:t>
      </w:r>
      <w:r w:rsidR="007740AA">
        <w:rPr>
          <w:rFonts w:ascii="Arial" w:hAnsi="Arial" w:cs="Arial"/>
          <w:lang w:val="en-CA"/>
        </w:rPr>
        <w:t>form</w:t>
      </w:r>
      <w:r w:rsidR="008951AA">
        <w:rPr>
          <w:rFonts w:ascii="Arial" w:hAnsi="Arial" w:cs="Arial"/>
          <w:lang w:val="en-CA"/>
        </w:rPr>
        <w:t xml:space="preserve"> created </w:t>
      </w:r>
      <w:r w:rsidR="00643E23">
        <w:rPr>
          <w:rFonts w:ascii="Arial" w:hAnsi="Arial" w:cs="Arial"/>
          <w:lang w:val="en-CA"/>
        </w:rPr>
        <w:t>in</w:t>
      </w:r>
      <w:r w:rsidR="008951AA">
        <w:rPr>
          <w:rFonts w:ascii="Arial" w:hAnsi="Arial" w:cs="Arial"/>
          <w:lang w:val="en-CA"/>
        </w:rPr>
        <w:t xml:space="preserve"> </w:t>
      </w:r>
      <w:r w:rsidR="008951AA" w:rsidRPr="008951AA">
        <w:rPr>
          <w:rFonts w:ascii="Arial" w:hAnsi="Arial" w:cs="Arial"/>
          <w:color w:val="FF0000"/>
          <w:lang w:val="en-CA"/>
        </w:rPr>
        <w:t>Python</w:t>
      </w:r>
      <w:r w:rsidR="00B355CA">
        <w:rPr>
          <w:rFonts w:ascii="Arial" w:hAnsi="Arial" w:cs="Arial"/>
          <w:lang w:val="en-CA"/>
        </w:rPr>
        <w:t>.</w:t>
      </w:r>
    </w:p>
    <w:p w:rsidR="005B7583" w:rsidRPr="00F2443F" w:rsidRDefault="00654C20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</w:t>
      </w:r>
      <w:r w:rsidR="002A530B">
        <w:rPr>
          <w:rFonts w:ascii="Arial" w:hAnsi="Arial" w:cs="Arial"/>
          <w:lang w:val="en-CA"/>
        </w:rPr>
        <w:t xml:space="preserve">user </w:t>
      </w:r>
      <w:r>
        <w:rPr>
          <w:rFonts w:ascii="Arial" w:hAnsi="Arial" w:cs="Arial"/>
          <w:lang w:val="en-CA"/>
        </w:rPr>
        <w:t xml:space="preserve">accesses for the various </w:t>
      </w:r>
      <w:r w:rsidRPr="00F4543F">
        <w:rPr>
          <w:rFonts w:ascii="Arial" w:hAnsi="Arial" w:cs="Arial"/>
          <w:color w:val="FF0000"/>
          <w:lang w:val="en-CA"/>
        </w:rPr>
        <w:t>proprietary applications</w:t>
      </w:r>
      <w:r w:rsidR="00465B05" w:rsidRPr="00F4543F">
        <w:rPr>
          <w:rFonts w:ascii="Arial" w:hAnsi="Arial" w:cs="Arial"/>
          <w:color w:val="FF0000"/>
          <w:lang w:val="en-CA"/>
        </w:rPr>
        <w:t xml:space="preserve"> </w:t>
      </w:r>
      <w:r w:rsidR="00465B05">
        <w:rPr>
          <w:rFonts w:ascii="Arial" w:hAnsi="Arial" w:cs="Arial"/>
          <w:lang w:val="en-CA"/>
        </w:rPr>
        <w:t>and data repositories</w:t>
      </w:r>
      <w:r w:rsidR="00A22ACB">
        <w:rPr>
          <w:rFonts w:ascii="Arial" w:hAnsi="Arial" w:cs="Arial"/>
          <w:lang w:val="en-CA"/>
        </w:rPr>
        <w:t xml:space="preserve"> (</w:t>
      </w:r>
      <w:r w:rsidR="00A22ACB" w:rsidRPr="00B3126E">
        <w:rPr>
          <w:rFonts w:ascii="Arial" w:hAnsi="Arial" w:cs="Arial"/>
          <w:color w:val="FF0000"/>
          <w:lang w:val="en-CA"/>
        </w:rPr>
        <w:t>AD</w:t>
      </w:r>
      <w:r w:rsidR="00A22ACB">
        <w:rPr>
          <w:rFonts w:ascii="Arial" w:hAnsi="Arial" w:cs="Arial"/>
          <w:lang w:val="en-CA"/>
        </w:rPr>
        <w:t xml:space="preserve">, </w:t>
      </w:r>
      <w:r w:rsidR="00A22ACB" w:rsidRPr="00B3126E">
        <w:rPr>
          <w:rFonts w:ascii="Arial" w:hAnsi="Arial" w:cs="Arial"/>
          <w:color w:val="FF0000"/>
          <w:lang w:val="en-CA"/>
        </w:rPr>
        <w:t>ACL</w:t>
      </w:r>
      <w:r w:rsidR="00A22ACB">
        <w:rPr>
          <w:rFonts w:ascii="Arial" w:hAnsi="Arial" w:cs="Arial"/>
          <w:lang w:val="en-CA"/>
        </w:rPr>
        <w:t>)</w:t>
      </w:r>
      <w:r w:rsidR="004E6E1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 w:rsidR="00BD5E87">
        <w:rPr>
          <w:rFonts w:ascii="Arial" w:hAnsi="Arial" w:cs="Arial"/>
          <w:lang w:val="en-CA"/>
        </w:rPr>
        <w:t>.</w:t>
      </w:r>
    </w:p>
    <w:p w:rsidR="00F2443F" w:rsidRPr="009728B1" w:rsidRDefault="00DE030D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 w:rsidR="00C60ABA">
        <w:rPr>
          <w:rFonts w:ascii="Arial" w:hAnsi="Arial" w:cs="Arial"/>
          <w:lang w:val="en-CA"/>
        </w:rPr>
        <w:t>/RITM</w:t>
      </w:r>
      <w:r>
        <w:rPr>
          <w:rFonts w:ascii="Arial" w:hAnsi="Arial" w:cs="Arial"/>
          <w:lang w:val="en-CA"/>
        </w:rPr>
        <w:t xml:space="preserve"> </w:t>
      </w:r>
      <w:r w:rsidR="00A22F7E">
        <w:rPr>
          <w:rFonts w:ascii="Arial" w:hAnsi="Arial" w:cs="Arial"/>
          <w:lang w:val="en-CA"/>
        </w:rPr>
        <w:t xml:space="preserve">and </w:t>
      </w:r>
      <w:r w:rsidR="00C60ABA">
        <w:rPr>
          <w:rFonts w:ascii="Arial" w:hAnsi="Arial" w:cs="Arial"/>
          <w:lang w:val="en-CA"/>
        </w:rPr>
        <w:t xml:space="preserve">data pulled from the </w:t>
      </w:r>
      <w:r w:rsidR="00A22F7E" w:rsidRPr="00267204">
        <w:rPr>
          <w:rFonts w:ascii="Arial" w:hAnsi="Arial" w:cs="Arial"/>
          <w:color w:val="FF0000"/>
          <w:lang w:val="en-CA"/>
        </w:rPr>
        <w:t>mai</w:t>
      </w:r>
      <w:r w:rsidR="00C60ABA" w:rsidRPr="00267204">
        <w:rPr>
          <w:rFonts w:ascii="Arial" w:hAnsi="Arial" w:cs="Arial"/>
          <w:color w:val="FF0000"/>
          <w:lang w:val="en-CA"/>
        </w:rPr>
        <w:t xml:space="preserve">nframe </w:t>
      </w:r>
      <w:r w:rsidR="00C60ABA">
        <w:rPr>
          <w:rFonts w:ascii="Arial" w:hAnsi="Arial" w:cs="Arial"/>
          <w:lang w:val="en-CA"/>
        </w:rPr>
        <w:t xml:space="preserve">to assess correctness of </w:t>
      </w:r>
      <w:r w:rsidR="00A06E68">
        <w:rPr>
          <w:rFonts w:ascii="Arial" w:hAnsi="Arial" w:cs="Arial"/>
          <w:lang w:val="en-CA"/>
        </w:rPr>
        <w:t xml:space="preserve">an </w:t>
      </w:r>
      <w:r w:rsidR="004002D5">
        <w:rPr>
          <w:rFonts w:ascii="Arial" w:hAnsi="Arial" w:cs="Arial"/>
          <w:lang w:val="en-CA"/>
        </w:rPr>
        <w:t xml:space="preserve">automatic </w:t>
      </w:r>
      <w:r w:rsidR="00C60ABA">
        <w:rPr>
          <w:rFonts w:ascii="Arial" w:hAnsi="Arial" w:cs="Arial"/>
          <w:lang w:val="en-CA"/>
        </w:rPr>
        <w:t>ticket creation process</w:t>
      </w:r>
      <w:r w:rsidR="004002D5">
        <w:rPr>
          <w:rFonts w:ascii="Arial" w:hAnsi="Arial" w:cs="Arial"/>
          <w:lang w:val="en-CA"/>
        </w:rPr>
        <w:t xml:space="preserve"> for abends</w:t>
      </w:r>
      <w:r w:rsidR="00382861">
        <w:rPr>
          <w:rFonts w:ascii="Arial" w:hAnsi="Arial" w:cs="Arial"/>
          <w:lang w:val="en-CA"/>
        </w:rPr>
        <w:t xml:space="preserve"> (abnormal job</w:t>
      </w:r>
      <w:r w:rsidR="00DC5388">
        <w:rPr>
          <w:rFonts w:ascii="Arial" w:hAnsi="Arial" w:cs="Arial"/>
          <w:lang w:val="en-CA"/>
        </w:rPr>
        <w:t xml:space="preserve"> </w:t>
      </w:r>
      <w:r w:rsidR="00382861">
        <w:rPr>
          <w:rFonts w:ascii="Arial" w:hAnsi="Arial" w:cs="Arial"/>
          <w:lang w:val="en-CA"/>
        </w:rPr>
        <w:t>termination)</w:t>
      </w:r>
      <w:r w:rsidR="00224636">
        <w:rPr>
          <w:rFonts w:ascii="Arial" w:hAnsi="Arial" w:cs="Arial"/>
          <w:lang w:val="en-CA"/>
        </w:rPr>
        <w:t xml:space="preserve">, and presented findings with </w:t>
      </w:r>
      <w:r w:rsidR="00224636" w:rsidRPr="00224636">
        <w:rPr>
          <w:rFonts w:ascii="Arial" w:hAnsi="Arial" w:cs="Arial"/>
          <w:color w:val="FF0000"/>
          <w:lang w:val="en-CA"/>
        </w:rPr>
        <w:t>PowerPoint</w:t>
      </w:r>
      <w:r w:rsidR="00583187">
        <w:rPr>
          <w:rFonts w:ascii="Arial" w:hAnsi="Arial" w:cs="Arial"/>
          <w:color w:val="FF0000"/>
          <w:lang w:val="en-CA"/>
        </w:rPr>
        <w:t>.</w:t>
      </w:r>
    </w:p>
    <w:p w:rsidR="009728B1" w:rsidRPr="0089533F" w:rsidRDefault="009728B1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Pulled reports </w:t>
      </w:r>
      <w:r w:rsidR="00573D11">
        <w:rPr>
          <w:rFonts w:ascii="Arial" w:hAnsi="Arial" w:cs="Arial"/>
          <w:lang w:val="en-CA"/>
        </w:rPr>
        <w:t>from</w:t>
      </w:r>
      <w:r>
        <w:rPr>
          <w:rFonts w:ascii="Arial" w:hAnsi="Arial" w:cs="Arial"/>
          <w:lang w:val="en-CA"/>
        </w:rPr>
        <w:t xml:space="preserve">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 w:rsidR="00C34D28">
        <w:rPr>
          <w:rFonts w:ascii="Arial" w:hAnsi="Arial" w:cs="Arial"/>
          <w:lang w:val="en-CA"/>
        </w:rPr>
        <w:t>and</w:t>
      </w:r>
      <w:r w:rsidR="00EB7BAC" w:rsidRPr="00EB7BAC">
        <w:rPr>
          <w:rFonts w:ascii="Arial" w:hAnsi="Arial" w:cs="Arial"/>
          <w:lang w:val="en-CA"/>
        </w:rPr>
        <w:t xml:space="preserve"> </w:t>
      </w:r>
      <w:r w:rsidR="00573D11">
        <w:rPr>
          <w:rFonts w:ascii="Arial" w:hAnsi="Arial" w:cs="Arial"/>
          <w:lang w:val="en-CA"/>
        </w:rPr>
        <w:t>from</w:t>
      </w:r>
      <w:r w:rsidR="00573D11" w:rsidRPr="00573D11">
        <w:rPr>
          <w:rFonts w:ascii="Arial" w:hAnsi="Arial" w:cs="Arial"/>
          <w:lang w:val="en-CA"/>
        </w:rPr>
        <w:t xml:space="preserve"> the </w:t>
      </w:r>
      <w:r w:rsidR="00573D11">
        <w:rPr>
          <w:rFonts w:ascii="Arial" w:hAnsi="Arial" w:cs="Arial"/>
          <w:color w:val="FF0000"/>
          <w:lang w:val="en-CA"/>
        </w:rPr>
        <w:t xml:space="preserve">data lake/data warehouse </w:t>
      </w:r>
      <w:r w:rsidR="00573D11" w:rsidRPr="00573D11">
        <w:rPr>
          <w:rFonts w:ascii="Arial" w:hAnsi="Arial" w:cs="Arial"/>
          <w:lang w:val="en-CA"/>
        </w:rPr>
        <w:t xml:space="preserve">with </w:t>
      </w:r>
      <w:r w:rsidR="00573D11">
        <w:rPr>
          <w:rFonts w:ascii="Arial" w:hAnsi="Arial" w:cs="Arial"/>
          <w:color w:val="FF0000"/>
          <w:lang w:val="en-CA"/>
        </w:rPr>
        <w:t xml:space="preserve">Snowflake </w:t>
      </w:r>
      <w:r>
        <w:rPr>
          <w:rFonts w:ascii="Arial" w:hAnsi="Arial" w:cs="Arial"/>
          <w:lang w:val="en-CA"/>
        </w:rPr>
        <w:t xml:space="preserve">and 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 w:rsidR="00131A44"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1C0837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Analytics </w:t>
      </w:r>
      <w:r w:rsidR="00B8544A"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 w:rsidR="00B8544A"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 w:rsidR="00B8544A">
        <w:rPr>
          <w:rFonts w:ascii="Arial" w:hAnsi="Arial" w:cs="Arial"/>
          <w:i/>
          <w:lang w:val="en-CA"/>
        </w:rPr>
        <w:tab/>
      </w:r>
      <w:r w:rsidR="00B8544A"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 w:rsidR="00B8544A">
        <w:rPr>
          <w:rFonts w:ascii="Arial" w:hAnsi="Arial" w:cs="Arial"/>
          <w:b/>
          <w:lang w:val="en-CA"/>
        </w:rPr>
        <w:t xml:space="preserve">/2020 </w:t>
      </w:r>
      <w:r w:rsidR="00B8544A" w:rsidRPr="00DC6747">
        <w:rPr>
          <w:rFonts w:ascii="Arial" w:hAnsi="Arial" w:cs="Arial"/>
          <w:b/>
          <w:lang w:val="en-US"/>
        </w:rPr>
        <w:t>–</w:t>
      </w:r>
      <w:r w:rsidR="00B8544A"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>code</w:t>
      </w:r>
      <w:r w:rsidR="00C83DF4">
        <w:rPr>
          <w:rFonts w:ascii="Arial" w:hAnsi="Arial" w:cs="Arial"/>
          <w:lang w:val="en-CA"/>
        </w:rPr>
        <w:t>s</w:t>
      </w:r>
      <w:r w:rsidRPr="005353AE">
        <w:rPr>
          <w:rFonts w:ascii="Arial" w:hAnsi="Arial" w:cs="Arial"/>
          <w:lang w:val="en-CA"/>
        </w:rPr>
        <w:t xml:space="preserve">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Pr="00F369AD">
        <w:rPr>
          <w:rFonts w:ascii="Arial" w:hAnsi="Arial" w:cs="Arial"/>
          <w:color w:val="FF0000"/>
          <w:lang w:val="en-CA"/>
        </w:rPr>
        <w:t>codes</w:t>
      </w:r>
      <w:r w:rsidRPr="005353AE">
        <w:rPr>
          <w:rFonts w:ascii="Arial" w:hAnsi="Arial" w:cs="Arial"/>
          <w:lang w:val="en-CA"/>
        </w:rPr>
        <w:t xml:space="preserve"> 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262327" w:rsidRDefault="00C56039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Combined</w:t>
      </w:r>
      <w:r w:rsidR="00262327" w:rsidRPr="00262327">
        <w:rPr>
          <w:rFonts w:ascii="Arial" w:hAnsi="Arial" w:cs="Arial"/>
          <w:lang w:val="en-CA"/>
        </w:rPr>
        <w:t xml:space="preserve"> </w:t>
      </w:r>
      <w:r w:rsidR="00F545EC">
        <w:rPr>
          <w:rFonts w:ascii="Arial" w:hAnsi="Arial" w:cs="Arial"/>
          <w:color w:val="FF0000"/>
          <w:lang w:val="en-CA"/>
        </w:rPr>
        <w:t>DOS</w:t>
      </w:r>
      <w:r w:rsidR="00936E49">
        <w:rPr>
          <w:rFonts w:ascii="Arial" w:hAnsi="Arial" w:cs="Arial"/>
          <w:lang w:val="en-CA"/>
        </w:rPr>
        <w:t xml:space="preserve">, </w:t>
      </w:r>
      <w:proofErr w:type="spellStart"/>
      <w:r w:rsidR="00262327" w:rsidRPr="00262327">
        <w:rPr>
          <w:rFonts w:ascii="Arial" w:hAnsi="Arial" w:cs="Arial"/>
          <w:color w:val="FF0000"/>
          <w:lang w:val="en-CA"/>
        </w:rPr>
        <w:t>WinScp</w:t>
      </w:r>
      <w:proofErr w:type="spellEnd"/>
      <w:r w:rsidR="00262327" w:rsidRPr="00262327">
        <w:rPr>
          <w:rFonts w:ascii="Arial" w:hAnsi="Arial" w:cs="Arial"/>
          <w:color w:val="FF0000"/>
          <w:lang w:val="en-CA"/>
        </w:rPr>
        <w:t xml:space="preserve"> </w:t>
      </w:r>
      <w:r w:rsidR="00936E49" w:rsidRPr="00936E49">
        <w:rPr>
          <w:rFonts w:ascii="Arial" w:hAnsi="Arial" w:cs="Arial"/>
          <w:lang w:val="en-CA"/>
        </w:rPr>
        <w:t xml:space="preserve">and </w:t>
      </w:r>
      <w:r w:rsidR="00936E49">
        <w:rPr>
          <w:rFonts w:ascii="Arial" w:hAnsi="Arial" w:cs="Arial"/>
          <w:color w:val="FF0000"/>
          <w:lang w:val="en-CA"/>
        </w:rPr>
        <w:t xml:space="preserve">VB </w:t>
      </w:r>
      <w:r w:rsidR="00262327" w:rsidRPr="00262327">
        <w:rPr>
          <w:rFonts w:ascii="Arial" w:hAnsi="Arial" w:cs="Arial"/>
          <w:lang w:val="en-CA"/>
        </w:rPr>
        <w:t xml:space="preserve">scripts to </w:t>
      </w:r>
      <w:r w:rsidR="00936E49">
        <w:rPr>
          <w:rFonts w:ascii="Arial" w:hAnsi="Arial" w:cs="Arial"/>
          <w:lang w:val="en-CA"/>
        </w:rPr>
        <w:t xml:space="preserve">schedule </w:t>
      </w:r>
      <w:r>
        <w:rPr>
          <w:rFonts w:ascii="Arial" w:hAnsi="Arial" w:cs="Arial"/>
          <w:lang w:val="en-CA"/>
        </w:rPr>
        <w:t xml:space="preserve">codes </w:t>
      </w:r>
      <w:r w:rsidR="00936E4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 xml:space="preserve">automate </w:t>
      </w:r>
      <w:r w:rsidR="002B3FEF">
        <w:rPr>
          <w:rFonts w:ascii="Arial" w:hAnsi="Arial" w:cs="Arial"/>
          <w:lang w:val="en-CA"/>
        </w:rPr>
        <w:t>file transfers between platforms</w:t>
      </w:r>
      <w:r w:rsidR="00262327" w:rsidRPr="00262327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</w:t>
      </w:r>
      <w:r>
        <w:rPr>
          <w:rFonts w:ascii="Arial" w:hAnsi="Arial" w:cs="Arial"/>
          <w:lang w:val="en-CA"/>
        </w:rPr>
        <w:lastRenderedPageBreak/>
        <w:t xml:space="preserve">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bookmarkStart w:id="0" w:name="_GoBack"/>
      <w:bookmarkEnd w:id="0"/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DC2CDB" w:rsidRPr="00DC2CDB" w:rsidRDefault="00DC2CDB" w:rsidP="00DC2CD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>Planned and created</w:t>
      </w:r>
      <w:r w:rsidR="00310382" w:rsidRPr="00310382">
        <w:rPr>
          <w:rFonts w:ascii="Arial" w:hAnsi="Arial" w:cs="Arial"/>
          <w:color w:val="FF0000"/>
          <w:lang w:val="en-CA"/>
        </w:rPr>
        <w:t xml:space="preserve">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C555F1">
        <w:rPr>
          <w:rFonts w:ascii="Arial" w:hAnsi="Arial" w:cs="Arial"/>
          <w:lang w:val="en-CA"/>
        </w:rPr>
        <w:t>combining</w:t>
      </w:r>
      <w:r>
        <w:rPr>
          <w:rFonts w:ascii="Arial" w:hAnsi="Arial" w:cs="Arial"/>
          <w:lang w:val="en-CA"/>
        </w:rPr>
        <w:t xml:space="preserve"> data from various database</w:t>
      </w:r>
      <w:r w:rsidR="00C555F1">
        <w:rPr>
          <w:rFonts w:ascii="Arial" w:hAnsi="Arial" w:cs="Arial"/>
          <w:lang w:val="en-CA"/>
        </w:rPr>
        <w:t>s</w:t>
      </w:r>
      <w:r>
        <w:rPr>
          <w:rFonts w:ascii="Arial" w:hAnsi="Arial" w:cs="Arial"/>
          <w:lang w:val="en-CA"/>
        </w:rPr>
        <w:t xml:space="preserve"> from which loss triangles and </w:t>
      </w:r>
      <w:r w:rsidR="004C0C2A"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 w:rsidR="004C0C2A">
        <w:rPr>
          <w:rFonts w:ascii="Arial" w:hAnsi="Arial" w:cs="Arial"/>
          <w:lang w:val="en-CA"/>
        </w:rPr>
        <w:t>were</w:t>
      </w:r>
      <w:r>
        <w:rPr>
          <w:rFonts w:ascii="Arial" w:hAnsi="Arial" w:cs="Arial"/>
          <w:lang w:val="en-CA"/>
        </w:rPr>
        <w:t xml:space="preserve"> </w:t>
      </w:r>
      <w:r w:rsidR="004C0C2A">
        <w:rPr>
          <w:rFonts w:ascii="Arial" w:hAnsi="Arial" w:cs="Arial"/>
          <w:lang w:val="en-CA"/>
        </w:rPr>
        <w:t>produced</w:t>
      </w:r>
      <w:r>
        <w:rPr>
          <w:rFonts w:ascii="Arial" w:hAnsi="Arial" w:cs="Arial"/>
          <w:lang w:val="en-CA"/>
        </w:rPr>
        <w:t>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pulled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  <w:r w:rsidR="008C6DE0">
        <w:rPr>
          <w:rFonts w:ascii="Arial" w:hAnsi="Arial" w:cs="Arial"/>
          <w:lang w:val="en-CA"/>
        </w:rPr>
        <w:t xml:space="preserve"> </w:t>
      </w:r>
      <w:r w:rsidR="008C6DE0" w:rsidRPr="008C6DE0">
        <w:rPr>
          <w:rFonts w:ascii="Arial" w:hAnsi="Arial" w:cs="Arial"/>
          <w:lang w:val="en-CA"/>
        </w:rPr>
        <w:t>Later</w:t>
      </w:r>
      <w:r w:rsidR="00167298">
        <w:rPr>
          <w:rFonts w:ascii="Arial" w:hAnsi="Arial" w:cs="Arial"/>
          <w:lang w:val="en-CA"/>
        </w:rPr>
        <w:t>,</w:t>
      </w:r>
      <w:r w:rsidR="008C6DE0" w:rsidRPr="008C6DE0">
        <w:rPr>
          <w:rFonts w:ascii="Arial" w:hAnsi="Arial" w:cs="Arial"/>
          <w:lang w:val="en-CA"/>
        </w:rPr>
        <w:t xml:space="preserve"> </w:t>
      </w:r>
      <w:r w:rsidR="008C6DE0" w:rsidRPr="00EB35B0">
        <w:rPr>
          <w:rFonts w:ascii="Arial" w:hAnsi="Arial" w:cs="Arial"/>
          <w:color w:val="FF0000"/>
          <w:lang w:val="en-CA"/>
        </w:rPr>
        <w:t xml:space="preserve">BI Discoverer </w:t>
      </w:r>
      <w:r w:rsidR="00C271AE">
        <w:rPr>
          <w:rFonts w:ascii="Arial" w:hAnsi="Arial" w:cs="Arial"/>
          <w:lang w:val="en-CA"/>
        </w:rPr>
        <w:t xml:space="preserve">was </w:t>
      </w:r>
      <w:r w:rsidR="00E728EA">
        <w:rPr>
          <w:rFonts w:ascii="Arial" w:hAnsi="Arial" w:cs="Arial"/>
          <w:lang w:val="en-CA"/>
        </w:rPr>
        <w:t>replaced</w:t>
      </w:r>
      <w:r w:rsidR="000E44F7">
        <w:rPr>
          <w:rFonts w:ascii="Arial" w:hAnsi="Arial" w:cs="Arial"/>
          <w:lang w:val="en-CA"/>
        </w:rPr>
        <w:t xml:space="preserve"> </w:t>
      </w:r>
      <w:r w:rsidR="00E728EA">
        <w:rPr>
          <w:rFonts w:ascii="Arial" w:hAnsi="Arial" w:cs="Arial"/>
          <w:lang w:val="en-CA"/>
        </w:rPr>
        <w:t xml:space="preserve">by straight </w:t>
      </w:r>
      <w:r w:rsidR="0067432B" w:rsidRPr="0067432B">
        <w:rPr>
          <w:rFonts w:ascii="Arial" w:hAnsi="Arial" w:cs="Arial"/>
          <w:color w:val="FF0000"/>
          <w:lang w:val="en-CA"/>
        </w:rPr>
        <w:t xml:space="preserve">SQL </w:t>
      </w:r>
      <w:r w:rsidR="008C6DE0" w:rsidRPr="008C6DE0">
        <w:rPr>
          <w:rFonts w:ascii="Arial" w:hAnsi="Arial" w:cs="Arial"/>
          <w:lang w:val="en-CA"/>
        </w:rPr>
        <w:t xml:space="preserve">queries </w:t>
      </w:r>
      <w:r w:rsidR="00642AB8">
        <w:rPr>
          <w:rFonts w:ascii="Arial" w:hAnsi="Arial" w:cs="Arial"/>
          <w:lang w:val="en-CA"/>
        </w:rPr>
        <w:t>o</w:t>
      </w:r>
      <w:r w:rsidR="00C271AE">
        <w:rPr>
          <w:rFonts w:ascii="Arial" w:hAnsi="Arial" w:cs="Arial"/>
          <w:lang w:val="en-CA"/>
        </w:rPr>
        <w:t>n</w:t>
      </w:r>
      <w:r w:rsidR="0052353C">
        <w:rPr>
          <w:rFonts w:ascii="Arial" w:hAnsi="Arial" w:cs="Arial"/>
          <w:lang w:val="en-CA"/>
        </w:rPr>
        <w:t xml:space="preserve"> an </w:t>
      </w:r>
      <w:r w:rsidR="0052353C">
        <w:rPr>
          <w:rFonts w:ascii="Arial" w:hAnsi="Arial" w:cs="Arial"/>
          <w:color w:val="FF0000"/>
          <w:lang w:val="en-CA"/>
        </w:rPr>
        <w:t>SSMS linked server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773D7C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>, p</w:t>
      </w:r>
      <w:r w:rsidR="00016256">
        <w:rPr>
          <w:rFonts w:ascii="Arial" w:hAnsi="Arial"/>
          <w:color w:val="000000"/>
          <w:lang w:val="en-US"/>
        </w:rPr>
        <w:t xml:space="preserve">erformed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to track performance of products, lines of business and segments.</w:t>
      </w:r>
    </w:p>
    <w:p w:rsidR="00F823B5" w:rsidRDefault="002E05C9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Mastered</w:t>
      </w:r>
      <w:r w:rsidR="00EC433B">
        <w:rPr>
          <w:rFonts w:ascii="Arial" w:hAnsi="Arial" w:cs="Arial"/>
          <w:lang w:val="en-CA"/>
        </w:rPr>
        <w:t xml:space="preserve"> the internal </w:t>
      </w:r>
      <w:r w:rsidR="00EC433B" w:rsidRPr="005D1490">
        <w:rPr>
          <w:rFonts w:ascii="Arial" w:hAnsi="Arial" w:cs="Arial"/>
          <w:color w:val="FF0000"/>
          <w:lang w:val="en-CA"/>
        </w:rPr>
        <w:t xml:space="preserve">claims </w:t>
      </w:r>
      <w:r w:rsidR="00F823B5" w:rsidRPr="005D1490">
        <w:rPr>
          <w:rFonts w:ascii="Arial" w:hAnsi="Arial" w:cs="Arial"/>
          <w:color w:val="FF0000"/>
          <w:lang w:val="en-CA"/>
        </w:rPr>
        <w:t xml:space="preserve">data system </w:t>
      </w:r>
      <w:r w:rsidR="00A53463">
        <w:rPr>
          <w:rFonts w:ascii="Arial" w:hAnsi="Arial" w:cs="Arial"/>
          <w:lang w:val="en-CA"/>
        </w:rPr>
        <w:t>of the company</w:t>
      </w:r>
      <w:r w:rsidR="00D64E2C">
        <w:rPr>
          <w:rFonts w:ascii="Arial" w:hAnsi="Arial" w:cs="Arial"/>
          <w:lang w:val="en-CA"/>
        </w:rPr>
        <w:t xml:space="preserve"> (EPIC)</w:t>
      </w:r>
      <w:r w:rsidR="008D6649">
        <w:rPr>
          <w:rFonts w:ascii="Arial" w:hAnsi="Arial" w:cs="Arial"/>
          <w:lang w:val="en-CA"/>
        </w:rPr>
        <w:t xml:space="preserve">, </w:t>
      </w:r>
      <w:r w:rsidR="00D64E2C">
        <w:rPr>
          <w:rFonts w:ascii="Arial" w:hAnsi="Arial" w:cs="Arial"/>
          <w:lang w:val="en-CA"/>
        </w:rPr>
        <w:t>stored</w:t>
      </w:r>
      <w:r w:rsidR="008D6649">
        <w:rPr>
          <w:rFonts w:ascii="Arial" w:hAnsi="Arial" w:cs="Arial"/>
          <w:lang w:val="en-CA"/>
        </w:rPr>
        <w:t xml:space="preserve"> in </w:t>
      </w:r>
      <w:r w:rsidR="008D6649" w:rsidRPr="00714D05">
        <w:rPr>
          <w:rFonts w:ascii="Arial" w:hAnsi="Arial" w:cs="Arial"/>
          <w:color w:val="FF0000"/>
          <w:lang w:val="en-CA"/>
        </w:rPr>
        <w:t xml:space="preserve">Oracle </w:t>
      </w:r>
      <w:r w:rsidR="008D6649">
        <w:rPr>
          <w:rFonts w:ascii="Arial" w:hAnsi="Arial" w:cs="Arial"/>
          <w:lang w:val="en-CA"/>
        </w:rPr>
        <w:t xml:space="preserve">and </w:t>
      </w:r>
      <w:r w:rsidR="0067432B">
        <w:rPr>
          <w:rFonts w:ascii="Arial" w:hAnsi="Arial" w:cs="Arial"/>
          <w:color w:val="FF0000"/>
          <w:lang w:val="en-CA"/>
        </w:rPr>
        <w:t>SQL S</w:t>
      </w:r>
      <w:r w:rsidR="008D6649" w:rsidRPr="00714D05">
        <w:rPr>
          <w:rFonts w:ascii="Arial" w:hAnsi="Arial" w:cs="Arial"/>
          <w:color w:val="FF0000"/>
          <w:lang w:val="en-CA"/>
        </w:rPr>
        <w:t xml:space="preserve">erver </w:t>
      </w:r>
      <w:r w:rsidR="008D6649">
        <w:rPr>
          <w:rFonts w:ascii="Arial" w:hAnsi="Arial" w:cs="Arial"/>
          <w:lang w:val="en-CA"/>
        </w:rPr>
        <w:t>databases</w:t>
      </w:r>
      <w:r w:rsidR="00A53463">
        <w:rPr>
          <w:rFonts w:ascii="Arial" w:hAnsi="Arial" w:cs="Arial"/>
          <w:lang w:val="en-CA"/>
        </w:rPr>
        <w:t>, as well as legacy data,</w:t>
      </w:r>
      <w:r w:rsidR="00F823B5">
        <w:rPr>
          <w:rFonts w:ascii="Arial" w:hAnsi="Arial" w:cs="Arial"/>
          <w:lang w:val="en-CA"/>
        </w:rPr>
        <w:t xml:space="preserve"> </w:t>
      </w:r>
      <w:r w:rsidR="00AD54AF">
        <w:rPr>
          <w:rFonts w:ascii="Arial" w:hAnsi="Arial" w:cs="Arial"/>
          <w:lang w:val="en-CA"/>
        </w:rPr>
        <w:t xml:space="preserve">and moved the data to the </w:t>
      </w:r>
      <w:r w:rsidR="00AD54AF" w:rsidRPr="00714D05">
        <w:rPr>
          <w:rFonts w:ascii="Arial" w:hAnsi="Arial" w:cs="Arial"/>
          <w:color w:val="FF0000"/>
          <w:lang w:val="en-CA"/>
        </w:rPr>
        <w:t>SAS server</w:t>
      </w:r>
      <w:r w:rsidR="00AD54AF">
        <w:rPr>
          <w:rFonts w:ascii="Arial" w:hAnsi="Arial" w:cs="Arial"/>
          <w:lang w:val="en-CA"/>
        </w:rPr>
        <w:t xml:space="preserve"> </w:t>
      </w:r>
      <w:r w:rsidR="00B365EE">
        <w:rPr>
          <w:rFonts w:ascii="Arial" w:hAnsi="Arial" w:cs="Arial"/>
          <w:lang w:val="en-CA"/>
        </w:rPr>
        <w:t xml:space="preserve">to </w:t>
      </w:r>
      <w:r w:rsidR="00F823B5">
        <w:rPr>
          <w:rFonts w:ascii="Arial" w:hAnsi="Arial" w:cs="Arial"/>
          <w:lang w:val="en-CA"/>
        </w:rPr>
        <w:t>create reports</w:t>
      </w:r>
      <w:r w:rsidR="000A4212">
        <w:rPr>
          <w:rFonts w:ascii="Arial" w:hAnsi="Arial" w:cs="Arial"/>
          <w:lang w:val="en-CA"/>
        </w:rPr>
        <w:t xml:space="preserve"> </w:t>
      </w:r>
      <w:r w:rsidR="00B22619">
        <w:rPr>
          <w:rFonts w:ascii="Arial" w:hAnsi="Arial" w:cs="Arial"/>
          <w:lang w:val="en-CA"/>
        </w:rPr>
        <w:t xml:space="preserve">with </w:t>
      </w:r>
      <w:r w:rsidR="00B22619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B22619">
        <w:rPr>
          <w:rFonts w:ascii="Arial" w:hAnsi="Arial" w:cs="Arial"/>
          <w:lang w:val="en-CA"/>
        </w:rPr>
        <w:t xml:space="preserve">and </w:t>
      </w:r>
      <w:r w:rsidR="002B6BA3" w:rsidRPr="002B6BA3">
        <w:rPr>
          <w:rFonts w:ascii="Arial" w:hAnsi="Arial" w:cs="Arial"/>
          <w:color w:val="FF0000"/>
          <w:lang w:val="en-CA"/>
        </w:rPr>
        <w:t xml:space="preserve">SAS </w:t>
      </w:r>
      <w:r w:rsidR="00B22619" w:rsidRPr="002B6BA3">
        <w:rPr>
          <w:rFonts w:ascii="Arial" w:hAnsi="Arial" w:cs="Arial"/>
          <w:color w:val="FF0000"/>
          <w:lang w:val="en-CA"/>
        </w:rPr>
        <w:t>code</w:t>
      </w:r>
      <w:r w:rsidR="00353C26">
        <w:rPr>
          <w:rFonts w:ascii="Arial" w:hAnsi="Arial" w:cs="Arial"/>
          <w:lang w:val="en-CA"/>
        </w:rPr>
        <w:t>. These reports we</w:t>
      </w:r>
      <w:r w:rsidR="00B22619">
        <w:rPr>
          <w:rFonts w:ascii="Arial" w:hAnsi="Arial" w:cs="Arial"/>
          <w:lang w:val="en-CA"/>
        </w:rPr>
        <w:t xml:space="preserve">re </w:t>
      </w:r>
      <w:r w:rsidR="00724D8C">
        <w:rPr>
          <w:rFonts w:ascii="Arial" w:hAnsi="Arial" w:cs="Arial"/>
          <w:lang w:val="en-CA"/>
        </w:rPr>
        <w:t xml:space="preserve">used internally or </w:t>
      </w:r>
      <w:r w:rsidR="000A4212">
        <w:rPr>
          <w:rFonts w:ascii="Arial" w:hAnsi="Arial" w:cs="Arial"/>
          <w:lang w:val="en-CA"/>
        </w:rPr>
        <w:t xml:space="preserve">provided to </w:t>
      </w:r>
      <w:r w:rsidR="003C2E47">
        <w:rPr>
          <w:rFonts w:ascii="Arial" w:hAnsi="Arial" w:cs="Arial"/>
          <w:lang w:val="en-CA"/>
        </w:rPr>
        <w:t xml:space="preserve">consultants, </w:t>
      </w:r>
      <w:r w:rsidR="000A4212" w:rsidRPr="00805034">
        <w:rPr>
          <w:rFonts w:ascii="Arial" w:hAnsi="Arial" w:cs="Arial"/>
          <w:color w:val="FF0000"/>
          <w:lang w:val="en-CA"/>
        </w:rPr>
        <w:t>a</w:t>
      </w:r>
      <w:r w:rsidR="00EC433B" w:rsidRPr="00805034">
        <w:rPr>
          <w:rFonts w:ascii="Arial" w:hAnsi="Arial" w:cs="Arial"/>
          <w:color w:val="FF0000"/>
          <w:lang w:val="en-CA"/>
        </w:rPr>
        <w:t xml:space="preserve">uditors </w:t>
      </w:r>
      <w:r w:rsidR="00EC433B">
        <w:rPr>
          <w:rFonts w:ascii="Arial" w:hAnsi="Arial" w:cs="Arial"/>
          <w:lang w:val="en-CA"/>
        </w:rPr>
        <w:t xml:space="preserve">and </w:t>
      </w:r>
      <w:r w:rsidR="00EC433B" w:rsidRPr="00805034">
        <w:rPr>
          <w:rFonts w:ascii="Arial" w:hAnsi="Arial" w:cs="Arial"/>
          <w:color w:val="FF0000"/>
          <w:lang w:val="en-CA"/>
        </w:rPr>
        <w:t>regulato</w:t>
      </w:r>
      <w:r w:rsidR="00E30EEC">
        <w:rPr>
          <w:rFonts w:ascii="Arial" w:hAnsi="Arial" w:cs="Arial"/>
          <w:color w:val="FF0000"/>
          <w:lang w:val="en-CA"/>
        </w:rPr>
        <w:t>r</w:t>
      </w:r>
      <w:r w:rsidR="00EC433B" w:rsidRPr="00805034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companies</w:t>
      </w:r>
      <w:r w:rsidR="00A53463">
        <w:rPr>
          <w:rFonts w:ascii="Arial" w:hAnsi="Arial" w:cs="Arial"/>
          <w:lang w:val="en-CA"/>
        </w:rPr>
        <w:t xml:space="preserve"> (such as Tower and </w:t>
      </w:r>
      <w:proofErr w:type="spellStart"/>
      <w:r w:rsidR="00A53463">
        <w:rPr>
          <w:rFonts w:ascii="Arial" w:hAnsi="Arial" w:cs="Arial"/>
          <w:lang w:val="en-CA"/>
        </w:rPr>
        <w:t>EuroAccident</w:t>
      </w:r>
      <w:proofErr w:type="spellEnd"/>
      <w:r w:rsidR="00A53463">
        <w:rPr>
          <w:rFonts w:ascii="Arial" w:hAnsi="Arial" w:cs="Arial"/>
          <w:lang w:val="en-CA"/>
        </w:rPr>
        <w:t>)</w:t>
      </w:r>
      <w:r>
        <w:rPr>
          <w:rFonts w:ascii="Arial" w:hAnsi="Arial" w:cs="Arial"/>
          <w:lang w:val="en-CA"/>
        </w:rPr>
        <w:t xml:space="preserve">, </w:t>
      </w:r>
      <w:r w:rsidR="0010188A">
        <w:rPr>
          <w:rFonts w:ascii="Arial" w:hAnsi="Arial" w:cs="Arial"/>
          <w:lang w:val="en-CA"/>
        </w:rPr>
        <w:t xml:space="preserve">covering </w:t>
      </w:r>
      <w:r w:rsidR="00875518" w:rsidRPr="006B2944">
        <w:rPr>
          <w:rFonts w:ascii="Arial" w:hAnsi="Arial" w:cs="Arial"/>
          <w:color w:val="FF0000"/>
          <w:lang w:val="en-CA"/>
        </w:rPr>
        <w:t xml:space="preserve">data </w:t>
      </w:r>
      <w:r w:rsidR="0010188A" w:rsidRPr="006B2944">
        <w:rPr>
          <w:rFonts w:ascii="Arial" w:hAnsi="Arial" w:cs="Arial"/>
          <w:color w:val="FF0000"/>
          <w:lang w:val="en-CA"/>
        </w:rPr>
        <w:t>reconciliations</w:t>
      </w:r>
      <w:r w:rsidR="0010188A">
        <w:rPr>
          <w:rFonts w:ascii="Arial" w:hAnsi="Arial" w:cs="Arial"/>
          <w:lang w:val="en-CA"/>
        </w:rPr>
        <w:t xml:space="preserve">, </w:t>
      </w:r>
      <w:r w:rsidR="00871122" w:rsidRPr="008C6A32">
        <w:rPr>
          <w:rFonts w:ascii="Arial" w:hAnsi="Arial" w:cs="Arial"/>
          <w:color w:val="FF0000"/>
          <w:lang w:val="en-CA"/>
        </w:rPr>
        <w:t xml:space="preserve">reinsurance logic </w:t>
      </w:r>
      <w:r w:rsidR="00871122">
        <w:rPr>
          <w:rFonts w:ascii="Arial" w:hAnsi="Arial" w:cs="Arial"/>
          <w:lang w:val="en-CA"/>
        </w:rPr>
        <w:t xml:space="preserve">for ceded losses, </w:t>
      </w:r>
      <w:r w:rsidR="00C96392" w:rsidRPr="00E65D94">
        <w:rPr>
          <w:rFonts w:ascii="Arial" w:hAnsi="Arial" w:cs="Arial"/>
          <w:color w:val="FF0000"/>
          <w:lang w:val="en-CA"/>
        </w:rPr>
        <w:t xml:space="preserve">SQL </w:t>
      </w:r>
      <w:r w:rsidR="00C12DF6" w:rsidRPr="00E65D94">
        <w:rPr>
          <w:rFonts w:ascii="Arial" w:hAnsi="Arial" w:cs="Arial"/>
          <w:color w:val="FF0000"/>
          <w:lang w:val="en-CA"/>
        </w:rPr>
        <w:t>queries</w:t>
      </w:r>
      <w:r w:rsidR="00C00DF6">
        <w:rPr>
          <w:rFonts w:ascii="Arial" w:hAnsi="Arial" w:cs="Arial"/>
          <w:lang w:val="en-CA"/>
        </w:rPr>
        <w:t xml:space="preserve"> used</w:t>
      </w:r>
      <w:r w:rsidR="00C96392">
        <w:rPr>
          <w:rFonts w:ascii="Arial" w:hAnsi="Arial" w:cs="Arial"/>
          <w:lang w:val="en-CA"/>
        </w:rPr>
        <w:t xml:space="preserve">, </w:t>
      </w:r>
      <w:r w:rsidR="00871122">
        <w:rPr>
          <w:rFonts w:ascii="Arial" w:hAnsi="Arial" w:cs="Arial"/>
          <w:lang w:val="en-CA"/>
        </w:rPr>
        <w:t>etc.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codes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F6D58" w:rsidRDefault="00EF6D58">
      <w:r>
        <w:separator/>
      </w:r>
    </w:p>
  </w:endnote>
  <w:endnote w:type="continuationSeparator" w:id="0">
    <w:p w:rsidR="00EF6D58" w:rsidRDefault="00EF6D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F6D58" w:rsidRDefault="00EF6D58">
      <w:r>
        <w:separator/>
      </w:r>
    </w:p>
  </w:footnote>
  <w:footnote w:type="continuationSeparator" w:id="0">
    <w:p w:rsidR="00EF6D58" w:rsidRDefault="00EF6D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13CD"/>
    <w:rsid w:val="00082CC4"/>
    <w:rsid w:val="00082FC8"/>
    <w:rsid w:val="00083333"/>
    <w:rsid w:val="00083439"/>
    <w:rsid w:val="00085B7F"/>
    <w:rsid w:val="00087F29"/>
    <w:rsid w:val="0009066B"/>
    <w:rsid w:val="000913A0"/>
    <w:rsid w:val="000917CD"/>
    <w:rsid w:val="00093216"/>
    <w:rsid w:val="00095947"/>
    <w:rsid w:val="00097319"/>
    <w:rsid w:val="000A164C"/>
    <w:rsid w:val="000A1A8C"/>
    <w:rsid w:val="000A2CB7"/>
    <w:rsid w:val="000A3E8D"/>
    <w:rsid w:val="000A4212"/>
    <w:rsid w:val="000A65FA"/>
    <w:rsid w:val="000A74DD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3D27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97F"/>
    <w:rsid w:val="00423EC2"/>
    <w:rsid w:val="00424516"/>
    <w:rsid w:val="00426333"/>
    <w:rsid w:val="004354AB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6DC"/>
    <w:rsid w:val="007A3338"/>
    <w:rsid w:val="007A5C61"/>
    <w:rsid w:val="007A5E34"/>
    <w:rsid w:val="007A601A"/>
    <w:rsid w:val="007A7514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224E"/>
    <w:rsid w:val="008B2F7E"/>
    <w:rsid w:val="008B30D5"/>
    <w:rsid w:val="008B3219"/>
    <w:rsid w:val="008B3295"/>
    <w:rsid w:val="008B48BA"/>
    <w:rsid w:val="008B4DE5"/>
    <w:rsid w:val="008B73BF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6F2"/>
    <w:rsid w:val="00930FC2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9AE"/>
    <w:rsid w:val="00AA156F"/>
    <w:rsid w:val="00AA16DE"/>
    <w:rsid w:val="00AA3E1E"/>
    <w:rsid w:val="00AA4C1A"/>
    <w:rsid w:val="00AA50B6"/>
    <w:rsid w:val="00AA53F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8FB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EEE"/>
    <w:rsid w:val="00CA05B0"/>
    <w:rsid w:val="00CA08A0"/>
    <w:rsid w:val="00CA3832"/>
    <w:rsid w:val="00CA716E"/>
    <w:rsid w:val="00CB38A2"/>
    <w:rsid w:val="00CB3B10"/>
    <w:rsid w:val="00CB410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1A3"/>
    <w:rsid w:val="00DC6747"/>
    <w:rsid w:val="00DD0419"/>
    <w:rsid w:val="00DD2A10"/>
    <w:rsid w:val="00DD2DDE"/>
    <w:rsid w:val="00DD403D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90791"/>
    <w:rsid w:val="00E93A40"/>
    <w:rsid w:val="00E9486C"/>
    <w:rsid w:val="00E9537D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6D58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69A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abs/2109.1530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jrsousa2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6F471A-7D6B-4835-9A14-D4728A8B5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4414</TotalTime>
  <Pages>3</Pages>
  <Words>1502</Words>
  <Characters>8115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9598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1133</cp:revision>
  <cp:lastPrinted>2007-01-04T20:07:00Z</cp:lastPrinted>
  <dcterms:created xsi:type="dcterms:W3CDTF">2019-05-06T16:35:00Z</dcterms:created>
  <dcterms:modified xsi:type="dcterms:W3CDTF">2026-04-29T17:36:00Z</dcterms:modified>
</cp:coreProperties>
</file>