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C5C0A" w14:textId="43DCC37A" w:rsidR="006128EE" w:rsidRDefault="006128EE">
      <w:pPr>
        <w:rPr>
          <w:rFonts w:ascii="Open Sans" w:eastAsia="Open Sans" w:hAnsi="Open Sans" w:cs="Open Sans"/>
          <w:sz w:val="24"/>
          <w:szCs w:val="24"/>
        </w:rPr>
      </w:pPr>
    </w:p>
    <w:p w14:paraId="0BFC5C0C" w14:textId="5EA25056" w:rsidR="006128EE" w:rsidRDefault="006128EE">
      <w:pPr>
        <w:rPr>
          <w:rFonts w:ascii="Open Sans" w:eastAsia="Open Sans" w:hAnsi="Open Sans" w:cs="Open Sans"/>
          <w:sz w:val="24"/>
          <w:szCs w:val="24"/>
        </w:rPr>
      </w:pPr>
    </w:p>
    <w:p w14:paraId="558FBE0A" w14:textId="2E7C25CD" w:rsidR="00FB36CF" w:rsidRDefault="00FB36CF">
      <w:pPr>
        <w:rPr>
          <w:rFonts w:ascii="Open Sans" w:eastAsia="Open Sans" w:hAnsi="Open Sans" w:cs="Open Sans"/>
          <w:sz w:val="24"/>
          <w:szCs w:val="24"/>
        </w:rPr>
      </w:pPr>
    </w:p>
    <w:p w14:paraId="5BB7E968" w14:textId="3359CB40" w:rsidR="00B57D29" w:rsidRPr="00E62309" w:rsidRDefault="00FB36CF">
      <w:pPr>
        <w:rPr>
          <w:rFonts w:ascii="Open Sans" w:eastAsia="Open Sans" w:hAnsi="Open Sans" w:cs="Open Sans"/>
          <w:b/>
          <w:bCs/>
          <w:sz w:val="24"/>
          <w:szCs w:val="24"/>
        </w:rPr>
      </w:pPr>
      <w:r w:rsidRPr="00533FD0">
        <w:rPr>
          <w:rFonts w:ascii="Open Sans" w:eastAsia="Open Sans" w:hAnsi="Open Sans" w:cs="Open Sans"/>
          <w:b/>
          <w:bCs/>
          <w:sz w:val="24"/>
          <w:szCs w:val="24"/>
        </w:rPr>
        <w:t xml:space="preserve">#3 </w:t>
      </w:r>
      <w:r w:rsidR="009A0F01" w:rsidRPr="00533FD0">
        <w:rPr>
          <w:rFonts w:ascii="Open Sans" w:eastAsia="Open Sans" w:hAnsi="Open Sans" w:cs="Open Sans"/>
          <w:b/>
          <w:bCs/>
          <w:sz w:val="24"/>
          <w:szCs w:val="24"/>
        </w:rPr>
        <w:t>–</w:t>
      </w:r>
      <w:r w:rsidRPr="00533FD0">
        <w:rPr>
          <w:rFonts w:ascii="Open Sans" w:eastAsia="Open Sans" w:hAnsi="Open Sans" w:cs="Open Sans"/>
          <w:b/>
          <w:bCs/>
          <w:sz w:val="24"/>
          <w:szCs w:val="24"/>
        </w:rPr>
        <w:t xml:space="preserve"> </w:t>
      </w:r>
      <w:r w:rsidR="000B6575" w:rsidRPr="00533FD0">
        <w:rPr>
          <w:rFonts w:ascii="Open Sans" w:eastAsia="Open Sans" w:hAnsi="Open Sans" w:cs="Open Sans"/>
          <w:b/>
          <w:bCs/>
          <w:sz w:val="24"/>
          <w:szCs w:val="24"/>
        </w:rPr>
        <w:t>Learn About Shapes</w:t>
      </w:r>
      <w:r w:rsidR="00D90AA7">
        <w:rPr>
          <w:rFonts w:ascii="Open Sans" w:eastAsia="Open Sans" w:hAnsi="Open Sans" w:cs="Open Sans"/>
          <w:b/>
          <w:bCs/>
          <w:sz w:val="24"/>
          <w:szCs w:val="24"/>
        </w:rPr>
        <w:t xml:space="preserve"> – </w:t>
      </w:r>
      <w:r w:rsidR="00985684">
        <w:rPr>
          <w:rFonts w:ascii="Open Sans" w:eastAsia="Open Sans" w:hAnsi="Open Sans" w:cs="Open Sans"/>
          <w:b/>
          <w:bCs/>
          <w:sz w:val="24"/>
          <w:szCs w:val="24"/>
        </w:rPr>
        <w:t>60</w:t>
      </w:r>
      <w:r w:rsidR="00D90AA7">
        <w:rPr>
          <w:rFonts w:ascii="Open Sans" w:eastAsia="Open Sans" w:hAnsi="Open Sans" w:cs="Open Sans"/>
          <w:b/>
          <w:bCs/>
          <w:sz w:val="24"/>
          <w:szCs w:val="24"/>
        </w:rPr>
        <w:t xml:space="preserve"> points</w:t>
      </w:r>
    </w:p>
    <w:p w14:paraId="42F734CB" w14:textId="77777777" w:rsidR="002D5098" w:rsidRDefault="00B57D29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Write a program </w:t>
      </w:r>
      <w:r w:rsidR="00B466FE">
        <w:rPr>
          <w:rFonts w:ascii="Open Sans" w:eastAsia="Open Sans" w:hAnsi="Open Sans" w:cs="Open Sans"/>
          <w:sz w:val="24"/>
          <w:szCs w:val="24"/>
        </w:rPr>
        <w:t>that</w:t>
      </w:r>
      <w:r w:rsidR="00C660EA">
        <w:rPr>
          <w:rFonts w:ascii="Open Sans" w:eastAsia="Open Sans" w:hAnsi="Open Sans" w:cs="Open Sans"/>
          <w:sz w:val="24"/>
          <w:szCs w:val="24"/>
        </w:rPr>
        <w:t xml:space="preserve"> allows the user to choose to draw either a triangle or rectangle in the console.</w:t>
      </w:r>
      <w:r w:rsidR="001228A8"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1190C1C0" w14:textId="4B8B2D08" w:rsidR="001228A8" w:rsidRDefault="001228A8" w:rsidP="002D5098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 w:rsidRPr="002D5098">
        <w:rPr>
          <w:rFonts w:ascii="Open Sans" w:eastAsia="Open Sans" w:hAnsi="Open Sans" w:cs="Open Sans"/>
          <w:sz w:val="24"/>
          <w:szCs w:val="24"/>
        </w:rPr>
        <w:t xml:space="preserve">If the user chooses triangle, the program should prompt </w:t>
      </w:r>
      <w:r w:rsidR="00E62309" w:rsidRPr="002D5098">
        <w:rPr>
          <w:rFonts w:ascii="Open Sans" w:eastAsia="Open Sans" w:hAnsi="Open Sans" w:cs="Open Sans"/>
          <w:sz w:val="24"/>
          <w:szCs w:val="24"/>
        </w:rPr>
        <w:t xml:space="preserve">the user to </w:t>
      </w:r>
      <w:r w:rsidR="003552CE" w:rsidRPr="002D5098">
        <w:rPr>
          <w:rFonts w:ascii="Open Sans" w:eastAsia="Open Sans" w:hAnsi="Open Sans" w:cs="Open Sans"/>
          <w:sz w:val="24"/>
          <w:szCs w:val="24"/>
        </w:rPr>
        <w:t xml:space="preserve">input a height and </w:t>
      </w:r>
      <w:r w:rsidR="004F696B" w:rsidRPr="002D5098">
        <w:rPr>
          <w:rFonts w:ascii="Open Sans" w:eastAsia="Open Sans" w:hAnsi="Open Sans" w:cs="Open Sans"/>
          <w:sz w:val="24"/>
          <w:szCs w:val="24"/>
        </w:rPr>
        <w:t>output a triangle of that height to the console</w:t>
      </w:r>
      <w:r w:rsidR="002D5098" w:rsidRPr="002D5098">
        <w:rPr>
          <w:rFonts w:ascii="Open Sans" w:eastAsia="Open Sans" w:hAnsi="Open Sans" w:cs="Open Sans"/>
          <w:sz w:val="24"/>
          <w:szCs w:val="24"/>
        </w:rPr>
        <w:t>.</w:t>
      </w:r>
    </w:p>
    <w:p w14:paraId="354B74F5" w14:textId="08A98B04" w:rsidR="002D5098" w:rsidRDefault="002D5098" w:rsidP="002D5098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If the user chooses rectangle, the program should prompt the user </w:t>
      </w:r>
      <w:r w:rsidR="00D51BA8">
        <w:rPr>
          <w:rFonts w:ascii="Open Sans" w:eastAsia="Open Sans" w:hAnsi="Open Sans" w:cs="Open Sans"/>
          <w:sz w:val="24"/>
          <w:szCs w:val="24"/>
        </w:rPr>
        <w:t>to input a width and height</w:t>
      </w:r>
      <w:r w:rsidR="007D19B0">
        <w:rPr>
          <w:rFonts w:ascii="Open Sans" w:eastAsia="Open Sans" w:hAnsi="Open Sans" w:cs="Open Sans"/>
          <w:sz w:val="24"/>
          <w:szCs w:val="24"/>
        </w:rPr>
        <w:t xml:space="preserve"> and output a rectangle of that size to the console.</w:t>
      </w:r>
    </w:p>
    <w:p w14:paraId="346B1AF5" w14:textId="493CAF7B" w:rsidR="00B57D29" w:rsidRDefault="00A928FC" w:rsidP="008079D0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After printing a shape, prompt the user if they would like to continue.</w:t>
      </w:r>
    </w:p>
    <w:p w14:paraId="3824E111" w14:textId="576C69D6" w:rsidR="0086702A" w:rsidRDefault="0086702A" w:rsidP="008079D0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Note: you do not need to implement error handling unless specified below</w:t>
      </w:r>
    </w:p>
    <w:p w14:paraId="25CFDEBE" w14:textId="4149A327" w:rsidR="008C56EB" w:rsidRDefault="00775964" w:rsidP="008079D0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Bonus: Allow user to choose between right aligned and left aligned triangles, or add other shapes</w:t>
      </w:r>
    </w:p>
    <w:p w14:paraId="4104F5D2" w14:textId="5F85C3ED" w:rsidR="00DC6725" w:rsidRDefault="00DC6725" w:rsidP="00DC6725">
      <w:pPr>
        <w:rPr>
          <w:rFonts w:ascii="Open Sans" w:eastAsia="Open Sans" w:hAnsi="Open Sans" w:cs="Open Sans"/>
          <w:sz w:val="24"/>
          <w:szCs w:val="24"/>
        </w:rPr>
      </w:pPr>
    </w:p>
    <w:p w14:paraId="29BA4A4B" w14:textId="2C7EB57E" w:rsidR="00DC6725" w:rsidRDefault="00DC6725" w:rsidP="00DC6725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Take user input correctly – </w:t>
      </w:r>
      <w:r w:rsidR="003B4FD7">
        <w:rPr>
          <w:rFonts w:ascii="Open Sans" w:eastAsia="Open Sans" w:hAnsi="Open Sans" w:cs="Open Sans"/>
          <w:sz w:val="24"/>
          <w:szCs w:val="24"/>
        </w:rPr>
        <w:t>10</w:t>
      </w:r>
      <w:r>
        <w:rPr>
          <w:rFonts w:ascii="Open Sans" w:eastAsia="Open Sans" w:hAnsi="Open Sans" w:cs="Open Sans"/>
          <w:sz w:val="24"/>
          <w:szCs w:val="24"/>
        </w:rPr>
        <w:t xml:space="preserve"> points</w:t>
      </w:r>
    </w:p>
    <w:p w14:paraId="2A83C24A" w14:textId="25B7A13C" w:rsidR="00DC6725" w:rsidRDefault="00DC6725" w:rsidP="00DC6725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Correctly output the triangle </w:t>
      </w:r>
      <w:r w:rsidR="004514C2">
        <w:rPr>
          <w:rFonts w:ascii="Open Sans" w:eastAsia="Open Sans" w:hAnsi="Open Sans" w:cs="Open Sans"/>
          <w:sz w:val="24"/>
          <w:szCs w:val="24"/>
        </w:rPr>
        <w:t>–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 w:rsidR="004514C2">
        <w:rPr>
          <w:rFonts w:ascii="Open Sans" w:eastAsia="Open Sans" w:hAnsi="Open Sans" w:cs="Open Sans"/>
          <w:sz w:val="24"/>
          <w:szCs w:val="24"/>
        </w:rPr>
        <w:t>15 points</w:t>
      </w:r>
    </w:p>
    <w:p w14:paraId="10B14115" w14:textId="4E5866CD" w:rsidR="004514C2" w:rsidRDefault="004514C2" w:rsidP="00DC6725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Correctly output the rectangle – 15 points</w:t>
      </w:r>
    </w:p>
    <w:p w14:paraId="74D69688" w14:textId="7E3CCB74" w:rsidR="00B77C6B" w:rsidRDefault="00B77C6B" w:rsidP="00DC6725">
      <w:pPr>
        <w:rPr>
          <w:rFonts w:ascii="Open Sans" w:eastAsia="Open Sans" w:hAnsi="Open Sans" w:cs="Open Sans"/>
          <w:sz w:val="24"/>
          <w:szCs w:val="24"/>
        </w:rPr>
      </w:pPr>
      <w:bookmarkStart w:id="0" w:name="_GoBack"/>
      <w:bookmarkEnd w:id="0"/>
      <w:r>
        <w:rPr>
          <w:rFonts w:ascii="Open Sans" w:eastAsia="Open Sans" w:hAnsi="Open Sans" w:cs="Open Sans"/>
          <w:sz w:val="24"/>
          <w:szCs w:val="24"/>
        </w:rPr>
        <w:t>Compiles without errors – 5 points</w:t>
      </w:r>
    </w:p>
    <w:p w14:paraId="7D5613A1" w14:textId="77777777" w:rsidR="00B77C6B" w:rsidRPr="00DC6725" w:rsidRDefault="00B77C6B" w:rsidP="00DC6725">
      <w:pPr>
        <w:rPr>
          <w:rFonts w:ascii="Open Sans" w:eastAsia="Open Sans" w:hAnsi="Open Sans" w:cs="Open Sans"/>
          <w:sz w:val="24"/>
          <w:szCs w:val="24"/>
        </w:rPr>
      </w:pPr>
    </w:p>
    <w:p w14:paraId="2253B17B" w14:textId="38D11045" w:rsidR="008079D0" w:rsidRDefault="008079D0" w:rsidP="008079D0">
      <w:pPr>
        <w:rPr>
          <w:rFonts w:ascii="Open Sans" w:eastAsia="Open Sans" w:hAnsi="Open Sans" w:cs="Open Sans"/>
          <w:b/>
          <w:bCs/>
          <w:sz w:val="24"/>
          <w:szCs w:val="24"/>
        </w:rPr>
      </w:pPr>
      <w:r>
        <w:rPr>
          <w:rFonts w:ascii="Open Sans" w:eastAsia="Open Sans" w:hAnsi="Open Sans" w:cs="Open Sans"/>
          <w:b/>
          <w:bCs/>
          <w:sz w:val="24"/>
          <w:szCs w:val="24"/>
        </w:rPr>
        <w:t>Sample Output:</w:t>
      </w:r>
    </w:p>
    <w:p w14:paraId="4769F285" w14:textId="4689AEC9" w:rsidR="008079D0" w:rsidRDefault="008079D0" w:rsidP="008079D0">
      <w:pPr>
        <w:rPr>
          <w:rFonts w:ascii="Open Sans" w:eastAsia="Open Sans" w:hAnsi="Open Sans" w:cs="Open Sans"/>
          <w:b/>
          <w:bCs/>
          <w:sz w:val="24"/>
          <w:szCs w:val="24"/>
        </w:rPr>
      </w:pPr>
    </w:p>
    <w:p w14:paraId="0BFC5C1E" w14:textId="3196E13B" w:rsidR="006128EE" w:rsidRPr="008079D0" w:rsidRDefault="008079D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FA2A730" wp14:editId="64C43253">
            <wp:extent cx="3200677" cy="123454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44B6848" wp14:editId="7DA602BE">
            <wp:extent cx="3223539" cy="1676545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8EE" w:rsidRPr="008079D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048AB"/>
    <w:multiLevelType w:val="hybridMultilevel"/>
    <w:tmpl w:val="1472E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8EE"/>
    <w:rsid w:val="000B6575"/>
    <w:rsid w:val="00113528"/>
    <w:rsid w:val="001212E9"/>
    <w:rsid w:val="001228A8"/>
    <w:rsid w:val="00273D77"/>
    <w:rsid w:val="002D5098"/>
    <w:rsid w:val="003552CE"/>
    <w:rsid w:val="003B4FD7"/>
    <w:rsid w:val="003D27C3"/>
    <w:rsid w:val="0045116B"/>
    <w:rsid w:val="004514C2"/>
    <w:rsid w:val="004D300B"/>
    <w:rsid w:val="004F26BB"/>
    <w:rsid w:val="004F5C40"/>
    <w:rsid w:val="004F696B"/>
    <w:rsid w:val="00533FD0"/>
    <w:rsid w:val="00577BA8"/>
    <w:rsid w:val="006128EE"/>
    <w:rsid w:val="00671CD6"/>
    <w:rsid w:val="0075155D"/>
    <w:rsid w:val="00775964"/>
    <w:rsid w:val="00787111"/>
    <w:rsid w:val="007D19B0"/>
    <w:rsid w:val="008079D0"/>
    <w:rsid w:val="00851FFA"/>
    <w:rsid w:val="00857C70"/>
    <w:rsid w:val="0086702A"/>
    <w:rsid w:val="00877D1F"/>
    <w:rsid w:val="008C56EB"/>
    <w:rsid w:val="0093589A"/>
    <w:rsid w:val="009543F8"/>
    <w:rsid w:val="00985684"/>
    <w:rsid w:val="009A0F01"/>
    <w:rsid w:val="00A17F21"/>
    <w:rsid w:val="00A928FC"/>
    <w:rsid w:val="00AF7014"/>
    <w:rsid w:val="00B32239"/>
    <w:rsid w:val="00B466FE"/>
    <w:rsid w:val="00B57D29"/>
    <w:rsid w:val="00B70D5E"/>
    <w:rsid w:val="00B77C6B"/>
    <w:rsid w:val="00BF11AB"/>
    <w:rsid w:val="00C660EA"/>
    <w:rsid w:val="00C664CB"/>
    <w:rsid w:val="00C77BAF"/>
    <w:rsid w:val="00CB5FBA"/>
    <w:rsid w:val="00D42E5C"/>
    <w:rsid w:val="00D51BA8"/>
    <w:rsid w:val="00D90AA7"/>
    <w:rsid w:val="00DC6725"/>
    <w:rsid w:val="00E5635B"/>
    <w:rsid w:val="00E62309"/>
    <w:rsid w:val="00F51A1E"/>
    <w:rsid w:val="00FB36CF"/>
    <w:rsid w:val="00FD30D8"/>
    <w:rsid w:val="00FE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5BFF"/>
  <w15:docId w15:val="{D3ABA02F-2712-4E40-A972-2C0BF9D9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D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4DE4A50E774C49B7D9668661FE68D4" ma:contentTypeVersion="2" ma:contentTypeDescription="Create a new document." ma:contentTypeScope="" ma:versionID="05a189c0d3f6920bf667f29b5fcec12a">
  <xsd:schema xmlns:xsd="http://www.w3.org/2001/XMLSchema" xmlns:xs="http://www.w3.org/2001/XMLSchema" xmlns:p="http://schemas.microsoft.com/office/2006/metadata/properties" xmlns:ns2="edd28c86-bbce-4f06-97da-99c6aa1ecf37" targetNamespace="http://schemas.microsoft.com/office/2006/metadata/properties" ma:root="true" ma:fieldsID="8837913db9ab758178bd6c66708b7f8a" ns2:_="">
    <xsd:import namespace="edd28c86-bbce-4f06-97da-99c6aa1ec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28c86-bbce-4f06-97da-99c6aa1ec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41176E-0BC7-4326-84DF-10474DBDCF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9156B2-5D9D-4EDB-A1A4-F23447CA2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d28c86-bbce-4f06-97da-99c6aa1ecf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397916-C99A-47A2-BC75-930DA1BAAB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Stempowski, John</cp:lastModifiedBy>
  <cp:revision>57</cp:revision>
  <dcterms:created xsi:type="dcterms:W3CDTF">2020-01-23T16:16:00Z</dcterms:created>
  <dcterms:modified xsi:type="dcterms:W3CDTF">2020-01-24T19:52:00Z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0x010100C44DE4A50E774C49B7D9668661FE68D4</vt:lpwstr>
  </property>
</Properties>
</file>