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bookmarkStart w:name="_Toc141114030" w:id="0"/>
      <w:r>
        <w:t>Green Pace Secure Development Policy</w:t>
      </w:r>
      <w:r>
        <w:br w:type="page"/>
      </w:r>
      <w:bookmarkEnd w:id="0"/>
    </w:p>
    <w:p w:rsidRPr="005C0C1A" w:rsidR="00381847" w:rsidP="005C0C1A" w:rsidRDefault="00E769D9" w14:paraId="058B542B" w14:textId="77777777">
      <w:pPr>
        <w:pStyle w:val="Heading2"/>
        <w:rPr>
          <w:b w:val="0"/>
          <w:sz w:val="32"/>
          <w:szCs w:val="32"/>
        </w:rPr>
      </w:pPr>
      <w:bookmarkStart w:name="_Toc338079405" w:id="1"/>
      <w:r w:rsidRPr="2089D6C6">
        <w:rPr>
          <w:b w:val="0"/>
          <w:sz w:val="32"/>
          <w:szCs w:val="32"/>
        </w:rPr>
        <w:t>Contents</w:t>
      </w:r>
      <w:bookmarkEnd w:id="1"/>
    </w:p>
    <w:sdt>
      <w:sdtPr>
        <w:id w:val="2065350175"/>
        <w:docPartObj>
          <w:docPartGallery w:val="Table of Contents"/>
          <w:docPartUnique/>
        </w:docPartObj>
      </w:sdtPr>
      <w:sdtEndPr/>
      <w:sdtContent>
        <w:p w:rsidR="00BC2B54" w:rsidP="2089D6C6" w:rsidRDefault="2089D6C6" w14:paraId="4D28A9B2" w14:textId="1A4B7E78">
          <w:pPr>
            <w:pStyle w:val="TOC1"/>
            <w:tabs>
              <w:tab w:val="right" w:pos="10785"/>
            </w:tabs>
            <w:rPr>
              <w:rStyle w:val="Hyperlink"/>
              <w:noProof/>
            </w:rPr>
          </w:pPr>
          <w:r>
            <w:fldChar w:fldCharType="begin"/>
          </w:r>
          <w:r w:rsidR="00E769D9">
            <w:instrText>TOC \o "1-9" \z \u \h</w:instrText>
          </w:r>
          <w:r>
            <w:fldChar w:fldCharType="separate"/>
          </w:r>
          <w:hyperlink w:anchor="_Toc141114030">
            <w:r w:rsidRPr="2089D6C6">
              <w:rPr>
                <w:rStyle w:val="Hyperlink"/>
              </w:rPr>
              <w:t>Green Pace Secure Development Policy</w:t>
            </w:r>
            <w:r w:rsidR="00E769D9">
              <w:tab/>
            </w:r>
            <w:r w:rsidR="00E769D9">
              <w:fldChar w:fldCharType="begin"/>
            </w:r>
            <w:r w:rsidR="00E769D9">
              <w:instrText>PAGEREF _Toc141114030 \h</w:instrText>
            </w:r>
            <w:r w:rsidR="00E769D9">
              <w:fldChar w:fldCharType="separate"/>
            </w:r>
            <w:r w:rsidRPr="2089D6C6">
              <w:rPr>
                <w:rStyle w:val="Hyperlink"/>
              </w:rPr>
              <w:t>1</w:t>
            </w:r>
            <w:r w:rsidR="00E769D9">
              <w:fldChar w:fldCharType="end"/>
            </w:r>
          </w:hyperlink>
        </w:p>
        <w:p w:rsidR="00BC2B54" w:rsidP="2089D6C6" w:rsidRDefault="2089D6C6" w14:paraId="2C02F4B9" w14:textId="13990A5B">
          <w:pPr>
            <w:pStyle w:val="TOC2"/>
            <w:tabs>
              <w:tab w:val="right" w:pos="10785"/>
            </w:tabs>
            <w:rPr>
              <w:rStyle w:val="Hyperlink"/>
              <w:noProof/>
            </w:rPr>
          </w:pPr>
          <w:hyperlink w:anchor="_Toc338079405">
            <w:r w:rsidRPr="2089D6C6">
              <w:rPr>
                <w:rStyle w:val="Hyperlink"/>
              </w:rPr>
              <w:t>Contents</w:t>
            </w:r>
            <w:r w:rsidR="008E22AD">
              <w:tab/>
            </w:r>
            <w:r w:rsidR="008E22AD">
              <w:fldChar w:fldCharType="begin"/>
            </w:r>
            <w:r w:rsidR="008E22AD">
              <w:instrText>PAGEREF _Toc338079405 \h</w:instrText>
            </w:r>
            <w:r w:rsidR="008E22AD">
              <w:fldChar w:fldCharType="separate"/>
            </w:r>
            <w:r w:rsidRPr="2089D6C6">
              <w:rPr>
                <w:rStyle w:val="Hyperlink"/>
              </w:rPr>
              <w:t>1</w:t>
            </w:r>
            <w:r w:rsidR="008E22AD">
              <w:fldChar w:fldCharType="end"/>
            </w:r>
          </w:hyperlink>
        </w:p>
        <w:p w:rsidR="00BC2B54" w:rsidP="2089D6C6" w:rsidRDefault="2089D6C6" w14:paraId="087315A2" w14:textId="66B507B8">
          <w:pPr>
            <w:pStyle w:val="TOC2"/>
            <w:tabs>
              <w:tab w:val="right" w:pos="10785"/>
            </w:tabs>
            <w:rPr>
              <w:rStyle w:val="Hyperlink"/>
              <w:noProof/>
            </w:rPr>
          </w:pPr>
          <w:hyperlink w:anchor="_Toc336030590">
            <w:r w:rsidRPr="2089D6C6">
              <w:rPr>
                <w:rStyle w:val="Hyperlink"/>
              </w:rPr>
              <w:t>Overview</w:t>
            </w:r>
            <w:r w:rsidR="008E22AD">
              <w:tab/>
            </w:r>
            <w:r w:rsidR="008E22AD">
              <w:fldChar w:fldCharType="begin"/>
            </w:r>
            <w:r w:rsidR="008E22AD">
              <w:instrText>PAGEREF _Toc336030590 \h</w:instrText>
            </w:r>
            <w:r w:rsidR="008E22AD">
              <w:fldChar w:fldCharType="separate"/>
            </w:r>
            <w:r w:rsidRPr="2089D6C6">
              <w:rPr>
                <w:rStyle w:val="Hyperlink"/>
              </w:rPr>
              <w:t>2</w:t>
            </w:r>
            <w:r w:rsidR="008E22AD">
              <w:fldChar w:fldCharType="end"/>
            </w:r>
          </w:hyperlink>
        </w:p>
        <w:p w:rsidR="00BC2B54" w:rsidP="2089D6C6" w:rsidRDefault="2089D6C6" w14:paraId="421192B6" w14:textId="7C8E36EC">
          <w:pPr>
            <w:pStyle w:val="TOC2"/>
            <w:tabs>
              <w:tab w:val="right" w:pos="10785"/>
            </w:tabs>
            <w:rPr>
              <w:rStyle w:val="Hyperlink"/>
              <w:noProof/>
            </w:rPr>
          </w:pPr>
          <w:hyperlink w:anchor="_Toc1937706942">
            <w:r w:rsidRPr="2089D6C6">
              <w:rPr>
                <w:rStyle w:val="Hyperlink"/>
              </w:rPr>
              <w:t>Purpose</w:t>
            </w:r>
            <w:r w:rsidR="008E22AD">
              <w:tab/>
            </w:r>
            <w:r w:rsidR="008E22AD">
              <w:fldChar w:fldCharType="begin"/>
            </w:r>
            <w:r w:rsidR="008E22AD">
              <w:instrText>PAGEREF _Toc1937706942 \h</w:instrText>
            </w:r>
            <w:r w:rsidR="008E22AD">
              <w:fldChar w:fldCharType="separate"/>
            </w:r>
            <w:r w:rsidRPr="2089D6C6">
              <w:rPr>
                <w:rStyle w:val="Hyperlink"/>
              </w:rPr>
              <w:t>3</w:t>
            </w:r>
            <w:r w:rsidR="008E22AD">
              <w:fldChar w:fldCharType="end"/>
            </w:r>
          </w:hyperlink>
        </w:p>
        <w:p w:rsidR="00BC2B54" w:rsidP="2089D6C6" w:rsidRDefault="2089D6C6" w14:paraId="37362610" w14:textId="077F2255">
          <w:pPr>
            <w:pStyle w:val="TOC2"/>
            <w:tabs>
              <w:tab w:val="right" w:pos="10785"/>
            </w:tabs>
            <w:rPr>
              <w:rStyle w:val="Hyperlink"/>
              <w:noProof/>
            </w:rPr>
          </w:pPr>
          <w:hyperlink w:anchor="_Toc1222606289">
            <w:r w:rsidRPr="2089D6C6">
              <w:rPr>
                <w:rStyle w:val="Hyperlink"/>
              </w:rPr>
              <w:t>Scope</w:t>
            </w:r>
            <w:r w:rsidR="008E22AD">
              <w:tab/>
            </w:r>
            <w:r w:rsidR="008E22AD">
              <w:fldChar w:fldCharType="begin"/>
            </w:r>
            <w:r w:rsidR="008E22AD">
              <w:instrText>PAGEREF _Toc1222606289 \h</w:instrText>
            </w:r>
            <w:r w:rsidR="008E22AD">
              <w:fldChar w:fldCharType="separate"/>
            </w:r>
            <w:r w:rsidRPr="2089D6C6">
              <w:rPr>
                <w:rStyle w:val="Hyperlink"/>
              </w:rPr>
              <w:t>3</w:t>
            </w:r>
            <w:r w:rsidR="008E22AD">
              <w:fldChar w:fldCharType="end"/>
            </w:r>
          </w:hyperlink>
        </w:p>
        <w:p w:rsidR="00BC2B54" w:rsidP="2089D6C6" w:rsidRDefault="2089D6C6" w14:paraId="335EF467" w14:textId="4007DC99">
          <w:pPr>
            <w:pStyle w:val="TOC2"/>
            <w:tabs>
              <w:tab w:val="right" w:pos="10785"/>
            </w:tabs>
            <w:rPr>
              <w:rStyle w:val="Hyperlink"/>
              <w:noProof/>
            </w:rPr>
          </w:pPr>
          <w:hyperlink w:anchor="_Toc850950876">
            <w:r w:rsidRPr="2089D6C6">
              <w:rPr>
                <w:rStyle w:val="Hyperlink"/>
              </w:rPr>
              <w:t>Module Three Milestone</w:t>
            </w:r>
            <w:r w:rsidR="008E22AD">
              <w:tab/>
            </w:r>
            <w:r w:rsidR="008E22AD">
              <w:fldChar w:fldCharType="begin"/>
            </w:r>
            <w:r w:rsidR="008E22AD">
              <w:instrText>PAGEREF _Toc850950876 \h</w:instrText>
            </w:r>
            <w:r w:rsidR="008E22AD">
              <w:fldChar w:fldCharType="separate"/>
            </w:r>
            <w:r w:rsidRPr="2089D6C6">
              <w:rPr>
                <w:rStyle w:val="Hyperlink"/>
              </w:rPr>
              <w:t>3</w:t>
            </w:r>
            <w:r w:rsidR="008E22AD">
              <w:fldChar w:fldCharType="end"/>
            </w:r>
          </w:hyperlink>
        </w:p>
        <w:p w:rsidR="00BC2B54" w:rsidP="2089D6C6" w:rsidRDefault="2089D6C6" w14:paraId="5CD2DCEC" w14:textId="0E8CF0D5">
          <w:pPr>
            <w:pStyle w:val="TOC3"/>
            <w:tabs>
              <w:tab w:val="clear" w:pos="10790"/>
              <w:tab w:val="right" w:pos="10785"/>
            </w:tabs>
            <w:rPr>
              <w:rStyle w:val="Hyperlink"/>
              <w:noProof/>
            </w:rPr>
          </w:pPr>
          <w:hyperlink w:anchor="_Toc1023568255">
            <w:r w:rsidRPr="2089D6C6">
              <w:rPr>
                <w:rStyle w:val="Hyperlink"/>
              </w:rPr>
              <w:t>Ten Core Security Principles</w:t>
            </w:r>
            <w:r w:rsidR="008E22AD">
              <w:tab/>
            </w:r>
            <w:r w:rsidR="008E22AD">
              <w:fldChar w:fldCharType="begin"/>
            </w:r>
            <w:r w:rsidR="008E22AD">
              <w:instrText>PAGEREF _Toc1023568255 \h</w:instrText>
            </w:r>
            <w:r w:rsidR="008E22AD">
              <w:fldChar w:fldCharType="separate"/>
            </w:r>
            <w:r w:rsidRPr="2089D6C6">
              <w:rPr>
                <w:rStyle w:val="Hyperlink"/>
              </w:rPr>
              <w:t>3</w:t>
            </w:r>
            <w:r w:rsidR="008E22AD">
              <w:fldChar w:fldCharType="end"/>
            </w:r>
          </w:hyperlink>
        </w:p>
        <w:p w:rsidR="00BC2B54" w:rsidP="2089D6C6" w:rsidRDefault="2089D6C6" w14:paraId="20722AD8" w14:textId="542D7688">
          <w:pPr>
            <w:pStyle w:val="TOC3"/>
            <w:tabs>
              <w:tab w:val="clear" w:pos="10790"/>
              <w:tab w:val="right" w:pos="10785"/>
            </w:tabs>
            <w:rPr>
              <w:rStyle w:val="Hyperlink"/>
              <w:noProof/>
            </w:rPr>
          </w:pPr>
          <w:hyperlink w:anchor="_Toc271599446">
            <w:r w:rsidRPr="2089D6C6">
              <w:rPr>
                <w:rStyle w:val="Hyperlink"/>
              </w:rPr>
              <w:t>C/C++ Ten Coding Standards</w:t>
            </w:r>
            <w:r w:rsidR="008E22AD">
              <w:tab/>
            </w:r>
            <w:r w:rsidR="008E22AD">
              <w:fldChar w:fldCharType="begin"/>
            </w:r>
            <w:r w:rsidR="008E22AD">
              <w:instrText>PAGEREF _Toc271599446 \h</w:instrText>
            </w:r>
            <w:r w:rsidR="008E22AD">
              <w:fldChar w:fldCharType="separate"/>
            </w:r>
            <w:r w:rsidRPr="2089D6C6">
              <w:rPr>
                <w:rStyle w:val="Hyperlink"/>
              </w:rPr>
              <w:t>4</w:t>
            </w:r>
            <w:r w:rsidR="008E22AD">
              <w:fldChar w:fldCharType="end"/>
            </w:r>
          </w:hyperlink>
        </w:p>
        <w:p w:rsidR="00BC2B54" w:rsidP="2089D6C6" w:rsidRDefault="2089D6C6" w14:paraId="56E26387" w14:textId="5F7032EB">
          <w:pPr>
            <w:pStyle w:val="TOC4"/>
            <w:tabs>
              <w:tab w:val="right" w:leader="dot" w:pos="10800"/>
            </w:tabs>
            <w:rPr>
              <w:rStyle w:val="Hyperlink"/>
              <w:noProof/>
            </w:rPr>
          </w:pPr>
          <w:hyperlink w:anchor="_Toc270483958">
            <w:r w:rsidRPr="2089D6C6">
              <w:rPr>
                <w:rStyle w:val="Hyperlink"/>
              </w:rPr>
              <w:t>Coding Standard 1</w:t>
            </w:r>
            <w:r w:rsidR="008E22AD">
              <w:tab/>
            </w:r>
            <w:r w:rsidR="008E22AD">
              <w:fldChar w:fldCharType="begin"/>
            </w:r>
            <w:r w:rsidR="008E22AD">
              <w:instrText>PAGEREF _Toc270483958 \h</w:instrText>
            </w:r>
            <w:r w:rsidR="008E22AD">
              <w:fldChar w:fldCharType="separate"/>
            </w:r>
            <w:r w:rsidRPr="2089D6C6">
              <w:rPr>
                <w:rStyle w:val="Hyperlink"/>
              </w:rPr>
              <w:t>4</w:t>
            </w:r>
            <w:r w:rsidR="008E22AD">
              <w:fldChar w:fldCharType="end"/>
            </w:r>
          </w:hyperlink>
        </w:p>
        <w:p w:rsidR="00BC2B54" w:rsidP="2089D6C6" w:rsidRDefault="2089D6C6" w14:paraId="461121B0" w14:textId="7085C286">
          <w:pPr>
            <w:pStyle w:val="TOC4"/>
            <w:tabs>
              <w:tab w:val="right" w:leader="dot" w:pos="10800"/>
            </w:tabs>
            <w:rPr>
              <w:rStyle w:val="Hyperlink"/>
              <w:noProof/>
            </w:rPr>
          </w:pPr>
          <w:hyperlink w:anchor="_Toc376831951">
            <w:r w:rsidRPr="2089D6C6">
              <w:rPr>
                <w:rStyle w:val="Hyperlink"/>
              </w:rPr>
              <w:t>Coding Standard 2</w:t>
            </w:r>
            <w:r w:rsidR="008E22AD">
              <w:tab/>
            </w:r>
            <w:r w:rsidR="008E22AD">
              <w:fldChar w:fldCharType="begin"/>
            </w:r>
            <w:r w:rsidR="008E22AD">
              <w:instrText>PAGEREF _Toc376831951 \h</w:instrText>
            </w:r>
            <w:r w:rsidR="008E22AD">
              <w:fldChar w:fldCharType="separate"/>
            </w:r>
            <w:r w:rsidRPr="2089D6C6">
              <w:rPr>
                <w:rStyle w:val="Hyperlink"/>
              </w:rPr>
              <w:t>6</w:t>
            </w:r>
            <w:r w:rsidR="008E22AD">
              <w:fldChar w:fldCharType="end"/>
            </w:r>
          </w:hyperlink>
        </w:p>
        <w:p w:rsidR="00BC2B54" w:rsidP="2089D6C6" w:rsidRDefault="2089D6C6" w14:paraId="1A462924" w14:textId="5E4A111B">
          <w:pPr>
            <w:pStyle w:val="TOC4"/>
            <w:tabs>
              <w:tab w:val="right" w:leader="dot" w:pos="10800"/>
            </w:tabs>
            <w:rPr>
              <w:rStyle w:val="Hyperlink"/>
              <w:noProof/>
            </w:rPr>
          </w:pPr>
          <w:hyperlink w:anchor="_Toc1052400352">
            <w:r w:rsidRPr="2089D6C6">
              <w:rPr>
                <w:rStyle w:val="Hyperlink"/>
              </w:rPr>
              <w:t>Coding Standard 3</w:t>
            </w:r>
            <w:r w:rsidR="008E22AD">
              <w:tab/>
            </w:r>
            <w:r w:rsidR="008E22AD">
              <w:fldChar w:fldCharType="begin"/>
            </w:r>
            <w:r w:rsidR="008E22AD">
              <w:instrText>PAGEREF _Toc1052400352 \h</w:instrText>
            </w:r>
            <w:r w:rsidR="008E22AD">
              <w:fldChar w:fldCharType="separate"/>
            </w:r>
            <w:r w:rsidRPr="2089D6C6">
              <w:rPr>
                <w:rStyle w:val="Hyperlink"/>
              </w:rPr>
              <w:t>8</w:t>
            </w:r>
            <w:r w:rsidR="008E22AD">
              <w:fldChar w:fldCharType="end"/>
            </w:r>
          </w:hyperlink>
        </w:p>
        <w:p w:rsidR="00BC2B54" w:rsidP="2089D6C6" w:rsidRDefault="2089D6C6" w14:paraId="10A51981" w14:textId="4959171B">
          <w:pPr>
            <w:pStyle w:val="TOC4"/>
            <w:tabs>
              <w:tab w:val="right" w:leader="dot" w:pos="10800"/>
            </w:tabs>
            <w:rPr>
              <w:rStyle w:val="Hyperlink"/>
              <w:noProof/>
            </w:rPr>
          </w:pPr>
          <w:hyperlink w:anchor="_Toc1874375587">
            <w:r w:rsidRPr="2089D6C6">
              <w:rPr>
                <w:rStyle w:val="Hyperlink"/>
              </w:rPr>
              <w:t>Coding Standard 4</w:t>
            </w:r>
            <w:r w:rsidR="008E22AD">
              <w:tab/>
            </w:r>
            <w:r w:rsidR="008E22AD">
              <w:fldChar w:fldCharType="begin"/>
            </w:r>
            <w:r w:rsidR="008E22AD">
              <w:instrText>PAGEREF _Toc1874375587 \h</w:instrText>
            </w:r>
            <w:r w:rsidR="008E22AD">
              <w:fldChar w:fldCharType="separate"/>
            </w:r>
            <w:r w:rsidRPr="2089D6C6">
              <w:rPr>
                <w:rStyle w:val="Hyperlink"/>
              </w:rPr>
              <w:t>10</w:t>
            </w:r>
            <w:r w:rsidR="008E22AD">
              <w:fldChar w:fldCharType="end"/>
            </w:r>
          </w:hyperlink>
        </w:p>
        <w:p w:rsidR="00BC2B54" w:rsidP="2089D6C6" w:rsidRDefault="2089D6C6" w14:paraId="28D03205" w14:textId="21479655">
          <w:pPr>
            <w:pStyle w:val="TOC4"/>
            <w:tabs>
              <w:tab w:val="right" w:leader="dot" w:pos="10800"/>
            </w:tabs>
            <w:rPr>
              <w:rStyle w:val="Hyperlink"/>
              <w:noProof/>
            </w:rPr>
          </w:pPr>
          <w:hyperlink w:anchor="_Toc31856905">
            <w:r w:rsidRPr="2089D6C6">
              <w:rPr>
                <w:rStyle w:val="Hyperlink"/>
              </w:rPr>
              <w:t>Coding Standard 5</w:t>
            </w:r>
            <w:r w:rsidR="008E22AD">
              <w:tab/>
            </w:r>
            <w:r w:rsidR="008E22AD">
              <w:fldChar w:fldCharType="begin"/>
            </w:r>
            <w:r w:rsidR="008E22AD">
              <w:instrText>PAGEREF _Toc31856905 \h</w:instrText>
            </w:r>
            <w:r w:rsidR="008E22AD">
              <w:fldChar w:fldCharType="separate"/>
            </w:r>
            <w:r w:rsidRPr="2089D6C6">
              <w:rPr>
                <w:rStyle w:val="Hyperlink"/>
              </w:rPr>
              <w:t>13</w:t>
            </w:r>
            <w:r w:rsidR="008E22AD">
              <w:fldChar w:fldCharType="end"/>
            </w:r>
          </w:hyperlink>
        </w:p>
        <w:p w:rsidR="00BC2B54" w:rsidP="2089D6C6" w:rsidRDefault="2089D6C6" w14:paraId="561BC095" w14:textId="1FE96EF9">
          <w:pPr>
            <w:pStyle w:val="TOC4"/>
            <w:tabs>
              <w:tab w:val="right" w:leader="dot" w:pos="10800"/>
            </w:tabs>
            <w:rPr>
              <w:rStyle w:val="Hyperlink"/>
              <w:noProof/>
            </w:rPr>
          </w:pPr>
          <w:hyperlink w:anchor="_Toc964384038">
            <w:r w:rsidRPr="2089D6C6">
              <w:rPr>
                <w:rStyle w:val="Hyperlink"/>
              </w:rPr>
              <w:t>Coding Standard 6</w:t>
            </w:r>
            <w:r w:rsidR="008E22AD">
              <w:tab/>
            </w:r>
            <w:r w:rsidR="008E22AD">
              <w:fldChar w:fldCharType="begin"/>
            </w:r>
            <w:r w:rsidR="008E22AD">
              <w:instrText>PAGEREF _Toc964384038 \h</w:instrText>
            </w:r>
            <w:r w:rsidR="008E22AD">
              <w:fldChar w:fldCharType="separate"/>
            </w:r>
            <w:r w:rsidRPr="2089D6C6">
              <w:rPr>
                <w:rStyle w:val="Hyperlink"/>
              </w:rPr>
              <w:t>15</w:t>
            </w:r>
            <w:r w:rsidR="008E22AD">
              <w:fldChar w:fldCharType="end"/>
            </w:r>
          </w:hyperlink>
        </w:p>
        <w:p w:rsidR="00BC2B54" w:rsidP="2089D6C6" w:rsidRDefault="2089D6C6" w14:paraId="01B7FB02" w14:textId="3AFEE799">
          <w:pPr>
            <w:pStyle w:val="TOC4"/>
            <w:tabs>
              <w:tab w:val="right" w:leader="dot" w:pos="10800"/>
            </w:tabs>
            <w:rPr>
              <w:rStyle w:val="Hyperlink"/>
              <w:noProof/>
            </w:rPr>
          </w:pPr>
          <w:hyperlink w:anchor="_Toc1050421516">
            <w:r w:rsidRPr="2089D6C6">
              <w:rPr>
                <w:rStyle w:val="Hyperlink"/>
              </w:rPr>
              <w:t>Coding Standard 7</w:t>
            </w:r>
            <w:r w:rsidR="008E22AD">
              <w:tab/>
            </w:r>
            <w:r w:rsidR="008E22AD">
              <w:fldChar w:fldCharType="begin"/>
            </w:r>
            <w:r w:rsidR="008E22AD">
              <w:instrText>PAGEREF _Toc1050421516 \h</w:instrText>
            </w:r>
            <w:r w:rsidR="008E22AD">
              <w:fldChar w:fldCharType="separate"/>
            </w:r>
            <w:r w:rsidRPr="2089D6C6">
              <w:rPr>
                <w:rStyle w:val="Hyperlink"/>
              </w:rPr>
              <w:t>17</w:t>
            </w:r>
            <w:r w:rsidR="008E22AD">
              <w:fldChar w:fldCharType="end"/>
            </w:r>
          </w:hyperlink>
        </w:p>
        <w:p w:rsidR="00BC2B54" w:rsidP="2089D6C6" w:rsidRDefault="2089D6C6" w14:paraId="0A253E44" w14:textId="6C8AFB8B">
          <w:pPr>
            <w:pStyle w:val="TOC4"/>
            <w:tabs>
              <w:tab w:val="right" w:leader="dot" w:pos="10800"/>
            </w:tabs>
            <w:rPr>
              <w:rStyle w:val="Hyperlink"/>
              <w:noProof/>
            </w:rPr>
          </w:pPr>
          <w:hyperlink w:anchor="_Toc600136068">
            <w:r w:rsidRPr="2089D6C6">
              <w:rPr>
                <w:rStyle w:val="Hyperlink"/>
              </w:rPr>
              <w:t>Coding Standard 8</w:t>
            </w:r>
            <w:r w:rsidR="008E22AD">
              <w:tab/>
            </w:r>
            <w:r w:rsidR="008E22AD">
              <w:fldChar w:fldCharType="begin"/>
            </w:r>
            <w:r w:rsidR="008E22AD">
              <w:instrText>PAGEREF _Toc600136068 \h</w:instrText>
            </w:r>
            <w:r w:rsidR="008E22AD">
              <w:fldChar w:fldCharType="separate"/>
            </w:r>
            <w:r w:rsidRPr="2089D6C6">
              <w:rPr>
                <w:rStyle w:val="Hyperlink"/>
              </w:rPr>
              <w:t>19</w:t>
            </w:r>
            <w:r w:rsidR="008E22AD">
              <w:fldChar w:fldCharType="end"/>
            </w:r>
          </w:hyperlink>
        </w:p>
        <w:p w:rsidR="00BC2B54" w:rsidP="2089D6C6" w:rsidRDefault="2089D6C6" w14:paraId="51D27592" w14:textId="7F527C45">
          <w:pPr>
            <w:pStyle w:val="TOC4"/>
            <w:tabs>
              <w:tab w:val="right" w:pos="10785"/>
            </w:tabs>
            <w:rPr>
              <w:rStyle w:val="Hyperlink"/>
              <w:noProof/>
            </w:rPr>
          </w:pPr>
          <w:hyperlink w:anchor="_Toc906412291">
            <w:r w:rsidRPr="2089D6C6">
              <w:rPr>
                <w:rStyle w:val="Hyperlink"/>
              </w:rPr>
              <w:t>Coding Standard 9</w:t>
            </w:r>
            <w:r w:rsidR="008E22AD">
              <w:tab/>
            </w:r>
            <w:r w:rsidR="008E22AD">
              <w:fldChar w:fldCharType="begin"/>
            </w:r>
            <w:r w:rsidR="008E22AD">
              <w:instrText>PAGEREF _Toc906412291 \h</w:instrText>
            </w:r>
            <w:r w:rsidR="008E22AD">
              <w:fldChar w:fldCharType="separate"/>
            </w:r>
            <w:r w:rsidRPr="2089D6C6">
              <w:rPr>
                <w:rStyle w:val="Hyperlink"/>
              </w:rPr>
              <w:t>20</w:t>
            </w:r>
            <w:r w:rsidR="008E22AD">
              <w:fldChar w:fldCharType="end"/>
            </w:r>
          </w:hyperlink>
        </w:p>
        <w:p w:rsidR="00BC2B54" w:rsidP="2089D6C6" w:rsidRDefault="2089D6C6" w14:paraId="11F53BB9" w14:textId="03AFF72B">
          <w:pPr>
            <w:pStyle w:val="TOC4"/>
            <w:tabs>
              <w:tab w:val="right" w:pos="10785"/>
            </w:tabs>
            <w:rPr>
              <w:rStyle w:val="Hyperlink"/>
              <w:noProof/>
            </w:rPr>
          </w:pPr>
          <w:hyperlink w:anchor="_Toc264283487">
            <w:r w:rsidRPr="2089D6C6">
              <w:rPr>
                <w:rStyle w:val="Hyperlink"/>
              </w:rPr>
              <w:t>Coding Standard 10</w:t>
            </w:r>
            <w:r w:rsidR="008E22AD">
              <w:tab/>
            </w:r>
            <w:r w:rsidR="008E22AD">
              <w:fldChar w:fldCharType="begin"/>
            </w:r>
            <w:r w:rsidR="008E22AD">
              <w:instrText>PAGEREF _Toc264283487 \h</w:instrText>
            </w:r>
            <w:r w:rsidR="008E22AD">
              <w:fldChar w:fldCharType="separate"/>
            </w:r>
            <w:r w:rsidRPr="2089D6C6">
              <w:rPr>
                <w:rStyle w:val="Hyperlink"/>
              </w:rPr>
              <w:t>21</w:t>
            </w:r>
            <w:r w:rsidR="008E22AD">
              <w:fldChar w:fldCharType="end"/>
            </w:r>
          </w:hyperlink>
        </w:p>
        <w:p w:rsidR="00BC2B54" w:rsidP="2089D6C6" w:rsidRDefault="2089D6C6" w14:paraId="0800DCA9" w14:textId="26A67B5A">
          <w:pPr>
            <w:pStyle w:val="TOC3"/>
            <w:tabs>
              <w:tab w:val="clear" w:pos="10790"/>
              <w:tab w:val="right" w:pos="10785"/>
            </w:tabs>
            <w:rPr>
              <w:rStyle w:val="Hyperlink"/>
              <w:noProof/>
            </w:rPr>
          </w:pPr>
          <w:hyperlink w:anchor="_Toc1532670753">
            <w:r w:rsidRPr="2089D6C6">
              <w:rPr>
                <w:rStyle w:val="Hyperlink"/>
              </w:rPr>
              <w:t>Defense-in-Depth Illustration</w:t>
            </w:r>
            <w:r w:rsidR="008E22AD">
              <w:tab/>
            </w:r>
            <w:r w:rsidR="008E22AD">
              <w:fldChar w:fldCharType="begin"/>
            </w:r>
            <w:r w:rsidR="008E22AD">
              <w:instrText>PAGEREF _Toc1532670753 \h</w:instrText>
            </w:r>
            <w:r w:rsidR="008E22AD">
              <w:fldChar w:fldCharType="separate"/>
            </w:r>
            <w:r w:rsidRPr="2089D6C6">
              <w:rPr>
                <w:rStyle w:val="Hyperlink"/>
              </w:rPr>
              <w:t>22</w:t>
            </w:r>
            <w:r w:rsidR="008E22AD">
              <w:fldChar w:fldCharType="end"/>
            </w:r>
          </w:hyperlink>
        </w:p>
        <w:p w:rsidR="00BC2B54" w:rsidP="2089D6C6" w:rsidRDefault="2089D6C6" w14:paraId="241DF891" w14:textId="2D256232">
          <w:pPr>
            <w:pStyle w:val="TOC2"/>
            <w:tabs>
              <w:tab w:val="right" w:pos="10785"/>
            </w:tabs>
            <w:rPr>
              <w:rStyle w:val="Hyperlink"/>
              <w:noProof/>
            </w:rPr>
          </w:pPr>
          <w:hyperlink w:anchor="_Toc1197168986">
            <w:r w:rsidRPr="2089D6C6">
              <w:rPr>
                <w:rStyle w:val="Hyperlink"/>
              </w:rPr>
              <w:t>Project One</w:t>
            </w:r>
            <w:r w:rsidR="008E22AD">
              <w:tab/>
            </w:r>
            <w:r w:rsidR="008E22AD">
              <w:fldChar w:fldCharType="begin"/>
            </w:r>
            <w:r w:rsidR="008E22AD">
              <w:instrText>PAGEREF _Toc1197168986 \h</w:instrText>
            </w:r>
            <w:r w:rsidR="008E22AD">
              <w:fldChar w:fldCharType="separate"/>
            </w:r>
            <w:r w:rsidRPr="2089D6C6">
              <w:rPr>
                <w:rStyle w:val="Hyperlink"/>
              </w:rPr>
              <w:t>23</w:t>
            </w:r>
            <w:r w:rsidR="008E22AD">
              <w:fldChar w:fldCharType="end"/>
            </w:r>
          </w:hyperlink>
        </w:p>
        <w:p w:rsidR="00BC2B54" w:rsidP="2089D6C6" w:rsidRDefault="2089D6C6" w14:paraId="2CD59CDB" w14:textId="531D35E6">
          <w:pPr>
            <w:pStyle w:val="TOC3"/>
            <w:tabs>
              <w:tab w:val="clear" w:pos="10790"/>
              <w:tab w:val="right" w:pos="10785"/>
            </w:tabs>
            <w:rPr>
              <w:rStyle w:val="Hyperlink"/>
              <w:noProof/>
            </w:rPr>
          </w:pPr>
          <w:hyperlink w:anchor="_Toc1129304035">
            <w:r w:rsidRPr="2089D6C6">
              <w:rPr>
                <w:rStyle w:val="Hyperlink"/>
              </w:rPr>
              <w:t>Revise the C/C++ Standards</w:t>
            </w:r>
            <w:r w:rsidR="008E22AD">
              <w:tab/>
            </w:r>
            <w:r w:rsidR="008E22AD">
              <w:fldChar w:fldCharType="begin"/>
            </w:r>
            <w:r w:rsidR="008E22AD">
              <w:instrText>PAGEREF _Toc1129304035 \h</w:instrText>
            </w:r>
            <w:r w:rsidR="008E22AD">
              <w:fldChar w:fldCharType="separate"/>
            </w:r>
            <w:r w:rsidRPr="2089D6C6">
              <w:rPr>
                <w:rStyle w:val="Hyperlink"/>
              </w:rPr>
              <w:t>23</w:t>
            </w:r>
            <w:r w:rsidR="008E22AD">
              <w:fldChar w:fldCharType="end"/>
            </w:r>
          </w:hyperlink>
        </w:p>
        <w:p w:rsidR="00BC2B54" w:rsidP="2089D6C6" w:rsidRDefault="2089D6C6" w14:paraId="19EF50A8" w14:textId="2EFED221">
          <w:pPr>
            <w:pStyle w:val="TOC3"/>
            <w:tabs>
              <w:tab w:val="clear" w:pos="10790"/>
              <w:tab w:val="right" w:pos="10785"/>
            </w:tabs>
            <w:rPr>
              <w:rStyle w:val="Hyperlink"/>
              <w:noProof/>
            </w:rPr>
          </w:pPr>
          <w:hyperlink w:anchor="_Toc122210549">
            <w:r w:rsidRPr="2089D6C6">
              <w:rPr>
                <w:rStyle w:val="Hyperlink"/>
              </w:rPr>
              <w:t>Risk Assessment</w:t>
            </w:r>
            <w:r w:rsidR="008E22AD">
              <w:tab/>
            </w:r>
            <w:r w:rsidR="008E22AD">
              <w:fldChar w:fldCharType="begin"/>
            </w:r>
            <w:r w:rsidR="008E22AD">
              <w:instrText>PAGEREF _Toc122210549 \h</w:instrText>
            </w:r>
            <w:r w:rsidR="008E22AD">
              <w:fldChar w:fldCharType="separate"/>
            </w:r>
            <w:r w:rsidRPr="2089D6C6">
              <w:rPr>
                <w:rStyle w:val="Hyperlink"/>
              </w:rPr>
              <w:t>23</w:t>
            </w:r>
            <w:r w:rsidR="008E22AD">
              <w:fldChar w:fldCharType="end"/>
            </w:r>
          </w:hyperlink>
        </w:p>
        <w:p w:rsidR="00BC2B54" w:rsidP="2089D6C6" w:rsidRDefault="2089D6C6" w14:paraId="0CF6015F" w14:textId="07261320">
          <w:pPr>
            <w:pStyle w:val="TOC3"/>
            <w:tabs>
              <w:tab w:val="clear" w:pos="10790"/>
              <w:tab w:val="right" w:pos="10785"/>
            </w:tabs>
            <w:rPr>
              <w:rStyle w:val="Hyperlink"/>
              <w:noProof/>
            </w:rPr>
          </w:pPr>
          <w:hyperlink w:anchor="_Toc620894048">
            <w:r w:rsidRPr="2089D6C6">
              <w:rPr>
                <w:rStyle w:val="Hyperlink"/>
              </w:rPr>
              <w:t>Automated Detection</w:t>
            </w:r>
            <w:r w:rsidR="008E22AD">
              <w:tab/>
            </w:r>
            <w:r w:rsidR="008E22AD">
              <w:fldChar w:fldCharType="begin"/>
            </w:r>
            <w:r w:rsidR="008E22AD">
              <w:instrText>PAGEREF _Toc620894048 \h</w:instrText>
            </w:r>
            <w:r w:rsidR="008E22AD">
              <w:fldChar w:fldCharType="separate"/>
            </w:r>
            <w:r w:rsidRPr="2089D6C6">
              <w:rPr>
                <w:rStyle w:val="Hyperlink"/>
              </w:rPr>
              <w:t>23</w:t>
            </w:r>
            <w:r w:rsidR="008E22AD">
              <w:fldChar w:fldCharType="end"/>
            </w:r>
          </w:hyperlink>
        </w:p>
        <w:p w:rsidR="00BC2B54" w:rsidP="2089D6C6" w:rsidRDefault="2089D6C6" w14:paraId="549F3FCD" w14:textId="7A760B94">
          <w:pPr>
            <w:pStyle w:val="TOC3"/>
            <w:tabs>
              <w:tab w:val="clear" w:pos="10790"/>
              <w:tab w:val="right" w:pos="10785"/>
            </w:tabs>
            <w:rPr>
              <w:rStyle w:val="Hyperlink"/>
              <w:noProof/>
            </w:rPr>
          </w:pPr>
          <w:hyperlink w:anchor="_Toc1274163917">
            <w:r w:rsidRPr="2089D6C6">
              <w:rPr>
                <w:rStyle w:val="Hyperlink"/>
              </w:rPr>
              <w:t>Automation</w:t>
            </w:r>
            <w:r w:rsidR="008E22AD">
              <w:tab/>
            </w:r>
            <w:r w:rsidR="008E22AD">
              <w:fldChar w:fldCharType="begin"/>
            </w:r>
            <w:r w:rsidR="008E22AD">
              <w:instrText>PAGEREF _Toc1274163917 \h</w:instrText>
            </w:r>
            <w:r w:rsidR="008E22AD">
              <w:fldChar w:fldCharType="separate"/>
            </w:r>
            <w:r w:rsidRPr="2089D6C6">
              <w:rPr>
                <w:rStyle w:val="Hyperlink"/>
              </w:rPr>
              <w:t>23</w:t>
            </w:r>
            <w:r w:rsidR="008E22AD">
              <w:fldChar w:fldCharType="end"/>
            </w:r>
          </w:hyperlink>
        </w:p>
        <w:p w:rsidR="00BC2B54" w:rsidP="2089D6C6" w:rsidRDefault="2089D6C6" w14:paraId="7C5F6E57" w14:textId="1FDF4D7B">
          <w:pPr>
            <w:pStyle w:val="TOC3"/>
            <w:tabs>
              <w:tab w:val="clear" w:pos="10790"/>
              <w:tab w:val="right" w:pos="10785"/>
            </w:tabs>
            <w:rPr>
              <w:rStyle w:val="Hyperlink"/>
              <w:noProof/>
            </w:rPr>
          </w:pPr>
          <w:hyperlink w:anchor="_Toc1243705234">
            <w:r w:rsidRPr="2089D6C6">
              <w:rPr>
                <w:rStyle w:val="Hyperlink"/>
              </w:rPr>
              <w:t>Summary of Risk Assessments</w:t>
            </w:r>
            <w:r w:rsidR="008E22AD">
              <w:tab/>
            </w:r>
            <w:r w:rsidR="008E22AD">
              <w:fldChar w:fldCharType="begin"/>
            </w:r>
            <w:r w:rsidR="008E22AD">
              <w:instrText>PAGEREF _Toc1243705234 \h</w:instrText>
            </w:r>
            <w:r w:rsidR="008E22AD">
              <w:fldChar w:fldCharType="separate"/>
            </w:r>
            <w:r w:rsidRPr="2089D6C6">
              <w:rPr>
                <w:rStyle w:val="Hyperlink"/>
              </w:rPr>
              <w:t>24</w:t>
            </w:r>
            <w:r w:rsidR="008E22AD">
              <w:fldChar w:fldCharType="end"/>
            </w:r>
          </w:hyperlink>
        </w:p>
        <w:p w:rsidR="00BC2B54" w:rsidP="2089D6C6" w:rsidRDefault="2089D6C6" w14:paraId="7418FBC2" w14:textId="053D719D">
          <w:pPr>
            <w:pStyle w:val="TOC3"/>
            <w:tabs>
              <w:tab w:val="clear" w:pos="10790"/>
              <w:tab w:val="right" w:pos="10785"/>
            </w:tabs>
            <w:rPr>
              <w:rStyle w:val="Hyperlink"/>
              <w:noProof/>
            </w:rPr>
          </w:pPr>
          <w:hyperlink w:anchor="_Toc1424773527">
            <w:r w:rsidRPr="2089D6C6">
              <w:rPr>
                <w:rStyle w:val="Hyperlink"/>
              </w:rPr>
              <w:t>Create Policies for Encryption and Triple A</w:t>
            </w:r>
            <w:r w:rsidR="008E22AD">
              <w:tab/>
            </w:r>
            <w:r w:rsidR="008E22AD">
              <w:fldChar w:fldCharType="begin"/>
            </w:r>
            <w:r w:rsidR="008E22AD">
              <w:instrText>PAGEREF _Toc1424773527 \h</w:instrText>
            </w:r>
            <w:r w:rsidR="008E22AD">
              <w:fldChar w:fldCharType="separate"/>
            </w:r>
            <w:r w:rsidRPr="2089D6C6">
              <w:rPr>
                <w:rStyle w:val="Hyperlink"/>
              </w:rPr>
              <w:t>24</w:t>
            </w:r>
            <w:r w:rsidR="008E22AD">
              <w:fldChar w:fldCharType="end"/>
            </w:r>
          </w:hyperlink>
        </w:p>
        <w:p w:rsidR="00BC2B54" w:rsidP="2089D6C6" w:rsidRDefault="2089D6C6" w14:paraId="7D7F40ED" w14:textId="18A5AFC2">
          <w:pPr>
            <w:pStyle w:val="TOC3"/>
            <w:tabs>
              <w:tab w:val="clear" w:pos="10790"/>
              <w:tab w:val="right" w:pos="10785"/>
            </w:tabs>
            <w:rPr>
              <w:rStyle w:val="Hyperlink"/>
              <w:noProof/>
            </w:rPr>
          </w:pPr>
          <w:hyperlink w:anchor="_Toc1278125265">
            <w:r w:rsidRPr="2089D6C6">
              <w:rPr>
                <w:rStyle w:val="Hyperlink"/>
              </w:rPr>
              <w:t>Map the Principles</w:t>
            </w:r>
            <w:r w:rsidR="008E22AD">
              <w:tab/>
            </w:r>
            <w:r w:rsidR="008E22AD">
              <w:fldChar w:fldCharType="begin"/>
            </w:r>
            <w:r w:rsidR="008E22AD">
              <w:instrText>PAGEREF _Toc1278125265 \h</w:instrText>
            </w:r>
            <w:r w:rsidR="008E22AD">
              <w:fldChar w:fldCharType="separate"/>
            </w:r>
            <w:r w:rsidRPr="2089D6C6">
              <w:rPr>
                <w:rStyle w:val="Hyperlink"/>
              </w:rPr>
              <w:t>25</w:t>
            </w:r>
            <w:r w:rsidR="008E22AD">
              <w:fldChar w:fldCharType="end"/>
            </w:r>
          </w:hyperlink>
        </w:p>
        <w:p w:rsidR="00BC2B54" w:rsidP="2089D6C6" w:rsidRDefault="2089D6C6" w14:paraId="15EAC341" w14:textId="2AFDB624">
          <w:pPr>
            <w:pStyle w:val="TOC2"/>
            <w:tabs>
              <w:tab w:val="right" w:pos="10785"/>
            </w:tabs>
            <w:rPr>
              <w:rStyle w:val="Hyperlink"/>
              <w:noProof/>
            </w:rPr>
          </w:pPr>
          <w:hyperlink w:anchor="_Toc410785568">
            <w:r w:rsidRPr="2089D6C6">
              <w:rPr>
                <w:rStyle w:val="Hyperlink"/>
              </w:rPr>
              <w:t>Audit Controls and Management</w:t>
            </w:r>
            <w:r w:rsidR="008E22AD">
              <w:tab/>
            </w:r>
            <w:r w:rsidR="008E22AD">
              <w:fldChar w:fldCharType="begin"/>
            </w:r>
            <w:r w:rsidR="008E22AD">
              <w:instrText>PAGEREF _Toc410785568 \h</w:instrText>
            </w:r>
            <w:r w:rsidR="008E22AD">
              <w:fldChar w:fldCharType="separate"/>
            </w:r>
            <w:r w:rsidRPr="2089D6C6">
              <w:rPr>
                <w:rStyle w:val="Hyperlink"/>
              </w:rPr>
              <w:t>26</w:t>
            </w:r>
            <w:r w:rsidR="008E22AD">
              <w:fldChar w:fldCharType="end"/>
            </w:r>
          </w:hyperlink>
        </w:p>
        <w:p w:rsidR="00BC2B54" w:rsidP="2089D6C6" w:rsidRDefault="2089D6C6" w14:paraId="6A515187" w14:textId="3A87C7AA">
          <w:pPr>
            <w:pStyle w:val="TOC2"/>
            <w:tabs>
              <w:tab w:val="right" w:pos="10785"/>
            </w:tabs>
            <w:rPr>
              <w:rStyle w:val="Hyperlink"/>
              <w:noProof/>
            </w:rPr>
          </w:pPr>
          <w:hyperlink w:anchor="_Toc1378427306">
            <w:r w:rsidRPr="2089D6C6">
              <w:rPr>
                <w:rStyle w:val="Hyperlink"/>
              </w:rPr>
              <w:t>Enforcement</w:t>
            </w:r>
            <w:r w:rsidR="008E22AD">
              <w:tab/>
            </w:r>
            <w:r w:rsidR="008E22AD">
              <w:fldChar w:fldCharType="begin"/>
            </w:r>
            <w:r w:rsidR="008E22AD">
              <w:instrText>PAGEREF _Toc1378427306 \h</w:instrText>
            </w:r>
            <w:r w:rsidR="008E22AD">
              <w:fldChar w:fldCharType="separate"/>
            </w:r>
            <w:r w:rsidRPr="2089D6C6">
              <w:rPr>
                <w:rStyle w:val="Hyperlink"/>
              </w:rPr>
              <w:t>26</w:t>
            </w:r>
            <w:r w:rsidR="008E22AD">
              <w:fldChar w:fldCharType="end"/>
            </w:r>
          </w:hyperlink>
        </w:p>
        <w:p w:rsidR="00BC2B54" w:rsidP="2089D6C6" w:rsidRDefault="2089D6C6" w14:paraId="4CB19BBB" w14:textId="654FADAE">
          <w:pPr>
            <w:pStyle w:val="TOC2"/>
            <w:tabs>
              <w:tab w:val="right" w:pos="10785"/>
            </w:tabs>
            <w:rPr>
              <w:rStyle w:val="Hyperlink"/>
              <w:noProof/>
            </w:rPr>
          </w:pPr>
          <w:hyperlink w:anchor="_Toc2084141471">
            <w:r w:rsidRPr="2089D6C6">
              <w:rPr>
                <w:rStyle w:val="Hyperlink"/>
              </w:rPr>
              <w:t>Exceptions Process</w:t>
            </w:r>
            <w:r w:rsidR="008E22AD">
              <w:tab/>
            </w:r>
            <w:r w:rsidR="008E22AD">
              <w:fldChar w:fldCharType="begin"/>
            </w:r>
            <w:r w:rsidR="008E22AD">
              <w:instrText>PAGEREF _Toc2084141471 \h</w:instrText>
            </w:r>
            <w:r w:rsidR="008E22AD">
              <w:fldChar w:fldCharType="separate"/>
            </w:r>
            <w:r w:rsidRPr="2089D6C6">
              <w:rPr>
                <w:rStyle w:val="Hyperlink"/>
              </w:rPr>
              <w:t>26</w:t>
            </w:r>
            <w:r w:rsidR="008E22AD">
              <w:fldChar w:fldCharType="end"/>
            </w:r>
          </w:hyperlink>
        </w:p>
        <w:p w:rsidR="00BC2B54" w:rsidP="2089D6C6" w:rsidRDefault="2089D6C6" w14:paraId="54B04028" w14:textId="24AAC8FB">
          <w:pPr>
            <w:pStyle w:val="TOC2"/>
            <w:tabs>
              <w:tab w:val="right" w:pos="10785"/>
            </w:tabs>
            <w:rPr>
              <w:rStyle w:val="Hyperlink"/>
              <w:noProof/>
            </w:rPr>
          </w:pPr>
          <w:hyperlink w:anchor="_Toc378904852">
            <w:r w:rsidRPr="2089D6C6">
              <w:rPr>
                <w:rStyle w:val="Hyperlink"/>
              </w:rPr>
              <w:t>Distribution</w:t>
            </w:r>
            <w:r w:rsidR="008E22AD">
              <w:tab/>
            </w:r>
            <w:r w:rsidR="008E22AD">
              <w:fldChar w:fldCharType="begin"/>
            </w:r>
            <w:r w:rsidR="008E22AD">
              <w:instrText>PAGEREF _Toc378904852 \h</w:instrText>
            </w:r>
            <w:r w:rsidR="008E22AD">
              <w:fldChar w:fldCharType="separate"/>
            </w:r>
            <w:r w:rsidRPr="2089D6C6">
              <w:rPr>
                <w:rStyle w:val="Hyperlink"/>
              </w:rPr>
              <w:t>26</w:t>
            </w:r>
            <w:r w:rsidR="008E22AD">
              <w:fldChar w:fldCharType="end"/>
            </w:r>
          </w:hyperlink>
        </w:p>
        <w:p w:rsidR="00BC2B54" w:rsidP="2089D6C6" w:rsidRDefault="2089D6C6" w14:paraId="089A159A" w14:textId="513CC80E">
          <w:pPr>
            <w:pStyle w:val="TOC2"/>
            <w:tabs>
              <w:tab w:val="right" w:pos="10785"/>
            </w:tabs>
            <w:rPr>
              <w:rStyle w:val="Hyperlink"/>
              <w:noProof/>
            </w:rPr>
          </w:pPr>
          <w:hyperlink w:anchor="_Toc130076943">
            <w:r w:rsidRPr="2089D6C6">
              <w:rPr>
                <w:rStyle w:val="Hyperlink"/>
              </w:rPr>
              <w:t>Policy Change Control</w:t>
            </w:r>
            <w:r w:rsidR="008E22AD">
              <w:tab/>
            </w:r>
            <w:r w:rsidR="008E22AD">
              <w:fldChar w:fldCharType="begin"/>
            </w:r>
            <w:r w:rsidR="008E22AD">
              <w:instrText>PAGEREF _Toc130076943 \h</w:instrText>
            </w:r>
            <w:r w:rsidR="008E22AD">
              <w:fldChar w:fldCharType="separate"/>
            </w:r>
            <w:r w:rsidRPr="2089D6C6">
              <w:rPr>
                <w:rStyle w:val="Hyperlink"/>
              </w:rPr>
              <w:t>27</w:t>
            </w:r>
            <w:r w:rsidR="008E22AD">
              <w:fldChar w:fldCharType="end"/>
            </w:r>
          </w:hyperlink>
        </w:p>
        <w:p w:rsidR="00BC2B54" w:rsidP="2089D6C6" w:rsidRDefault="2089D6C6" w14:paraId="1A3B6AF9" w14:textId="69B7C2C7">
          <w:pPr>
            <w:pStyle w:val="TOC2"/>
            <w:tabs>
              <w:tab w:val="right" w:pos="10785"/>
            </w:tabs>
            <w:rPr>
              <w:rStyle w:val="Hyperlink"/>
              <w:noProof/>
            </w:rPr>
          </w:pPr>
          <w:hyperlink w:anchor="_Toc678212756">
            <w:r w:rsidRPr="2089D6C6">
              <w:rPr>
                <w:rStyle w:val="Hyperlink"/>
              </w:rPr>
              <w:t>Policy Version History</w:t>
            </w:r>
            <w:r w:rsidR="008E22AD">
              <w:tab/>
            </w:r>
            <w:r w:rsidR="008E22AD">
              <w:fldChar w:fldCharType="begin"/>
            </w:r>
            <w:r w:rsidR="008E22AD">
              <w:instrText>PAGEREF _Toc678212756 \h</w:instrText>
            </w:r>
            <w:r w:rsidR="008E22AD">
              <w:fldChar w:fldCharType="separate"/>
            </w:r>
            <w:r w:rsidRPr="2089D6C6">
              <w:rPr>
                <w:rStyle w:val="Hyperlink"/>
              </w:rPr>
              <w:t>27</w:t>
            </w:r>
            <w:r w:rsidR="008E22AD">
              <w:fldChar w:fldCharType="end"/>
            </w:r>
          </w:hyperlink>
        </w:p>
        <w:p w:rsidR="2089D6C6" w:rsidP="2089D6C6" w:rsidRDefault="2089D6C6" w14:paraId="214CE652" w14:textId="729B1392">
          <w:pPr>
            <w:pStyle w:val="TOC2"/>
            <w:tabs>
              <w:tab w:val="right" w:pos="10785"/>
            </w:tabs>
            <w:rPr>
              <w:rStyle w:val="Hyperlink"/>
            </w:rPr>
          </w:pPr>
          <w:hyperlink w:anchor="_Toc2050818641">
            <w:r w:rsidRPr="2089D6C6">
              <w:rPr>
                <w:rStyle w:val="Hyperlink"/>
              </w:rPr>
              <w:t>Appendix A Lookups</w:t>
            </w:r>
            <w:r>
              <w:tab/>
            </w:r>
            <w:r>
              <w:fldChar w:fldCharType="begin"/>
            </w:r>
            <w:r>
              <w:instrText>PAGEREF _Toc2050818641 \h</w:instrText>
            </w:r>
            <w:r>
              <w:fldChar w:fldCharType="separate"/>
            </w:r>
            <w:r w:rsidRPr="2089D6C6">
              <w:rPr>
                <w:rStyle w:val="Hyperlink"/>
              </w:rPr>
              <w:t>27</w:t>
            </w:r>
            <w:r>
              <w:fldChar w:fldCharType="end"/>
            </w:r>
          </w:hyperlink>
        </w:p>
        <w:p w:rsidR="2089D6C6" w:rsidP="2089D6C6" w:rsidRDefault="2089D6C6" w14:paraId="019AB098" w14:textId="1E92C9A8">
          <w:pPr>
            <w:pStyle w:val="TOC3"/>
            <w:tabs>
              <w:tab w:val="clear" w:pos="10790"/>
              <w:tab w:val="right" w:pos="10785"/>
            </w:tabs>
            <w:rPr>
              <w:rStyle w:val="Hyperlink"/>
            </w:rPr>
          </w:pPr>
          <w:hyperlink w:anchor="_Toc1106612066">
            <w:r w:rsidRPr="2089D6C6">
              <w:rPr>
                <w:rStyle w:val="Hyperlink"/>
              </w:rPr>
              <w:t>Approved C/C++ Language Acronyms</w:t>
            </w:r>
            <w:r>
              <w:tab/>
            </w:r>
            <w:r>
              <w:fldChar w:fldCharType="begin"/>
            </w:r>
            <w:r>
              <w:instrText>PAGEREF _Toc1106612066 \h</w:instrText>
            </w:r>
            <w:r>
              <w:fldChar w:fldCharType="separate"/>
            </w:r>
            <w:r w:rsidRPr="2089D6C6">
              <w:rPr>
                <w:rStyle w:val="Hyperlink"/>
              </w:rPr>
              <w:t>27</w:t>
            </w:r>
            <w:r>
              <w:fldChar w:fldCharType="end"/>
            </w:r>
          </w:hyperlink>
          <w:r>
            <w:fldChar w:fldCharType="end"/>
          </w:r>
        </w:p>
      </w:sdtContent>
    </w:sdt>
    <w:p w:rsidR="00381847" w:rsidRDefault="00381847" w14:paraId="74838482" w14:textId="77777777">
      <w:pPr>
        <w:tabs>
          <w:tab w:val="right" w:pos="13997"/>
        </w:tabs>
        <w:ind w:left="360"/>
        <w:rPr>
          <w:color w:val="000000"/>
        </w:rPr>
      </w:pPr>
    </w:p>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336030590" w:id="2"/>
      <w:r>
        <w:t>Overview</w:t>
      </w:r>
      <w:bookmarkEnd w:id="2"/>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1937706942" w:id="3"/>
      <w:r>
        <w:t>Purpose</w:t>
      </w:r>
      <w:bookmarkEnd w:id="3"/>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1222606289" w:id="4"/>
      <w:r>
        <w:t>Scope</w:t>
      </w:r>
      <w:bookmarkEnd w:id="4"/>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850950876" w:id="5"/>
      <w:r>
        <w:t>Module Three Milestone</w:t>
      </w:r>
      <w:bookmarkEnd w:id="5"/>
      <w:r>
        <w:t xml:space="preserve"> </w:t>
      </w:r>
    </w:p>
    <w:p w:rsidR="00381847" w:rsidP="0059536C" w:rsidRDefault="00E769D9" w14:paraId="1E12FE44" w14:textId="77777777">
      <w:pPr>
        <w:pStyle w:val="Heading3"/>
      </w:pPr>
      <w:bookmarkStart w:name="_Toc1023568255" w:id="6"/>
      <w:r>
        <w:t>Ten Core Security Principles</w:t>
      </w:r>
      <w:bookmarkEnd w:id="6"/>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2089D6C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2089D6C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2089D6C6" w:rsidRDefault="2189FA7D" w14:paraId="49150035" w14:textId="4CBE4D94">
            <w:pPr>
              <w:pBdr>
                <w:top w:val="nil"/>
                <w:left w:val="nil"/>
                <w:bottom w:val="nil"/>
                <w:right w:val="nil"/>
                <w:between w:val="nil"/>
              </w:pBdr>
            </w:pPr>
            <w:r>
              <w:t>All input data must be validated to prevent security vulnerabilities such as buffer overflows, SQL injection, and cross-site scripting (XSS).</w:t>
            </w:r>
          </w:p>
        </w:tc>
      </w:tr>
      <w:tr w:rsidR="00381847" w:rsidTr="2089D6C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2089D6C6" w:rsidRDefault="5E2FBC76" w14:paraId="19D888A6" w14:textId="44DE238A">
            <w:pPr>
              <w:pBdr>
                <w:top w:val="nil"/>
                <w:left w:val="nil"/>
                <w:bottom w:val="nil"/>
                <w:right w:val="nil"/>
                <w:between w:val="nil"/>
              </w:pBdr>
            </w:pPr>
            <w:r>
              <w:t>Compiler warnings must be treated as errors and resolved before deploying the code to production.</w:t>
            </w:r>
          </w:p>
        </w:tc>
      </w:tr>
      <w:tr w:rsidR="00381847" w:rsidTr="2089D6C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2089D6C6" w:rsidRDefault="342CE3C6" w14:paraId="1CD70579" w14:textId="2099302F">
            <w:pPr>
              <w:spacing w:before="240" w:after="240"/>
            </w:pPr>
            <w:r w:rsidRPr="2089D6C6">
              <w:rPr>
                <w:sz w:val="24"/>
                <w:szCs w:val="24"/>
              </w:rPr>
              <w:t>Systems should be designed with security principles from the outset to ensure robustness and resilience.</w:t>
            </w:r>
          </w:p>
        </w:tc>
      </w:tr>
      <w:tr w:rsidR="00381847" w:rsidTr="2089D6C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2089D6C6" w:rsidRDefault="290745E0" w14:paraId="296BB2E0" w14:textId="6F9D8A4D">
            <w:pPr>
              <w:pBdr>
                <w:top w:val="nil"/>
                <w:left w:val="nil"/>
                <w:bottom w:val="nil"/>
                <w:right w:val="nil"/>
                <w:between w:val="nil"/>
              </w:pBdr>
            </w:pPr>
            <w:r>
              <w:t>Complex security mechanisms often introduce vulnerabilities. Simplicity should be prioritized in security design.</w:t>
            </w:r>
          </w:p>
        </w:tc>
      </w:tr>
      <w:tr w:rsidR="00381847" w:rsidTr="2089D6C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2089D6C6" w:rsidRDefault="435A21C6" w14:paraId="515937A9" w14:textId="2BF5394F">
            <w:pPr>
              <w:pBdr>
                <w:top w:val="nil"/>
                <w:left w:val="nil"/>
                <w:bottom w:val="nil"/>
                <w:right w:val="nil"/>
                <w:between w:val="nil"/>
              </w:pBdr>
            </w:pPr>
            <w:r>
              <w:t>By default, access to all resources should be denied unless explicitly permitted.</w:t>
            </w:r>
          </w:p>
        </w:tc>
      </w:tr>
      <w:tr w:rsidR="00381847" w:rsidTr="2089D6C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2089D6C6" w:rsidRDefault="5B64EF4A" w14:paraId="7247E8FC" w14:textId="57AAB4D1">
            <w:pPr>
              <w:pBdr>
                <w:top w:val="nil"/>
                <w:left w:val="nil"/>
                <w:bottom w:val="nil"/>
                <w:right w:val="nil"/>
                <w:between w:val="nil"/>
              </w:pBdr>
            </w:pPr>
            <w:r>
              <w:t>Users and systems should only have the necessary privileges required to perform their tasks.</w:t>
            </w:r>
          </w:p>
        </w:tc>
      </w:tr>
      <w:tr w:rsidR="00381847" w:rsidTr="2089D6C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2089D6C6" w:rsidRDefault="2B575A8A" w14:paraId="1EAAFE91" w14:textId="4052DA47">
            <w:pPr>
              <w:pBdr>
                <w:top w:val="nil"/>
                <w:left w:val="nil"/>
                <w:bottom w:val="nil"/>
                <w:right w:val="nil"/>
                <w:between w:val="nil"/>
              </w:pBdr>
            </w:pPr>
            <w:r>
              <w:t>Data sent to external systems must be sanitized to prevent security breaches and vulnerabilities.</w:t>
            </w:r>
          </w:p>
        </w:tc>
      </w:tr>
      <w:tr w:rsidR="00381847" w:rsidTr="2089D6C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2089D6C6" w:rsidRDefault="64D32844" w14:paraId="1A852539" w14:textId="4CD052A9">
            <w:pPr>
              <w:pBdr>
                <w:top w:val="nil"/>
                <w:left w:val="nil"/>
                <w:bottom w:val="nil"/>
                <w:right w:val="nil"/>
                <w:between w:val="nil"/>
              </w:pBdr>
            </w:pPr>
            <w:r>
              <w:t>Multiple layers of security controls should be implemented to protect critical systems.</w:t>
            </w:r>
          </w:p>
        </w:tc>
      </w:tr>
      <w:tr w:rsidR="00381847" w:rsidTr="2089D6C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2089D6C6" w:rsidRDefault="7935A004" w14:paraId="1CD2AC55" w14:textId="2E70ED06">
            <w:pPr>
              <w:pBdr>
                <w:top w:val="nil"/>
                <w:left w:val="nil"/>
                <w:bottom w:val="nil"/>
                <w:right w:val="nil"/>
                <w:between w:val="nil"/>
              </w:pBdr>
            </w:pPr>
            <w:r>
              <w:t>Security testing and static code analysis should be employed to identify vulnerabilities.</w:t>
            </w:r>
          </w:p>
        </w:tc>
      </w:tr>
      <w:tr w:rsidR="00381847" w:rsidTr="2089D6C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2089D6C6" w:rsidRDefault="05C44A36" w14:paraId="6BEB1647" w14:textId="425B2EED">
            <w:pPr>
              <w:pBdr>
                <w:top w:val="nil"/>
                <w:left w:val="nil"/>
                <w:bottom w:val="nil"/>
                <w:right w:val="nil"/>
                <w:between w:val="nil"/>
              </w:pBdr>
            </w:pPr>
            <w:r>
              <w:t>Following industry-approved secure coding standards ensures software integrity and reliability.</w:t>
            </w:r>
          </w:p>
        </w:tc>
      </w:tr>
    </w:tbl>
    <w:p w:rsidR="00381847" w:rsidRDefault="00381847" w14:paraId="27FBDA56" w14:textId="77777777">
      <w:bookmarkStart w:name="_heading=h.kfauw168p7ru" w:colFirst="0" w:colLast="0" w:id="7"/>
      <w:bookmarkEnd w:id="7"/>
    </w:p>
    <w:p w:rsidR="00381847" w:rsidP="0059536C" w:rsidRDefault="00E769D9" w14:paraId="03F3DEAD" w14:textId="77777777">
      <w:pPr>
        <w:pStyle w:val="Heading3"/>
      </w:pPr>
      <w:bookmarkStart w:name="_Toc271599446" w:id="8"/>
      <w:r>
        <w:t>C/C++ Ten Coding Standards</w:t>
      </w:r>
      <w:bookmarkEnd w:id="8"/>
    </w:p>
    <w:p w:rsidR="00381847" w:rsidRDefault="00E769D9" w14:paraId="3DB246A0" w14:textId="1A52AF50">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w:t>
      </w:r>
      <w:r w:rsidR="3C2429CF">
        <w:t xml:space="preserve">standard. </w:t>
      </w:r>
    </w:p>
    <w:p w:rsidR="2089D6C6" w:rsidRDefault="2089D6C6" w14:paraId="1DED8821" w14:textId="67282B07"/>
    <w:p w:rsidR="2089D6C6" w:rsidRDefault="2089D6C6" w14:paraId="1DE2DF04" w14:textId="07A588AD"/>
    <w:p w:rsidR="2089D6C6" w:rsidRDefault="2089D6C6" w14:paraId="73804E98" w14:textId="7C96BC33"/>
    <w:p w:rsidR="2089D6C6" w:rsidRDefault="2089D6C6" w14:paraId="1C0678E2" w14:textId="196E0F91"/>
    <w:p w:rsidR="2089D6C6" w:rsidRDefault="2089D6C6" w14:paraId="5A0ADBAC" w14:textId="275F0219"/>
    <w:p w:rsidR="2089D6C6" w:rsidRDefault="2089D6C6" w14:paraId="373A3565" w14:textId="277EEE4B"/>
    <w:p w:rsidR="2089D6C6" w:rsidRDefault="2089D6C6" w14:paraId="439AA040" w14:textId="167A6DF4"/>
    <w:p w:rsidR="2089D6C6" w:rsidRDefault="2089D6C6" w14:paraId="0D176E7E" w14:textId="74C8B8BC"/>
    <w:p w:rsidR="2089D6C6" w:rsidRDefault="2089D6C6" w14:paraId="594FDBA0" w14:textId="541ACF4C"/>
    <w:p w:rsidR="2089D6C6" w:rsidRDefault="2089D6C6" w14:paraId="3C9555B4" w14:textId="3055F93F"/>
    <w:p w:rsidR="2089D6C6" w:rsidRDefault="2089D6C6" w14:paraId="1019D103" w14:textId="3C80C469"/>
    <w:p w:rsidR="2089D6C6" w:rsidRDefault="2089D6C6" w14:paraId="2B60820A" w14:textId="44A6A01F"/>
    <w:p w:rsidR="2089D6C6" w:rsidRDefault="2089D6C6" w14:paraId="5157ED00" w14:textId="690E8ED6"/>
    <w:p w:rsidR="2089D6C6" w:rsidRDefault="2089D6C6" w14:paraId="2C1BE822" w14:textId="0D7DE93F"/>
    <w:p w:rsidR="2089D6C6" w:rsidRDefault="2089D6C6" w14:paraId="1367C70C" w14:textId="09B26138"/>
    <w:p w:rsidR="2089D6C6" w:rsidRDefault="2089D6C6" w14:paraId="6798253C" w14:textId="59C0F1E2"/>
    <w:p w:rsidR="2089D6C6" w:rsidRDefault="2089D6C6" w14:paraId="423B3DDA" w14:textId="313C770B"/>
    <w:p w:rsidR="2089D6C6" w:rsidRDefault="2089D6C6" w14:paraId="6F4B756D" w14:textId="11ED65C7"/>
    <w:p w:rsidR="2089D6C6" w:rsidRDefault="2089D6C6" w14:paraId="588C8519" w14:textId="5EC579F1"/>
    <w:p w:rsidR="2089D6C6" w:rsidRDefault="2089D6C6" w14:paraId="083E0187" w14:textId="4C4F9332"/>
    <w:p w:rsidR="2089D6C6" w:rsidRDefault="2089D6C6" w14:paraId="67C15487" w14:textId="664FC36D"/>
    <w:p w:rsidR="2089D6C6" w:rsidRDefault="2089D6C6" w14:paraId="5E103D20" w14:textId="0751B1EB"/>
    <w:p w:rsidR="2089D6C6" w:rsidRDefault="2089D6C6" w14:paraId="41C88C51" w14:textId="3DD2264E"/>
    <w:p w:rsidR="2089D6C6" w:rsidRDefault="2089D6C6" w14:paraId="1492423F" w14:textId="620CB258"/>
    <w:p w:rsidR="2089D6C6" w:rsidRDefault="2089D6C6" w14:paraId="1679EC95" w14:textId="11D0B30E"/>
    <w:p w:rsidR="2089D6C6" w:rsidRDefault="2089D6C6" w14:paraId="7328A22E" w14:textId="0B4E9D23"/>
    <w:p w:rsidR="2089D6C6" w:rsidRDefault="2089D6C6" w14:paraId="67A7911F" w14:textId="7CBD1FE6"/>
    <w:p w:rsidR="00381847" w:rsidP="0059536C" w:rsidRDefault="00E769D9" w14:paraId="7B4C2F4E" w14:textId="77777777">
      <w:pPr>
        <w:pStyle w:val="Heading4"/>
      </w:pPr>
      <w:bookmarkStart w:name="_Toc270483958" w:id="9"/>
      <w:r>
        <w:t>Coding Standard 1</w:t>
      </w:r>
      <w:bookmarkEnd w:id="9"/>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2089D6C6"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46838EC6">
            <w:pPr>
              <w:jc w:val="center"/>
            </w:pPr>
            <w:r>
              <w:t>[STD-</w:t>
            </w:r>
            <w:r w:rsidR="605E8405">
              <w:t>001</w:t>
            </w:r>
            <w:r>
              <w:t>-</w:t>
            </w:r>
            <w:r w:rsidR="71322962">
              <w:t>CPP</w:t>
            </w:r>
            <w:r>
              <w:t>]</w:t>
            </w:r>
          </w:p>
        </w:tc>
        <w:tc>
          <w:tcPr>
            <w:tcW w:w="7632" w:type="dxa"/>
            <w:tcMar>
              <w:top w:w="100" w:type="dxa"/>
              <w:left w:w="100" w:type="dxa"/>
              <w:bottom w:w="100" w:type="dxa"/>
              <w:right w:w="100" w:type="dxa"/>
            </w:tcMar>
          </w:tcPr>
          <w:p w:rsidR="00381847" w:rsidRDefault="4D3C322C" w14:paraId="7140E542" w14:textId="427B5E98">
            <w:r>
              <w:t>Using incorrect or mismatched data types can lead to security vulnerabilities such as buffer overflows, unintended type conversions, and memory corruption. Ensuring proper data type usage enhances code robustness, prevents undefined behavior, and reduces security risks in C++ programs.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2089D6C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E650427" w14:paraId="243A50BD" w14:textId="74B426C0">
            <w:r>
              <w:t>The following code demonstrates an implicit conversion issue where an int is mistakenly used as a char, leading to unpredictable behavior.</w:t>
            </w:r>
          </w:p>
        </w:tc>
      </w:tr>
      <w:tr w:rsidR="00F72634" w:rsidTr="2089D6C6" w14:paraId="5B8614A1" w14:textId="77777777">
        <w:trPr>
          <w:trHeight w:val="460"/>
        </w:trPr>
        <w:tc>
          <w:tcPr>
            <w:tcW w:w="10800" w:type="dxa"/>
            <w:tcMar>
              <w:top w:w="100" w:type="dxa"/>
              <w:left w:w="100" w:type="dxa"/>
              <w:bottom w:w="100" w:type="dxa"/>
              <w:right w:w="100" w:type="dxa"/>
            </w:tcMar>
          </w:tcPr>
          <w:p w:rsidR="00F72634" w:rsidP="2089D6C6" w:rsidRDefault="7E650427" w14:paraId="3A1138AD" w14:textId="7FE05C26">
            <w:pPr>
              <w:rPr>
                <w:rFonts w:ascii="Courier New" w:hAnsi="Courier New" w:eastAsia="Courier New" w:cs="Courier New"/>
              </w:rPr>
            </w:pPr>
            <w:r w:rsidRPr="2089D6C6">
              <w:rPr>
                <w:rFonts w:ascii="Courier New" w:hAnsi="Courier New" w:eastAsia="Courier New" w:cs="Courier New"/>
              </w:rPr>
              <w:t>void processData(char value) {</w:t>
            </w:r>
          </w:p>
          <w:p w:rsidR="00F72634" w:rsidP="2089D6C6" w:rsidRDefault="7E650427" w14:paraId="40F96356" w14:textId="249CE81B">
            <w:pPr>
              <w:rPr>
                <w:rFonts w:ascii="Courier New" w:hAnsi="Courier New" w:eastAsia="Courier New" w:cs="Courier New"/>
              </w:rPr>
            </w:pPr>
            <w:r w:rsidRPr="2089D6C6">
              <w:rPr>
                <w:rFonts w:ascii="Courier New" w:hAnsi="Courier New" w:eastAsia="Courier New" w:cs="Courier New"/>
              </w:rPr>
              <w:t xml:space="preserve">    std::cout &lt;&lt; "Processing value: " &lt;&lt; value &lt;&lt; std::endl;</w:t>
            </w:r>
          </w:p>
          <w:p w:rsidR="00F72634" w:rsidP="2089D6C6" w:rsidRDefault="7E650427" w14:paraId="124B4694" w14:textId="35825CA0">
            <w:pPr>
              <w:rPr>
                <w:rFonts w:ascii="Courier New" w:hAnsi="Courier New" w:eastAsia="Courier New" w:cs="Courier New"/>
              </w:rPr>
            </w:pPr>
            <w:r w:rsidRPr="2089D6C6">
              <w:rPr>
                <w:rFonts w:ascii="Courier New" w:hAnsi="Courier New" w:eastAsia="Courier New" w:cs="Courier New"/>
              </w:rPr>
              <w:t>}</w:t>
            </w:r>
          </w:p>
          <w:p w:rsidR="00F72634" w:rsidP="2089D6C6" w:rsidRDefault="7E650427" w14:paraId="72F80CAD" w14:textId="31F6B40B">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7E650427" w14:paraId="33301F27" w14:textId="3EFA18AE">
            <w:pPr>
              <w:rPr>
                <w:rFonts w:ascii="Courier New" w:hAnsi="Courier New" w:eastAsia="Courier New" w:cs="Courier New"/>
              </w:rPr>
            </w:pPr>
            <w:r w:rsidRPr="2089D6C6">
              <w:rPr>
                <w:rFonts w:ascii="Courier New" w:hAnsi="Courier New" w:eastAsia="Courier New" w:cs="Courier New"/>
              </w:rPr>
              <w:t>int main() {</w:t>
            </w:r>
          </w:p>
          <w:p w:rsidR="00F72634" w:rsidP="2089D6C6" w:rsidRDefault="7E650427" w14:paraId="3626EA0D" w14:textId="442980F5">
            <w:pPr>
              <w:rPr>
                <w:rFonts w:ascii="Courier New" w:hAnsi="Courier New" w:eastAsia="Courier New" w:cs="Courier New"/>
              </w:rPr>
            </w:pPr>
            <w:r w:rsidRPr="2089D6C6">
              <w:rPr>
                <w:rFonts w:ascii="Courier New" w:hAnsi="Courier New" w:eastAsia="Courier New" w:cs="Courier New"/>
              </w:rPr>
              <w:t xml:space="preserve">    int input = 256;  // Exceeds char range</w:t>
            </w:r>
          </w:p>
          <w:p w:rsidR="00F72634" w:rsidP="2089D6C6" w:rsidRDefault="7E650427" w14:paraId="538B919C" w14:textId="516EFF97">
            <w:pPr>
              <w:rPr>
                <w:rFonts w:ascii="Courier New" w:hAnsi="Courier New" w:eastAsia="Courier New" w:cs="Courier New"/>
              </w:rPr>
            </w:pPr>
            <w:r w:rsidRPr="2089D6C6">
              <w:rPr>
                <w:rFonts w:ascii="Courier New" w:hAnsi="Courier New" w:eastAsia="Courier New" w:cs="Courier New"/>
              </w:rPr>
              <w:t xml:space="preserve">    processData(input); // Implicit conversion to char</w:t>
            </w:r>
          </w:p>
          <w:p w:rsidR="00F72634" w:rsidP="2089D6C6" w:rsidRDefault="7E650427" w14:paraId="4992E75C" w14:textId="01DF7EDA">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7E650427" w14:paraId="3ECD0D5A" w14:textId="25BBD413">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2089D6C6"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311D3E3" w14:paraId="196051A4" w14:textId="46FB6A54">
            <w:r>
              <w:t>In the compliant version, explicit type checking is used, and the proper data type is ensured before passing the value.</w:t>
            </w:r>
          </w:p>
        </w:tc>
      </w:tr>
      <w:tr w:rsidR="00F72634" w:rsidTr="2089D6C6" w14:paraId="4EAB134E" w14:textId="77777777">
        <w:trPr>
          <w:trHeight w:val="460"/>
        </w:trPr>
        <w:tc>
          <w:tcPr>
            <w:tcW w:w="10800" w:type="dxa"/>
            <w:tcMar>
              <w:top w:w="100" w:type="dxa"/>
              <w:left w:w="100" w:type="dxa"/>
              <w:bottom w:w="100" w:type="dxa"/>
              <w:right w:w="100" w:type="dxa"/>
            </w:tcMar>
          </w:tcPr>
          <w:p w:rsidR="00F72634" w:rsidP="2089D6C6" w:rsidRDefault="56CACE6E" w14:paraId="18360D4B" w14:textId="06B2F465">
            <w:pPr>
              <w:rPr>
                <w:rFonts w:ascii="Courier New" w:hAnsi="Courier New" w:eastAsia="Courier New" w:cs="Courier New"/>
              </w:rPr>
            </w:pPr>
            <w:r w:rsidRPr="2089D6C6">
              <w:rPr>
                <w:rFonts w:ascii="Courier New" w:hAnsi="Courier New" w:eastAsia="Courier New" w:cs="Courier New"/>
              </w:rPr>
              <w:t>void processData(char value) {</w:t>
            </w:r>
          </w:p>
          <w:p w:rsidR="00F72634" w:rsidP="2089D6C6" w:rsidRDefault="56CACE6E" w14:paraId="47F54D0C" w14:textId="23BB5B9F">
            <w:pPr>
              <w:rPr>
                <w:rFonts w:ascii="Courier New" w:hAnsi="Courier New" w:eastAsia="Courier New" w:cs="Courier New"/>
              </w:rPr>
            </w:pPr>
            <w:r w:rsidRPr="2089D6C6">
              <w:rPr>
                <w:rFonts w:ascii="Courier New" w:hAnsi="Courier New" w:eastAsia="Courier New" w:cs="Courier New"/>
              </w:rPr>
              <w:t xml:space="preserve">   std::cout &lt;&lt; "Processing value: " &lt;&lt; static_cast&lt;int&gt;(value) &lt;&lt; std::endl;</w:t>
            </w:r>
          </w:p>
          <w:p w:rsidR="00F72634" w:rsidP="2089D6C6" w:rsidRDefault="56CACE6E" w14:paraId="54CA9E99" w14:textId="1A17F280">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27DF938D" w14:textId="302E6550">
            <w:pPr>
              <w:rPr>
                <w:rFonts w:ascii="Courier New" w:hAnsi="Courier New" w:eastAsia="Courier New" w:cs="Courier New"/>
              </w:rPr>
            </w:pPr>
          </w:p>
          <w:p w:rsidR="00F72634" w:rsidP="2089D6C6" w:rsidRDefault="56CACE6E" w14:paraId="0D72CDD7" w14:textId="06B2BD75">
            <w:pPr>
              <w:rPr>
                <w:rFonts w:ascii="Courier New" w:hAnsi="Courier New" w:eastAsia="Courier New" w:cs="Courier New"/>
              </w:rPr>
            </w:pPr>
            <w:r w:rsidRPr="2089D6C6">
              <w:rPr>
                <w:rFonts w:ascii="Courier New" w:hAnsi="Courier New" w:eastAsia="Courier New" w:cs="Courier New"/>
              </w:rPr>
              <w:t>int main() {</w:t>
            </w:r>
          </w:p>
          <w:p w:rsidR="00F72634" w:rsidP="2089D6C6" w:rsidRDefault="56CACE6E" w14:paraId="5051DF66" w14:textId="73FA41F1">
            <w:pPr>
              <w:rPr>
                <w:rFonts w:ascii="Courier New" w:hAnsi="Courier New" w:eastAsia="Courier New" w:cs="Courier New"/>
              </w:rPr>
            </w:pPr>
            <w:r w:rsidRPr="2089D6C6">
              <w:rPr>
                <w:rFonts w:ascii="Courier New" w:hAnsi="Courier New" w:eastAsia="Courier New" w:cs="Courier New"/>
              </w:rPr>
              <w:t xml:space="preserve">   int input = 256;</w:t>
            </w:r>
          </w:p>
          <w:p w:rsidR="00F72634" w:rsidP="2089D6C6" w:rsidRDefault="56CACE6E" w14:paraId="05580D80" w14:textId="15B8D537">
            <w:pPr>
              <w:spacing w:before="240" w:after="240"/>
              <w:rPr>
                <w:rFonts w:ascii="Courier New" w:hAnsi="Courier New" w:eastAsia="Courier New" w:cs="Courier New"/>
              </w:rPr>
            </w:pPr>
            <w:r w:rsidRPr="2089D6C6">
              <w:rPr>
                <w:rFonts w:ascii="Courier New" w:hAnsi="Courier New" w:eastAsia="Courier New" w:cs="Courier New"/>
              </w:rPr>
              <w:t xml:space="preserve">   </w:t>
            </w:r>
            <w:r w:rsidRPr="2089D6C6">
              <w:rPr>
                <w:rFonts w:ascii="Courier New" w:hAnsi="Courier New" w:eastAsia="Courier New" w:cs="Courier New"/>
                <w:sz w:val="24"/>
                <w:szCs w:val="24"/>
              </w:rPr>
              <w:t>if (input &gt;= std::numeric_limits::min() &amp;&amp; input &lt;= std::numeric_limits::max()) {</w:t>
            </w:r>
          </w:p>
          <w:p w:rsidR="00F72634" w:rsidP="2089D6C6" w:rsidRDefault="56CACE6E" w14:paraId="77E5183A" w14:textId="0FCEDE38">
            <w:pPr>
              <w:rPr>
                <w:rFonts w:ascii="Courier New" w:hAnsi="Courier New" w:eastAsia="Courier New" w:cs="Courier New"/>
              </w:rPr>
            </w:pPr>
            <w:r w:rsidRPr="2089D6C6">
              <w:rPr>
                <w:rFonts w:ascii="Courier New" w:hAnsi="Courier New" w:eastAsia="Courier New" w:cs="Courier New"/>
              </w:rPr>
              <w:t xml:space="preserve">       processData(static_cast&lt;char&gt;(input));  // Explicit conversion with validation</w:t>
            </w:r>
          </w:p>
          <w:p w:rsidR="00F72634" w:rsidP="2089D6C6" w:rsidRDefault="56CACE6E" w14:paraId="2005146B" w14:textId="3C08321B">
            <w:pPr>
              <w:rPr>
                <w:rFonts w:ascii="Courier New" w:hAnsi="Courier New" w:eastAsia="Courier New" w:cs="Courier New"/>
              </w:rPr>
            </w:pPr>
            <w:r w:rsidRPr="2089D6C6">
              <w:rPr>
                <w:rFonts w:ascii="Courier New" w:hAnsi="Courier New" w:eastAsia="Courier New" w:cs="Courier New"/>
              </w:rPr>
              <w:t xml:space="preserve">   } else {</w:t>
            </w:r>
          </w:p>
          <w:p w:rsidR="00F72634" w:rsidP="2089D6C6" w:rsidRDefault="56CACE6E" w14:paraId="7310CFA2" w14:textId="3AE38E78">
            <w:pPr>
              <w:rPr>
                <w:rFonts w:ascii="Courier New" w:hAnsi="Courier New" w:eastAsia="Courier New" w:cs="Courier New"/>
              </w:rPr>
            </w:pPr>
            <w:r w:rsidRPr="2089D6C6">
              <w:rPr>
                <w:rFonts w:ascii="Courier New" w:hAnsi="Courier New" w:eastAsia="Courier New" w:cs="Courier New"/>
              </w:rPr>
              <w:t xml:space="preserve">       std::cerr &lt;&lt; "Error: Input value out of char range." &lt;&lt; std::endl;</w:t>
            </w:r>
          </w:p>
          <w:p w:rsidR="00F72634" w:rsidP="2089D6C6" w:rsidRDefault="56CACE6E" w14:paraId="6578F8A9" w14:textId="48084432">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6CACE6E" w14:paraId="57F34364" w14:textId="29FC9AE8">
            <w:pPr>
              <w:rPr>
                <w:rFonts w:ascii="Courier New" w:hAnsi="Courier New" w:eastAsia="Courier New" w:cs="Courier New"/>
              </w:rPr>
            </w:pPr>
            <w:r w:rsidRPr="2089D6C6">
              <w:rPr>
                <w:rFonts w:ascii="Courier New" w:hAnsi="Courier New" w:eastAsia="Courier New" w:cs="Courier New"/>
              </w:rPr>
              <w:t>return 0;</w:t>
            </w:r>
          </w:p>
          <w:p w:rsidR="00F72634" w:rsidP="2089D6C6" w:rsidRDefault="56CACE6E" w14:paraId="051D8212" w14:textId="250E64FD">
            <w:r w:rsidRPr="2089D6C6">
              <w:rPr>
                <w:rFonts w:ascii="Courier New" w:hAnsi="Courier New" w:eastAsia="Courier New" w:cs="Courier New"/>
              </w:rPr>
              <w:t>}</w:t>
            </w:r>
          </w:p>
          <w:p w:rsidR="00F72634" w:rsidP="2089D6C6" w:rsidRDefault="00F72634" w14:paraId="783CC6FF" w14:textId="51F24824">
            <w:pPr>
              <w:rPr>
                <w:rFonts w:ascii="Courier New" w:hAnsi="Courier New" w:eastAsia="Courier New" w:cs="Courier New"/>
              </w:rPr>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58875715"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7007063D" w14:textId="291940B9">
            <w:pPr>
              <w:pBdr>
                <w:top w:val="nil" w:color="000000" w:sz="0" w:space="0"/>
                <w:left w:val="nil" w:color="000000" w:sz="0" w:space="0"/>
                <w:bottom w:val="nil" w:color="000000" w:sz="0" w:space="0"/>
                <w:right w:val="nil" w:color="000000" w:sz="0" w:space="0"/>
                <w:between w:val="nil" w:color="000000" w:sz="0" w:space="0"/>
              </w:pBdr>
              <w:rPr>
                <w:b w:val="1"/>
                <w:bCs w:val="1"/>
              </w:rPr>
            </w:pPr>
            <w:r w:rsidRPr="25407F21" w:rsidR="00B475A1">
              <w:rPr>
                <w:b w:val="1"/>
                <w:bCs w:val="1"/>
              </w:rPr>
              <w:t>Principles(s):</w:t>
            </w:r>
            <w:r w:rsidR="3FC0B35B">
              <w:rPr>
                <w:b w:val="0"/>
                <w:bCs w:val="0"/>
              </w:rPr>
              <w:t xml:space="preserve"> Validate Input Data, Use Effective Quality Assurance Techniques, Adopt a Secure Coding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5407F21" w14:paraId="2900117D" w14:textId="77777777">
        <w:trPr>
          <w:trHeight w:val="460"/>
        </w:trPr>
        <w:tc>
          <w:tcPr>
            <w:tcW w:w="1806" w:type="dxa"/>
            <w:shd w:val="clear" w:color="auto" w:fill="auto"/>
            <w:tcMar/>
          </w:tcPr>
          <w:p w:rsidR="00B475A1" w:rsidP="25407F21" w:rsidRDefault="00B475A1" w14:paraId="49A8E1A2" w14:textId="1403DB01">
            <w:pPr>
              <w:pStyle w:val="Normal"/>
              <w:spacing w:before="240" w:beforeAutospacing="off" w:after="240" w:afterAutospacing="off"/>
              <w:ind w:left="0"/>
              <w:jc w:val="center"/>
              <w:rPr>
                <w:rFonts w:ascii="Calibri" w:hAnsi="Calibri" w:eastAsia="Calibri" w:cs="Calibri"/>
                <w:noProof w:val="0"/>
                <w:sz w:val="24"/>
                <w:szCs w:val="24"/>
                <w:lang w:val="en-US"/>
              </w:rPr>
            </w:pPr>
            <w:r w:rsidRPr="25407F21" w:rsidR="5221913C">
              <w:rPr>
                <w:rFonts w:ascii="Calibri" w:hAnsi="Calibri" w:eastAsia="Calibri" w:cs="Calibri"/>
                <w:noProof w:val="0"/>
                <w:sz w:val="24"/>
                <w:szCs w:val="24"/>
                <w:lang w:val="en-US"/>
              </w:rPr>
              <w:t>High</w:t>
            </w:r>
          </w:p>
        </w:tc>
        <w:tc>
          <w:tcPr>
            <w:tcW w:w="1341" w:type="dxa"/>
            <w:shd w:val="clear" w:color="auto" w:fill="auto"/>
            <w:tcMar/>
          </w:tcPr>
          <w:p w:rsidR="00B475A1" w:rsidP="25407F21" w:rsidRDefault="00B475A1" w14:paraId="6EE4DA51" w14:textId="63E6FC60">
            <w:pPr>
              <w:pStyle w:val="Normal"/>
              <w:suppressLineNumbers w:val="0"/>
              <w:bidi w:val="0"/>
              <w:spacing w:before="0" w:beforeAutospacing="off" w:after="0" w:afterAutospacing="off" w:line="259" w:lineRule="auto"/>
              <w:ind w:left="0" w:right="0"/>
              <w:jc w:val="center"/>
            </w:pPr>
            <w:r w:rsidR="5221913C">
              <w:rPr/>
              <w:t>Unlikely</w:t>
            </w:r>
          </w:p>
        </w:tc>
        <w:tc>
          <w:tcPr>
            <w:tcW w:w="4021" w:type="dxa"/>
            <w:shd w:val="clear" w:color="auto" w:fill="auto"/>
            <w:tcMar/>
          </w:tcPr>
          <w:p w:rsidR="00B475A1" w:rsidP="25407F21" w:rsidRDefault="00B475A1" w14:paraId="5C9846CA" w14:textId="76A628DA">
            <w:pPr>
              <w:pStyle w:val="Normal"/>
              <w:suppressLineNumbers w:val="0"/>
              <w:bidi w:val="0"/>
              <w:spacing w:before="0" w:beforeAutospacing="off" w:after="0" w:afterAutospacing="off" w:line="259" w:lineRule="auto"/>
              <w:ind w:left="0" w:right="0"/>
              <w:jc w:val="center"/>
            </w:pPr>
            <w:r w:rsidR="5221913C">
              <w:rPr/>
              <w:t>Medium</w:t>
            </w:r>
          </w:p>
        </w:tc>
        <w:tc>
          <w:tcPr>
            <w:tcW w:w="1807" w:type="dxa"/>
            <w:shd w:val="clear" w:color="auto" w:fill="auto"/>
            <w:tcMar/>
          </w:tcPr>
          <w:p w:rsidR="00B475A1" w:rsidP="25407F21" w:rsidRDefault="00B475A1" w14:paraId="58E0ACD7" w14:textId="25F192F1">
            <w:pPr>
              <w:pStyle w:val="Normal"/>
              <w:suppressLineNumbers w:val="0"/>
              <w:bidi w:val="0"/>
              <w:spacing w:before="0" w:beforeAutospacing="off" w:after="0" w:afterAutospacing="off" w:line="259" w:lineRule="auto"/>
              <w:ind w:left="0" w:right="0"/>
              <w:jc w:val="center"/>
            </w:pPr>
            <w:r w:rsidR="5221913C">
              <w:rPr/>
              <w:t>High</w:t>
            </w:r>
          </w:p>
        </w:tc>
        <w:tc>
          <w:tcPr>
            <w:tcW w:w="1805" w:type="dxa"/>
            <w:shd w:val="clear" w:color="auto" w:fill="auto"/>
            <w:tcMar/>
          </w:tcPr>
          <w:p w:rsidR="00B475A1" w:rsidP="25407F21" w:rsidRDefault="00B475A1" w14:paraId="3E539ECE" w14:textId="0BB4A94F">
            <w:pPr>
              <w:pStyle w:val="Normal"/>
              <w:suppressLineNumbers w:val="0"/>
              <w:bidi w:val="0"/>
              <w:spacing w:before="0" w:beforeAutospacing="off" w:after="0" w:afterAutospacing="off" w:line="259" w:lineRule="auto"/>
              <w:ind w:left="0" w:right="0"/>
              <w:jc w:val="center"/>
            </w:pPr>
            <w:r w:rsidR="5221913C">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5407F21" w14:paraId="34797317" w14:textId="77777777">
        <w:trPr>
          <w:trHeight w:val="460"/>
        </w:trPr>
        <w:tc>
          <w:tcPr>
            <w:tcW w:w="1807" w:type="dxa"/>
            <w:shd w:val="clear" w:color="auto" w:fill="auto"/>
            <w:tcMar/>
          </w:tcPr>
          <w:p w:rsidR="00B475A1" w:rsidP="25407F21" w:rsidRDefault="00B475A1" w14:paraId="0F729ADB" w14:textId="1D377337">
            <w:pPr>
              <w:pStyle w:val="Normal"/>
              <w:suppressLineNumbers w:val="0"/>
              <w:bidi w:val="0"/>
              <w:spacing w:before="0" w:beforeAutospacing="off" w:after="0" w:afterAutospacing="off" w:line="259" w:lineRule="auto"/>
              <w:ind w:left="0" w:right="0"/>
              <w:jc w:val="center"/>
            </w:pPr>
            <w:r w:rsidR="695A670A">
              <w:rPr/>
              <w:t>Cppcheck</w:t>
            </w:r>
          </w:p>
        </w:tc>
        <w:tc>
          <w:tcPr>
            <w:tcW w:w="1341" w:type="dxa"/>
            <w:shd w:val="clear" w:color="auto" w:fill="auto"/>
            <w:tcMar/>
          </w:tcPr>
          <w:p w:rsidR="00B475A1" w:rsidP="00F51FA8" w:rsidRDefault="00B475A1" w14:paraId="3AAB69D9" w14:textId="2342D1C0">
            <w:pPr>
              <w:jc w:val="center"/>
            </w:pPr>
            <w:r w:rsidR="695A670A">
              <w:rPr/>
              <w:t>2.10+</w:t>
            </w:r>
          </w:p>
        </w:tc>
        <w:tc>
          <w:tcPr>
            <w:tcW w:w="4021" w:type="dxa"/>
            <w:shd w:val="clear" w:color="auto" w:fill="auto"/>
            <w:tcMar/>
          </w:tcPr>
          <w:p w:rsidR="00B475A1" w:rsidP="25407F21" w:rsidRDefault="00B475A1" w14:paraId="5D087CB4" w14:textId="345E2478">
            <w:pPr>
              <w:spacing w:before="240" w:beforeAutospacing="off" w:after="240" w:afterAutospacing="off"/>
              <w:jc w:val="center"/>
              <w:rPr>
                <w:rFonts w:ascii="Calibri" w:hAnsi="Calibri" w:eastAsia="Calibri" w:cs="Calibri" w:asciiTheme="majorAscii" w:hAnsiTheme="majorAscii" w:eastAsiaTheme="majorAscii" w:cstheme="majorAscii"/>
                <w:noProof w:val="0"/>
                <w:sz w:val="24"/>
                <w:szCs w:val="24"/>
                <w:lang w:val="en-US"/>
              </w:rPr>
            </w:pPr>
            <w:r w:rsidRPr="25407F21" w:rsidR="695A670A">
              <w:rPr>
                <w:rFonts w:ascii="Calibri" w:hAnsi="Calibri" w:eastAsia="Calibri" w:cs="Calibri" w:asciiTheme="majorAscii" w:hAnsiTheme="majorAscii" w:eastAsiaTheme="majorAscii" w:cstheme="majorAscii"/>
                <w:noProof w:val="0"/>
                <w:sz w:val="24"/>
                <w:szCs w:val="24"/>
                <w:lang w:val="en-US"/>
              </w:rPr>
              <w:t>typeMismatch</w:t>
            </w:r>
          </w:p>
        </w:tc>
        <w:tc>
          <w:tcPr>
            <w:tcW w:w="3611" w:type="dxa"/>
            <w:shd w:val="clear" w:color="auto" w:fill="auto"/>
            <w:tcMar/>
          </w:tcPr>
          <w:p w:rsidR="00B475A1" w:rsidP="00F51FA8" w:rsidRDefault="00B475A1" w14:paraId="29A4DB2F" w14:textId="357CD8B0">
            <w:pPr>
              <w:jc w:val="center"/>
            </w:pPr>
            <w:r w:rsidRPr="25407F21" w:rsidR="4C043EEB">
              <w:rPr>
                <w:rFonts w:ascii="Calibri" w:hAnsi="Calibri" w:eastAsia="Calibri" w:cs="Calibri"/>
                <w:noProof w:val="0"/>
                <w:sz w:val="24"/>
                <w:szCs w:val="24"/>
                <w:lang w:val="en-US"/>
              </w:rPr>
              <w:t>Detects implicit conversions between incompatible data types that may cause truncation, overflow, or logic errors.</w:t>
            </w:r>
          </w:p>
        </w:tc>
      </w:tr>
      <w:tr w:rsidR="00B475A1" w:rsidTr="25407F21" w14:paraId="39933CAB" w14:textId="77777777">
        <w:trPr>
          <w:trHeight w:val="460"/>
        </w:trPr>
        <w:tc>
          <w:tcPr>
            <w:tcW w:w="1807" w:type="dxa"/>
            <w:shd w:val="clear" w:color="auto" w:fill="auto"/>
            <w:tcMar/>
          </w:tcPr>
          <w:p w:rsidR="00B475A1" w:rsidP="00F51FA8" w:rsidRDefault="00B475A1" w14:paraId="32410B1A" w14:textId="4915DA90">
            <w:pPr>
              <w:jc w:val="center"/>
            </w:pPr>
            <w:r w:rsidRPr="25407F21" w:rsidR="475C54A6">
              <w:rPr>
                <w:rFonts w:ascii="Calibri" w:hAnsi="Calibri" w:eastAsia="Calibri" w:cs="Calibri"/>
                <w:noProof w:val="0"/>
                <w:sz w:val="24"/>
                <w:szCs w:val="24"/>
                <w:lang w:val="en-US"/>
              </w:rPr>
              <w:t>Clang-Tidy</w:t>
            </w:r>
          </w:p>
        </w:tc>
        <w:tc>
          <w:tcPr>
            <w:tcW w:w="1341" w:type="dxa"/>
            <w:shd w:val="clear" w:color="auto" w:fill="auto"/>
            <w:tcMar/>
          </w:tcPr>
          <w:p w:rsidR="00B475A1" w:rsidP="25407F21" w:rsidRDefault="00B475A1" w14:paraId="0453C4CF" w14:textId="49276C2F">
            <w:pPr>
              <w:pStyle w:val="Normal"/>
              <w:suppressLineNumbers w:val="0"/>
              <w:bidi w:val="0"/>
              <w:spacing w:before="0" w:beforeAutospacing="off" w:after="0" w:afterAutospacing="off" w:line="259" w:lineRule="auto"/>
              <w:ind w:left="0" w:right="0"/>
              <w:jc w:val="center"/>
            </w:pPr>
            <w:r w:rsidR="12F04361">
              <w:rPr/>
              <w:t>17+</w:t>
            </w:r>
          </w:p>
        </w:tc>
        <w:tc>
          <w:tcPr>
            <w:tcW w:w="4021" w:type="dxa"/>
            <w:shd w:val="clear" w:color="auto" w:fill="auto"/>
            <w:tcMar/>
          </w:tcPr>
          <w:p w:rsidR="00B475A1" w:rsidP="25407F21" w:rsidRDefault="00B475A1" w14:paraId="1CB1DCF1" w14:textId="7E06F9E2">
            <w:pPr>
              <w:pStyle w:val="Normal"/>
              <w:suppressLineNumbers w:val="0"/>
              <w:bidi w:val="0"/>
              <w:spacing w:before="0" w:beforeAutospacing="off" w:after="0" w:afterAutospacing="off" w:line="259" w:lineRule="auto"/>
              <w:ind w:left="0" w:right="0"/>
              <w:jc w:val="center"/>
            </w:pPr>
            <w:r w:rsidR="16CA2733">
              <w:rPr/>
              <w:t>Cert-dc150-cpp</w:t>
            </w:r>
          </w:p>
        </w:tc>
        <w:tc>
          <w:tcPr>
            <w:tcW w:w="3611" w:type="dxa"/>
            <w:shd w:val="clear" w:color="auto" w:fill="auto"/>
            <w:tcMar/>
          </w:tcPr>
          <w:p w:rsidR="00B475A1" w:rsidP="00F51FA8" w:rsidRDefault="00B475A1" w14:paraId="6E75D5AD" w14:textId="06A81237">
            <w:pPr>
              <w:jc w:val="center"/>
            </w:pPr>
            <w:r w:rsidRPr="25407F21" w:rsidR="6ACF4CD9">
              <w:rPr>
                <w:rFonts w:ascii="Calibri" w:hAnsi="Calibri" w:eastAsia="Calibri" w:cs="Calibri"/>
                <w:noProof w:val="0"/>
                <w:sz w:val="24"/>
                <w:szCs w:val="24"/>
                <w:lang w:val="en-US"/>
              </w:rPr>
              <w:t>Flags improper declarations that may result in unintended type usage or memory issues.</w:t>
            </w:r>
          </w:p>
        </w:tc>
      </w:tr>
      <w:tr w:rsidR="00B475A1" w:rsidTr="25407F21" w14:paraId="1BD6F81E" w14:textId="77777777">
        <w:trPr>
          <w:trHeight w:val="460"/>
        </w:trPr>
        <w:tc>
          <w:tcPr>
            <w:tcW w:w="1807" w:type="dxa"/>
            <w:shd w:val="clear" w:color="auto" w:fill="auto"/>
            <w:tcMar/>
          </w:tcPr>
          <w:p w:rsidR="00B475A1" w:rsidP="00F51FA8" w:rsidRDefault="00B475A1" w14:paraId="608B3879" w14:textId="49AF63E1">
            <w:pPr>
              <w:jc w:val="center"/>
            </w:pPr>
            <w:r w:rsidRPr="25407F21" w:rsidR="46A266AD">
              <w:rPr>
                <w:rFonts w:ascii="Calibri" w:hAnsi="Calibri" w:eastAsia="Calibri" w:cs="Calibri"/>
                <w:noProof w:val="0"/>
                <w:sz w:val="24"/>
                <w:szCs w:val="24"/>
                <w:lang w:val="en-US"/>
              </w:rPr>
              <w:t>SonarQube</w:t>
            </w:r>
          </w:p>
        </w:tc>
        <w:tc>
          <w:tcPr>
            <w:tcW w:w="1341" w:type="dxa"/>
            <w:shd w:val="clear" w:color="auto" w:fill="auto"/>
            <w:tcMar/>
          </w:tcPr>
          <w:p w:rsidR="00B475A1" w:rsidP="25407F21" w:rsidRDefault="00B475A1" w14:paraId="58025751" w14:textId="3C604687">
            <w:pPr>
              <w:pStyle w:val="Normal"/>
              <w:suppressLineNumbers w:val="0"/>
              <w:bidi w:val="0"/>
              <w:spacing w:before="0" w:beforeAutospacing="off" w:after="0" w:afterAutospacing="off" w:line="259" w:lineRule="auto"/>
              <w:ind w:left="0" w:right="0"/>
              <w:jc w:val="center"/>
            </w:pPr>
            <w:r w:rsidR="70492E9F">
              <w:rPr/>
              <w:t>latest</w:t>
            </w:r>
          </w:p>
        </w:tc>
        <w:tc>
          <w:tcPr>
            <w:tcW w:w="4021" w:type="dxa"/>
            <w:shd w:val="clear" w:color="auto" w:fill="auto"/>
            <w:tcMar/>
          </w:tcPr>
          <w:p w:rsidR="00B475A1" w:rsidP="25407F21" w:rsidRDefault="00B475A1" w14:paraId="6CDCA4B3" w14:textId="4046198E">
            <w:pPr>
              <w:pStyle w:val="Normal"/>
              <w:suppressLineNumbers w:val="0"/>
              <w:bidi w:val="0"/>
              <w:spacing w:before="0" w:beforeAutospacing="off" w:after="0" w:afterAutospacing="off" w:line="259" w:lineRule="auto"/>
              <w:ind w:left="0" w:right="0"/>
              <w:jc w:val="center"/>
            </w:pPr>
            <w:r w:rsidR="149B5AF4">
              <w:rPr/>
              <w:t>Cpp:S1192</w:t>
            </w:r>
          </w:p>
        </w:tc>
        <w:tc>
          <w:tcPr>
            <w:tcW w:w="3611" w:type="dxa"/>
            <w:shd w:val="clear" w:color="auto" w:fill="auto"/>
            <w:tcMar/>
          </w:tcPr>
          <w:p w:rsidR="00B475A1" w:rsidP="00F51FA8" w:rsidRDefault="00B475A1" w14:paraId="67A764E8" w14:textId="10551D1A">
            <w:pPr>
              <w:jc w:val="center"/>
            </w:pPr>
            <w:r w:rsidRPr="25407F21" w:rsidR="3111CAF7">
              <w:rPr>
                <w:rFonts w:ascii="Calibri" w:hAnsi="Calibri" w:eastAsia="Calibri" w:cs="Calibri"/>
                <w:noProof w:val="0"/>
                <w:sz w:val="24"/>
                <w:szCs w:val="24"/>
                <w:lang w:val="en-US"/>
              </w:rPr>
              <w:t>Flags improper declarations that may result in unintended type usage or memory issues.</w:t>
            </w:r>
          </w:p>
        </w:tc>
      </w:tr>
      <w:tr w:rsidR="00B475A1" w:rsidTr="25407F21" w14:paraId="0D2FC839" w14:textId="77777777">
        <w:trPr>
          <w:trHeight w:val="460"/>
        </w:trPr>
        <w:tc>
          <w:tcPr>
            <w:tcW w:w="1807" w:type="dxa"/>
            <w:shd w:val="clear" w:color="auto" w:fill="auto"/>
            <w:tcMar/>
          </w:tcPr>
          <w:p w:rsidR="00B475A1" w:rsidP="00F51FA8" w:rsidRDefault="00B475A1" w14:paraId="20F95697" w14:textId="0F71E09A">
            <w:pPr>
              <w:jc w:val="center"/>
            </w:pPr>
            <w:r w:rsidRPr="25407F21" w:rsidR="6756F7B9">
              <w:rPr>
                <w:rFonts w:ascii="Calibri" w:hAnsi="Calibri" w:eastAsia="Calibri" w:cs="Calibri"/>
                <w:noProof w:val="0"/>
                <w:sz w:val="24"/>
                <w:szCs w:val="24"/>
                <w:lang w:val="en-US"/>
              </w:rPr>
              <w:t>Visual Studio</w:t>
            </w:r>
          </w:p>
        </w:tc>
        <w:tc>
          <w:tcPr>
            <w:tcW w:w="1341" w:type="dxa"/>
            <w:shd w:val="clear" w:color="auto" w:fill="auto"/>
            <w:tcMar/>
          </w:tcPr>
          <w:p w:rsidR="00B475A1" w:rsidP="25407F21" w:rsidRDefault="00B475A1" w14:paraId="187BA178" w14:textId="5AF9B027">
            <w:pPr>
              <w:pStyle w:val="Normal"/>
              <w:suppressLineNumbers w:val="0"/>
              <w:bidi w:val="0"/>
              <w:spacing w:before="0" w:beforeAutospacing="off" w:after="0" w:afterAutospacing="off" w:line="259" w:lineRule="auto"/>
              <w:ind w:left="0" w:right="0"/>
              <w:jc w:val="center"/>
            </w:pPr>
            <w:r w:rsidR="7805ADE9">
              <w:rPr/>
              <w:t>2022+</w:t>
            </w:r>
          </w:p>
        </w:tc>
        <w:tc>
          <w:tcPr>
            <w:tcW w:w="4021" w:type="dxa"/>
            <w:shd w:val="clear" w:color="auto" w:fill="auto"/>
            <w:tcMar/>
          </w:tcPr>
          <w:p w:rsidR="00B475A1" w:rsidP="25407F21" w:rsidRDefault="00B475A1" w14:paraId="59EE3E6D" w14:textId="73D57733">
            <w:pPr>
              <w:pStyle w:val="Normal"/>
              <w:suppressLineNumbers w:val="0"/>
              <w:bidi w:val="0"/>
              <w:spacing w:before="0" w:beforeAutospacing="off" w:after="0" w:afterAutospacing="off" w:line="259" w:lineRule="auto"/>
              <w:ind w:left="0" w:right="0"/>
              <w:jc w:val="center"/>
            </w:pPr>
            <w:r w:rsidR="74626BD3">
              <w:rPr/>
              <w:t>C++ core check</w:t>
            </w:r>
          </w:p>
        </w:tc>
        <w:tc>
          <w:tcPr>
            <w:tcW w:w="3611" w:type="dxa"/>
            <w:shd w:val="clear" w:color="auto" w:fill="auto"/>
            <w:tcMar/>
          </w:tcPr>
          <w:p w:rsidR="00B475A1" w:rsidP="00F51FA8" w:rsidRDefault="00B475A1" w14:paraId="23DDC087" w14:textId="10AC417B">
            <w:pPr>
              <w:jc w:val="center"/>
            </w:pPr>
            <w:r w:rsidRPr="25407F21" w:rsidR="0F90DAE1">
              <w:rPr>
                <w:rFonts w:ascii="Calibri" w:hAnsi="Calibri" w:eastAsia="Calibri" w:cs="Calibri"/>
                <w:noProof w:val="0"/>
                <w:sz w:val="24"/>
                <w:szCs w:val="24"/>
                <w:lang w:val="en-US"/>
              </w:rPr>
              <w:t>Built-in static analyzer that identifies type errors and incorrect conversions early in the build process.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376831951" w:id="10"/>
      <w:r>
        <w:t>Coding Standard 2</w:t>
      </w:r>
      <w:bookmarkEnd w:id="10"/>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2089D6C6"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55E38E07">
            <w:pPr>
              <w:jc w:val="center"/>
            </w:pPr>
            <w:r>
              <w:t>[STD-</w:t>
            </w:r>
            <w:r w:rsidR="231140C4">
              <w:t>002</w:t>
            </w:r>
            <w:r>
              <w:t>-</w:t>
            </w:r>
            <w:r w:rsidR="01214F62">
              <w:t>CPP</w:t>
            </w:r>
            <w:r>
              <w:t>]</w:t>
            </w:r>
          </w:p>
        </w:tc>
        <w:tc>
          <w:tcPr>
            <w:tcW w:w="7632" w:type="dxa"/>
            <w:tcMar>
              <w:top w:w="100" w:type="dxa"/>
              <w:left w:w="100" w:type="dxa"/>
              <w:bottom w:w="100" w:type="dxa"/>
              <w:right w:w="100" w:type="dxa"/>
            </w:tcMar>
          </w:tcPr>
          <w:p w:rsidR="00381847" w:rsidRDefault="4A112162" w14:paraId="164074C2" w14:textId="47C01DD1">
            <w:r>
              <w:t>Using uninitialized or improperly validated data can lead to undefined behavior, security vulnerabilities, or logic errors. Ensuring proper initialization and validation of variables prevents unintended outcomes, crashes, and potential exploits.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2089D6C6"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1F6BDB4" w14:paraId="5D3CE0D9" w14:textId="627D73DA">
            <w:r>
              <w:t>The following code demonstrates an issue where a variable is used without being initialized, leading to undefined behavior.</w:t>
            </w:r>
          </w:p>
        </w:tc>
      </w:tr>
      <w:tr w:rsidR="00F72634" w:rsidTr="2089D6C6" w14:paraId="347ECF59" w14:textId="77777777">
        <w:trPr>
          <w:trHeight w:val="460"/>
        </w:trPr>
        <w:tc>
          <w:tcPr>
            <w:tcW w:w="10800" w:type="dxa"/>
            <w:tcMar>
              <w:top w:w="100" w:type="dxa"/>
              <w:left w:w="100" w:type="dxa"/>
              <w:bottom w:w="100" w:type="dxa"/>
              <w:right w:w="100" w:type="dxa"/>
            </w:tcMar>
          </w:tcPr>
          <w:p w:rsidR="00F72634" w:rsidP="2089D6C6" w:rsidRDefault="71F6BDB4" w14:paraId="727883E4" w14:textId="47F779FE">
            <w:pPr>
              <w:rPr>
                <w:rFonts w:ascii="Courier New" w:hAnsi="Courier New" w:eastAsia="Courier New" w:cs="Courier New"/>
              </w:rPr>
            </w:pPr>
            <w:r w:rsidRPr="2089D6C6">
              <w:rPr>
                <w:rFonts w:ascii="Courier New" w:hAnsi="Courier New" w:eastAsia="Courier New" w:cs="Courier New"/>
              </w:rPr>
              <w:t xml:space="preserve"> void printValue() {</w:t>
            </w:r>
          </w:p>
          <w:p w:rsidR="00F72634" w:rsidP="2089D6C6" w:rsidRDefault="71F6BDB4" w14:paraId="55B14444" w14:textId="587C9C54">
            <w:pPr>
              <w:rPr>
                <w:rFonts w:ascii="Courier New" w:hAnsi="Courier New" w:eastAsia="Courier New" w:cs="Courier New"/>
              </w:rPr>
            </w:pPr>
            <w:r w:rsidRPr="2089D6C6">
              <w:rPr>
                <w:rFonts w:ascii="Courier New" w:hAnsi="Courier New" w:eastAsia="Courier New" w:cs="Courier New"/>
              </w:rPr>
              <w:t xml:space="preserve">    int value;  // Uninitialized variable</w:t>
            </w:r>
          </w:p>
          <w:p w:rsidR="00F72634" w:rsidP="2089D6C6" w:rsidRDefault="71F6BDB4" w14:paraId="1A06C6FF" w14:textId="623ACAD8">
            <w:pPr>
              <w:rPr>
                <w:rFonts w:ascii="Courier New" w:hAnsi="Courier New" w:eastAsia="Courier New" w:cs="Courier New"/>
              </w:rPr>
            </w:pPr>
            <w:r w:rsidRPr="2089D6C6">
              <w:rPr>
                <w:rFonts w:ascii="Courier New" w:hAnsi="Courier New" w:eastAsia="Courier New" w:cs="Courier New"/>
              </w:rPr>
              <w:t xml:space="preserve">    std::cout &lt;&lt; "Value: " &lt;&lt; value &lt;&lt; std::endl;  // Undefined behavior</w:t>
            </w:r>
          </w:p>
          <w:p w:rsidR="00F72634" w:rsidP="2089D6C6" w:rsidRDefault="71F6BDB4" w14:paraId="1C85F7DC" w14:textId="45193D59">
            <w:pPr>
              <w:rPr>
                <w:rFonts w:ascii="Courier New" w:hAnsi="Courier New" w:eastAsia="Courier New" w:cs="Courier New"/>
              </w:rPr>
            </w:pPr>
            <w:r w:rsidRPr="2089D6C6">
              <w:rPr>
                <w:rFonts w:ascii="Courier New" w:hAnsi="Courier New" w:eastAsia="Courier New" w:cs="Courier New"/>
              </w:rPr>
              <w:t>}</w:t>
            </w:r>
          </w:p>
          <w:p w:rsidR="00F72634" w:rsidP="2089D6C6" w:rsidRDefault="71F6BDB4" w14:paraId="2A14E360" w14:textId="74215503">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71F6BDB4" w14:paraId="04B39EB2" w14:textId="54F1E728">
            <w:pPr>
              <w:rPr>
                <w:rFonts w:ascii="Courier New" w:hAnsi="Courier New" w:eastAsia="Courier New" w:cs="Courier New"/>
              </w:rPr>
            </w:pPr>
            <w:r w:rsidRPr="2089D6C6">
              <w:rPr>
                <w:rFonts w:ascii="Courier New" w:hAnsi="Courier New" w:eastAsia="Courier New" w:cs="Courier New"/>
              </w:rPr>
              <w:t>int main() {</w:t>
            </w:r>
          </w:p>
          <w:p w:rsidR="00F72634" w:rsidP="2089D6C6" w:rsidRDefault="71F6BDB4" w14:paraId="72B1F4DE" w14:textId="769AAF67">
            <w:pPr>
              <w:rPr>
                <w:rFonts w:ascii="Courier New" w:hAnsi="Courier New" w:eastAsia="Courier New" w:cs="Courier New"/>
              </w:rPr>
            </w:pPr>
            <w:r w:rsidRPr="2089D6C6">
              <w:rPr>
                <w:rFonts w:ascii="Courier New" w:hAnsi="Courier New" w:eastAsia="Courier New" w:cs="Courier New"/>
              </w:rPr>
              <w:t xml:space="preserve">    printValue();</w:t>
            </w:r>
          </w:p>
          <w:p w:rsidR="00F72634" w:rsidP="2089D6C6" w:rsidRDefault="71F6BDB4" w14:paraId="1DB45C62" w14:textId="0940AAE9">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71F6BDB4" w14:paraId="4208002F" w14:textId="728603E2">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7E0C2F48" w14:textId="222E4AAD">
            <w:pPr>
              <w:rPr>
                <w:rFonts w:ascii="Courier New" w:hAnsi="Courier New" w:eastAsia="Courier New" w:cs="Courier New"/>
              </w:rPr>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2089D6C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B35AA62" w14:paraId="28FF788C" w14:textId="760E0B2E">
            <w:r w:rsidRPr="2089D6C6">
              <w:rPr>
                <w:sz w:val="24"/>
                <w:szCs w:val="24"/>
              </w:rPr>
              <w:t>The compliant version ensures that variables are always initialized before use.</w:t>
            </w:r>
          </w:p>
        </w:tc>
      </w:tr>
      <w:tr w:rsidR="00F72634" w:rsidTr="2089D6C6" w14:paraId="71761811" w14:textId="77777777">
        <w:trPr>
          <w:trHeight w:val="460"/>
        </w:trPr>
        <w:tc>
          <w:tcPr>
            <w:tcW w:w="10800" w:type="dxa"/>
            <w:tcMar>
              <w:top w:w="100" w:type="dxa"/>
              <w:left w:w="100" w:type="dxa"/>
              <w:bottom w:w="100" w:type="dxa"/>
              <w:right w:w="100" w:type="dxa"/>
            </w:tcMar>
          </w:tcPr>
          <w:p w:rsidR="00F72634" w:rsidP="2089D6C6" w:rsidRDefault="0B35AA62" w14:paraId="319C2CB0" w14:textId="351E5244">
            <w:pPr>
              <w:rPr>
                <w:rFonts w:ascii="Courier New" w:hAnsi="Courier New" w:eastAsia="Courier New" w:cs="Courier New"/>
              </w:rPr>
            </w:pPr>
            <w:r w:rsidRPr="2089D6C6">
              <w:rPr>
                <w:rFonts w:ascii="Courier New" w:hAnsi="Courier New" w:eastAsia="Courier New" w:cs="Courier New"/>
              </w:rPr>
              <w:t>void printValue() {</w:t>
            </w:r>
          </w:p>
          <w:p w:rsidR="00F72634" w:rsidP="2089D6C6" w:rsidRDefault="0B35AA62" w14:paraId="7C4FB345" w14:textId="647613B6">
            <w:pPr>
              <w:rPr>
                <w:rFonts w:ascii="Courier New" w:hAnsi="Courier New" w:eastAsia="Courier New" w:cs="Courier New"/>
              </w:rPr>
            </w:pPr>
            <w:r w:rsidRPr="2089D6C6">
              <w:rPr>
                <w:rFonts w:ascii="Courier New" w:hAnsi="Courier New" w:eastAsia="Courier New" w:cs="Courier New"/>
              </w:rPr>
              <w:t xml:space="preserve">    int value = 0;  // Properly initialized variable</w:t>
            </w:r>
          </w:p>
          <w:p w:rsidR="00F72634" w:rsidP="2089D6C6" w:rsidRDefault="0B35AA62" w14:paraId="10A4752E" w14:textId="2B747BEF">
            <w:pPr>
              <w:rPr>
                <w:rFonts w:ascii="Courier New" w:hAnsi="Courier New" w:eastAsia="Courier New" w:cs="Courier New"/>
              </w:rPr>
            </w:pPr>
            <w:r w:rsidRPr="2089D6C6">
              <w:rPr>
                <w:rFonts w:ascii="Courier New" w:hAnsi="Courier New" w:eastAsia="Courier New" w:cs="Courier New"/>
              </w:rPr>
              <w:t xml:space="preserve">    std::cout &lt;&lt; "Value: " &lt;&lt; value &lt;&lt; std::endl;</w:t>
            </w:r>
          </w:p>
          <w:p w:rsidR="00F72634" w:rsidP="2089D6C6" w:rsidRDefault="0B35AA62" w14:paraId="61D91280" w14:textId="5AC8C00C">
            <w:pPr>
              <w:rPr>
                <w:rFonts w:ascii="Courier New" w:hAnsi="Courier New" w:eastAsia="Courier New" w:cs="Courier New"/>
              </w:rPr>
            </w:pPr>
            <w:r w:rsidRPr="2089D6C6">
              <w:rPr>
                <w:rFonts w:ascii="Courier New" w:hAnsi="Courier New" w:eastAsia="Courier New" w:cs="Courier New"/>
              </w:rPr>
              <w:t>}</w:t>
            </w:r>
          </w:p>
          <w:p w:rsidR="00F72634" w:rsidP="2089D6C6" w:rsidRDefault="0B35AA62" w14:paraId="2ACCEC85" w14:textId="5C72D8B9">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0B35AA62" w14:paraId="3127ED08" w14:textId="457ED808">
            <w:pPr>
              <w:rPr>
                <w:rFonts w:ascii="Courier New" w:hAnsi="Courier New" w:eastAsia="Courier New" w:cs="Courier New"/>
              </w:rPr>
            </w:pPr>
            <w:r w:rsidRPr="2089D6C6">
              <w:rPr>
                <w:rFonts w:ascii="Courier New" w:hAnsi="Courier New" w:eastAsia="Courier New" w:cs="Courier New"/>
              </w:rPr>
              <w:t>int main() {</w:t>
            </w:r>
          </w:p>
          <w:p w:rsidR="00F72634" w:rsidP="2089D6C6" w:rsidRDefault="0B35AA62" w14:paraId="442234EB" w14:textId="610A661C">
            <w:pPr>
              <w:rPr>
                <w:rFonts w:ascii="Courier New" w:hAnsi="Courier New" w:eastAsia="Courier New" w:cs="Courier New"/>
              </w:rPr>
            </w:pPr>
            <w:r w:rsidRPr="2089D6C6">
              <w:rPr>
                <w:rFonts w:ascii="Courier New" w:hAnsi="Courier New" w:eastAsia="Courier New" w:cs="Courier New"/>
              </w:rPr>
              <w:t xml:space="preserve">    printValue();</w:t>
            </w:r>
          </w:p>
          <w:p w:rsidR="00F72634" w:rsidP="2089D6C6" w:rsidRDefault="0B35AA62" w14:paraId="60EEA03A" w14:textId="3A755ED8">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0B35AA62" w14:paraId="2892E4E6" w14:textId="0BF46939">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4F4DA9C0" w14:textId="26351429">
            <w:pPr>
              <w:rPr>
                <w:rFonts w:ascii="Courier New" w:hAnsi="Courier New" w:eastAsia="Courier New" w:cs="Courier New"/>
              </w:rPr>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5BCE5ED8"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15B92C5B" w14:textId="3C8DD071">
            <w:pPr>
              <w:pStyle w:val="Normal"/>
              <w:ind w:left="0"/>
              <w:rPr>
                <w:rFonts w:ascii="Calibri" w:hAnsi="Calibri" w:eastAsia="Calibri" w:cs="Calibri"/>
                <w:noProof w:val="0"/>
                <w:sz w:val="24"/>
                <w:szCs w:val="24"/>
                <w:lang w:val="en-US"/>
              </w:rPr>
            </w:pPr>
            <w:r w:rsidRPr="25407F21" w:rsidR="00B475A1">
              <w:rPr>
                <w:b w:val="1"/>
                <w:bCs w:val="1"/>
              </w:rPr>
              <w:t>Principles(s):</w:t>
            </w:r>
            <w:r w:rsidR="00B475A1">
              <w:rPr/>
              <w:t xml:space="preserve"> </w:t>
            </w:r>
          </w:p>
          <w:p w:rsidR="00B475A1" w:rsidP="25407F21" w:rsidRDefault="00B475A1" w14:paraId="4FA3E212" w14:textId="0EFED3ED">
            <w:pPr>
              <w:pStyle w:val="Normal"/>
              <w:ind w:left="720"/>
              <w:rPr>
                <w:rFonts w:ascii="Calibri" w:hAnsi="Calibri" w:eastAsia="Calibri" w:cs="Calibri"/>
                <w:noProof w:val="0"/>
                <w:sz w:val="24"/>
                <w:szCs w:val="24"/>
                <w:lang w:val="en-US"/>
              </w:rPr>
            </w:pPr>
            <w:r w:rsidRPr="25407F21" w:rsidR="3568755A">
              <w:rPr>
                <w:rFonts w:ascii="Calibri" w:hAnsi="Calibri" w:eastAsia="Calibri" w:cs="Calibri"/>
                <w:b w:val="1"/>
                <w:bCs w:val="1"/>
                <w:noProof w:val="0"/>
                <w:sz w:val="24"/>
                <w:szCs w:val="24"/>
                <w:lang w:val="en-US"/>
              </w:rPr>
              <w:t>Validate Input Data</w:t>
            </w:r>
            <w:r w:rsidRPr="25407F21" w:rsidR="3568755A">
              <w:rPr>
                <w:rFonts w:ascii="Calibri" w:hAnsi="Calibri" w:eastAsia="Calibri" w:cs="Calibri"/>
                <w:noProof w:val="0"/>
                <w:sz w:val="24"/>
                <w:szCs w:val="24"/>
                <w:lang w:val="en-US"/>
              </w:rPr>
              <w:t>: Ensures that all values used in the program are checked before they are</w:t>
            </w:r>
            <w:r w:rsidRPr="25407F21" w:rsidR="6E643928">
              <w:rPr>
                <w:rFonts w:ascii="Calibri" w:hAnsi="Calibri" w:eastAsia="Calibri" w:cs="Calibri"/>
                <w:noProof w:val="0"/>
                <w:sz w:val="24"/>
                <w:szCs w:val="24"/>
                <w:lang w:val="en-US"/>
              </w:rPr>
              <w:t xml:space="preserve"> </w:t>
            </w:r>
            <w:r w:rsidRPr="25407F21" w:rsidR="3568755A">
              <w:rPr>
                <w:rFonts w:ascii="Calibri" w:hAnsi="Calibri" w:eastAsia="Calibri" w:cs="Calibri"/>
                <w:noProof w:val="0"/>
                <w:sz w:val="24"/>
                <w:szCs w:val="24"/>
                <w:lang w:val="en-US"/>
              </w:rPr>
              <w:t>processed. Prevents undefined behavior from uninitialized or out-of-bound values.</w:t>
            </w:r>
          </w:p>
          <w:p w:rsidR="00B475A1" w:rsidP="25407F21" w:rsidRDefault="00B475A1" w14:paraId="215D7F3C" w14:textId="10B9FFFF">
            <w:pPr>
              <w:pStyle w:val="Normal"/>
              <w:spacing w:before="240" w:beforeAutospacing="off" w:after="240" w:afterAutospacing="off"/>
              <w:ind w:left="720"/>
              <w:rPr>
                <w:rFonts w:ascii="Calibri" w:hAnsi="Calibri" w:eastAsia="Calibri" w:cs="Calibri"/>
                <w:noProof w:val="0"/>
                <w:sz w:val="24"/>
                <w:szCs w:val="24"/>
                <w:lang w:val="en-US"/>
              </w:rPr>
            </w:pPr>
            <w:r w:rsidRPr="25407F21" w:rsidR="3568755A">
              <w:rPr>
                <w:rFonts w:ascii="Calibri" w:hAnsi="Calibri" w:eastAsia="Calibri" w:cs="Calibri"/>
                <w:b w:val="1"/>
                <w:bCs w:val="1"/>
                <w:noProof w:val="0"/>
                <w:sz w:val="24"/>
                <w:szCs w:val="24"/>
                <w:lang w:val="en-US"/>
              </w:rPr>
              <w:t>Use Effective Quality Assurance Techniques</w:t>
            </w:r>
            <w:r w:rsidRPr="25407F21" w:rsidR="3568755A">
              <w:rPr>
                <w:rFonts w:ascii="Calibri" w:hAnsi="Calibri" w:eastAsia="Calibri" w:cs="Calibri"/>
                <w:noProof w:val="0"/>
                <w:sz w:val="24"/>
                <w:szCs w:val="24"/>
                <w:lang w:val="en-US"/>
              </w:rPr>
              <w:t>: Reinforces the importance of static and dynamic code analysis to catch uninitialized variables or improper data usage.</w:t>
            </w:r>
          </w:p>
          <w:p w:rsidR="00B475A1" w:rsidP="25407F21" w:rsidRDefault="00B475A1" w14:paraId="0BAE658D" w14:textId="7BEF0D72">
            <w:pPr>
              <w:pStyle w:val="Normal"/>
              <w:spacing w:before="240" w:beforeAutospacing="off" w:after="240" w:afterAutospacing="off"/>
              <w:ind w:left="720"/>
              <w:rPr>
                <w:rFonts w:ascii="Calibri" w:hAnsi="Calibri" w:eastAsia="Calibri" w:cs="Calibri"/>
                <w:noProof w:val="0"/>
                <w:sz w:val="24"/>
                <w:szCs w:val="24"/>
                <w:lang w:val="en-US"/>
              </w:rPr>
            </w:pPr>
            <w:r w:rsidRPr="25407F21" w:rsidR="3568755A">
              <w:rPr>
                <w:rFonts w:ascii="Calibri" w:hAnsi="Calibri" w:eastAsia="Calibri" w:cs="Calibri"/>
                <w:b w:val="1"/>
                <w:bCs w:val="1"/>
                <w:noProof w:val="0"/>
                <w:sz w:val="24"/>
                <w:szCs w:val="24"/>
                <w:lang w:val="en-US"/>
              </w:rPr>
              <w:t>Adopt a Secure Coding Standard</w:t>
            </w:r>
            <w:r w:rsidRPr="25407F21" w:rsidR="3568755A">
              <w:rPr>
                <w:rFonts w:ascii="Calibri" w:hAnsi="Calibri" w:eastAsia="Calibri" w:cs="Calibri"/>
                <w:noProof w:val="0"/>
                <w:sz w:val="24"/>
                <w:szCs w:val="24"/>
                <w:lang w:val="en-US"/>
              </w:rPr>
              <w:t xml:space="preserve">: Aligns with SEI CERT C++ rules like </w:t>
            </w:r>
            <w:r w:rsidRPr="25407F21" w:rsidR="3568755A">
              <w:rPr>
                <w:rFonts w:ascii="Consolas" w:hAnsi="Consolas" w:eastAsia="Consolas" w:cs="Consolas"/>
                <w:noProof w:val="0"/>
                <w:sz w:val="24"/>
                <w:szCs w:val="24"/>
                <w:lang w:val="en-US"/>
              </w:rPr>
              <w:t>EXP53-CPP</w:t>
            </w:r>
            <w:r w:rsidRPr="25407F21" w:rsidR="3568755A">
              <w:rPr>
                <w:rFonts w:ascii="Calibri" w:hAnsi="Calibri" w:eastAsia="Calibri" w:cs="Calibri"/>
                <w:noProof w:val="0"/>
                <w:sz w:val="24"/>
                <w:szCs w:val="24"/>
                <w:lang w:val="en-US"/>
              </w:rPr>
              <w:t xml:space="preserve"> and </w:t>
            </w:r>
            <w:r w:rsidRPr="25407F21" w:rsidR="3568755A">
              <w:rPr>
                <w:rFonts w:ascii="Consolas" w:hAnsi="Consolas" w:eastAsia="Consolas" w:cs="Consolas"/>
                <w:noProof w:val="0"/>
                <w:sz w:val="24"/>
                <w:szCs w:val="24"/>
                <w:lang w:val="en-US"/>
              </w:rPr>
              <w:t>EXP54-CPP</w:t>
            </w:r>
            <w:r w:rsidRPr="25407F21" w:rsidR="3568755A">
              <w:rPr>
                <w:rFonts w:ascii="Calibri" w:hAnsi="Calibri" w:eastAsia="Calibri" w:cs="Calibri"/>
                <w:noProof w:val="0"/>
                <w:sz w:val="24"/>
                <w:szCs w:val="24"/>
                <w:lang w:val="en-US"/>
              </w:rPr>
              <w:t>, which recommend initializing all variables and respecting object lifetimes.</w:t>
            </w:r>
          </w:p>
          <w:p w:rsidR="00B475A1" w:rsidP="25407F21" w:rsidRDefault="00B475A1" w14:paraId="770D7F02" w14:textId="12547F7C">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5407F21" w14:paraId="2205D897" w14:textId="77777777">
        <w:trPr>
          <w:trHeight w:val="460"/>
        </w:trPr>
        <w:tc>
          <w:tcPr>
            <w:tcW w:w="1806" w:type="dxa"/>
            <w:shd w:val="clear" w:color="auto" w:fill="auto"/>
            <w:tcMar/>
          </w:tcPr>
          <w:p w:rsidR="00B475A1" w:rsidP="25407F21" w:rsidRDefault="00B475A1" w14:paraId="00278D98" w14:textId="48F6A97A">
            <w:pPr>
              <w:pStyle w:val="Normal"/>
              <w:suppressLineNumbers w:val="0"/>
              <w:bidi w:val="0"/>
              <w:spacing w:before="0" w:beforeAutospacing="off" w:after="0" w:afterAutospacing="off" w:line="259" w:lineRule="auto"/>
              <w:ind w:left="0" w:right="0"/>
              <w:jc w:val="center"/>
            </w:pPr>
            <w:r w:rsidR="5BB74B15">
              <w:rPr/>
              <w:t>Medium</w:t>
            </w:r>
          </w:p>
        </w:tc>
        <w:tc>
          <w:tcPr>
            <w:tcW w:w="1341" w:type="dxa"/>
            <w:shd w:val="clear" w:color="auto" w:fill="auto"/>
            <w:tcMar/>
          </w:tcPr>
          <w:p w:rsidR="00B475A1" w:rsidP="25407F21" w:rsidRDefault="00B475A1" w14:paraId="086FA0F7" w14:textId="651B5AFC">
            <w:pPr>
              <w:pStyle w:val="Normal"/>
              <w:suppressLineNumbers w:val="0"/>
              <w:bidi w:val="0"/>
              <w:spacing w:before="0" w:beforeAutospacing="off" w:after="0" w:afterAutospacing="off" w:line="259" w:lineRule="auto"/>
              <w:ind w:left="0" w:right="0"/>
              <w:jc w:val="center"/>
            </w:pPr>
            <w:r w:rsidR="5BB74B15">
              <w:rPr/>
              <w:t>Likely</w:t>
            </w:r>
          </w:p>
        </w:tc>
        <w:tc>
          <w:tcPr>
            <w:tcW w:w="4021" w:type="dxa"/>
            <w:shd w:val="clear" w:color="auto" w:fill="auto"/>
            <w:tcMar/>
          </w:tcPr>
          <w:p w:rsidR="00B475A1" w:rsidP="25407F21" w:rsidRDefault="00B475A1" w14:paraId="3D7EE5AB" w14:textId="2D90B7BE">
            <w:pPr>
              <w:pStyle w:val="Normal"/>
              <w:suppressLineNumbers w:val="0"/>
              <w:bidi w:val="0"/>
              <w:spacing w:before="0" w:beforeAutospacing="off" w:after="0" w:afterAutospacing="off" w:line="259" w:lineRule="auto"/>
              <w:ind w:left="0" w:right="0"/>
              <w:jc w:val="center"/>
            </w:pPr>
            <w:r w:rsidR="5BB74B15">
              <w:rPr/>
              <w:t>Low</w:t>
            </w:r>
          </w:p>
        </w:tc>
        <w:tc>
          <w:tcPr>
            <w:tcW w:w="1807" w:type="dxa"/>
            <w:shd w:val="clear" w:color="auto" w:fill="auto"/>
            <w:tcMar/>
          </w:tcPr>
          <w:p w:rsidR="00B475A1" w:rsidP="25407F21" w:rsidRDefault="00B475A1" w14:paraId="483DB358" w14:textId="11A403E7">
            <w:pPr>
              <w:pStyle w:val="Normal"/>
              <w:suppressLineNumbers w:val="0"/>
              <w:bidi w:val="0"/>
              <w:spacing w:before="0" w:beforeAutospacing="off" w:after="0" w:afterAutospacing="off" w:line="259" w:lineRule="auto"/>
              <w:ind w:left="0" w:right="0"/>
              <w:jc w:val="center"/>
            </w:pPr>
            <w:r w:rsidR="5BB74B15">
              <w:rPr/>
              <w:t>Medium</w:t>
            </w:r>
          </w:p>
        </w:tc>
        <w:tc>
          <w:tcPr>
            <w:tcW w:w="1805" w:type="dxa"/>
            <w:shd w:val="clear" w:color="auto" w:fill="auto"/>
            <w:tcMar/>
          </w:tcPr>
          <w:p w:rsidR="00B475A1" w:rsidP="25407F21" w:rsidRDefault="00B475A1" w14:paraId="0216068C" w14:textId="2E46D34E">
            <w:pPr>
              <w:pStyle w:val="Normal"/>
              <w:suppressLineNumbers w:val="0"/>
              <w:bidi w:val="0"/>
              <w:spacing w:before="0" w:beforeAutospacing="off" w:after="0" w:afterAutospacing="off" w:line="259" w:lineRule="auto"/>
              <w:ind w:left="0" w:right="0"/>
              <w:jc w:val="center"/>
            </w:pPr>
            <w:r w:rsidR="5BB74B15">
              <w:rPr/>
              <w:t>3</w:t>
            </w:r>
          </w:p>
        </w:tc>
      </w:tr>
    </w:tbl>
    <w:p w:rsidR="25407F21" w:rsidRDefault="25407F21" w14:paraId="31B95C52" w14:textId="1B78EAEE"/>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5407F21" w14:paraId="300BC336" w14:textId="77777777">
        <w:trPr>
          <w:trHeight w:val="460"/>
        </w:trPr>
        <w:tc>
          <w:tcPr>
            <w:tcW w:w="1807" w:type="dxa"/>
            <w:shd w:val="clear" w:color="auto" w:fill="auto"/>
            <w:tcMar/>
          </w:tcPr>
          <w:p w:rsidR="25407F21" w:rsidP="25407F21" w:rsidRDefault="25407F21" w14:paraId="2C958086" w14:textId="1D377337">
            <w:pPr>
              <w:pStyle w:val="Normal"/>
              <w:suppressLineNumbers w:val="0"/>
              <w:bidi w:val="0"/>
              <w:spacing w:before="0" w:beforeAutospacing="off" w:after="0" w:afterAutospacing="off" w:line="259" w:lineRule="auto"/>
              <w:ind w:left="0" w:right="0"/>
              <w:jc w:val="center"/>
            </w:pPr>
            <w:r w:rsidR="25407F21">
              <w:rPr/>
              <w:t>Cppcheck</w:t>
            </w:r>
          </w:p>
        </w:tc>
        <w:tc>
          <w:tcPr>
            <w:tcW w:w="1341" w:type="dxa"/>
            <w:shd w:val="clear" w:color="auto" w:fill="auto"/>
            <w:tcMar/>
          </w:tcPr>
          <w:p w:rsidR="25407F21" w:rsidP="25407F21" w:rsidRDefault="25407F21" w14:paraId="36F447A6" w14:textId="2342D1C0">
            <w:pPr>
              <w:jc w:val="center"/>
            </w:pPr>
            <w:r w:rsidR="25407F21">
              <w:rPr/>
              <w:t>2.10+</w:t>
            </w:r>
          </w:p>
        </w:tc>
        <w:tc>
          <w:tcPr>
            <w:tcW w:w="4021" w:type="dxa"/>
            <w:shd w:val="clear" w:color="auto" w:fill="auto"/>
            <w:tcMar/>
          </w:tcPr>
          <w:p w:rsidR="702CE399" w:rsidP="25407F21" w:rsidRDefault="702CE399" w14:paraId="445A296B" w14:textId="6C5BD0D1">
            <w:pPr>
              <w:pStyle w:val="Normal"/>
              <w:suppressLineNumbers w:val="0"/>
              <w:bidi w:val="0"/>
              <w:spacing w:before="240" w:beforeAutospacing="off" w:after="240" w:afterAutospacing="off" w:line="259" w:lineRule="auto"/>
              <w:ind w:left="0" w:right="0"/>
              <w:jc w:val="center"/>
            </w:pPr>
            <w:r w:rsidRPr="25407F21" w:rsidR="702CE399">
              <w:rPr>
                <w:rFonts w:ascii="Calibri" w:hAnsi="Calibri" w:eastAsia="Calibri" w:cs="Calibri" w:asciiTheme="majorAscii" w:hAnsiTheme="majorAscii" w:eastAsiaTheme="majorAscii" w:cstheme="majorAscii"/>
                <w:noProof w:val="0"/>
                <w:sz w:val="24"/>
                <w:szCs w:val="24"/>
                <w:lang w:val="en-US"/>
              </w:rPr>
              <w:t>Uninitvar</w:t>
            </w:r>
            <w:r w:rsidRPr="25407F21" w:rsidR="702CE399">
              <w:rPr>
                <w:rFonts w:ascii="Calibri" w:hAnsi="Calibri" w:eastAsia="Calibri" w:cs="Calibri" w:asciiTheme="majorAscii" w:hAnsiTheme="majorAscii" w:eastAsiaTheme="majorAscii" w:cstheme="majorAscii"/>
                <w:noProof w:val="0"/>
                <w:sz w:val="24"/>
                <w:szCs w:val="24"/>
                <w:lang w:val="en-US"/>
              </w:rPr>
              <w:t>, unusedFunction</w:t>
            </w:r>
          </w:p>
        </w:tc>
        <w:tc>
          <w:tcPr>
            <w:tcW w:w="3611" w:type="dxa"/>
            <w:shd w:val="clear" w:color="auto" w:fill="auto"/>
            <w:tcMar/>
          </w:tcPr>
          <w:p w:rsidR="00B475A1" w:rsidP="00F51FA8" w:rsidRDefault="00B475A1" w14:paraId="196AC4C7" w14:textId="4D90254F">
            <w:pPr>
              <w:jc w:val="center"/>
            </w:pPr>
            <w:r w:rsidRPr="25407F21" w:rsidR="0C8BB673">
              <w:rPr>
                <w:rFonts w:ascii="Calibri" w:hAnsi="Calibri" w:eastAsia="Calibri" w:cs="Calibri"/>
                <w:noProof w:val="0"/>
                <w:sz w:val="24"/>
                <w:szCs w:val="24"/>
                <w:lang w:val="en-US"/>
              </w:rPr>
              <w:t>Detects uninitialized memory reads and improper object lifetime access.</w:t>
            </w:r>
          </w:p>
        </w:tc>
      </w:tr>
      <w:tr w:rsidR="00B475A1" w:rsidTr="25407F21" w14:paraId="5FE44A56" w14:textId="77777777">
        <w:trPr>
          <w:trHeight w:val="460"/>
        </w:trPr>
        <w:tc>
          <w:tcPr>
            <w:tcW w:w="1807" w:type="dxa"/>
            <w:shd w:val="clear" w:color="auto" w:fill="auto"/>
            <w:tcMar/>
          </w:tcPr>
          <w:p w:rsidR="25407F21" w:rsidP="25407F21" w:rsidRDefault="25407F21" w14:paraId="4E25E743" w14:textId="4915DA90">
            <w:pPr>
              <w:jc w:val="center"/>
            </w:pPr>
            <w:r w:rsidRPr="25407F21" w:rsidR="25407F21">
              <w:rPr>
                <w:rFonts w:ascii="Calibri" w:hAnsi="Calibri" w:eastAsia="Calibri" w:cs="Calibri"/>
                <w:noProof w:val="0"/>
                <w:sz w:val="24"/>
                <w:szCs w:val="24"/>
                <w:lang w:val="en-US"/>
              </w:rPr>
              <w:t>Clang-Tidy</w:t>
            </w:r>
          </w:p>
        </w:tc>
        <w:tc>
          <w:tcPr>
            <w:tcW w:w="1341" w:type="dxa"/>
            <w:shd w:val="clear" w:color="auto" w:fill="auto"/>
            <w:tcMar/>
          </w:tcPr>
          <w:p w:rsidR="25407F21" w:rsidP="25407F21" w:rsidRDefault="25407F21" w14:paraId="13FE8872" w14:textId="49276C2F">
            <w:pPr>
              <w:pStyle w:val="Normal"/>
              <w:suppressLineNumbers w:val="0"/>
              <w:bidi w:val="0"/>
              <w:spacing w:before="0" w:beforeAutospacing="off" w:after="0" w:afterAutospacing="off" w:line="259" w:lineRule="auto"/>
              <w:ind w:left="0" w:right="0"/>
              <w:jc w:val="center"/>
            </w:pPr>
            <w:r w:rsidR="25407F21">
              <w:rPr/>
              <w:t>17+</w:t>
            </w:r>
          </w:p>
        </w:tc>
        <w:tc>
          <w:tcPr>
            <w:tcW w:w="4021" w:type="dxa"/>
            <w:shd w:val="clear" w:color="auto" w:fill="auto"/>
            <w:tcMar/>
          </w:tcPr>
          <w:p w:rsidR="4B2E5E71" w:rsidP="25407F21" w:rsidRDefault="4B2E5E71" w14:paraId="74E25F02" w14:textId="2977065C">
            <w:pPr>
              <w:pStyle w:val="Normal"/>
              <w:suppressLineNumbers w:val="0"/>
              <w:bidi w:val="0"/>
              <w:spacing w:before="0" w:beforeAutospacing="off" w:after="0" w:afterAutospacing="off" w:line="259" w:lineRule="auto"/>
              <w:ind w:left="0" w:right="0"/>
              <w:jc w:val="center"/>
            </w:pPr>
            <w:r w:rsidR="4B2E5E71">
              <w:rPr/>
              <w:t>Cert-exp53-cpp, cert-exp54-cpp</w:t>
            </w:r>
          </w:p>
        </w:tc>
        <w:tc>
          <w:tcPr>
            <w:tcW w:w="3611" w:type="dxa"/>
            <w:shd w:val="clear" w:color="auto" w:fill="auto"/>
            <w:tcMar/>
          </w:tcPr>
          <w:p w:rsidR="00B475A1" w:rsidP="00F51FA8" w:rsidRDefault="00B475A1" w14:paraId="67EF3C2C" w14:textId="5D3BF825">
            <w:pPr>
              <w:jc w:val="center"/>
            </w:pPr>
            <w:r w:rsidRPr="25407F21" w:rsidR="2B56BCCD">
              <w:rPr>
                <w:rFonts w:ascii="Calibri" w:hAnsi="Calibri" w:eastAsia="Calibri" w:cs="Calibri"/>
                <w:noProof w:val="0"/>
                <w:sz w:val="24"/>
                <w:szCs w:val="24"/>
                <w:lang w:val="en-US"/>
              </w:rPr>
              <w:t>Flags variables used before initialization and unused logic that may be flawed.</w:t>
            </w:r>
          </w:p>
        </w:tc>
      </w:tr>
      <w:tr w:rsidR="00B475A1" w:rsidTr="25407F21" w14:paraId="142FCAB9" w14:textId="77777777">
        <w:trPr>
          <w:trHeight w:val="460"/>
        </w:trPr>
        <w:tc>
          <w:tcPr>
            <w:tcW w:w="1807" w:type="dxa"/>
            <w:shd w:val="clear" w:color="auto" w:fill="auto"/>
            <w:tcMar/>
          </w:tcPr>
          <w:p w:rsidR="25407F21" w:rsidP="25407F21" w:rsidRDefault="25407F21" w14:paraId="58EABAD0" w14:textId="49AF63E1">
            <w:pPr>
              <w:jc w:val="center"/>
            </w:pPr>
            <w:r w:rsidRPr="25407F21" w:rsidR="25407F21">
              <w:rPr>
                <w:rFonts w:ascii="Calibri" w:hAnsi="Calibri" w:eastAsia="Calibri" w:cs="Calibri"/>
                <w:noProof w:val="0"/>
                <w:sz w:val="24"/>
                <w:szCs w:val="24"/>
                <w:lang w:val="en-US"/>
              </w:rPr>
              <w:t>SonarQube</w:t>
            </w:r>
          </w:p>
        </w:tc>
        <w:tc>
          <w:tcPr>
            <w:tcW w:w="1341" w:type="dxa"/>
            <w:shd w:val="clear" w:color="auto" w:fill="auto"/>
            <w:tcMar/>
          </w:tcPr>
          <w:p w:rsidR="25407F21" w:rsidP="25407F21" w:rsidRDefault="25407F21" w14:paraId="3D8CD9D4" w14:textId="3C604687">
            <w:pPr>
              <w:pStyle w:val="Normal"/>
              <w:suppressLineNumbers w:val="0"/>
              <w:bidi w:val="0"/>
              <w:spacing w:before="0" w:beforeAutospacing="off" w:after="0" w:afterAutospacing="off" w:line="259" w:lineRule="auto"/>
              <w:ind w:left="0" w:right="0"/>
              <w:jc w:val="center"/>
            </w:pPr>
            <w:r w:rsidR="25407F21">
              <w:rPr/>
              <w:t>latest</w:t>
            </w:r>
          </w:p>
        </w:tc>
        <w:tc>
          <w:tcPr>
            <w:tcW w:w="4021" w:type="dxa"/>
            <w:shd w:val="clear" w:color="auto" w:fill="auto"/>
            <w:tcMar/>
          </w:tcPr>
          <w:p w:rsidR="339784CE" w:rsidP="25407F21" w:rsidRDefault="339784CE" w14:paraId="01961A02" w14:textId="6DD63DF9">
            <w:pPr>
              <w:pStyle w:val="Normal"/>
              <w:suppressLineNumbers w:val="0"/>
              <w:bidi w:val="0"/>
              <w:spacing w:before="0" w:beforeAutospacing="off" w:after="0" w:afterAutospacing="off" w:line="259" w:lineRule="auto"/>
              <w:ind w:left="0" w:right="0"/>
              <w:jc w:val="center"/>
            </w:pPr>
            <w:r w:rsidR="339784CE">
              <w:rPr/>
              <w:t>Cpp:S</w:t>
            </w:r>
            <w:r w:rsidR="339784CE">
              <w:rPr/>
              <w:t>1481, cpp:S1172</w:t>
            </w:r>
          </w:p>
        </w:tc>
        <w:tc>
          <w:tcPr>
            <w:tcW w:w="3611" w:type="dxa"/>
            <w:shd w:val="clear" w:color="auto" w:fill="auto"/>
            <w:tcMar/>
          </w:tcPr>
          <w:p w:rsidR="00B475A1" w:rsidP="00F51FA8" w:rsidRDefault="00B475A1" w14:paraId="7D572B94" w14:textId="7001D965">
            <w:pPr>
              <w:jc w:val="center"/>
            </w:pPr>
            <w:r w:rsidRPr="25407F21" w:rsidR="032A7873">
              <w:rPr>
                <w:rFonts w:ascii="Calibri" w:hAnsi="Calibri" w:eastAsia="Calibri" w:cs="Calibri"/>
                <w:noProof w:val="0"/>
                <w:sz w:val="24"/>
                <w:szCs w:val="24"/>
                <w:lang w:val="en-US"/>
              </w:rPr>
              <w:t>Detects uninitialized, unused, or redundant variables that may indicate logic errors.</w:t>
            </w:r>
          </w:p>
        </w:tc>
      </w:tr>
      <w:tr w:rsidR="00B475A1" w:rsidTr="25407F21" w14:paraId="7B57D6C5" w14:textId="77777777">
        <w:trPr>
          <w:trHeight w:val="460"/>
        </w:trPr>
        <w:tc>
          <w:tcPr>
            <w:tcW w:w="1807" w:type="dxa"/>
            <w:shd w:val="clear" w:color="auto" w:fill="auto"/>
            <w:tcMar/>
          </w:tcPr>
          <w:p w:rsidR="25407F21" w:rsidP="25407F21" w:rsidRDefault="25407F21" w14:paraId="4DD7A11A" w14:textId="0F71E09A">
            <w:pPr>
              <w:jc w:val="center"/>
            </w:pPr>
            <w:r w:rsidRPr="25407F21" w:rsidR="25407F21">
              <w:rPr>
                <w:rFonts w:ascii="Calibri" w:hAnsi="Calibri" w:eastAsia="Calibri" w:cs="Calibri"/>
                <w:noProof w:val="0"/>
                <w:sz w:val="24"/>
                <w:szCs w:val="24"/>
                <w:lang w:val="en-US"/>
              </w:rPr>
              <w:t>Visual Studio</w:t>
            </w:r>
          </w:p>
        </w:tc>
        <w:tc>
          <w:tcPr>
            <w:tcW w:w="1341" w:type="dxa"/>
            <w:shd w:val="clear" w:color="auto" w:fill="auto"/>
            <w:tcMar/>
          </w:tcPr>
          <w:p w:rsidR="25407F21" w:rsidP="25407F21" w:rsidRDefault="25407F21" w14:paraId="6F5A2665" w14:textId="5AF9B027">
            <w:pPr>
              <w:pStyle w:val="Normal"/>
              <w:suppressLineNumbers w:val="0"/>
              <w:bidi w:val="0"/>
              <w:spacing w:before="0" w:beforeAutospacing="off" w:after="0" w:afterAutospacing="off" w:line="259" w:lineRule="auto"/>
              <w:ind w:left="0" w:right="0"/>
              <w:jc w:val="center"/>
            </w:pPr>
            <w:r w:rsidR="25407F21">
              <w:rPr/>
              <w:t>2022+</w:t>
            </w:r>
          </w:p>
        </w:tc>
        <w:tc>
          <w:tcPr>
            <w:tcW w:w="4021" w:type="dxa"/>
            <w:shd w:val="clear" w:color="auto" w:fill="auto"/>
            <w:tcMar/>
          </w:tcPr>
          <w:p w:rsidR="2C99D0FF" w:rsidP="25407F21" w:rsidRDefault="2C99D0FF" w14:paraId="7D068B92" w14:textId="449B4293">
            <w:pPr>
              <w:bidi w:val="0"/>
              <w:spacing w:before="0" w:beforeAutospacing="off" w:after="0" w:afterAutospacing="off" w:line="259" w:lineRule="auto"/>
              <w:ind w:left="0" w:right="0"/>
              <w:jc w:val="center"/>
            </w:pPr>
            <w:r w:rsidRPr="25407F21" w:rsidR="2C99D0FF">
              <w:rPr>
                <w:rFonts w:ascii="Calibri" w:hAnsi="Calibri" w:eastAsia="Calibri" w:cs="Calibri"/>
                <w:noProof w:val="0"/>
                <w:sz w:val="24"/>
                <w:szCs w:val="24"/>
                <w:lang w:val="en-US"/>
              </w:rPr>
              <w:t>Code Analysis - Ruleset Security</w:t>
            </w:r>
          </w:p>
        </w:tc>
        <w:tc>
          <w:tcPr>
            <w:tcW w:w="3611" w:type="dxa"/>
            <w:shd w:val="clear" w:color="auto" w:fill="auto"/>
            <w:tcMar/>
          </w:tcPr>
          <w:p w:rsidR="00B475A1" w:rsidP="00F51FA8" w:rsidRDefault="00B475A1" w14:paraId="6E45804C" w14:textId="150173B6">
            <w:pPr>
              <w:jc w:val="center"/>
            </w:pPr>
            <w:r w:rsidRPr="25407F21" w:rsidR="35632F66">
              <w:rPr>
                <w:rFonts w:ascii="Calibri" w:hAnsi="Calibri" w:eastAsia="Calibri" w:cs="Calibri"/>
                <w:noProof w:val="0"/>
                <w:sz w:val="24"/>
                <w:szCs w:val="24"/>
                <w:lang w:val="en-US"/>
              </w:rPr>
              <w:t>Built-in analyzer to catch uninitialized or improperly scoped variables.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1052400352" w:id="11"/>
      <w:r>
        <w:t>Coding Standard 3</w:t>
      </w:r>
      <w:bookmarkEnd w:id="11"/>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5407F21"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25407F21"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C5CF263">
            <w:pPr>
              <w:jc w:val="center"/>
            </w:pPr>
            <w:r w:rsidR="00E769D9">
              <w:rPr/>
              <w:t>[STD-</w:t>
            </w:r>
            <w:r w:rsidR="4E47B7F0">
              <w:rPr/>
              <w:t>003</w:t>
            </w:r>
            <w:r w:rsidR="00E769D9">
              <w:rPr/>
              <w:t>-</w:t>
            </w:r>
            <w:r w:rsidR="44B08D34">
              <w:rPr/>
              <w:t>C</w:t>
            </w:r>
            <w:r w:rsidR="43A9D2BA">
              <w:rPr/>
              <w:t>P</w:t>
            </w:r>
            <w:r w:rsidR="44B08D34">
              <w:rPr/>
              <w:t>P</w:t>
            </w:r>
            <w:r w:rsidR="00E769D9">
              <w:rPr/>
              <w:t>]</w:t>
            </w:r>
          </w:p>
        </w:tc>
        <w:tc>
          <w:tcPr>
            <w:tcW w:w="7632" w:type="dxa"/>
            <w:tcMar>
              <w:top w:w="100" w:type="dxa"/>
              <w:left w:w="100" w:type="dxa"/>
              <w:bottom w:w="100" w:type="dxa"/>
              <w:right w:w="100" w:type="dxa"/>
            </w:tcMar>
          </w:tcPr>
          <w:p w:rsidR="00381847" w:rsidRDefault="02BC14F2" w14:paraId="2E7240A9" w14:textId="521BB0FA">
            <w:r>
              <w:t>Improper handling of strings in C++ can lead to buffer overflows, memory corruption, and security vulnerabilities such as null-termination issues. Ensuring safe string handling by using standard C++ string libraries rather than raw C-style strings mitigates these risks.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2089D6C6"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27B3EA9" w14:paraId="668C7FBC" w14:textId="1869BDBE">
            <w:r>
              <w:t>The following code demonstrates unsafe string handling using C-style character arrays, leading to a potential buffer overflow.</w:t>
            </w:r>
          </w:p>
        </w:tc>
      </w:tr>
      <w:tr w:rsidR="00F72634" w:rsidTr="2089D6C6" w14:paraId="6EF6786D" w14:textId="77777777">
        <w:trPr>
          <w:trHeight w:val="460"/>
        </w:trPr>
        <w:tc>
          <w:tcPr>
            <w:tcW w:w="10800" w:type="dxa"/>
            <w:tcMar>
              <w:top w:w="100" w:type="dxa"/>
              <w:left w:w="100" w:type="dxa"/>
              <w:bottom w:w="100" w:type="dxa"/>
              <w:right w:w="100" w:type="dxa"/>
            </w:tcMar>
          </w:tcPr>
          <w:p w:rsidR="00F72634" w:rsidP="2089D6C6" w:rsidRDefault="127B3EA9" w14:paraId="16613D7B" w14:textId="518F0D74">
            <w:pPr>
              <w:rPr>
                <w:rFonts w:ascii="Courier New" w:hAnsi="Courier New" w:eastAsia="Courier New" w:cs="Courier New"/>
              </w:rPr>
            </w:pPr>
            <w:r w:rsidRPr="2089D6C6">
              <w:rPr>
                <w:rFonts w:ascii="Courier New" w:hAnsi="Courier New" w:eastAsia="Courier New" w:cs="Courier New"/>
              </w:rPr>
              <w:t>#include &lt;iostream&gt;</w:t>
            </w:r>
          </w:p>
          <w:p w:rsidR="00F72634" w:rsidP="2089D6C6" w:rsidRDefault="127B3EA9" w14:paraId="20F91518" w14:textId="5BFAE8B4">
            <w:pPr>
              <w:rPr>
                <w:rFonts w:ascii="Courier New" w:hAnsi="Courier New" w:eastAsia="Courier New" w:cs="Courier New"/>
              </w:rPr>
            </w:pPr>
            <w:r w:rsidRPr="2089D6C6">
              <w:rPr>
                <w:rFonts w:ascii="Courier New" w:hAnsi="Courier New" w:eastAsia="Courier New" w:cs="Courier New"/>
              </w:rPr>
              <w:t>#include &lt;cstring&gt;</w:t>
            </w:r>
          </w:p>
          <w:p w:rsidR="00F72634" w:rsidP="2089D6C6" w:rsidRDefault="127B3EA9" w14:paraId="15A6AA14" w14:textId="24A66B14">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27B3EA9" w14:paraId="09DB90A2" w14:textId="118680DB">
            <w:pPr>
              <w:rPr>
                <w:rFonts w:ascii="Courier New" w:hAnsi="Courier New" w:eastAsia="Courier New" w:cs="Courier New"/>
              </w:rPr>
            </w:pPr>
            <w:r w:rsidRPr="2089D6C6">
              <w:rPr>
                <w:rFonts w:ascii="Courier New" w:hAnsi="Courier New" w:eastAsia="Courier New" w:cs="Courier New"/>
              </w:rPr>
              <w:t>void unsafeFunction(const char* input) {</w:t>
            </w:r>
          </w:p>
          <w:p w:rsidR="00F72634" w:rsidP="2089D6C6" w:rsidRDefault="127B3EA9" w14:paraId="24AB6DCC" w14:textId="0C732958">
            <w:pPr>
              <w:rPr>
                <w:rFonts w:ascii="Courier New" w:hAnsi="Courier New" w:eastAsia="Courier New" w:cs="Courier New"/>
              </w:rPr>
            </w:pPr>
            <w:r w:rsidRPr="2089D6C6">
              <w:rPr>
                <w:rFonts w:ascii="Courier New" w:hAnsi="Courier New" w:eastAsia="Courier New" w:cs="Courier New"/>
              </w:rPr>
              <w:t xml:space="preserve">    char buffer[10];  // Fixed-size buffer</w:t>
            </w:r>
          </w:p>
          <w:p w:rsidR="00F72634" w:rsidP="2089D6C6" w:rsidRDefault="127B3EA9" w14:paraId="43D3FB4B" w14:textId="547905F5">
            <w:pPr>
              <w:rPr>
                <w:rFonts w:ascii="Courier New" w:hAnsi="Courier New" w:eastAsia="Courier New" w:cs="Courier New"/>
              </w:rPr>
            </w:pPr>
            <w:r w:rsidRPr="2089D6C6">
              <w:rPr>
                <w:rFonts w:ascii="Courier New" w:hAnsi="Courier New" w:eastAsia="Courier New" w:cs="Courier New"/>
              </w:rPr>
              <w:t xml:space="preserve">    std::strcpy(buffer, input);  // No bounds checking (buffer overflow risk)</w:t>
            </w:r>
          </w:p>
          <w:p w:rsidR="00F72634" w:rsidP="2089D6C6" w:rsidRDefault="127B3EA9" w14:paraId="3CA285F7" w14:textId="76ED9128">
            <w:pPr>
              <w:rPr>
                <w:rFonts w:ascii="Courier New" w:hAnsi="Courier New" w:eastAsia="Courier New" w:cs="Courier New"/>
              </w:rPr>
            </w:pPr>
            <w:r w:rsidRPr="2089D6C6">
              <w:rPr>
                <w:rFonts w:ascii="Courier New" w:hAnsi="Courier New" w:eastAsia="Courier New" w:cs="Courier New"/>
              </w:rPr>
              <w:t xml:space="preserve">    std::cout &lt;&lt; "Buffer content: " &lt;&lt; buffer &lt;&lt; std::endl;</w:t>
            </w:r>
          </w:p>
          <w:p w:rsidR="00F72634" w:rsidP="2089D6C6" w:rsidRDefault="127B3EA9" w14:paraId="1E57A7CA" w14:textId="3E7E6D8A">
            <w:pPr>
              <w:rPr>
                <w:rFonts w:ascii="Courier New" w:hAnsi="Courier New" w:eastAsia="Courier New" w:cs="Courier New"/>
              </w:rPr>
            </w:pPr>
            <w:r w:rsidRPr="2089D6C6">
              <w:rPr>
                <w:rFonts w:ascii="Courier New" w:hAnsi="Courier New" w:eastAsia="Courier New" w:cs="Courier New"/>
              </w:rPr>
              <w:t>}</w:t>
            </w:r>
          </w:p>
          <w:p w:rsidR="00F72634" w:rsidP="2089D6C6" w:rsidRDefault="127B3EA9" w14:paraId="79D411CA" w14:textId="58C46832">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27B3EA9" w14:paraId="48B72733" w14:textId="6D7864A2">
            <w:pPr>
              <w:rPr>
                <w:rFonts w:ascii="Courier New" w:hAnsi="Courier New" w:eastAsia="Courier New" w:cs="Courier New"/>
              </w:rPr>
            </w:pPr>
            <w:r w:rsidRPr="2089D6C6">
              <w:rPr>
                <w:rFonts w:ascii="Courier New" w:hAnsi="Courier New" w:eastAsia="Courier New" w:cs="Courier New"/>
              </w:rPr>
              <w:t>int main() {</w:t>
            </w:r>
          </w:p>
          <w:p w:rsidR="00F72634" w:rsidP="2089D6C6" w:rsidRDefault="127B3EA9" w14:paraId="23ECF5EA" w14:textId="1092E702">
            <w:pPr>
              <w:rPr>
                <w:rFonts w:ascii="Courier New" w:hAnsi="Courier New" w:eastAsia="Courier New" w:cs="Courier New"/>
              </w:rPr>
            </w:pPr>
            <w:r w:rsidRPr="2089D6C6">
              <w:rPr>
                <w:rFonts w:ascii="Courier New" w:hAnsi="Courier New" w:eastAsia="Courier New" w:cs="Courier New"/>
              </w:rPr>
              <w:t xml:space="preserve">    const char* largeInput = "This is a very long input string!";</w:t>
            </w:r>
          </w:p>
          <w:p w:rsidR="00F72634" w:rsidP="2089D6C6" w:rsidRDefault="127B3EA9" w14:paraId="6E516AC6" w14:textId="10135872">
            <w:pPr>
              <w:rPr>
                <w:rFonts w:ascii="Courier New" w:hAnsi="Courier New" w:eastAsia="Courier New" w:cs="Courier New"/>
              </w:rPr>
            </w:pPr>
            <w:r w:rsidRPr="2089D6C6">
              <w:rPr>
                <w:rFonts w:ascii="Courier New" w:hAnsi="Courier New" w:eastAsia="Courier New" w:cs="Courier New"/>
              </w:rPr>
              <w:t xml:space="preserve">    unsafeFunction(largeInput);  // Overflow occurs here</w:t>
            </w:r>
          </w:p>
          <w:p w:rsidR="00F72634" w:rsidP="2089D6C6" w:rsidRDefault="127B3EA9" w14:paraId="4A81F94D" w14:textId="2051BFDB">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127B3EA9" w14:paraId="6A446B47" w14:textId="0F12AF20">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12374FA0" w14:textId="33513147">
            <w:pPr>
              <w:rPr>
                <w:rFonts w:ascii="Courier New" w:hAnsi="Courier New" w:eastAsia="Courier New" w:cs="Courier New"/>
              </w:rPr>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2089D6C6"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40F0D1E" w14:paraId="6462B54D" w14:textId="0665FBA8">
            <w:r>
              <w:t>The compliant version uses std::string to ensure safe string handling and avoid buffer overflows.</w:t>
            </w:r>
          </w:p>
        </w:tc>
      </w:tr>
      <w:tr w:rsidR="00F72634" w:rsidTr="2089D6C6" w14:paraId="1A9D16B4" w14:textId="77777777">
        <w:trPr>
          <w:trHeight w:val="460"/>
        </w:trPr>
        <w:tc>
          <w:tcPr>
            <w:tcW w:w="10800" w:type="dxa"/>
            <w:tcMar>
              <w:top w:w="100" w:type="dxa"/>
              <w:left w:w="100" w:type="dxa"/>
              <w:bottom w:w="100" w:type="dxa"/>
              <w:right w:w="100" w:type="dxa"/>
            </w:tcMar>
          </w:tcPr>
          <w:p w:rsidR="00F72634" w:rsidP="2089D6C6" w:rsidRDefault="340F0D1E" w14:paraId="70408839" w14:textId="43A858BC">
            <w:pPr>
              <w:rPr>
                <w:rFonts w:ascii="Courier New" w:hAnsi="Courier New" w:eastAsia="Courier New" w:cs="Courier New"/>
              </w:rPr>
            </w:pPr>
            <w:r w:rsidRPr="2089D6C6">
              <w:rPr>
                <w:rFonts w:ascii="Courier New" w:hAnsi="Courier New" w:eastAsia="Courier New" w:cs="Courier New"/>
              </w:rPr>
              <w:t>#include &lt;iostream&gt;</w:t>
            </w:r>
          </w:p>
          <w:p w:rsidR="00F72634" w:rsidP="2089D6C6" w:rsidRDefault="340F0D1E" w14:paraId="57C00362" w14:textId="25EE82A8">
            <w:pPr>
              <w:rPr>
                <w:rFonts w:ascii="Courier New" w:hAnsi="Courier New" w:eastAsia="Courier New" w:cs="Courier New"/>
              </w:rPr>
            </w:pPr>
            <w:r w:rsidRPr="2089D6C6">
              <w:rPr>
                <w:rFonts w:ascii="Courier New" w:hAnsi="Courier New" w:eastAsia="Courier New" w:cs="Courier New"/>
              </w:rPr>
              <w:t>#include &lt;string&gt;</w:t>
            </w:r>
          </w:p>
          <w:p w:rsidR="00F72634" w:rsidP="2089D6C6" w:rsidRDefault="340F0D1E" w14:paraId="4C5F3E7B" w14:textId="5BB38129">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340F0D1E" w14:paraId="453E85A1" w14:textId="2AFBC027">
            <w:pPr>
              <w:rPr>
                <w:rFonts w:ascii="Courier New" w:hAnsi="Courier New" w:eastAsia="Courier New" w:cs="Courier New"/>
              </w:rPr>
            </w:pPr>
            <w:r w:rsidRPr="2089D6C6">
              <w:rPr>
                <w:rFonts w:ascii="Courier New" w:hAnsi="Courier New" w:eastAsia="Courier New" w:cs="Courier New"/>
              </w:rPr>
              <w:t>void safeFunction(const std::string&amp; input) {</w:t>
            </w:r>
          </w:p>
          <w:p w:rsidR="00F72634" w:rsidP="2089D6C6" w:rsidRDefault="340F0D1E" w14:paraId="52D76215" w14:textId="73595A4F">
            <w:pPr>
              <w:rPr>
                <w:rFonts w:ascii="Courier New" w:hAnsi="Courier New" w:eastAsia="Courier New" w:cs="Courier New"/>
              </w:rPr>
            </w:pPr>
            <w:r w:rsidRPr="2089D6C6">
              <w:rPr>
                <w:rFonts w:ascii="Courier New" w:hAnsi="Courier New" w:eastAsia="Courier New" w:cs="Courier New"/>
              </w:rPr>
              <w:t xml:space="preserve">    std::string buffer = input.substr(0, 9);  // Safe substring extraction</w:t>
            </w:r>
          </w:p>
          <w:p w:rsidR="00F72634" w:rsidP="2089D6C6" w:rsidRDefault="340F0D1E" w14:paraId="787CE53C" w14:textId="47DDFEC7">
            <w:pPr>
              <w:rPr>
                <w:rFonts w:ascii="Courier New" w:hAnsi="Courier New" w:eastAsia="Courier New" w:cs="Courier New"/>
              </w:rPr>
            </w:pPr>
            <w:r w:rsidRPr="2089D6C6">
              <w:rPr>
                <w:rFonts w:ascii="Courier New" w:hAnsi="Courier New" w:eastAsia="Courier New" w:cs="Courier New"/>
              </w:rPr>
              <w:t xml:space="preserve">    std::cout &lt;&lt; "Buffer content: " &lt;&lt; buffer &lt;&lt; std::endl;</w:t>
            </w:r>
          </w:p>
          <w:p w:rsidR="00F72634" w:rsidP="2089D6C6" w:rsidRDefault="340F0D1E" w14:paraId="76950B90" w14:textId="4EA26A97">
            <w:pPr>
              <w:rPr>
                <w:rFonts w:ascii="Courier New" w:hAnsi="Courier New" w:eastAsia="Courier New" w:cs="Courier New"/>
              </w:rPr>
            </w:pPr>
            <w:r w:rsidRPr="2089D6C6">
              <w:rPr>
                <w:rFonts w:ascii="Courier New" w:hAnsi="Courier New" w:eastAsia="Courier New" w:cs="Courier New"/>
              </w:rPr>
              <w:t>}</w:t>
            </w:r>
          </w:p>
          <w:p w:rsidR="00F72634" w:rsidP="2089D6C6" w:rsidRDefault="340F0D1E" w14:paraId="7A2EE8AC" w14:textId="53D727FA">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340F0D1E" w14:paraId="5330A7B5" w14:textId="33706FFF">
            <w:pPr>
              <w:rPr>
                <w:rFonts w:ascii="Courier New" w:hAnsi="Courier New" w:eastAsia="Courier New" w:cs="Courier New"/>
              </w:rPr>
            </w:pPr>
            <w:r w:rsidRPr="2089D6C6">
              <w:rPr>
                <w:rFonts w:ascii="Courier New" w:hAnsi="Courier New" w:eastAsia="Courier New" w:cs="Courier New"/>
              </w:rPr>
              <w:t>int main() {</w:t>
            </w:r>
          </w:p>
          <w:p w:rsidR="00F72634" w:rsidP="2089D6C6" w:rsidRDefault="340F0D1E" w14:paraId="0BD1A1B2" w14:textId="6D334645">
            <w:pPr>
              <w:rPr>
                <w:rFonts w:ascii="Courier New" w:hAnsi="Courier New" w:eastAsia="Courier New" w:cs="Courier New"/>
              </w:rPr>
            </w:pPr>
            <w:r w:rsidRPr="2089D6C6">
              <w:rPr>
                <w:rFonts w:ascii="Courier New" w:hAnsi="Courier New" w:eastAsia="Courier New" w:cs="Courier New"/>
              </w:rPr>
              <w:t xml:space="preserve">    std::string largeInput = "This is a very long input string!";</w:t>
            </w:r>
          </w:p>
          <w:p w:rsidR="00F72634" w:rsidP="2089D6C6" w:rsidRDefault="340F0D1E" w14:paraId="56DE6F98" w14:textId="37C27389">
            <w:pPr>
              <w:rPr>
                <w:rFonts w:ascii="Courier New" w:hAnsi="Courier New" w:eastAsia="Courier New" w:cs="Courier New"/>
              </w:rPr>
            </w:pPr>
            <w:r w:rsidRPr="2089D6C6">
              <w:rPr>
                <w:rFonts w:ascii="Courier New" w:hAnsi="Courier New" w:eastAsia="Courier New" w:cs="Courier New"/>
              </w:rPr>
              <w:t xml:space="preserve">    safeFunction(largeInput);  // Proper handling of long strings</w:t>
            </w:r>
          </w:p>
          <w:p w:rsidR="00F72634" w:rsidP="2089D6C6" w:rsidRDefault="340F0D1E" w14:paraId="2DBE38CB" w14:textId="4C465FB7">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340F0D1E" w14:paraId="732260D1" w14:textId="24607FF8">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5286DB6F" w14:textId="6E058B94">
            <w:pPr>
              <w:rPr>
                <w:rFonts w:ascii="Courier New" w:hAnsi="Courier New" w:eastAsia="Courier New" w:cs="Courier New"/>
              </w:rPr>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7109E0CF"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7C515191" w14:textId="33E7BB69">
            <w:pPr>
              <w:pStyle w:val="Normal"/>
              <w:ind w:left="0"/>
              <w:rPr>
                <w:rFonts w:ascii="Calibri" w:hAnsi="Calibri" w:eastAsia="Calibri" w:cs="Calibri"/>
                <w:noProof w:val="0"/>
                <w:sz w:val="24"/>
                <w:szCs w:val="24"/>
                <w:lang w:val="en-US"/>
              </w:rPr>
            </w:pPr>
            <w:r w:rsidRPr="25407F21" w:rsidR="00B475A1">
              <w:rPr>
                <w:b w:val="1"/>
                <w:bCs w:val="1"/>
              </w:rPr>
              <w:t>Principles(s):</w:t>
            </w:r>
            <w:r w:rsidR="00B475A1">
              <w:rPr/>
              <w:t xml:space="preserve"> </w:t>
            </w:r>
          </w:p>
          <w:p w:rsidR="00B475A1" w:rsidP="25407F21" w:rsidRDefault="00B475A1" w14:paraId="5031C771" w14:textId="7BE65B56">
            <w:pPr>
              <w:pStyle w:val="Normal"/>
              <w:ind w:left="720"/>
              <w:rPr>
                <w:rFonts w:ascii="Calibri" w:hAnsi="Calibri" w:eastAsia="Calibri" w:cs="Calibri"/>
                <w:noProof w:val="0"/>
                <w:sz w:val="24"/>
                <w:szCs w:val="24"/>
                <w:lang w:val="en-US"/>
              </w:rPr>
            </w:pPr>
            <w:r w:rsidRPr="25407F21" w:rsidR="35FA731F">
              <w:rPr>
                <w:rFonts w:ascii="Calibri" w:hAnsi="Calibri" w:eastAsia="Calibri" w:cs="Calibri"/>
                <w:b w:val="1"/>
                <w:bCs w:val="1"/>
                <w:noProof w:val="0"/>
                <w:sz w:val="24"/>
                <w:szCs w:val="24"/>
                <w:lang w:val="en-US"/>
              </w:rPr>
              <w:t>Sanitize Data Sent to Other Systems</w:t>
            </w:r>
            <w:r w:rsidRPr="25407F21" w:rsidR="35FA731F">
              <w:rPr>
                <w:rFonts w:ascii="Calibri" w:hAnsi="Calibri" w:eastAsia="Calibri" w:cs="Calibri"/>
                <w:noProof w:val="0"/>
                <w:sz w:val="24"/>
                <w:szCs w:val="24"/>
                <w:lang w:val="en-US"/>
              </w:rPr>
              <w:t xml:space="preserve">: Prevents buffer overflows and format string attacks by ensuring strings are </w:t>
            </w:r>
            <w:r w:rsidRPr="25407F21" w:rsidR="35FA731F">
              <w:rPr>
                <w:rFonts w:ascii="Calibri" w:hAnsi="Calibri" w:eastAsia="Calibri" w:cs="Calibri"/>
                <w:noProof w:val="0"/>
                <w:sz w:val="24"/>
                <w:szCs w:val="24"/>
                <w:lang w:val="en-US"/>
              </w:rPr>
              <w:t>validated</w:t>
            </w:r>
            <w:r w:rsidRPr="25407F21" w:rsidR="35FA731F">
              <w:rPr>
                <w:rFonts w:ascii="Calibri" w:hAnsi="Calibri" w:eastAsia="Calibri" w:cs="Calibri"/>
                <w:noProof w:val="0"/>
                <w:sz w:val="24"/>
                <w:szCs w:val="24"/>
                <w:lang w:val="en-US"/>
              </w:rPr>
              <w:t xml:space="preserve"> and bounded.</w:t>
            </w:r>
          </w:p>
          <w:p w:rsidR="00B475A1" w:rsidP="25407F21" w:rsidRDefault="00B475A1" w14:paraId="2C529D6A" w14:textId="48F2EFFC">
            <w:pPr>
              <w:pStyle w:val="Normal"/>
              <w:spacing w:before="240" w:beforeAutospacing="off" w:after="240" w:afterAutospacing="off"/>
              <w:ind w:left="720"/>
              <w:rPr>
                <w:rFonts w:ascii="Calibri" w:hAnsi="Calibri" w:eastAsia="Calibri" w:cs="Calibri"/>
                <w:noProof w:val="0"/>
                <w:sz w:val="24"/>
                <w:szCs w:val="24"/>
                <w:lang w:val="en-US"/>
              </w:rPr>
            </w:pPr>
            <w:r w:rsidRPr="25407F21" w:rsidR="35FA731F">
              <w:rPr>
                <w:rFonts w:ascii="Calibri" w:hAnsi="Calibri" w:eastAsia="Calibri" w:cs="Calibri"/>
                <w:b w:val="1"/>
                <w:bCs w:val="1"/>
                <w:noProof w:val="0"/>
                <w:sz w:val="24"/>
                <w:szCs w:val="24"/>
                <w:lang w:val="en-US"/>
              </w:rPr>
              <w:t>Use Effective Quality Assurance Techniques</w:t>
            </w:r>
            <w:r w:rsidRPr="25407F21" w:rsidR="35FA731F">
              <w:rPr>
                <w:rFonts w:ascii="Calibri" w:hAnsi="Calibri" w:eastAsia="Calibri" w:cs="Calibri"/>
                <w:noProof w:val="0"/>
                <w:sz w:val="24"/>
                <w:szCs w:val="24"/>
                <w:lang w:val="en-US"/>
              </w:rPr>
              <w:t>: Encourages static analysis to catch unsafe C-style string operations and improper use of string functions.</w:t>
            </w:r>
          </w:p>
          <w:p w:rsidR="00B475A1" w:rsidP="25407F21" w:rsidRDefault="00B475A1" w14:paraId="4A357A71" w14:textId="2F7802B6">
            <w:pPr>
              <w:pStyle w:val="Normal"/>
              <w:spacing w:before="240" w:beforeAutospacing="off" w:after="240" w:afterAutospacing="off"/>
              <w:ind w:left="720"/>
              <w:rPr>
                <w:rFonts w:ascii="Calibri" w:hAnsi="Calibri" w:eastAsia="Calibri" w:cs="Calibri"/>
                <w:noProof w:val="0"/>
                <w:sz w:val="24"/>
                <w:szCs w:val="24"/>
                <w:lang w:val="en-US"/>
              </w:rPr>
            </w:pPr>
            <w:r w:rsidRPr="25407F21" w:rsidR="35FA731F">
              <w:rPr>
                <w:rFonts w:ascii="Calibri" w:hAnsi="Calibri" w:eastAsia="Calibri" w:cs="Calibri"/>
                <w:b w:val="1"/>
                <w:bCs w:val="1"/>
                <w:noProof w:val="0"/>
                <w:sz w:val="24"/>
                <w:szCs w:val="24"/>
                <w:lang w:val="en-US"/>
              </w:rPr>
              <w:t>Adopt a Secure Coding Standard</w:t>
            </w:r>
            <w:r w:rsidRPr="25407F21" w:rsidR="35FA731F">
              <w:rPr>
                <w:rFonts w:ascii="Calibri" w:hAnsi="Calibri" w:eastAsia="Calibri" w:cs="Calibri"/>
                <w:noProof w:val="0"/>
                <w:sz w:val="24"/>
                <w:szCs w:val="24"/>
                <w:lang w:val="en-US"/>
              </w:rPr>
              <w:t xml:space="preserve">: Reinforces the use of safe string handling via </w:t>
            </w:r>
            <w:r w:rsidRPr="25407F21" w:rsidR="35FA731F">
              <w:rPr>
                <w:rFonts w:ascii="Consolas" w:hAnsi="Consolas" w:eastAsia="Consolas" w:cs="Consolas"/>
                <w:noProof w:val="0"/>
                <w:sz w:val="24"/>
                <w:szCs w:val="24"/>
                <w:lang w:val="en-US"/>
              </w:rPr>
              <w:t>std::</w:t>
            </w:r>
            <w:r w:rsidRPr="25407F21" w:rsidR="35FA731F">
              <w:rPr>
                <w:rFonts w:ascii="Consolas" w:hAnsi="Consolas" w:eastAsia="Consolas" w:cs="Consolas"/>
                <w:noProof w:val="0"/>
                <w:sz w:val="24"/>
                <w:szCs w:val="24"/>
                <w:lang w:val="en-US"/>
              </w:rPr>
              <w:t>string</w:t>
            </w:r>
            <w:r w:rsidRPr="25407F21" w:rsidR="35FA731F">
              <w:rPr>
                <w:rFonts w:ascii="Calibri" w:hAnsi="Calibri" w:eastAsia="Calibri" w:cs="Calibri"/>
                <w:noProof w:val="0"/>
                <w:sz w:val="24"/>
                <w:szCs w:val="24"/>
                <w:lang w:val="en-US"/>
              </w:rPr>
              <w:t xml:space="preserve"> and aligns with SEI CERT rules like </w:t>
            </w:r>
            <w:r w:rsidRPr="25407F21" w:rsidR="35FA731F">
              <w:rPr>
                <w:rFonts w:ascii="Consolas" w:hAnsi="Consolas" w:eastAsia="Consolas" w:cs="Consolas"/>
                <w:noProof w:val="0"/>
                <w:sz w:val="24"/>
                <w:szCs w:val="24"/>
                <w:lang w:val="en-US"/>
              </w:rPr>
              <w:t>STR50-CPP</w:t>
            </w:r>
            <w:r w:rsidRPr="25407F21" w:rsidR="35FA731F">
              <w:rPr>
                <w:rFonts w:ascii="Calibri" w:hAnsi="Calibri" w:eastAsia="Calibri" w:cs="Calibri"/>
                <w:noProof w:val="0"/>
                <w:sz w:val="24"/>
                <w:szCs w:val="24"/>
                <w:lang w:val="en-US"/>
              </w:rPr>
              <w:t xml:space="preserve"> and </w:t>
            </w:r>
            <w:r w:rsidRPr="25407F21" w:rsidR="35FA731F">
              <w:rPr>
                <w:rFonts w:ascii="Consolas" w:hAnsi="Consolas" w:eastAsia="Consolas" w:cs="Consolas"/>
                <w:noProof w:val="0"/>
                <w:sz w:val="24"/>
                <w:szCs w:val="24"/>
                <w:lang w:val="en-US"/>
              </w:rPr>
              <w:t>STR51-CPP</w:t>
            </w:r>
            <w:r w:rsidRPr="25407F21" w:rsidR="35FA731F">
              <w:rPr>
                <w:rFonts w:ascii="Calibri" w:hAnsi="Calibri" w:eastAsia="Calibri" w:cs="Calibri"/>
                <w:noProof w:val="0"/>
                <w:sz w:val="24"/>
                <w:szCs w:val="24"/>
                <w:lang w:val="en-US"/>
              </w:rPr>
              <w:t>.</w:t>
            </w:r>
          </w:p>
          <w:p w:rsidR="00B475A1" w:rsidP="25407F21" w:rsidRDefault="00B475A1" w14:paraId="337D82A6" w14:textId="0C8ABCC7">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5407F21" w14:paraId="404C4507" w14:textId="77777777">
        <w:trPr>
          <w:trHeight w:val="460"/>
        </w:trPr>
        <w:tc>
          <w:tcPr>
            <w:tcW w:w="1806" w:type="dxa"/>
            <w:shd w:val="clear" w:color="auto" w:fill="auto"/>
            <w:tcMar/>
          </w:tcPr>
          <w:p w:rsidR="00B475A1" w:rsidP="25407F21" w:rsidRDefault="00B475A1" w14:paraId="0264479C" w14:textId="123A787D">
            <w:pPr>
              <w:pStyle w:val="Normal"/>
              <w:suppressLineNumbers w:val="0"/>
              <w:bidi w:val="0"/>
              <w:spacing w:before="0" w:beforeAutospacing="off" w:after="0" w:afterAutospacing="off" w:line="259" w:lineRule="auto"/>
              <w:ind w:left="0" w:right="0"/>
              <w:jc w:val="center"/>
            </w:pPr>
            <w:r w:rsidR="6474B81B">
              <w:rPr/>
              <w:t>High</w:t>
            </w:r>
          </w:p>
        </w:tc>
        <w:tc>
          <w:tcPr>
            <w:tcW w:w="1341" w:type="dxa"/>
            <w:shd w:val="clear" w:color="auto" w:fill="auto"/>
            <w:tcMar/>
          </w:tcPr>
          <w:p w:rsidR="00B475A1" w:rsidP="25407F21" w:rsidRDefault="00B475A1" w14:paraId="5C1BDC13" w14:textId="03BBD073">
            <w:pPr>
              <w:pStyle w:val="Normal"/>
              <w:suppressLineNumbers w:val="0"/>
              <w:bidi w:val="0"/>
              <w:spacing w:before="0" w:beforeAutospacing="off" w:after="0" w:afterAutospacing="off" w:line="259" w:lineRule="auto"/>
              <w:ind w:left="0" w:right="0"/>
              <w:jc w:val="center"/>
            </w:pPr>
            <w:r w:rsidR="6474B81B">
              <w:rPr/>
              <w:t>Likely</w:t>
            </w:r>
          </w:p>
        </w:tc>
        <w:tc>
          <w:tcPr>
            <w:tcW w:w="4021" w:type="dxa"/>
            <w:shd w:val="clear" w:color="auto" w:fill="auto"/>
            <w:tcMar/>
          </w:tcPr>
          <w:p w:rsidR="00B475A1" w:rsidP="25407F21" w:rsidRDefault="00B475A1" w14:paraId="33D6ABC8" w14:textId="79ADC056">
            <w:pPr>
              <w:pStyle w:val="Normal"/>
              <w:suppressLineNumbers w:val="0"/>
              <w:bidi w:val="0"/>
              <w:spacing w:before="0" w:beforeAutospacing="off" w:after="0" w:afterAutospacing="off" w:line="259" w:lineRule="auto"/>
              <w:ind w:left="0" w:right="0"/>
              <w:jc w:val="center"/>
            </w:pPr>
            <w:r w:rsidR="6474B81B">
              <w:rPr/>
              <w:t>Medium</w:t>
            </w:r>
          </w:p>
        </w:tc>
        <w:tc>
          <w:tcPr>
            <w:tcW w:w="1807" w:type="dxa"/>
            <w:shd w:val="clear" w:color="auto" w:fill="auto"/>
            <w:tcMar/>
          </w:tcPr>
          <w:p w:rsidR="00B475A1" w:rsidP="25407F21" w:rsidRDefault="00B475A1" w14:paraId="4D88F132" w14:textId="34E479C7">
            <w:pPr>
              <w:pStyle w:val="Normal"/>
              <w:suppressLineNumbers w:val="0"/>
              <w:bidi w:val="0"/>
              <w:spacing w:before="0" w:beforeAutospacing="off" w:after="0" w:afterAutospacing="off" w:line="259" w:lineRule="auto"/>
              <w:ind w:left="0" w:right="0"/>
              <w:jc w:val="center"/>
            </w:pPr>
            <w:r w:rsidR="6474B81B">
              <w:rPr/>
              <w:t>High</w:t>
            </w:r>
          </w:p>
        </w:tc>
        <w:tc>
          <w:tcPr>
            <w:tcW w:w="1805" w:type="dxa"/>
            <w:shd w:val="clear" w:color="auto" w:fill="auto"/>
            <w:tcMar/>
          </w:tcPr>
          <w:p w:rsidR="00B475A1" w:rsidP="25407F21" w:rsidRDefault="00B475A1" w14:paraId="1999E754" w14:textId="1ABDDA47">
            <w:pPr>
              <w:pStyle w:val="Normal"/>
              <w:suppressLineNumbers w:val="0"/>
              <w:bidi w:val="0"/>
              <w:spacing w:before="0" w:beforeAutospacing="off" w:after="0" w:afterAutospacing="off" w:line="259" w:lineRule="auto"/>
              <w:ind w:left="0" w:right="0"/>
              <w:jc w:val="center"/>
            </w:pPr>
            <w:r w:rsidR="6474B81B">
              <w:rPr/>
              <w:t>4</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5407F21" w14:paraId="73DAB152" w14:textId="77777777">
        <w:trPr>
          <w:trHeight w:val="460"/>
        </w:trPr>
        <w:tc>
          <w:tcPr>
            <w:tcW w:w="1807" w:type="dxa"/>
            <w:shd w:val="clear" w:color="auto" w:fill="auto"/>
            <w:tcMar/>
          </w:tcPr>
          <w:p w:rsidR="00B475A1" w:rsidP="25407F21" w:rsidRDefault="00B475A1" w14:paraId="39F0D11B" w14:textId="0F82FD81">
            <w:pPr>
              <w:pStyle w:val="Normal"/>
              <w:suppressLineNumbers w:val="0"/>
              <w:bidi w:val="0"/>
              <w:spacing w:before="0" w:beforeAutospacing="off" w:after="0" w:afterAutospacing="off" w:line="259" w:lineRule="auto"/>
              <w:ind w:left="0" w:right="0"/>
              <w:jc w:val="center"/>
            </w:pPr>
            <w:r w:rsidR="1219807E">
              <w:rPr/>
              <w:t>Clang-Tidy</w:t>
            </w:r>
          </w:p>
        </w:tc>
        <w:tc>
          <w:tcPr>
            <w:tcW w:w="1341" w:type="dxa"/>
            <w:shd w:val="clear" w:color="auto" w:fill="auto"/>
            <w:tcMar/>
          </w:tcPr>
          <w:p w:rsidR="00B475A1" w:rsidP="25407F21" w:rsidRDefault="00B475A1" w14:paraId="6692C9F4" w14:textId="77D5BF14">
            <w:pPr>
              <w:pStyle w:val="Normal"/>
              <w:suppressLineNumbers w:val="0"/>
              <w:bidi w:val="0"/>
              <w:spacing w:before="0" w:beforeAutospacing="off" w:after="0" w:afterAutospacing="off" w:line="259" w:lineRule="auto"/>
              <w:ind w:left="0" w:right="0"/>
              <w:jc w:val="center"/>
            </w:pPr>
            <w:r w:rsidR="1219807E">
              <w:rPr/>
              <w:t>17+</w:t>
            </w:r>
          </w:p>
        </w:tc>
        <w:tc>
          <w:tcPr>
            <w:tcW w:w="4021" w:type="dxa"/>
            <w:shd w:val="clear" w:color="auto" w:fill="auto"/>
            <w:tcMar/>
          </w:tcPr>
          <w:p w:rsidR="00B475A1" w:rsidP="25407F21" w:rsidRDefault="00B475A1" w14:paraId="285A8AFB" w14:textId="1E2D1C64">
            <w:pPr>
              <w:pStyle w:val="Normal"/>
              <w:suppressLineNumbers w:val="0"/>
              <w:bidi w:val="0"/>
              <w:spacing w:before="0" w:beforeAutospacing="off" w:after="0" w:afterAutospacing="off" w:line="259" w:lineRule="auto"/>
              <w:ind w:left="0" w:right="0"/>
              <w:jc w:val="center"/>
            </w:pPr>
            <w:r w:rsidR="1219807E">
              <w:rPr/>
              <w:t>Cert-str50-cpp, Cert-str51-cpp</w:t>
            </w:r>
          </w:p>
        </w:tc>
        <w:tc>
          <w:tcPr>
            <w:tcW w:w="3611" w:type="dxa"/>
            <w:shd w:val="clear" w:color="auto" w:fill="auto"/>
            <w:tcMar/>
          </w:tcPr>
          <w:p w:rsidR="00B475A1" w:rsidP="00F51FA8" w:rsidRDefault="00B475A1" w14:paraId="349283E5" w14:textId="3C4D175D">
            <w:pPr>
              <w:jc w:val="center"/>
            </w:pPr>
            <w:r w:rsidR="1219807E">
              <w:rPr/>
              <w:t xml:space="preserve">Detects unsafe uses of C-style strings and null pointer risks in </w:t>
            </w:r>
            <w:r w:rsidR="1219807E">
              <w:rPr/>
              <w:t>std::</w:t>
            </w:r>
            <w:r w:rsidR="1219807E">
              <w:rPr/>
              <w:t>string</w:t>
            </w:r>
          </w:p>
        </w:tc>
      </w:tr>
      <w:tr w:rsidR="00B475A1" w:rsidTr="25407F21" w14:paraId="21077E8E" w14:textId="77777777">
        <w:trPr>
          <w:trHeight w:val="460"/>
        </w:trPr>
        <w:tc>
          <w:tcPr>
            <w:tcW w:w="1807" w:type="dxa"/>
            <w:shd w:val="clear" w:color="auto" w:fill="auto"/>
            <w:tcMar/>
          </w:tcPr>
          <w:p w:rsidR="00B475A1" w:rsidP="25407F21" w:rsidRDefault="00B475A1" w14:paraId="27D17B6B" w14:textId="2357D5BB">
            <w:pPr>
              <w:pStyle w:val="Normal"/>
              <w:suppressLineNumbers w:val="0"/>
              <w:bidi w:val="0"/>
              <w:spacing w:before="0" w:beforeAutospacing="off" w:after="0" w:afterAutospacing="off" w:line="259" w:lineRule="auto"/>
              <w:ind w:left="0" w:right="0"/>
              <w:jc w:val="center"/>
            </w:pPr>
            <w:r w:rsidR="1219807E">
              <w:rPr/>
              <w:t>Cppcheck</w:t>
            </w:r>
          </w:p>
        </w:tc>
        <w:tc>
          <w:tcPr>
            <w:tcW w:w="1341" w:type="dxa"/>
            <w:shd w:val="clear" w:color="auto" w:fill="auto"/>
            <w:tcMar/>
          </w:tcPr>
          <w:p w:rsidR="00B475A1" w:rsidP="25407F21" w:rsidRDefault="00B475A1" w14:paraId="2A788F9D" w14:textId="5E2F31EC">
            <w:pPr>
              <w:pStyle w:val="Normal"/>
              <w:suppressLineNumbers w:val="0"/>
              <w:bidi w:val="0"/>
              <w:spacing w:before="0" w:beforeAutospacing="off" w:after="0" w:afterAutospacing="off" w:line="259" w:lineRule="auto"/>
              <w:ind w:left="0" w:right="0"/>
              <w:jc w:val="center"/>
            </w:pPr>
            <w:r w:rsidR="1219807E">
              <w:rPr/>
              <w:t>2.10+</w:t>
            </w:r>
          </w:p>
        </w:tc>
        <w:tc>
          <w:tcPr>
            <w:tcW w:w="4021" w:type="dxa"/>
            <w:shd w:val="clear" w:color="auto" w:fill="auto"/>
            <w:tcMar/>
          </w:tcPr>
          <w:p w:rsidR="00B475A1" w:rsidP="25407F21" w:rsidRDefault="00B475A1" w14:paraId="6E2A4868" w14:textId="67E969B7">
            <w:pPr>
              <w:pStyle w:val="Normal"/>
              <w:suppressLineNumbers w:val="0"/>
              <w:bidi w:val="0"/>
              <w:spacing w:before="0" w:beforeAutospacing="off" w:after="0" w:afterAutospacing="off" w:line="259" w:lineRule="auto"/>
              <w:ind w:left="0" w:right="0"/>
              <w:jc w:val="center"/>
            </w:pPr>
            <w:r w:rsidR="1219807E">
              <w:rPr/>
              <w:t>bufferOverrun</w:t>
            </w:r>
          </w:p>
        </w:tc>
        <w:tc>
          <w:tcPr>
            <w:tcW w:w="3611" w:type="dxa"/>
            <w:shd w:val="clear" w:color="auto" w:fill="auto"/>
            <w:tcMar/>
          </w:tcPr>
          <w:p w:rsidR="00B475A1" w:rsidP="00F51FA8" w:rsidRDefault="00B475A1" w14:paraId="6728BDD5" w14:textId="1682ADE9">
            <w:pPr>
              <w:jc w:val="center"/>
            </w:pPr>
            <w:r w:rsidRPr="25407F21" w:rsidR="1219807E">
              <w:rPr>
                <w:rFonts w:ascii="Calibri" w:hAnsi="Calibri" w:eastAsia="Calibri" w:cs="Calibri"/>
                <w:noProof w:val="0"/>
                <w:sz w:val="24"/>
                <w:szCs w:val="24"/>
                <w:lang w:val="en-US"/>
              </w:rPr>
              <w:t>Flags unsafe string copies and potential overflows in fixed-size buffers</w:t>
            </w:r>
          </w:p>
        </w:tc>
      </w:tr>
      <w:tr w:rsidR="00B475A1" w:rsidTr="25407F21" w14:paraId="2F58D832" w14:textId="77777777">
        <w:trPr>
          <w:trHeight w:val="460"/>
        </w:trPr>
        <w:tc>
          <w:tcPr>
            <w:tcW w:w="1807" w:type="dxa"/>
            <w:shd w:val="clear" w:color="auto" w:fill="auto"/>
            <w:tcMar/>
          </w:tcPr>
          <w:p w:rsidR="00B475A1" w:rsidP="25407F21" w:rsidRDefault="00B475A1" w14:paraId="378ECFD3" w14:textId="0598B008">
            <w:pPr>
              <w:pStyle w:val="Normal"/>
              <w:suppressLineNumbers w:val="0"/>
              <w:bidi w:val="0"/>
              <w:spacing w:before="0" w:beforeAutospacing="off" w:after="0" w:afterAutospacing="off" w:line="259" w:lineRule="auto"/>
              <w:ind w:left="0" w:right="0"/>
              <w:jc w:val="center"/>
            </w:pPr>
            <w:r w:rsidR="1219807E">
              <w:rPr/>
              <w:t>SonarQube</w:t>
            </w:r>
          </w:p>
        </w:tc>
        <w:tc>
          <w:tcPr>
            <w:tcW w:w="1341" w:type="dxa"/>
            <w:shd w:val="clear" w:color="auto" w:fill="auto"/>
            <w:tcMar/>
          </w:tcPr>
          <w:p w:rsidR="00B475A1" w:rsidP="25407F21" w:rsidRDefault="00B475A1" w14:paraId="7CC79B01" w14:textId="388EC42D">
            <w:pPr>
              <w:pStyle w:val="Normal"/>
              <w:suppressLineNumbers w:val="0"/>
              <w:bidi w:val="0"/>
              <w:spacing w:before="0" w:beforeAutospacing="off" w:after="0" w:afterAutospacing="off" w:line="259" w:lineRule="auto"/>
              <w:ind w:left="0" w:right="0"/>
              <w:jc w:val="center"/>
            </w:pPr>
            <w:r w:rsidR="1219807E">
              <w:rPr/>
              <w:t>latest</w:t>
            </w:r>
          </w:p>
        </w:tc>
        <w:tc>
          <w:tcPr>
            <w:tcW w:w="4021" w:type="dxa"/>
            <w:shd w:val="clear" w:color="auto" w:fill="auto"/>
            <w:tcMar/>
          </w:tcPr>
          <w:p w:rsidR="00B475A1" w:rsidP="25407F21" w:rsidRDefault="00B475A1" w14:paraId="10926EE6" w14:textId="68D590A2">
            <w:pPr>
              <w:pStyle w:val="Normal"/>
              <w:suppressLineNumbers w:val="0"/>
              <w:bidi w:val="0"/>
              <w:spacing w:before="0" w:beforeAutospacing="off" w:after="0" w:afterAutospacing="off" w:line="259" w:lineRule="auto"/>
              <w:ind w:left="0" w:right="0"/>
              <w:jc w:val="center"/>
            </w:pPr>
            <w:r w:rsidR="1219807E">
              <w:rPr/>
              <w:t>Cpp:</w:t>
            </w:r>
            <w:r w:rsidR="1219807E">
              <w:rPr/>
              <w:t>S3514,cppS</w:t>
            </w:r>
            <w:r w:rsidR="1219807E">
              <w:rPr/>
              <w:t>1751</w:t>
            </w:r>
          </w:p>
        </w:tc>
        <w:tc>
          <w:tcPr>
            <w:tcW w:w="3611" w:type="dxa"/>
            <w:shd w:val="clear" w:color="auto" w:fill="auto"/>
            <w:tcMar/>
          </w:tcPr>
          <w:p w:rsidR="00B475A1" w:rsidP="00F51FA8" w:rsidRDefault="00B475A1" w14:paraId="5CB53902" w14:textId="57A52D3C">
            <w:pPr>
              <w:jc w:val="center"/>
            </w:pPr>
            <w:r w:rsidRPr="25407F21" w:rsidR="1219807E">
              <w:rPr>
                <w:rFonts w:ascii="Calibri" w:hAnsi="Calibri" w:eastAsia="Calibri" w:cs="Calibri"/>
                <w:noProof w:val="0"/>
                <w:sz w:val="24"/>
                <w:szCs w:val="24"/>
                <w:lang w:val="en-US"/>
              </w:rPr>
              <w:t>Highlights risky string manipulations, especially unsafe buffer copying.</w:t>
            </w:r>
          </w:p>
        </w:tc>
      </w:tr>
      <w:tr w:rsidR="00B475A1" w:rsidTr="25407F21" w14:paraId="4771F374" w14:textId="77777777">
        <w:trPr>
          <w:trHeight w:val="460"/>
        </w:trPr>
        <w:tc>
          <w:tcPr>
            <w:tcW w:w="1807" w:type="dxa"/>
            <w:shd w:val="clear" w:color="auto" w:fill="auto"/>
            <w:tcMar/>
          </w:tcPr>
          <w:p w:rsidR="00B475A1" w:rsidP="25407F21" w:rsidRDefault="00B475A1" w14:paraId="7E6AC12A" w14:textId="4DE3B568">
            <w:pPr>
              <w:pStyle w:val="Normal"/>
              <w:suppressLineNumbers w:val="0"/>
              <w:bidi w:val="0"/>
              <w:spacing w:before="0" w:beforeAutospacing="off" w:after="0" w:afterAutospacing="off" w:line="259" w:lineRule="auto"/>
              <w:ind w:left="0" w:right="0"/>
              <w:jc w:val="center"/>
            </w:pPr>
            <w:r w:rsidR="1219807E">
              <w:rPr/>
              <w:t>VS</w:t>
            </w:r>
          </w:p>
        </w:tc>
        <w:tc>
          <w:tcPr>
            <w:tcW w:w="1341" w:type="dxa"/>
            <w:shd w:val="clear" w:color="auto" w:fill="auto"/>
            <w:tcMar/>
          </w:tcPr>
          <w:p w:rsidR="00B475A1" w:rsidP="00F51FA8" w:rsidRDefault="00B475A1" w14:paraId="608161A4" w14:textId="42245DD0">
            <w:pPr>
              <w:jc w:val="center"/>
            </w:pPr>
            <w:r w:rsidR="1219807E">
              <w:rPr/>
              <w:t>2022+</w:t>
            </w:r>
          </w:p>
        </w:tc>
        <w:tc>
          <w:tcPr>
            <w:tcW w:w="4021" w:type="dxa"/>
            <w:shd w:val="clear" w:color="auto" w:fill="auto"/>
            <w:tcMar/>
          </w:tcPr>
          <w:p w:rsidR="00B475A1" w:rsidP="25407F21" w:rsidRDefault="00B475A1" w14:paraId="5E8BB44E" w14:textId="580F493A">
            <w:pPr>
              <w:pStyle w:val="Normal"/>
              <w:suppressLineNumbers w:val="0"/>
              <w:bidi w:val="0"/>
              <w:spacing w:before="0" w:beforeAutospacing="off" w:after="0" w:afterAutospacing="off" w:line="259" w:lineRule="auto"/>
              <w:ind w:left="0" w:right="0"/>
              <w:jc w:val="center"/>
            </w:pPr>
            <w:r w:rsidR="1219807E">
              <w:rPr/>
              <w:t>C++ code analysis</w:t>
            </w:r>
          </w:p>
        </w:tc>
        <w:tc>
          <w:tcPr>
            <w:tcW w:w="3611" w:type="dxa"/>
            <w:shd w:val="clear" w:color="auto" w:fill="auto"/>
            <w:tcMar/>
          </w:tcPr>
          <w:p w:rsidR="00B475A1" w:rsidP="00F51FA8" w:rsidRDefault="00B475A1" w14:paraId="30910B79" w14:textId="279A3786">
            <w:pPr>
              <w:jc w:val="center"/>
            </w:pPr>
            <w:r w:rsidR="00B475A1">
              <w:rPr/>
              <w:t>[Insert text.]</w:t>
            </w:r>
            <w:r w:rsidRPr="25407F21" w:rsidR="459BBEFB">
              <w:rPr>
                <w:rFonts w:ascii="Calibri" w:hAnsi="Calibri" w:eastAsia="Calibri" w:cs="Calibri"/>
                <w:noProof w:val="0"/>
                <w:sz w:val="24"/>
                <w:szCs w:val="24"/>
                <w:lang w:val="en-US"/>
              </w:rPr>
              <w:t xml:space="preserve"> Flags unsafe string functions like </w:t>
            </w:r>
            <w:r w:rsidRPr="25407F21" w:rsidR="459BBEFB">
              <w:rPr>
                <w:rFonts w:ascii="Consolas" w:hAnsi="Consolas" w:eastAsia="Consolas" w:cs="Consolas"/>
                <w:noProof w:val="0"/>
                <w:sz w:val="24"/>
                <w:szCs w:val="24"/>
                <w:lang w:val="en-US"/>
              </w:rPr>
              <w:t>strcpy</w:t>
            </w:r>
            <w:r w:rsidRPr="25407F21" w:rsidR="459BBEFB">
              <w:rPr>
                <w:rFonts w:ascii="Calibri" w:hAnsi="Calibri" w:eastAsia="Calibri" w:cs="Calibri"/>
                <w:noProof w:val="0"/>
                <w:sz w:val="24"/>
                <w:szCs w:val="24"/>
                <w:lang w:val="en-US"/>
              </w:rPr>
              <w:t xml:space="preserve">, </w:t>
            </w:r>
            <w:r w:rsidRPr="25407F21" w:rsidR="459BBEFB">
              <w:rPr>
                <w:rFonts w:ascii="Consolas" w:hAnsi="Consolas" w:eastAsia="Consolas" w:cs="Consolas"/>
                <w:noProof w:val="0"/>
                <w:sz w:val="24"/>
                <w:szCs w:val="24"/>
                <w:lang w:val="en-US"/>
              </w:rPr>
              <w:t>strcat</w:t>
            </w:r>
            <w:r w:rsidRPr="25407F21" w:rsidR="459BBEFB">
              <w:rPr>
                <w:rFonts w:ascii="Calibri" w:hAnsi="Calibri" w:eastAsia="Calibri" w:cs="Calibri"/>
                <w:noProof w:val="0"/>
                <w:sz w:val="24"/>
                <w:szCs w:val="24"/>
                <w:lang w:val="en-US"/>
              </w:rPr>
              <w:t>, and non-null-terminated issues</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1874375587" w:id="12"/>
      <w:r>
        <w:t>Coding Standard 4</w:t>
      </w:r>
      <w:bookmarkEnd w:id="12"/>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2089D6C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B0898A8">
            <w:pPr>
              <w:jc w:val="center"/>
            </w:pPr>
            <w:r>
              <w:t>[STD-</w:t>
            </w:r>
            <w:r w:rsidR="70C9EAB3">
              <w:t>004</w:t>
            </w:r>
            <w:r>
              <w:t>-</w:t>
            </w:r>
            <w:r w:rsidR="154D0D20">
              <w:t>CPP</w:t>
            </w:r>
            <w:r>
              <w:t>]</w:t>
            </w:r>
          </w:p>
        </w:tc>
        <w:tc>
          <w:tcPr>
            <w:tcW w:w="7632" w:type="dxa"/>
            <w:tcMar>
              <w:top w:w="100" w:type="dxa"/>
              <w:left w:w="100" w:type="dxa"/>
              <w:bottom w:w="100" w:type="dxa"/>
              <w:right w:w="100" w:type="dxa"/>
            </w:tcMar>
          </w:tcPr>
          <w:p w:rsidR="00381847" w:rsidRDefault="0CF28F51" w14:paraId="5D0F26FC" w14:textId="0804779A">
            <w:r>
              <w:t>SQL injection is a critical security vulnerability that allows attackers to manipulate SQL queries, potentially exposing or modifying database information. Using parameterized queries or prepared statements prevents injection attacks by separating user input from the query structure.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2089D6C6"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2766845" w14:paraId="70470021" w14:textId="21A1CB2B">
            <w:r w:rsidRPr="2089D6C6">
              <w:rPr>
                <w:sz w:val="24"/>
                <w:szCs w:val="24"/>
              </w:rPr>
              <w:t>The following code constructs an SQL query using string concatenation with user input, making it vulnerable to SQL injection.</w:t>
            </w:r>
          </w:p>
        </w:tc>
      </w:tr>
      <w:tr w:rsidR="00F72634" w:rsidTr="2089D6C6" w14:paraId="555F1178" w14:textId="77777777">
        <w:trPr>
          <w:trHeight w:val="460"/>
        </w:trPr>
        <w:tc>
          <w:tcPr>
            <w:tcW w:w="10800" w:type="dxa"/>
            <w:tcMar>
              <w:top w:w="100" w:type="dxa"/>
              <w:left w:w="100" w:type="dxa"/>
              <w:bottom w:w="100" w:type="dxa"/>
              <w:right w:w="100" w:type="dxa"/>
            </w:tcMar>
          </w:tcPr>
          <w:p w:rsidR="60B081BE" w:rsidP="2089D6C6" w:rsidRDefault="60B081BE" w14:paraId="27E79DE7" w14:textId="00F23A3D">
            <w:pPr>
              <w:rPr>
                <w:rFonts w:ascii="Courier New" w:hAnsi="Courier New" w:eastAsia="Courier New" w:cs="Courier New"/>
              </w:rPr>
            </w:pPr>
            <w:r w:rsidRPr="2089D6C6">
              <w:rPr>
                <w:rFonts w:ascii="Courier New" w:hAnsi="Courier New" w:eastAsia="Courier New" w:cs="Courier New"/>
              </w:rPr>
              <w:t>void executeQuery(sqlite3* db, const std::string&amp; userInput) {</w:t>
            </w:r>
          </w:p>
          <w:p w:rsidR="60B081BE" w:rsidP="2089D6C6" w:rsidRDefault="60B081BE" w14:paraId="45EB4B3B" w14:textId="50264C89">
            <w:pPr>
              <w:rPr>
                <w:rFonts w:ascii="Courier New" w:hAnsi="Courier New" w:eastAsia="Courier New" w:cs="Courier New"/>
              </w:rPr>
            </w:pPr>
            <w:r w:rsidRPr="2089D6C6">
              <w:rPr>
                <w:rFonts w:ascii="Courier New" w:hAnsi="Courier New" w:eastAsia="Courier New" w:cs="Courier New"/>
              </w:rPr>
              <w:t xml:space="preserve">    std::string query = "SELECT * FROM users WHERE username = '" + userInput + "';";</w:t>
            </w:r>
          </w:p>
          <w:p w:rsidR="60B081BE" w:rsidP="2089D6C6" w:rsidRDefault="60B081BE" w14:paraId="45C831CE" w14:textId="7C584BD5">
            <w:pPr>
              <w:rPr>
                <w:rFonts w:ascii="Courier New" w:hAnsi="Courier New" w:eastAsia="Courier New" w:cs="Courier New"/>
              </w:rPr>
            </w:pPr>
            <w:r w:rsidRPr="2089D6C6">
              <w:rPr>
                <w:rFonts w:ascii="Courier New" w:hAnsi="Courier New" w:eastAsia="Courier New" w:cs="Courier New"/>
              </w:rPr>
              <w:t xml:space="preserve">    char* errorMessage = nullptr;</w:t>
            </w:r>
          </w:p>
          <w:p w:rsidR="2089D6C6" w:rsidP="2089D6C6" w:rsidRDefault="2089D6C6" w14:paraId="219AC517" w14:textId="3184A9CA">
            <w:pPr>
              <w:rPr>
                <w:rFonts w:ascii="Courier New" w:hAnsi="Courier New" w:eastAsia="Courier New" w:cs="Courier New"/>
              </w:rPr>
            </w:pPr>
          </w:p>
          <w:p w:rsidR="60B081BE" w:rsidP="2089D6C6" w:rsidRDefault="60B081BE" w14:paraId="70E9FD5D" w14:textId="0D32B464">
            <w:pPr>
              <w:spacing w:before="240" w:after="240"/>
              <w:rPr>
                <w:rFonts w:ascii="Courier New" w:hAnsi="Courier New" w:eastAsia="Courier New" w:cs="Courier New"/>
              </w:rPr>
            </w:pPr>
            <w:r w:rsidRPr="2089D6C6">
              <w:rPr>
                <w:rFonts w:ascii="Courier New" w:hAnsi="Courier New" w:eastAsia="Courier New" w:cs="Courier New"/>
              </w:rPr>
              <w:t xml:space="preserve">    </w:t>
            </w:r>
            <w:r w:rsidRPr="2089D6C6">
              <w:rPr>
                <w:rFonts w:ascii="Courier New" w:hAnsi="Courier New" w:eastAsia="Courier New" w:cs="Courier New"/>
                <w:sz w:val="24"/>
                <w:szCs w:val="24"/>
              </w:rPr>
              <w:t>if (sqlite3_exec(db, query.c_str(), nullptr, nullptr, &amp;errorMessage) != SQLITE_OK) {</w:t>
            </w:r>
          </w:p>
          <w:p w:rsidR="60B081BE" w:rsidP="2089D6C6" w:rsidRDefault="60B081BE" w14:paraId="33E78F40" w14:textId="52905304">
            <w:pPr>
              <w:rPr>
                <w:rFonts w:ascii="Courier New" w:hAnsi="Courier New" w:eastAsia="Courier New" w:cs="Courier New"/>
              </w:rPr>
            </w:pPr>
            <w:r w:rsidRPr="2089D6C6">
              <w:rPr>
                <w:rFonts w:ascii="Courier New" w:hAnsi="Courier New" w:eastAsia="Courier New" w:cs="Courier New"/>
              </w:rPr>
              <w:t xml:space="preserve">        std::cerr &lt;&lt; "SQL error: " &lt;&lt; errorMessage &lt;&lt; std::endl;</w:t>
            </w:r>
          </w:p>
          <w:p w:rsidR="60B081BE" w:rsidP="2089D6C6" w:rsidRDefault="60B081BE" w14:paraId="2514B3A6" w14:textId="37991552">
            <w:pPr>
              <w:rPr>
                <w:rFonts w:ascii="Courier New" w:hAnsi="Courier New" w:eastAsia="Courier New" w:cs="Courier New"/>
              </w:rPr>
            </w:pPr>
            <w:r w:rsidRPr="2089D6C6">
              <w:rPr>
                <w:rFonts w:ascii="Courier New" w:hAnsi="Courier New" w:eastAsia="Courier New" w:cs="Courier New"/>
              </w:rPr>
              <w:t xml:space="preserve">        sqlite3_free(errorMessage);</w:t>
            </w:r>
          </w:p>
          <w:p w:rsidR="2089D6C6" w:rsidP="2089D6C6" w:rsidRDefault="2089D6C6" w14:paraId="3EFC739E" w14:textId="31008C9A">
            <w:pPr>
              <w:rPr>
                <w:rFonts w:ascii="Courier New" w:hAnsi="Courier New" w:eastAsia="Courier New" w:cs="Courier New"/>
              </w:rPr>
            </w:pPr>
          </w:p>
          <w:p w:rsidR="60B081BE" w:rsidP="2089D6C6" w:rsidRDefault="60B081BE" w14:paraId="79A558C3" w14:textId="4F166FF3">
            <w:pPr>
              <w:spacing w:line="259" w:lineRule="auto"/>
              <w:rPr>
                <w:rFonts w:ascii="Courier New" w:hAnsi="Courier New" w:eastAsia="Courier New" w:cs="Courier New"/>
              </w:rPr>
            </w:pPr>
            <w:r w:rsidRPr="2089D6C6">
              <w:rPr>
                <w:rFonts w:ascii="Courier New" w:hAnsi="Courier New" w:eastAsia="Courier New" w:cs="Courier New"/>
              </w:rPr>
              <w:t xml:space="preserve">    }</w:t>
            </w:r>
          </w:p>
          <w:p w:rsidR="60B081BE" w:rsidP="2089D6C6" w:rsidRDefault="60B081BE" w14:paraId="0ED5538D" w14:textId="0B22090B">
            <w:pPr>
              <w:spacing w:line="259" w:lineRule="auto"/>
            </w:pPr>
            <w:r w:rsidRPr="2089D6C6">
              <w:rPr>
                <w:rFonts w:ascii="Courier New" w:hAnsi="Courier New" w:eastAsia="Courier New" w:cs="Courier New"/>
              </w:rPr>
              <w:t>}</w:t>
            </w:r>
          </w:p>
          <w:p w:rsidR="2089D6C6" w:rsidP="2089D6C6" w:rsidRDefault="2089D6C6" w14:paraId="2B6A39C5" w14:textId="1D339931">
            <w:pPr>
              <w:rPr>
                <w:rFonts w:ascii="Courier New" w:hAnsi="Courier New" w:eastAsia="Courier New" w:cs="Courier New"/>
              </w:rPr>
            </w:pPr>
          </w:p>
          <w:p w:rsidR="2089D6C6" w:rsidP="2089D6C6" w:rsidRDefault="2089D6C6" w14:paraId="27DDD7A3" w14:textId="60325F6D">
            <w:pPr>
              <w:rPr>
                <w:rFonts w:ascii="Courier New" w:hAnsi="Courier New" w:eastAsia="Courier New" w:cs="Courier New"/>
              </w:rPr>
            </w:pPr>
          </w:p>
          <w:p w:rsidR="2089D6C6" w:rsidP="2089D6C6" w:rsidRDefault="2089D6C6" w14:paraId="371554E0" w14:textId="1E633CB1">
            <w:pPr>
              <w:rPr>
                <w:rFonts w:ascii="Courier New" w:hAnsi="Courier New" w:eastAsia="Courier New" w:cs="Courier New"/>
              </w:rPr>
            </w:pPr>
          </w:p>
          <w:p w:rsidR="00F72634" w:rsidP="2089D6C6" w:rsidRDefault="60B081BE" w14:paraId="177E9A8E" w14:textId="138AAFD8">
            <w:pPr>
              <w:rPr>
                <w:rFonts w:ascii="Courier New" w:hAnsi="Courier New" w:eastAsia="Courier New" w:cs="Courier New"/>
              </w:rPr>
            </w:pPr>
            <w:r w:rsidRPr="2089D6C6">
              <w:rPr>
                <w:rFonts w:ascii="Courier New" w:hAnsi="Courier New" w:eastAsia="Courier New" w:cs="Courier New"/>
              </w:rPr>
              <w:t>int main() {</w:t>
            </w:r>
          </w:p>
          <w:p w:rsidR="00F72634" w:rsidP="2089D6C6" w:rsidRDefault="60B081BE" w14:paraId="7CCC4CA4" w14:textId="245EF2DF">
            <w:pPr>
              <w:rPr>
                <w:rFonts w:ascii="Courier New" w:hAnsi="Courier New" w:eastAsia="Courier New" w:cs="Courier New"/>
              </w:rPr>
            </w:pPr>
            <w:r w:rsidRPr="2089D6C6">
              <w:rPr>
                <w:rFonts w:ascii="Courier New" w:hAnsi="Courier New" w:eastAsia="Courier New" w:cs="Courier New"/>
              </w:rPr>
              <w:t xml:space="preserve">    sqlite3* db;</w:t>
            </w:r>
          </w:p>
          <w:p w:rsidR="00F72634" w:rsidP="2089D6C6" w:rsidRDefault="60B081BE" w14:paraId="598538ED" w14:textId="32FE6F9E">
            <w:pPr>
              <w:rPr>
                <w:rFonts w:ascii="Courier New" w:hAnsi="Courier New" w:eastAsia="Courier New" w:cs="Courier New"/>
              </w:rPr>
            </w:pPr>
            <w:r w:rsidRPr="2089D6C6">
              <w:rPr>
                <w:rFonts w:ascii="Courier New" w:hAnsi="Courier New" w:eastAsia="Courier New" w:cs="Courier New"/>
              </w:rPr>
              <w:t xml:space="preserve">    sqlite3_open("example.db", &amp;db);</w:t>
            </w:r>
          </w:p>
          <w:p w:rsidR="00F72634" w:rsidP="2089D6C6" w:rsidRDefault="60B081BE" w14:paraId="6BDAAC84" w14:textId="17091C77">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0B081BE" w14:paraId="462FEF41" w14:textId="4A043637">
            <w:pPr>
              <w:rPr>
                <w:rFonts w:ascii="Courier New" w:hAnsi="Courier New" w:eastAsia="Courier New" w:cs="Courier New"/>
              </w:rPr>
            </w:pPr>
            <w:r w:rsidRPr="2089D6C6">
              <w:rPr>
                <w:rFonts w:ascii="Courier New" w:hAnsi="Courier New" w:eastAsia="Courier New" w:cs="Courier New"/>
              </w:rPr>
              <w:t xml:space="preserve">    std::string userInput;</w:t>
            </w:r>
          </w:p>
          <w:p w:rsidR="00F72634" w:rsidP="2089D6C6" w:rsidRDefault="60B081BE" w14:paraId="7D9CBA48" w14:textId="5E191809">
            <w:pPr>
              <w:rPr>
                <w:rFonts w:ascii="Courier New" w:hAnsi="Courier New" w:eastAsia="Courier New" w:cs="Courier New"/>
              </w:rPr>
            </w:pPr>
            <w:r w:rsidRPr="2089D6C6">
              <w:rPr>
                <w:rFonts w:ascii="Courier New" w:hAnsi="Courier New" w:eastAsia="Courier New" w:cs="Courier New"/>
              </w:rPr>
              <w:t xml:space="preserve">    std::cout &lt;&lt; "Enter username: ";</w:t>
            </w:r>
          </w:p>
          <w:p w:rsidR="00F72634" w:rsidP="2089D6C6" w:rsidRDefault="60B081BE" w14:paraId="554EF956" w14:textId="6529CC21">
            <w:pPr>
              <w:rPr>
                <w:rFonts w:ascii="Courier New" w:hAnsi="Courier New" w:eastAsia="Courier New" w:cs="Courier New"/>
              </w:rPr>
            </w:pPr>
            <w:r w:rsidRPr="2089D6C6">
              <w:rPr>
                <w:rFonts w:ascii="Courier New" w:hAnsi="Courier New" w:eastAsia="Courier New" w:cs="Courier New"/>
              </w:rPr>
              <w:t xml:space="preserve">    std::getline(std::cin, userInput);</w:t>
            </w:r>
          </w:p>
          <w:p w:rsidR="00F72634" w:rsidP="2089D6C6" w:rsidRDefault="60B081BE" w14:paraId="7CD609D5" w14:textId="09A5A201">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0B081BE" w14:paraId="01EBDE1F" w14:textId="5DC1C00C">
            <w:pPr>
              <w:rPr>
                <w:rFonts w:ascii="Courier New" w:hAnsi="Courier New" w:eastAsia="Courier New" w:cs="Courier New"/>
              </w:rPr>
            </w:pPr>
            <w:r w:rsidRPr="2089D6C6">
              <w:rPr>
                <w:rFonts w:ascii="Courier New" w:hAnsi="Courier New" w:eastAsia="Courier New" w:cs="Courier New"/>
              </w:rPr>
              <w:t xml:space="preserve">    executeQuery(db, userInput);</w:t>
            </w:r>
          </w:p>
          <w:p w:rsidR="00F72634" w:rsidP="2089D6C6" w:rsidRDefault="60B081BE" w14:paraId="2CE5517A" w14:textId="77F1E31E">
            <w:pPr>
              <w:rPr>
                <w:rFonts w:ascii="Courier New" w:hAnsi="Courier New" w:eastAsia="Courier New" w:cs="Courier New"/>
              </w:rPr>
            </w:pPr>
            <w:r w:rsidRPr="2089D6C6">
              <w:rPr>
                <w:rFonts w:ascii="Courier New" w:hAnsi="Courier New" w:eastAsia="Courier New" w:cs="Courier New"/>
              </w:rPr>
              <w:t xml:space="preserve">    sqlite3_close(db);</w:t>
            </w:r>
          </w:p>
          <w:p w:rsidR="00F72634" w:rsidP="2089D6C6" w:rsidRDefault="60B081BE" w14:paraId="7FDD9B4B" w14:textId="50EF2CF2">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60B081BE" w14:paraId="2AE2AEF7" w14:textId="0C497E77">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407F21"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25407F21"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2C38B1C" w14:paraId="457B7890" w14:textId="00D3FD03">
            <w:r>
              <w:t>The compliant version uses prepared statements to safely handle user input and prevent SQL injection.</w:t>
            </w:r>
          </w:p>
        </w:tc>
      </w:tr>
      <w:tr w:rsidR="00F72634" w:rsidTr="25407F21" w14:paraId="270FEC8A" w14:textId="77777777">
        <w:trPr>
          <w:trHeight w:val="460"/>
        </w:trPr>
        <w:tc>
          <w:tcPr>
            <w:tcW w:w="10800" w:type="dxa"/>
            <w:tcMar>
              <w:top w:w="100" w:type="dxa"/>
              <w:left w:w="100" w:type="dxa"/>
              <w:bottom w:w="100" w:type="dxa"/>
              <w:right w:w="100" w:type="dxa"/>
            </w:tcMar>
          </w:tcPr>
          <w:p w:rsidR="00F72634" w:rsidP="2089D6C6" w:rsidRDefault="42C38B1C" w14:paraId="740E4F17" w14:textId="0AAE1052">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void executeQuery(sqlite3* db, const std::string&amp; userInput) { </w:t>
            </w:r>
          </w:p>
          <w:p w:rsidR="00F72634" w:rsidP="2089D6C6" w:rsidRDefault="42C38B1C" w14:paraId="66BECF90" w14:textId="7CC41BCE">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const char* query = "SELECT * FROM users WHERE username = ?;";</w:t>
            </w:r>
          </w:p>
          <w:p w:rsidR="00F72634" w:rsidP="2089D6C6" w:rsidRDefault="42C38B1C" w14:paraId="08859494" w14:textId="39C86778">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sqlite3_stmt* stmt;</w:t>
            </w:r>
          </w:p>
          <w:p w:rsidR="00F72634" w:rsidP="2089D6C6" w:rsidRDefault="42C38B1C" w14:paraId="55F9172F" w14:textId="46BEC7FF">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if (sqlite3_prepare_v2(db, query, -1, &amp;stmt, nullptr) == SQLITE_OK){</w:t>
            </w:r>
            <w:r w:rsidR="00F72634">
              <w:br/>
            </w:r>
            <w:r w:rsidRPr="2089D6C6">
              <w:rPr>
                <w:rFonts w:ascii="Courier New" w:hAnsi="Courier New" w:eastAsia="Courier New" w:cs="Courier New"/>
                <w:sz w:val="24"/>
                <w:szCs w:val="24"/>
              </w:rPr>
              <w:t xml:space="preserve">        sqlite3_bind_text(stmt, 1, userInput.c_str(), -1, SQLITE_STATIC);</w:t>
            </w:r>
            <w:r w:rsidR="00F72634">
              <w:br/>
            </w:r>
            <w:r w:rsidR="00F72634">
              <w:br/>
            </w:r>
            <w:r w:rsidRPr="2089D6C6">
              <w:rPr>
                <w:rFonts w:ascii="Courier New" w:hAnsi="Courier New" w:eastAsia="Courier New" w:cs="Courier New"/>
                <w:sz w:val="24"/>
                <w:szCs w:val="24"/>
              </w:rPr>
              <w:t xml:space="preserve">        while (sqlite3_step(stmt) == SQLITE_ROW) {</w:t>
            </w:r>
            <w:r w:rsidR="00F72634">
              <w:br/>
            </w:r>
            <w:r w:rsidRPr="2089D6C6">
              <w:rPr>
                <w:rFonts w:ascii="Courier New" w:hAnsi="Courier New" w:eastAsia="Courier New" w:cs="Courier New"/>
                <w:sz w:val="24"/>
                <w:szCs w:val="24"/>
              </w:rPr>
              <w:t xml:space="preserve">        </w:t>
            </w:r>
            <w:r w:rsidRPr="2089D6C6" w:rsidR="592AC5EF">
              <w:rPr>
                <w:rFonts w:ascii="Courier New" w:hAnsi="Courier New" w:eastAsia="Courier New" w:cs="Courier New"/>
                <w:sz w:val="24"/>
                <w:szCs w:val="24"/>
              </w:rPr>
              <w:t xml:space="preserve">    </w:t>
            </w:r>
            <w:r w:rsidRPr="2089D6C6">
              <w:rPr>
                <w:rFonts w:ascii="Courier New" w:hAnsi="Courier New" w:eastAsia="Courier New" w:cs="Courier New"/>
                <w:sz w:val="24"/>
                <w:szCs w:val="24"/>
              </w:rPr>
              <w:t>std::cout &lt;&lt; "User found: " &lt;&lt; sqlite3_column_text(stmt, 0) &lt;&lt; std::endl;</w:t>
            </w:r>
            <w:r w:rsidR="00F72634">
              <w:br/>
            </w:r>
            <w:r w:rsidRPr="2089D6C6">
              <w:rPr>
                <w:rFonts w:ascii="Courier New" w:hAnsi="Courier New" w:eastAsia="Courier New" w:cs="Courier New"/>
                <w:sz w:val="24"/>
                <w:szCs w:val="24"/>
              </w:rPr>
              <w:t xml:space="preserve">    }</w:t>
            </w:r>
            <w:r w:rsidR="00F72634">
              <w:br/>
            </w:r>
            <w:r w:rsidRPr="2089D6C6">
              <w:rPr>
                <w:rFonts w:ascii="Courier New" w:hAnsi="Courier New" w:eastAsia="Courier New" w:cs="Courier New"/>
                <w:sz w:val="24"/>
                <w:szCs w:val="24"/>
              </w:rPr>
              <w:t xml:space="preserve">    </w:t>
            </w:r>
            <w:r w:rsidRPr="2089D6C6" w:rsidR="278BDBDE">
              <w:rPr>
                <w:rFonts w:ascii="Courier New" w:hAnsi="Courier New" w:eastAsia="Courier New" w:cs="Courier New"/>
                <w:sz w:val="24"/>
                <w:szCs w:val="24"/>
              </w:rPr>
              <w:t xml:space="preserve">    </w:t>
            </w:r>
            <w:r w:rsidRPr="2089D6C6">
              <w:rPr>
                <w:rFonts w:ascii="Courier New" w:hAnsi="Courier New" w:eastAsia="Courier New" w:cs="Courier New"/>
                <w:sz w:val="24"/>
                <w:szCs w:val="24"/>
              </w:rPr>
              <w:t>sqlite3_finalize(stmt);</w:t>
            </w:r>
            <w:r w:rsidR="00F72634">
              <w:br/>
            </w:r>
            <w:r w:rsidRPr="2089D6C6" w:rsidR="2655C979">
              <w:rPr>
                <w:rFonts w:ascii="Courier New" w:hAnsi="Courier New" w:eastAsia="Courier New" w:cs="Courier New"/>
                <w:sz w:val="24"/>
                <w:szCs w:val="24"/>
              </w:rPr>
              <w:t xml:space="preserve">    </w:t>
            </w:r>
            <w:r w:rsidRPr="2089D6C6">
              <w:rPr>
                <w:rFonts w:ascii="Courier New" w:hAnsi="Courier New" w:eastAsia="Courier New" w:cs="Courier New"/>
                <w:sz w:val="24"/>
                <w:szCs w:val="24"/>
              </w:rPr>
              <w:t>} else {</w:t>
            </w:r>
            <w:r w:rsidR="00F72634">
              <w:br/>
            </w:r>
            <w:r w:rsidRPr="2089D6C6">
              <w:rPr>
                <w:rFonts w:ascii="Courier New" w:hAnsi="Courier New" w:eastAsia="Courier New" w:cs="Courier New"/>
                <w:sz w:val="24"/>
                <w:szCs w:val="24"/>
              </w:rPr>
              <w:t xml:space="preserve">    </w:t>
            </w:r>
            <w:r w:rsidRPr="2089D6C6" w:rsidR="4500D988">
              <w:rPr>
                <w:rFonts w:ascii="Courier New" w:hAnsi="Courier New" w:eastAsia="Courier New" w:cs="Courier New"/>
                <w:sz w:val="24"/>
                <w:szCs w:val="24"/>
              </w:rPr>
              <w:t xml:space="preserve">    </w:t>
            </w:r>
            <w:r w:rsidRPr="2089D6C6">
              <w:rPr>
                <w:rFonts w:ascii="Courier New" w:hAnsi="Courier New" w:eastAsia="Courier New" w:cs="Courier New"/>
                <w:sz w:val="24"/>
                <w:szCs w:val="24"/>
              </w:rPr>
              <w:t>std::cerr &lt;&lt; "Failed to prepare statement." &lt;&lt; std::endl;</w:t>
            </w:r>
            <w:r w:rsidR="00F72634">
              <w:br/>
            </w:r>
            <w:r w:rsidRPr="2089D6C6" w:rsidR="4A8A6640">
              <w:rPr>
                <w:rFonts w:ascii="Courier New" w:hAnsi="Courier New" w:eastAsia="Courier New" w:cs="Courier New"/>
                <w:sz w:val="24"/>
                <w:szCs w:val="24"/>
              </w:rPr>
              <w:t xml:space="preserve">    </w:t>
            </w:r>
            <w:r w:rsidRPr="2089D6C6">
              <w:rPr>
                <w:rFonts w:ascii="Courier New" w:hAnsi="Courier New" w:eastAsia="Courier New" w:cs="Courier New"/>
                <w:sz w:val="24"/>
                <w:szCs w:val="24"/>
              </w:rPr>
              <w:t>}</w:t>
            </w:r>
          </w:p>
          <w:p w:rsidR="00F72634" w:rsidP="2089D6C6" w:rsidRDefault="42C38B1C" w14:paraId="6713FB56" w14:textId="514E6DFC">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w:t>
            </w:r>
          </w:p>
          <w:p w:rsidR="00F72634" w:rsidP="2089D6C6" w:rsidRDefault="42C38B1C" w14:paraId="1DBDC917" w14:textId="6948EF74">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int main() {</w:t>
            </w:r>
          </w:p>
          <w:p w:rsidR="00F72634" w:rsidP="2089D6C6" w:rsidRDefault="42C38B1C" w14:paraId="6A861AEF" w14:textId="77B101F6">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w:t>
            </w:r>
            <w:r w:rsidRPr="2089D6C6" w:rsidR="14541300">
              <w:rPr>
                <w:rFonts w:ascii="Courier New" w:hAnsi="Courier New" w:eastAsia="Courier New" w:cs="Courier New"/>
                <w:sz w:val="24"/>
                <w:szCs w:val="24"/>
              </w:rPr>
              <w:t xml:space="preserve">   </w:t>
            </w:r>
            <w:r w:rsidRPr="2089D6C6">
              <w:rPr>
                <w:rFonts w:ascii="Courier New" w:hAnsi="Courier New" w:eastAsia="Courier New" w:cs="Courier New"/>
                <w:sz w:val="24"/>
                <w:szCs w:val="24"/>
              </w:rPr>
              <w:t>sqlite3* db;</w:t>
            </w:r>
          </w:p>
          <w:p w:rsidR="00F72634" w:rsidP="2089D6C6" w:rsidRDefault="42C38B1C" w14:paraId="49BA6D24" w14:textId="39B74969">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w:t>
            </w:r>
            <w:r w:rsidRPr="2089D6C6" w:rsidR="308D55FB">
              <w:rPr>
                <w:rFonts w:ascii="Courier New" w:hAnsi="Courier New" w:eastAsia="Courier New" w:cs="Courier New"/>
                <w:sz w:val="24"/>
                <w:szCs w:val="24"/>
              </w:rPr>
              <w:t xml:space="preserve">   </w:t>
            </w:r>
            <w:r w:rsidRPr="2089D6C6">
              <w:rPr>
                <w:rFonts w:ascii="Courier New" w:hAnsi="Courier New" w:eastAsia="Courier New" w:cs="Courier New"/>
                <w:sz w:val="24"/>
                <w:szCs w:val="24"/>
              </w:rPr>
              <w:t>sqlite3_open("example.db", &amp;db);</w:t>
            </w:r>
          </w:p>
          <w:p w:rsidR="00F72634" w:rsidP="2089D6C6" w:rsidRDefault="3C00D4C9" w14:paraId="582E5900" w14:textId="2573AF03">
            <w:pPr>
              <w:rPr>
                <w:rFonts w:ascii="Courier New" w:hAnsi="Courier New" w:eastAsia="Courier New" w:cs="Courier New"/>
                <w:sz w:val="24"/>
                <w:szCs w:val="24"/>
              </w:rPr>
            </w:pPr>
            <w:r w:rsidRPr="2089D6C6">
              <w:rPr>
                <w:rFonts w:ascii="Courier New" w:hAnsi="Courier New" w:eastAsia="Courier New" w:cs="Courier New"/>
                <w:sz w:val="24"/>
                <w:szCs w:val="24"/>
              </w:rPr>
              <w:t xml:space="preserve">    </w:t>
            </w:r>
          </w:p>
          <w:p w:rsidR="00F72634" w:rsidP="2089D6C6" w:rsidRDefault="3C00D4C9" w14:paraId="35DE9279" w14:textId="6B3A962B">
            <w:pPr>
              <w:rPr>
                <w:rFonts w:ascii="Courier New" w:hAnsi="Courier New" w:eastAsia="Courier New" w:cs="Courier New"/>
                <w:sz w:val="24"/>
                <w:szCs w:val="24"/>
              </w:rPr>
            </w:pPr>
            <w:r w:rsidRPr="2089D6C6">
              <w:rPr>
                <w:rFonts w:ascii="Courier New" w:hAnsi="Courier New" w:eastAsia="Courier New" w:cs="Courier New"/>
                <w:sz w:val="24"/>
                <w:szCs w:val="24"/>
              </w:rPr>
              <w:t xml:space="preserve">    </w:t>
            </w:r>
            <w:r w:rsidRPr="2089D6C6" w:rsidR="42C38B1C">
              <w:rPr>
                <w:rFonts w:ascii="Courier New" w:hAnsi="Courier New" w:eastAsia="Courier New" w:cs="Courier New"/>
                <w:sz w:val="24"/>
                <w:szCs w:val="24"/>
              </w:rPr>
              <w:t>std::string userInput;</w:t>
            </w:r>
            <w:r w:rsidR="00F72634">
              <w:br/>
            </w:r>
            <w:r w:rsidRPr="2089D6C6" w:rsidR="453B1781">
              <w:rPr>
                <w:rFonts w:ascii="Courier New" w:hAnsi="Courier New" w:eastAsia="Courier New" w:cs="Courier New"/>
                <w:sz w:val="24"/>
                <w:szCs w:val="24"/>
              </w:rPr>
              <w:t xml:space="preserve">    </w:t>
            </w:r>
            <w:r w:rsidRPr="2089D6C6" w:rsidR="42C38B1C">
              <w:rPr>
                <w:rFonts w:ascii="Courier New" w:hAnsi="Courier New" w:eastAsia="Courier New" w:cs="Courier New"/>
                <w:sz w:val="24"/>
                <w:szCs w:val="24"/>
              </w:rPr>
              <w:t>std::cout &lt;&lt; "Enter username: ";</w:t>
            </w:r>
            <w:r w:rsidR="00F72634">
              <w:br/>
            </w:r>
            <w:r w:rsidRPr="2089D6C6" w:rsidR="7A8DED72">
              <w:rPr>
                <w:rFonts w:ascii="Courier New" w:hAnsi="Courier New" w:eastAsia="Courier New" w:cs="Courier New"/>
                <w:sz w:val="24"/>
                <w:szCs w:val="24"/>
              </w:rPr>
              <w:t xml:space="preserve">    </w:t>
            </w:r>
            <w:r w:rsidRPr="2089D6C6" w:rsidR="42C38B1C">
              <w:rPr>
                <w:rFonts w:ascii="Courier New" w:hAnsi="Courier New" w:eastAsia="Courier New" w:cs="Courier New"/>
                <w:sz w:val="24"/>
                <w:szCs w:val="24"/>
              </w:rPr>
              <w:t>std::getline(std::cin, userInput);</w:t>
            </w:r>
          </w:p>
          <w:p w:rsidR="00F72634" w:rsidP="25407F21" w:rsidRDefault="00F72634" w14:paraId="4E978D2E" w14:textId="472A6F2F">
            <w:pPr>
              <w:rPr>
                <w:rFonts w:ascii="Courier New" w:hAnsi="Courier New" w:eastAsia="Courier New" w:cs="Courier New"/>
                <w:sz w:val="24"/>
                <w:szCs w:val="24"/>
              </w:rPr>
            </w:pPr>
            <w:r>
              <w:br/>
            </w:r>
            <w:r>
              <w:br/>
            </w:r>
            <w:r w:rsidRPr="25407F21" w:rsidR="192FC7C2">
              <w:rPr>
                <w:rFonts w:ascii="Courier New" w:hAnsi="Courier New" w:eastAsia="Courier New" w:cs="Courier New"/>
                <w:sz w:val="24"/>
                <w:szCs w:val="24"/>
              </w:rPr>
              <w:t xml:space="preserve">    </w:t>
            </w:r>
            <w:r w:rsidRPr="25407F21" w:rsidR="6BBB9EE6">
              <w:rPr>
                <w:rFonts w:ascii="Courier New" w:hAnsi="Courier New" w:eastAsia="Courier New" w:cs="Courier New"/>
                <w:sz w:val="24"/>
                <w:szCs w:val="24"/>
              </w:rPr>
              <w:t>executeQuery</w:t>
            </w:r>
            <w:r w:rsidRPr="25407F21" w:rsidR="6BBB9EE6">
              <w:rPr>
                <w:rFonts w:ascii="Courier New" w:hAnsi="Courier New" w:eastAsia="Courier New" w:cs="Courier New"/>
                <w:sz w:val="24"/>
                <w:szCs w:val="24"/>
              </w:rPr>
              <w:t>(</w:t>
            </w:r>
            <w:r w:rsidRPr="25407F21" w:rsidR="6BBB9EE6">
              <w:rPr>
                <w:rFonts w:ascii="Courier New" w:hAnsi="Courier New" w:eastAsia="Courier New" w:cs="Courier New"/>
                <w:sz w:val="24"/>
                <w:szCs w:val="24"/>
              </w:rPr>
              <w:t>db</w:t>
            </w:r>
            <w:r w:rsidRPr="25407F21" w:rsidR="6BBB9EE6">
              <w:rPr>
                <w:rFonts w:ascii="Courier New" w:hAnsi="Courier New" w:eastAsia="Courier New" w:cs="Courier New"/>
                <w:sz w:val="24"/>
                <w:szCs w:val="24"/>
              </w:rPr>
              <w:t xml:space="preserve">, </w:t>
            </w:r>
            <w:r w:rsidRPr="25407F21" w:rsidR="6BBB9EE6">
              <w:rPr>
                <w:rFonts w:ascii="Courier New" w:hAnsi="Courier New" w:eastAsia="Courier New" w:cs="Courier New"/>
                <w:sz w:val="24"/>
                <w:szCs w:val="24"/>
              </w:rPr>
              <w:t>userInput</w:t>
            </w:r>
            <w:r w:rsidRPr="25407F21" w:rsidR="6BBB9EE6">
              <w:rPr>
                <w:rFonts w:ascii="Courier New" w:hAnsi="Courier New" w:eastAsia="Courier New" w:cs="Courier New"/>
                <w:sz w:val="24"/>
                <w:szCs w:val="24"/>
              </w:rPr>
              <w:t>);</w:t>
            </w:r>
            <w:r>
              <w:br/>
            </w:r>
            <w:r w:rsidRPr="25407F21" w:rsidR="014AC814">
              <w:rPr>
                <w:rFonts w:ascii="Courier New" w:hAnsi="Courier New" w:eastAsia="Courier New" w:cs="Courier New"/>
                <w:sz w:val="24"/>
                <w:szCs w:val="24"/>
              </w:rPr>
              <w:t xml:space="preserve">    </w:t>
            </w:r>
            <w:r w:rsidRPr="25407F21" w:rsidR="6BBB9EE6">
              <w:rPr>
                <w:rFonts w:ascii="Courier New" w:hAnsi="Courier New" w:eastAsia="Courier New" w:cs="Courier New"/>
                <w:sz w:val="24"/>
                <w:szCs w:val="24"/>
              </w:rPr>
              <w:t>sqlite3_close(</w:t>
            </w:r>
            <w:r w:rsidRPr="25407F21" w:rsidR="6BBB9EE6">
              <w:rPr>
                <w:rFonts w:ascii="Courier New" w:hAnsi="Courier New" w:eastAsia="Courier New" w:cs="Courier New"/>
                <w:sz w:val="24"/>
                <w:szCs w:val="24"/>
              </w:rPr>
              <w:t>db</w:t>
            </w:r>
            <w:r w:rsidRPr="25407F21" w:rsidR="6BBB9EE6">
              <w:rPr>
                <w:rFonts w:ascii="Courier New" w:hAnsi="Courier New" w:eastAsia="Courier New" w:cs="Courier New"/>
                <w:sz w:val="24"/>
                <w:szCs w:val="24"/>
              </w:rPr>
              <w:t>);</w:t>
            </w:r>
            <w:r>
              <w:br/>
            </w:r>
            <w:r w:rsidRPr="25407F21" w:rsidR="53842959">
              <w:rPr>
                <w:rFonts w:ascii="Courier New" w:hAnsi="Courier New" w:eastAsia="Courier New" w:cs="Courier New"/>
                <w:sz w:val="24"/>
                <w:szCs w:val="24"/>
              </w:rPr>
              <w:t xml:space="preserve">    </w:t>
            </w:r>
            <w:r w:rsidRPr="25407F21" w:rsidR="6BBB9EE6">
              <w:rPr>
                <w:rFonts w:ascii="Courier New" w:hAnsi="Courier New" w:eastAsia="Courier New" w:cs="Courier New"/>
                <w:sz w:val="24"/>
                <w:szCs w:val="24"/>
              </w:rPr>
              <w:t>return 0;</w:t>
            </w:r>
            <w:r>
              <w:br/>
            </w:r>
            <w:r w:rsidRPr="25407F21" w:rsidR="6BBB9EE6">
              <w:rPr>
                <w:rFonts w:ascii="Courier New" w:hAnsi="Courier New" w:eastAsia="Courier New" w:cs="Courier New"/>
                <w:sz w:val="24"/>
                <w:szCs w:val="24"/>
              </w:rPr>
              <w:t xml:space="preserve"> }</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12BB78A6"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28FFB9BF" w14:textId="00ABFC09">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r w:rsidR="00B475A1">
              <w:rPr/>
              <w:t xml:space="preserve"> </w:t>
            </w:r>
          </w:p>
          <w:p w:rsidR="00B475A1" w:rsidP="25407F21" w:rsidRDefault="00B475A1" w14:paraId="7EE76408" w14:textId="7D46C9DC">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B1E371A">
              <w:rPr>
                <w:rFonts w:ascii="Calibri" w:hAnsi="Calibri" w:eastAsia="Calibri" w:cs="Calibri"/>
                <w:b w:val="1"/>
                <w:bCs w:val="1"/>
                <w:noProof w:val="0"/>
                <w:sz w:val="24"/>
                <w:szCs w:val="24"/>
                <w:lang w:val="en-US"/>
              </w:rPr>
              <w:t>Validate Input Data</w:t>
            </w:r>
            <w:r w:rsidRPr="25407F21" w:rsidR="6B1E371A">
              <w:rPr>
                <w:rFonts w:ascii="Calibri" w:hAnsi="Calibri" w:eastAsia="Calibri" w:cs="Calibri"/>
                <w:noProof w:val="0"/>
                <w:sz w:val="24"/>
                <w:szCs w:val="24"/>
                <w:lang w:val="en-US"/>
              </w:rPr>
              <w:t>: Ensures all user-supplied data is checked before it is included in SQL queries.</w:t>
            </w:r>
          </w:p>
          <w:p w:rsidR="00B475A1" w:rsidP="25407F21" w:rsidRDefault="00B475A1" w14:paraId="684B5324" w14:textId="1E089549">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B1E371A">
              <w:rPr>
                <w:rFonts w:ascii="Calibri" w:hAnsi="Calibri" w:eastAsia="Calibri" w:cs="Calibri"/>
                <w:b w:val="1"/>
                <w:bCs w:val="1"/>
                <w:noProof w:val="0"/>
                <w:sz w:val="24"/>
                <w:szCs w:val="24"/>
                <w:lang w:val="en-US"/>
              </w:rPr>
              <w:t>Sanitize Data Sent to Other Systems</w:t>
            </w:r>
            <w:r w:rsidRPr="25407F21" w:rsidR="6B1E371A">
              <w:rPr>
                <w:rFonts w:ascii="Calibri" w:hAnsi="Calibri" w:eastAsia="Calibri" w:cs="Calibri"/>
                <w:noProof w:val="0"/>
                <w:sz w:val="24"/>
                <w:szCs w:val="24"/>
                <w:lang w:val="en-US"/>
              </w:rPr>
              <w:t>: Prevents malicious commands from being interpreted as part of the SQL logic.</w:t>
            </w:r>
          </w:p>
          <w:p w:rsidR="00B475A1" w:rsidP="25407F21" w:rsidRDefault="00B475A1" w14:paraId="1F02ED34" w14:textId="6B06840D">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B1E371A">
              <w:rPr>
                <w:rFonts w:ascii="Calibri" w:hAnsi="Calibri" w:eastAsia="Calibri" w:cs="Calibri"/>
                <w:b w:val="1"/>
                <w:bCs w:val="1"/>
                <w:noProof w:val="0"/>
                <w:sz w:val="24"/>
                <w:szCs w:val="24"/>
                <w:lang w:val="en-US"/>
              </w:rPr>
              <w:t>Architect and Design for Security Policies</w:t>
            </w:r>
            <w:r w:rsidRPr="25407F21" w:rsidR="6B1E371A">
              <w:rPr>
                <w:rFonts w:ascii="Calibri" w:hAnsi="Calibri" w:eastAsia="Calibri" w:cs="Calibri"/>
                <w:noProof w:val="0"/>
                <w:sz w:val="24"/>
                <w:szCs w:val="24"/>
                <w:lang w:val="en-US"/>
              </w:rPr>
              <w:t>: Enforces use of prepared statements and parameterized queries in application design to isolate data from code logic.</w:t>
            </w:r>
          </w:p>
          <w:p w:rsidR="00B475A1" w:rsidP="25407F21" w:rsidRDefault="00B475A1" w14:paraId="53482B8C" w14:textId="13EDEBA5">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5407F21" w14:paraId="5FAB2FBC" w14:textId="77777777">
        <w:trPr>
          <w:trHeight w:val="460"/>
        </w:trPr>
        <w:tc>
          <w:tcPr>
            <w:tcW w:w="1806" w:type="dxa"/>
            <w:shd w:val="clear" w:color="auto" w:fill="auto"/>
            <w:tcMar/>
          </w:tcPr>
          <w:p w:rsidR="00B475A1" w:rsidP="25407F21" w:rsidRDefault="00B475A1" w14:paraId="78F3D274" w14:textId="05421A35">
            <w:pPr>
              <w:pStyle w:val="Normal"/>
              <w:suppressLineNumbers w:val="0"/>
              <w:bidi w:val="0"/>
              <w:spacing w:before="0" w:beforeAutospacing="off" w:after="0" w:afterAutospacing="off" w:line="259" w:lineRule="auto"/>
              <w:ind w:left="0" w:right="0"/>
              <w:jc w:val="center"/>
            </w:pPr>
            <w:r w:rsidR="48490934">
              <w:rPr/>
              <w:t>High</w:t>
            </w:r>
          </w:p>
        </w:tc>
        <w:tc>
          <w:tcPr>
            <w:tcW w:w="1341" w:type="dxa"/>
            <w:shd w:val="clear" w:color="auto" w:fill="auto"/>
            <w:tcMar/>
          </w:tcPr>
          <w:p w:rsidR="00B475A1" w:rsidP="25407F21" w:rsidRDefault="00B475A1" w14:paraId="3CDD9AA9" w14:textId="1EB38B43">
            <w:pPr>
              <w:pStyle w:val="Normal"/>
              <w:suppressLineNumbers w:val="0"/>
              <w:bidi w:val="0"/>
              <w:spacing w:before="0" w:beforeAutospacing="off" w:after="0" w:afterAutospacing="off" w:line="259" w:lineRule="auto"/>
              <w:ind w:left="0" w:right="0"/>
              <w:jc w:val="center"/>
            </w:pPr>
            <w:r w:rsidR="48490934">
              <w:rPr/>
              <w:t>Medium</w:t>
            </w:r>
          </w:p>
        </w:tc>
        <w:tc>
          <w:tcPr>
            <w:tcW w:w="4021" w:type="dxa"/>
            <w:shd w:val="clear" w:color="auto" w:fill="auto"/>
            <w:tcMar/>
          </w:tcPr>
          <w:p w:rsidR="00B475A1" w:rsidP="25407F21" w:rsidRDefault="00B475A1" w14:paraId="1C831C3D" w14:textId="56DE0316">
            <w:pPr>
              <w:pStyle w:val="Normal"/>
              <w:suppressLineNumbers w:val="0"/>
              <w:bidi w:val="0"/>
              <w:spacing w:before="0" w:beforeAutospacing="off" w:after="0" w:afterAutospacing="off" w:line="259" w:lineRule="auto"/>
              <w:ind w:left="0" w:right="0"/>
              <w:jc w:val="center"/>
            </w:pPr>
            <w:r w:rsidR="48490934">
              <w:rPr/>
              <w:t>Medium</w:t>
            </w:r>
          </w:p>
        </w:tc>
        <w:tc>
          <w:tcPr>
            <w:tcW w:w="1807" w:type="dxa"/>
            <w:shd w:val="clear" w:color="auto" w:fill="auto"/>
            <w:tcMar/>
          </w:tcPr>
          <w:p w:rsidR="00B475A1" w:rsidP="25407F21" w:rsidRDefault="00B475A1" w14:paraId="6CDF17A4" w14:textId="73E9FE5F">
            <w:pPr>
              <w:pStyle w:val="Normal"/>
              <w:suppressLineNumbers w:val="0"/>
              <w:bidi w:val="0"/>
              <w:spacing w:before="0" w:beforeAutospacing="off" w:after="0" w:afterAutospacing="off" w:line="259" w:lineRule="auto"/>
              <w:ind w:left="0" w:right="0"/>
              <w:jc w:val="center"/>
            </w:pPr>
            <w:r w:rsidR="48490934">
              <w:rPr/>
              <w:t>High</w:t>
            </w:r>
          </w:p>
        </w:tc>
        <w:tc>
          <w:tcPr>
            <w:tcW w:w="1805" w:type="dxa"/>
            <w:shd w:val="clear" w:color="auto" w:fill="auto"/>
            <w:tcMar/>
          </w:tcPr>
          <w:p w:rsidR="00B475A1" w:rsidP="25407F21" w:rsidRDefault="00B475A1" w14:paraId="459AD35B" w14:textId="73203B89">
            <w:pPr>
              <w:pStyle w:val="Normal"/>
              <w:suppressLineNumbers w:val="0"/>
              <w:bidi w:val="0"/>
              <w:spacing w:before="0" w:beforeAutospacing="off" w:after="0" w:afterAutospacing="off" w:line="259" w:lineRule="auto"/>
              <w:ind w:left="0" w:right="0"/>
              <w:jc w:val="center"/>
            </w:pPr>
            <w:r w:rsidR="48490934">
              <w:rPr/>
              <w:t>4</w:t>
            </w:r>
          </w:p>
        </w:tc>
      </w:tr>
    </w:tbl>
    <w:p w:rsidR="25407F21" w:rsidRDefault="25407F21" w14:paraId="25DC3DDD" w14:textId="47922218"/>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5407F21" w14:paraId="4AE2E526" w14:textId="77777777">
        <w:trPr>
          <w:trHeight w:val="460"/>
        </w:trPr>
        <w:tc>
          <w:tcPr>
            <w:tcW w:w="1807" w:type="dxa"/>
            <w:shd w:val="clear" w:color="auto" w:fill="auto"/>
            <w:tcMar/>
          </w:tcPr>
          <w:p w:rsidR="00B475A1" w:rsidP="25407F21" w:rsidRDefault="00B475A1" w14:paraId="5D423C47" w14:textId="20618523">
            <w:pPr>
              <w:pStyle w:val="Normal"/>
              <w:suppressLineNumbers w:val="0"/>
              <w:bidi w:val="0"/>
              <w:spacing w:before="0" w:beforeAutospacing="off" w:after="0" w:afterAutospacing="off" w:line="259" w:lineRule="auto"/>
              <w:ind w:left="0" w:right="0"/>
              <w:jc w:val="center"/>
            </w:pPr>
            <w:r w:rsidR="674360EB">
              <w:rPr/>
              <w:t>SonarQube</w:t>
            </w:r>
          </w:p>
        </w:tc>
        <w:tc>
          <w:tcPr>
            <w:tcW w:w="1341" w:type="dxa"/>
            <w:shd w:val="clear" w:color="auto" w:fill="auto"/>
            <w:tcMar/>
          </w:tcPr>
          <w:p w:rsidR="00B475A1" w:rsidP="25407F21" w:rsidRDefault="00B475A1" w14:paraId="510F5ED6" w14:textId="1D45DFED">
            <w:pPr>
              <w:pStyle w:val="Normal"/>
              <w:suppressLineNumbers w:val="0"/>
              <w:bidi w:val="0"/>
              <w:spacing w:before="0" w:beforeAutospacing="off" w:after="0" w:afterAutospacing="off" w:line="259" w:lineRule="auto"/>
              <w:ind w:left="0" w:right="0"/>
              <w:jc w:val="center"/>
            </w:pPr>
            <w:r w:rsidR="674360EB">
              <w:rPr/>
              <w:t>Latest</w:t>
            </w:r>
          </w:p>
        </w:tc>
        <w:tc>
          <w:tcPr>
            <w:tcW w:w="4021" w:type="dxa"/>
            <w:shd w:val="clear" w:color="auto" w:fill="auto"/>
            <w:tcMar/>
          </w:tcPr>
          <w:p w:rsidR="00B475A1" w:rsidP="25407F21" w:rsidRDefault="00B475A1" w14:paraId="55B618EC" w14:textId="3FBD9F90">
            <w:pPr>
              <w:pStyle w:val="Normal"/>
              <w:suppressLineNumbers w:val="0"/>
              <w:bidi w:val="0"/>
              <w:spacing w:before="0" w:beforeAutospacing="off" w:after="0" w:afterAutospacing="off" w:line="259" w:lineRule="auto"/>
              <w:ind w:left="0" w:right="0"/>
              <w:jc w:val="center"/>
            </w:pPr>
            <w:r w:rsidR="674360EB">
              <w:rPr/>
              <w:t>Cpp:S</w:t>
            </w:r>
            <w:r w:rsidR="674360EB">
              <w:rPr/>
              <w:t>3649</w:t>
            </w:r>
          </w:p>
        </w:tc>
        <w:tc>
          <w:tcPr>
            <w:tcW w:w="3611" w:type="dxa"/>
            <w:shd w:val="clear" w:color="auto" w:fill="auto"/>
            <w:tcMar/>
          </w:tcPr>
          <w:p w:rsidR="00B475A1" w:rsidP="00F51FA8" w:rsidRDefault="00B475A1" w14:paraId="45E70620" w14:textId="7C2052A8">
            <w:pPr>
              <w:jc w:val="center"/>
            </w:pPr>
            <w:r w:rsidRPr="25407F21" w:rsidR="674360EB">
              <w:rPr>
                <w:rFonts w:ascii="Calibri" w:hAnsi="Calibri" w:eastAsia="Calibri" w:cs="Calibri"/>
                <w:noProof w:val="0"/>
                <w:sz w:val="24"/>
                <w:szCs w:val="24"/>
                <w:lang w:val="en-US"/>
              </w:rPr>
              <w:t>Detects dynamic SQL queries and highlights unsafe string concatenation patterns.</w:t>
            </w:r>
          </w:p>
        </w:tc>
      </w:tr>
      <w:tr w:rsidR="00B475A1" w:rsidTr="25407F21" w14:paraId="631335FB" w14:textId="77777777">
        <w:trPr>
          <w:trHeight w:val="460"/>
        </w:trPr>
        <w:tc>
          <w:tcPr>
            <w:tcW w:w="1807" w:type="dxa"/>
            <w:shd w:val="clear" w:color="auto" w:fill="auto"/>
            <w:tcMar/>
          </w:tcPr>
          <w:p w:rsidR="00B475A1" w:rsidP="00F51FA8" w:rsidRDefault="00B475A1" w14:paraId="7D7DAF61" w14:textId="77777777">
            <w:pPr>
              <w:jc w:val="center"/>
            </w:pPr>
            <w:r>
              <w:t>[Insert text.]</w:t>
            </w:r>
          </w:p>
        </w:tc>
        <w:tc>
          <w:tcPr>
            <w:tcW w:w="1341" w:type="dxa"/>
            <w:shd w:val="clear" w:color="auto" w:fill="auto"/>
            <w:tcMar/>
          </w:tcPr>
          <w:p w:rsidR="00B475A1" w:rsidP="00F51FA8" w:rsidRDefault="00B475A1" w14:paraId="59BE0E81" w14:textId="77777777">
            <w:pPr>
              <w:jc w:val="center"/>
            </w:pPr>
            <w:r>
              <w:t>[Insert text.]</w:t>
            </w:r>
          </w:p>
        </w:tc>
        <w:tc>
          <w:tcPr>
            <w:tcW w:w="4021" w:type="dxa"/>
            <w:shd w:val="clear" w:color="auto" w:fill="auto"/>
            <w:tcMar/>
          </w:tcPr>
          <w:p w:rsidR="00B475A1" w:rsidP="00F51FA8" w:rsidRDefault="00B475A1" w14:paraId="6B3F44DA" w14:textId="77777777">
            <w:pPr>
              <w:jc w:val="center"/>
              <w:rPr>
                <w:u w:val="single"/>
              </w:rPr>
            </w:pPr>
            <w:r>
              <w:t>[Insert text.]</w:t>
            </w:r>
          </w:p>
        </w:tc>
        <w:tc>
          <w:tcPr>
            <w:tcW w:w="3611" w:type="dxa"/>
            <w:shd w:val="clear" w:color="auto" w:fill="auto"/>
            <w:tcMar/>
          </w:tcPr>
          <w:p w:rsidR="00B475A1" w:rsidP="00F51FA8" w:rsidRDefault="00B475A1" w14:paraId="75413ECD" w14:textId="77777777">
            <w:pPr>
              <w:jc w:val="center"/>
            </w:pPr>
            <w:r>
              <w:t>[Insert text.]</w:t>
            </w:r>
          </w:p>
        </w:tc>
      </w:tr>
      <w:tr w:rsidR="00B475A1" w:rsidTr="25407F21" w14:paraId="53A16CAB" w14:textId="77777777">
        <w:trPr>
          <w:trHeight w:val="460"/>
        </w:trPr>
        <w:tc>
          <w:tcPr>
            <w:tcW w:w="1807" w:type="dxa"/>
            <w:shd w:val="clear" w:color="auto" w:fill="auto"/>
            <w:tcMar/>
          </w:tcPr>
          <w:p w:rsidR="00B475A1" w:rsidP="00F51FA8" w:rsidRDefault="00B475A1" w14:paraId="730AD398" w14:textId="77777777">
            <w:pPr>
              <w:jc w:val="center"/>
            </w:pPr>
            <w:r>
              <w:t>[Insert text.]</w:t>
            </w:r>
          </w:p>
        </w:tc>
        <w:tc>
          <w:tcPr>
            <w:tcW w:w="1341" w:type="dxa"/>
            <w:shd w:val="clear" w:color="auto" w:fill="auto"/>
            <w:tcMar/>
          </w:tcPr>
          <w:p w:rsidR="00B475A1" w:rsidP="00F51FA8" w:rsidRDefault="00B475A1" w14:paraId="01646044" w14:textId="77777777">
            <w:pPr>
              <w:jc w:val="center"/>
            </w:pPr>
            <w:r>
              <w:t>[Insert text.]</w:t>
            </w:r>
          </w:p>
        </w:tc>
        <w:tc>
          <w:tcPr>
            <w:tcW w:w="4021" w:type="dxa"/>
            <w:shd w:val="clear" w:color="auto" w:fill="auto"/>
            <w:tcMar/>
          </w:tcPr>
          <w:p w:rsidR="00B475A1" w:rsidP="00F51FA8" w:rsidRDefault="00B475A1" w14:paraId="02CDAF81" w14:textId="77777777">
            <w:pPr>
              <w:jc w:val="center"/>
              <w:rPr>
                <w:u w:val="single"/>
              </w:rPr>
            </w:pPr>
            <w:r>
              <w:t>[Insert text.]</w:t>
            </w:r>
          </w:p>
        </w:tc>
        <w:tc>
          <w:tcPr>
            <w:tcW w:w="3611" w:type="dxa"/>
            <w:shd w:val="clear" w:color="auto" w:fill="auto"/>
            <w:tcMar/>
          </w:tcPr>
          <w:p w:rsidR="00B475A1" w:rsidP="00F51FA8" w:rsidRDefault="00B475A1" w14:paraId="27D28E14" w14:textId="77777777">
            <w:pPr>
              <w:jc w:val="center"/>
            </w:pPr>
            <w:r>
              <w:t>[Insert text.]</w:t>
            </w:r>
          </w:p>
        </w:tc>
      </w:tr>
      <w:tr w:rsidR="00B475A1" w:rsidTr="25407F21" w14:paraId="3116DC25" w14:textId="77777777">
        <w:trPr>
          <w:trHeight w:val="460"/>
        </w:trPr>
        <w:tc>
          <w:tcPr>
            <w:tcW w:w="1807" w:type="dxa"/>
            <w:shd w:val="clear" w:color="auto" w:fill="auto"/>
            <w:tcMar/>
          </w:tcPr>
          <w:p w:rsidR="00B475A1" w:rsidP="00F51FA8" w:rsidRDefault="00B475A1" w14:paraId="72D2ADAE" w14:textId="77777777">
            <w:pPr>
              <w:jc w:val="center"/>
            </w:pPr>
            <w:r>
              <w:t>[Insert text.]</w:t>
            </w:r>
          </w:p>
        </w:tc>
        <w:tc>
          <w:tcPr>
            <w:tcW w:w="1341" w:type="dxa"/>
            <w:shd w:val="clear" w:color="auto" w:fill="auto"/>
            <w:tcMar/>
          </w:tcPr>
          <w:p w:rsidR="00B475A1" w:rsidP="00F51FA8" w:rsidRDefault="00B475A1" w14:paraId="175DCE5F" w14:textId="77777777">
            <w:pPr>
              <w:jc w:val="center"/>
            </w:pPr>
            <w:r>
              <w:t>[Insert text.]</w:t>
            </w:r>
          </w:p>
        </w:tc>
        <w:tc>
          <w:tcPr>
            <w:tcW w:w="4021" w:type="dxa"/>
            <w:shd w:val="clear" w:color="auto" w:fill="auto"/>
            <w:tcMar/>
          </w:tcPr>
          <w:p w:rsidR="00B475A1" w:rsidP="00F51FA8" w:rsidRDefault="00B475A1" w14:paraId="04C2C431" w14:textId="77777777">
            <w:pPr>
              <w:jc w:val="center"/>
              <w:rPr>
                <w:u w:val="single"/>
              </w:rPr>
            </w:pPr>
            <w:r>
              <w:t>[Insert text.]</w:t>
            </w:r>
          </w:p>
        </w:tc>
        <w:tc>
          <w:tcPr>
            <w:tcW w:w="3611" w:type="dxa"/>
            <w:shd w:val="clear" w:color="auto" w:fill="auto"/>
            <w:tcMar/>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31856905" w:id="13"/>
      <w:r>
        <w:t>Coding Standard 5</w:t>
      </w:r>
      <w:bookmarkEnd w:id="13"/>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2089D6C6"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FDADCAB">
            <w:pPr>
              <w:jc w:val="center"/>
            </w:pPr>
            <w:r>
              <w:t>[STD</w:t>
            </w:r>
            <w:r w:rsidR="282C112C">
              <w:t>-005</w:t>
            </w:r>
            <w:r>
              <w:t>-</w:t>
            </w:r>
            <w:r w:rsidR="2C1576DE">
              <w:t xml:space="preserve"> CPP</w:t>
            </w:r>
            <w:r>
              <w:t>]</w:t>
            </w:r>
          </w:p>
        </w:tc>
        <w:tc>
          <w:tcPr>
            <w:tcW w:w="7632" w:type="dxa"/>
            <w:tcMar>
              <w:top w:w="100" w:type="dxa"/>
              <w:left w:w="100" w:type="dxa"/>
              <w:bottom w:w="100" w:type="dxa"/>
              <w:right w:w="100" w:type="dxa"/>
            </w:tcMar>
          </w:tcPr>
          <w:p w:rsidR="00381847" w:rsidRDefault="66DF7DD1" w14:paraId="76F8F206" w14:textId="36A673FE">
            <w:r>
              <w:t>Improper memory management can lead to security vulnerabilities such as buffer overflows, use-after-free, dangling pointers, and memory leaks. Ensuring proper allocation, deallocation, and bounds checking prevents security risks and enhances program stability.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2089D6C6"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DF4C318" w14:paraId="326BE9E1" w14:textId="698F7E00">
            <w:r>
              <w:t>The following code demonstrates a memory leak where dynamically allocated memory is not freed.</w:t>
            </w:r>
          </w:p>
        </w:tc>
      </w:tr>
      <w:tr w:rsidR="00F72634" w:rsidTr="2089D6C6" w14:paraId="3267071A" w14:textId="77777777">
        <w:trPr>
          <w:trHeight w:val="460"/>
        </w:trPr>
        <w:tc>
          <w:tcPr>
            <w:tcW w:w="10800" w:type="dxa"/>
            <w:tcMar>
              <w:top w:w="100" w:type="dxa"/>
              <w:left w:w="100" w:type="dxa"/>
              <w:bottom w:w="100" w:type="dxa"/>
              <w:right w:w="100" w:type="dxa"/>
            </w:tcMar>
          </w:tcPr>
          <w:p w:rsidR="00F72634" w:rsidP="2089D6C6" w:rsidRDefault="2DF4C318" w14:paraId="6EBF1BC6" w14:textId="0BF8A189">
            <w:pPr>
              <w:rPr>
                <w:rFonts w:ascii="Courier New" w:hAnsi="Courier New" w:eastAsia="Courier New" w:cs="Courier New"/>
              </w:rPr>
            </w:pPr>
            <w:r w:rsidRPr="2089D6C6">
              <w:rPr>
                <w:rFonts w:ascii="Courier New" w:hAnsi="Courier New" w:eastAsia="Courier New" w:cs="Courier New"/>
              </w:rPr>
              <w:t>void allocateMemory() {</w:t>
            </w:r>
          </w:p>
          <w:p w:rsidR="00F72634" w:rsidP="2089D6C6" w:rsidRDefault="2DF4C318" w14:paraId="666A58CC" w14:textId="4B253514">
            <w:pPr>
              <w:rPr>
                <w:rFonts w:ascii="Courier New" w:hAnsi="Courier New" w:eastAsia="Courier New" w:cs="Courier New"/>
              </w:rPr>
            </w:pPr>
            <w:r w:rsidRPr="2089D6C6">
              <w:rPr>
                <w:rFonts w:ascii="Courier New" w:hAnsi="Courier New" w:eastAsia="Courier New" w:cs="Courier New"/>
              </w:rPr>
              <w:t xml:space="preserve">    int* ptr = new int[10];  // Dynamically allocated array</w:t>
            </w:r>
          </w:p>
          <w:p w:rsidR="00F72634" w:rsidP="2089D6C6" w:rsidRDefault="2DF4C318" w14:paraId="60B934AA" w14:textId="4D3AD000">
            <w:pPr>
              <w:rPr>
                <w:rFonts w:ascii="Courier New" w:hAnsi="Courier New" w:eastAsia="Courier New" w:cs="Courier New"/>
              </w:rPr>
            </w:pPr>
            <w:r w:rsidRPr="2089D6C6">
              <w:rPr>
                <w:rFonts w:ascii="Courier New" w:hAnsi="Courier New" w:eastAsia="Courier New" w:cs="Courier New"/>
              </w:rPr>
              <w:t xml:space="preserve">    ptr[0] = 42;</w:t>
            </w:r>
          </w:p>
          <w:p w:rsidR="00F72634" w:rsidP="2089D6C6" w:rsidRDefault="2DF4C318" w14:paraId="1852C9EC" w14:textId="32725B58">
            <w:pPr>
              <w:rPr>
                <w:rFonts w:ascii="Courier New" w:hAnsi="Courier New" w:eastAsia="Courier New" w:cs="Courier New"/>
              </w:rPr>
            </w:pPr>
            <w:r w:rsidRPr="2089D6C6">
              <w:rPr>
                <w:rFonts w:ascii="Courier New" w:hAnsi="Courier New" w:eastAsia="Courier New" w:cs="Courier New"/>
              </w:rPr>
              <w:t xml:space="preserve">    std::cout &lt;&lt; "First element: " &lt;&lt; ptr[0] &lt;&lt; std::endl;</w:t>
            </w:r>
          </w:p>
          <w:p w:rsidR="00F72634" w:rsidP="2089D6C6" w:rsidRDefault="2DF4C318" w14:paraId="1E9DEEEF" w14:textId="19D5D925">
            <w:pPr>
              <w:rPr>
                <w:rFonts w:ascii="Courier New" w:hAnsi="Courier New" w:eastAsia="Courier New" w:cs="Courier New"/>
              </w:rPr>
            </w:pPr>
            <w:r w:rsidRPr="2089D6C6">
              <w:rPr>
                <w:rFonts w:ascii="Courier New" w:hAnsi="Courier New" w:eastAsia="Courier New" w:cs="Courier New"/>
              </w:rPr>
              <w:t xml:space="preserve">    // Memory leak: No delete[] call</w:t>
            </w:r>
          </w:p>
          <w:p w:rsidR="00F72634" w:rsidP="2089D6C6" w:rsidRDefault="2DF4C318" w14:paraId="14B4FEF2" w14:textId="76D356F1">
            <w:pPr>
              <w:rPr>
                <w:rFonts w:ascii="Courier New" w:hAnsi="Courier New" w:eastAsia="Courier New" w:cs="Courier New"/>
              </w:rPr>
            </w:pPr>
            <w:r w:rsidRPr="2089D6C6">
              <w:rPr>
                <w:rFonts w:ascii="Courier New" w:hAnsi="Courier New" w:eastAsia="Courier New" w:cs="Courier New"/>
              </w:rPr>
              <w:t>}</w:t>
            </w:r>
          </w:p>
          <w:p w:rsidR="00F72634" w:rsidP="2089D6C6" w:rsidRDefault="2DF4C318" w14:paraId="150292EF" w14:textId="1F848129">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2DF4C318" w14:paraId="14C8B337" w14:textId="407CF072">
            <w:pPr>
              <w:rPr>
                <w:rFonts w:ascii="Courier New" w:hAnsi="Courier New" w:eastAsia="Courier New" w:cs="Courier New"/>
              </w:rPr>
            </w:pPr>
            <w:r w:rsidRPr="2089D6C6">
              <w:rPr>
                <w:rFonts w:ascii="Courier New" w:hAnsi="Courier New" w:eastAsia="Courier New" w:cs="Courier New"/>
              </w:rPr>
              <w:t>int main() {</w:t>
            </w:r>
          </w:p>
          <w:p w:rsidR="00F72634" w:rsidP="2089D6C6" w:rsidRDefault="2DF4C318" w14:paraId="1FB94C2A" w14:textId="00C77869">
            <w:pPr>
              <w:rPr>
                <w:rFonts w:ascii="Courier New" w:hAnsi="Courier New" w:eastAsia="Courier New" w:cs="Courier New"/>
              </w:rPr>
            </w:pPr>
            <w:r w:rsidRPr="2089D6C6">
              <w:rPr>
                <w:rFonts w:ascii="Courier New" w:hAnsi="Courier New" w:eastAsia="Courier New" w:cs="Courier New"/>
              </w:rPr>
              <w:t xml:space="preserve">    allocateMemory();</w:t>
            </w:r>
          </w:p>
          <w:p w:rsidR="00F72634" w:rsidP="2089D6C6" w:rsidRDefault="2DF4C318" w14:paraId="7985AFED" w14:textId="12A656E1">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2DF4C318" w14:paraId="7C4D0934" w14:textId="5412674D">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2089D6C6"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2D48694" w14:paraId="74D97636" w14:textId="47850C58">
            <w:r>
              <w:t>The compliant version ensures that memory is properly managed using smart pointers (std::unique_ptr and std::vector).</w:t>
            </w:r>
          </w:p>
        </w:tc>
      </w:tr>
      <w:tr w:rsidR="00F72634" w:rsidTr="2089D6C6" w14:paraId="7A1A78A0" w14:textId="77777777">
        <w:trPr>
          <w:trHeight w:val="460"/>
        </w:trPr>
        <w:tc>
          <w:tcPr>
            <w:tcW w:w="10800" w:type="dxa"/>
            <w:tcMar>
              <w:top w:w="100" w:type="dxa"/>
              <w:left w:w="100" w:type="dxa"/>
              <w:bottom w:w="100" w:type="dxa"/>
              <w:right w:w="100" w:type="dxa"/>
            </w:tcMar>
          </w:tcPr>
          <w:p w:rsidR="00F72634" w:rsidP="2089D6C6" w:rsidRDefault="02D48694" w14:paraId="6935B531" w14:textId="47E16A81">
            <w:pPr>
              <w:rPr>
                <w:rFonts w:ascii="Courier New" w:hAnsi="Courier New" w:eastAsia="Courier New" w:cs="Courier New"/>
              </w:rPr>
            </w:pPr>
            <w:r w:rsidRPr="2089D6C6">
              <w:rPr>
                <w:rFonts w:ascii="Courier New" w:hAnsi="Courier New" w:eastAsia="Courier New" w:cs="Courier New"/>
              </w:rPr>
              <w:t>void allocateMemory() {</w:t>
            </w:r>
          </w:p>
          <w:p w:rsidR="00F72634" w:rsidP="2089D6C6" w:rsidRDefault="02D48694" w14:paraId="195AC59D" w14:textId="3D4F2098">
            <w:pPr>
              <w:rPr>
                <w:rFonts w:ascii="Courier New" w:hAnsi="Courier New" w:eastAsia="Courier New" w:cs="Courier New"/>
              </w:rPr>
            </w:pPr>
            <w:r w:rsidRPr="2089D6C6">
              <w:rPr>
                <w:rFonts w:ascii="Courier New" w:hAnsi="Courier New" w:eastAsia="Courier New" w:cs="Courier New"/>
              </w:rPr>
              <w:t xml:space="preserve">    std::vector&lt;int&gt; vec(10);  // Automatic memory management</w:t>
            </w:r>
          </w:p>
          <w:p w:rsidR="00F72634" w:rsidP="2089D6C6" w:rsidRDefault="02D48694" w14:paraId="0EFAD581" w14:textId="59FE9273">
            <w:pPr>
              <w:rPr>
                <w:rFonts w:ascii="Courier New" w:hAnsi="Courier New" w:eastAsia="Courier New" w:cs="Courier New"/>
              </w:rPr>
            </w:pPr>
            <w:r w:rsidRPr="2089D6C6">
              <w:rPr>
                <w:rFonts w:ascii="Courier New" w:hAnsi="Courier New" w:eastAsia="Courier New" w:cs="Courier New"/>
              </w:rPr>
              <w:t xml:space="preserve">    vec[0] = 42;</w:t>
            </w:r>
          </w:p>
          <w:p w:rsidR="00F72634" w:rsidP="2089D6C6" w:rsidRDefault="02D48694" w14:paraId="3FC729D5" w14:textId="57E934DC">
            <w:pPr>
              <w:rPr>
                <w:rFonts w:ascii="Courier New" w:hAnsi="Courier New" w:eastAsia="Courier New" w:cs="Courier New"/>
              </w:rPr>
            </w:pPr>
            <w:r w:rsidRPr="2089D6C6">
              <w:rPr>
                <w:rFonts w:ascii="Courier New" w:hAnsi="Courier New" w:eastAsia="Courier New" w:cs="Courier New"/>
              </w:rPr>
              <w:t xml:space="preserve">    std::cout &lt;&lt; "First element: " &lt;&lt; vec[0] &lt;&lt; std::endl;</w:t>
            </w:r>
          </w:p>
          <w:p w:rsidR="00F72634" w:rsidP="2089D6C6" w:rsidRDefault="02D48694" w14:paraId="11ADD314" w14:textId="66C8F43E">
            <w:pPr>
              <w:rPr>
                <w:rFonts w:ascii="Courier New" w:hAnsi="Courier New" w:eastAsia="Courier New" w:cs="Courier New"/>
              </w:rPr>
            </w:pPr>
            <w:r w:rsidRPr="2089D6C6">
              <w:rPr>
                <w:rFonts w:ascii="Courier New" w:hAnsi="Courier New" w:eastAsia="Courier New" w:cs="Courier New"/>
              </w:rPr>
              <w:t>}</w:t>
            </w:r>
          </w:p>
          <w:p w:rsidR="00F72634" w:rsidP="2089D6C6" w:rsidRDefault="02D48694" w14:paraId="257F9DE7" w14:textId="70D2A99E">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02D48694" w14:paraId="7C34B7DF" w14:textId="05338B12">
            <w:pPr>
              <w:rPr>
                <w:rFonts w:ascii="Courier New" w:hAnsi="Courier New" w:eastAsia="Courier New" w:cs="Courier New"/>
              </w:rPr>
            </w:pPr>
            <w:r w:rsidRPr="2089D6C6">
              <w:rPr>
                <w:rFonts w:ascii="Courier New" w:hAnsi="Courier New" w:eastAsia="Courier New" w:cs="Courier New"/>
              </w:rPr>
              <w:t>int main() {</w:t>
            </w:r>
          </w:p>
          <w:p w:rsidR="00F72634" w:rsidP="2089D6C6" w:rsidRDefault="02D48694" w14:paraId="2F73B417" w14:textId="6683D450">
            <w:pPr>
              <w:rPr>
                <w:rFonts w:ascii="Courier New" w:hAnsi="Courier New" w:eastAsia="Courier New" w:cs="Courier New"/>
              </w:rPr>
            </w:pPr>
            <w:r w:rsidRPr="2089D6C6">
              <w:rPr>
                <w:rFonts w:ascii="Courier New" w:hAnsi="Courier New" w:eastAsia="Courier New" w:cs="Courier New"/>
              </w:rPr>
              <w:t xml:space="preserve">    allocateMemory();</w:t>
            </w:r>
          </w:p>
          <w:p w:rsidR="00F72634" w:rsidP="2089D6C6" w:rsidRDefault="02D48694" w14:paraId="66D6DDEB" w14:textId="78AF5C8A">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02D48694" w14:paraId="681B4B09" w14:textId="4CD8A355">
            <w:pPr>
              <w:rPr>
                <w:rFonts w:ascii="Courier New" w:hAnsi="Courier New" w:eastAsia="Courier New" w:cs="Courier New"/>
              </w:rPr>
            </w:pPr>
            <w:r w:rsidRPr="2089D6C6">
              <w:rPr>
                <w:rFonts w:ascii="Courier New" w:hAnsi="Courier New" w:eastAsia="Courier New" w:cs="Courier New"/>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1444568E"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5DDD77A8" w14:textId="61B6D7E2">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r w:rsidR="00B475A1">
              <w:rPr/>
              <w:t xml:space="preserve"> </w:t>
            </w:r>
            <w:r w:rsidR="3C3250A6">
              <w:rPr/>
              <w:t>Practice Defense in Depth: Protects against memory-related vulnerabilities such as buffer overflows, dangling pointers, and use-after-free bugs.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5407F21" w14:paraId="63DEB54B" w14:textId="77777777">
        <w:trPr>
          <w:trHeight w:val="460"/>
        </w:trPr>
        <w:tc>
          <w:tcPr>
            <w:tcW w:w="1806" w:type="dxa"/>
            <w:shd w:val="clear" w:color="auto" w:fill="auto"/>
            <w:tcMar/>
          </w:tcPr>
          <w:p w:rsidR="00B475A1" w:rsidP="25407F21" w:rsidRDefault="00B475A1" w14:paraId="265C59C7" w14:textId="1006FD79">
            <w:pPr>
              <w:pStyle w:val="Normal"/>
              <w:suppressLineNumbers w:val="0"/>
              <w:bidi w:val="0"/>
              <w:spacing w:before="0" w:beforeAutospacing="off" w:after="0" w:afterAutospacing="off" w:line="259" w:lineRule="auto"/>
              <w:ind w:left="0" w:right="0"/>
              <w:jc w:val="center"/>
            </w:pPr>
            <w:r w:rsidR="3DFED7EE">
              <w:rPr/>
              <w:t>High</w:t>
            </w:r>
          </w:p>
        </w:tc>
        <w:tc>
          <w:tcPr>
            <w:tcW w:w="1341" w:type="dxa"/>
            <w:shd w:val="clear" w:color="auto" w:fill="auto"/>
            <w:tcMar/>
          </w:tcPr>
          <w:p w:rsidR="00B475A1" w:rsidP="25407F21" w:rsidRDefault="00B475A1" w14:paraId="3FECF226" w14:textId="6776523C">
            <w:pPr>
              <w:pStyle w:val="Normal"/>
              <w:suppressLineNumbers w:val="0"/>
              <w:bidi w:val="0"/>
              <w:spacing w:before="0" w:beforeAutospacing="off" w:after="0" w:afterAutospacing="off" w:line="259" w:lineRule="auto"/>
              <w:ind w:left="0" w:right="0"/>
              <w:jc w:val="center"/>
            </w:pPr>
            <w:r w:rsidR="3DFED7EE">
              <w:rPr/>
              <w:t>Likely</w:t>
            </w:r>
          </w:p>
        </w:tc>
        <w:tc>
          <w:tcPr>
            <w:tcW w:w="4021" w:type="dxa"/>
            <w:shd w:val="clear" w:color="auto" w:fill="auto"/>
            <w:tcMar/>
          </w:tcPr>
          <w:p w:rsidR="00B475A1" w:rsidP="25407F21" w:rsidRDefault="00B475A1" w14:paraId="001260E5" w14:textId="6651E914">
            <w:pPr>
              <w:pStyle w:val="Normal"/>
              <w:suppressLineNumbers w:val="0"/>
              <w:bidi w:val="0"/>
              <w:spacing w:before="0" w:beforeAutospacing="off" w:after="0" w:afterAutospacing="off" w:line="259" w:lineRule="auto"/>
              <w:ind w:left="0" w:right="0"/>
              <w:jc w:val="center"/>
            </w:pPr>
            <w:r w:rsidR="3DFED7EE">
              <w:rPr/>
              <w:t>High</w:t>
            </w:r>
          </w:p>
        </w:tc>
        <w:tc>
          <w:tcPr>
            <w:tcW w:w="1807" w:type="dxa"/>
            <w:shd w:val="clear" w:color="auto" w:fill="auto"/>
            <w:tcMar/>
          </w:tcPr>
          <w:p w:rsidR="00B475A1" w:rsidP="25407F21" w:rsidRDefault="00B475A1" w14:paraId="5C1BD06F" w14:textId="0332331B">
            <w:pPr>
              <w:pStyle w:val="Normal"/>
              <w:suppressLineNumbers w:val="0"/>
              <w:bidi w:val="0"/>
              <w:spacing w:before="0" w:beforeAutospacing="off" w:after="0" w:afterAutospacing="off" w:line="259" w:lineRule="auto"/>
              <w:ind w:left="0" w:right="0"/>
              <w:jc w:val="center"/>
            </w:pPr>
            <w:r w:rsidR="3DFED7EE">
              <w:rPr/>
              <w:t>Critical</w:t>
            </w:r>
          </w:p>
        </w:tc>
        <w:tc>
          <w:tcPr>
            <w:tcW w:w="1805" w:type="dxa"/>
            <w:shd w:val="clear" w:color="auto" w:fill="auto"/>
            <w:tcMar/>
          </w:tcPr>
          <w:p w:rsidR="00B475A1" w:rsidP="25407F21" w:rsidRDefault="00B475A1" w14:paraId="321828B7" w14:textId="5E12FE32">
            <w:pPr>
              <w:pStyle w:val="Normal"/>
              <w:suppressLineNumbers w:val="0"/>
              <w:bidi w:val="0"/>
              <w:spacing w:before="0" w:beforeAutospacing="off" w:after="0" w:afterAutospacing="off" w:line="259" w:lineRule="auto"/>
              <w:ind w:left="0" w:right="0"/>
              <w:jc w:val="center"/>
            </w:pPr>
            <w:r w:rsidR="3DFED7EE">
              <w:rPr/>
              <w:t>5</w:t>
            </w:r>
          </w:p>
        </w:tc>
      </w:tr>
    </w:tbl>
    <w:p w:rsidR="25407F21" w:rsidRDefault="25407F21" w14:paraId="00AA091A" w14:textId="29F30776"/>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5407F21" w14:paraId="03937464" w14:textId="77777777">
        <w:trPr>
          <w:trHeight w:val="460"/>
        </w:trPr>
        <w:tc>
          <w:tcPr>
            <w:tcW w:w="1807" w:type="dxa"/>
            <w:shd w:val="clear" w:color="auto" w:fill="auto"/>
            <w:tcMar/>
          </w:tcPr>
          <w:p w:rsidR="00B475A1" w:rsidP="25407F21" w:rsidRDefault="00B475A1" w14:paraId="699288A5" w14:textId="45C8D071">
            <w:pPr>
              <w:pStyle w:val="Normal"/>
              <w:suppressLineNumbers w:val="0"/>
              <w:bidi w:val="0"/>
              <w:spacing w:before="0" w:beforeAutospacing="off" w:after="0" w:afterAutospacing="off" w:line="259" w:lineRule="auto"/>
              <w:ind w:left="0" w:right="0"/>
              <w:jc w:val="center"/>
            </w:pPr>
            <w:r w:rsidR="4668E460">
              <w:rPr/>
              <w:t>Clang</w:t>
            </w:r>
            <w:r w:rsidR="4668E460">
              <w:rPr/>
              <w:t>-Tidy</w:t>
            </w:r>
          </w:p>
        </w:tc>
        <w:tc>
          <w:tcPr>
            <w:tcW w:w="1341" w:type="dxa"/>
            <w:shd w:val="clear" w:color="auto" w:fill="auto"/>
            <w:tcMar/>
          </w:tcPr>
          <w:p w:rsidR="00B475A1" w:rsidP="25407F21" w:rsidRDefault="00B475A1" w14:paraId="35911E79" w14:textId="1BF5B272">
            <w:pPr>
              <w:pStyle w:val="Normal"/>
              <w:suppressLineNumbers w:val="0"/>
              <w:bidi w:val="0"/>
              <w:spacing w:before="0" w:beforeAutospacing="off" w:after="0" w:afterAutospacing="off" w:line="259" w:lineRule="auto"/>
              <w:ind w:left="0" w:right="0"/>
              <w:jc w:val="center"/>
            </w:pPr>
            <w:r w:rsidR="4668E460">
              <w:rPr/>
              <w:t>17+</w:t>
            </w:r>
          </w:p>
        </w:tc>
        <w:tc>
          <w:tcPr>
            <w:tcW w:w="4021" w:type="dxa"/>
            <w:shd w:val="clear" w:color="auto" w:fill="auto"/>
            <w:tcMar/>
          </w:tcPr>
          <w:p w:rsidR="00B475A1" w:rsidP="25407F21" w:rsidRDefault="00B475A1" w14:paraId="1B4ADD74" w14:textId="0A41A696">
            <w:pPr>
              <w:pStyle w:val="Normal"/>
              <w:suppressLineNumbers w:val="0"/>
              <w:bidi w:val="0"/>
              <w:spacing w:before="0" w:beforeAutospacing="off" w:after="0" w:afterAutospacing="off" w:line="259" w:lineRule="auto"/>
              <w:ind w:left="0" w:right="0"/>
              <w:jc w:val="center"/>
            </w:pPr>
            <w:r w:rsidR="4668E460">
              <w:rPr/>
              <w:t>Cert-mem50-cpp</w:t>
            </w:r>
          </w:p>
        </w:tc>
        <w:tc>
          <w:tcPr>
            <w:tcW w:w="3611" w:type="dxa"/>
            <w:shd w:val="clear" w:color="auto" w:fill="auto"/>
            <w:tcMar/>
          </w:tcPr>
          <w:p w:rsidR="00B475A1" w:rsidP="00F51FA8" w:rsidRDefault="00B475A1" w14:paraId="221E6849" w14:textId="3E76B5FD">
            <w:pPr>
              <w:jc w:val="center"/>
            </w:pPr>
            <w:r w:rsidRPr="25407F21" w:rsidR="4668E460">
              <w:rPr>
                <w:rFonts w:ascii="Calibri" w:hAnsi="Calibri" w:eastAsia="Calibri" w:cs="Calibri"/>
                <w:noProof w:val="0"/>
                <w:sz w:val="24"/>
                <w:szCs w:val="24"/>
                <w:lang w:val="en-US"/>
              </w:rPr>
              <w:t>Detects unsafe access to freed memory and improper deallocations.</w:t>
            </w:r>
          </w:p>
        </w:tc>
      </w:tr>
      <w:tr w:rsidR="00B475A1" w:rsidTr="25407F21" w14:paraId="433579AD" w14:textId="77777777">
        <w:trPr>
          <w:trHeight w:val="460"/>
        </w:trPr>
        <w:tc>
          <w:tcPr>
            <w:tcW w:w="1807" w:type="dxa"/>
            <w:shd w:val="clear" w:color="auto" w:fill="auto"/>
            <w:tcMar/>
          </w:tcPr>
          <w:p w:rsidR="00B475A1" w:rsidP="25407F21" w:rsidRDefault="00B475A1" w14:paraId="4AE4D8D3" w14:textId="679E2529">
            <w:pPr>
              <w:pStyle w:val="Normal"/>
              <w:suppressLineNumbers w:val="0"/>
              <w:bidi w:val="0"/>
              <w:spacing w:before="0" w:beforeAutospacing="off" w:after="0" w:afterAutospacing="off" w:line="259" w:lineRule="auto"/>
              <w:ind w:left="0" w:right="0"/>
              <w:jc w:val="center"/>
            </w:pPr>
            <w:r w:rsidR="4668E460">
              <w:rPr/>
              <w:t>Valgrind</w:t>
            </w:r>
          </w:p>
        </w:tc>
        <w:tc>
          <w:tcPr>
            <w:tcW w:w="1341" w:type="dxa"/>
            <w:shd w:val="clear" w:color="auto" w:fill="auto"/>
            <w:tcMar/>
          </w:tcPr>
          <w:p w:rsidR="00B475A1" w:rsidP="25407F21" w:rsidRDefault="00B475A1" w14:paraId="485EEED8" w14:textId="3C654BB3">
            <w:pPr>
              <w:pStyle w:val="Normal"/>
              <w:suppressLineNumbers w:val="0"/>
              <w:bidi w:val="0"/>
              <w:spacing w:before="0" w:beforeAutospacing="off" w:after="0" w:afterAutospacing="off" w:line="259" w:lineRule="auto"/>
              <w:ind w:left="0" w:right="0"/>
              <w:jc w:val="center"/>
            </w:pPr>
            <w:r w:rsidR="4668E460">
              <w:rPr/>
              <w:t>Latest</w:t>
            </w:r>
          </w:p>
        </w:tc>
        <w:tc>
          <w:tcPr>
            <w:tcW w:w="4021" w:type="dxa"/>
            <w:shd w:val="clear" w:color="auto" w:fill="auto"/>
            <w:tcMar/>
          </w:tcPr>
          <w:p w:rsidR="00B475A1" w:rsidP="25407F21" w:rsidRDefault="00B475A1" w14:paraId="7CFDA649" w14:textId="7D854DF9">
            <w:pPr>
              <w:pStyle w:val="Normal"/>
              <w:suppressLineNumbers w:val="0"/>
              <w:bidi w:val="0"/>
              <w:spacing w:before="0" w:beforeAutospacing="off" w:after="0" w:afterAutospacing="off" w:line="259" w:lineRule="auto"/>
              <w:ind w:left="0" w:right="0"/>
              <w:jc w:val="center"/>
            </w:pPr>
            <w:r w:rsidR="4668E460">
              <w:rPr/>
              <w:t>memcheck</w:t>
            </w:r>
          </w:p>
        </w:tc>
        <w:tc>
          <w:tcPr>
            <w:tcW w:w="3611" w:type="dxa"/>
            <w:shd w:val="clear" w:color="auto" w:fill="auto"/>
            <w:tcMar/>
          </w:tcPr>
          <w:p w:rsidR="25407F21" w:rsidP="25407F21" w:rsidRDefault="25407F21" w14:paraId="67726177" w14:textId="47FA1E40">
            <w:pPr>
              <w:spacing w:before="0" w:beforeAutospacing="off" w:after="0" w:afterAutospacing="off"/>
            </w:pPr>
            <w:r w:rsidR="25407F21">
              <w:rPr/>
              <w:t>Performs runtime detection of memory leaks, invalid accesses, and overflows.</w:t>
            </w:r>
          </w:p>
        </w:tc>
      </w:tr>
      <w:tr w:rsidR="00B475A1" w:rsidTr="25407F21" w14:paraId="092940EA" w14:textId="77777777">
        <w:trPr>
          <w:trHeight w:val="460"/>
        </w:trPr>
        <w:tc>
          <w:tcPr>
            <w:tcW w:w="1807" w:type="dxa"/>
            <w:shd w:val="clear" w:color="auto" w:fill="auto"/>
            <w:tcMar/>
          </w:tcPr>
          <w:p w:rsidR="00B475A1" w:rsidP="00F51FA8" w:rsidRDefault="00B475A1" w14:paraId="7589B551" w14:textId="77777777">
            <w:pPr>
              <w:jc w:val="center"/>
            </w:pPr>
            <w:r>
              <w:t>[Insert text.]</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00F51FA8" w:rsidRDefault="00B475A1" w14:paraId="163BA4AD" w14:textId="77777777">
            <w:pPr>
              <w:jc w:val="center"/>
            </w:pPr>
            <w:r>
              <w:t>[Insert text.]</w:t>
            </w:r>
          </w:p>
        </w:tc>
      </w:tr>
      <w:tr w:rsidR="00B475A1" w:rsidTr="25407F21" w14:paraId="41744220" w14:textId="77777777">
        <w:trPr>
          <w:trHeight w:val="460"/>
        </w:trPr>
        <w:tc>
          <w:tcPr>
            <w:tcW w:w="1807" w:type="dxa"/>
            <w:shd w:val="clear" w:color="auto" w:fill="auto"/>
            <w:tcMar/>
          </w:tcPr>
          <w:p w:rsidR="00B475A1" w:rsidP="00F51FA8" w:rsidRDefault="00B475A1" w14:paraId="0EAC101A" w14:textId="77777777">
            <w:pPr>
              <w:jc w:val="center"/>
            </w:pPr>
            <w:r>
              <w:t>[Insert text.]</w:t>
            </w:r>
          </w:p>
        </w:tc>
        <w:tc>
          <w:tcPr>
            <w:tcW w:w="1341" w:type="dxa"/>
            <w:shd w:val="clear" w:color="auto" w:fill="auto"/>
            <w:tcMar/>
          </w:tcPr>
          <w:p w:rsidR="00B475A1" w:rsidP="00F51FA8" w:rsidRDefault="00B475A1" w14:paraId="79F266AC" w14:textId="77777777">
            <w:pPr>
              <w:jc w:val="center"/>
            </w:pPr>
            <w:r>
              <w:t>[Insert text.]</w:t>
            </w:r>
          </w:p>
        </w:tc>
        <w:tc>
          <w:tcPr>
            <w:tcW w:w="4021" w:type="dxa"/>
            <w:shd w:val="clear" w:color="auto" w:fill="auto"/>
            <w:tcMar/>
          </w:tcPr>
          <w:p w:rsidR="00B475A1" w:rsidP="00F51FA8" w:rsidRDefault="00B475A1" w14:paraId="6359BB49" w14:textId="77777777">
            <w:pPr>
              <w:jc w:val="center"/>
              <w:rPr>
                <w:u w:val="single"/>
              </w:rPr>
            </w:pPr>
            <w:r>
              <w:t>[Insert text.]</w:t>
            </w:r>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964384038" w:id="14"/>
      <w:r>
        <w:t>Coding Standard 6</w:t>
      </w:r>
      <w:bookmarkEnd w:id="14"/>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2089D6C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46B1C511">
            <w:pPr>
              <w:jc w:val="center"/>
            </w:pPr>
            <w:r>
              <w:t>[STD-</w:t>
            </w:r>
            <w:r w:rsidR="7CE97EF4">
              <w:t>006</w:t>
            </w:r>
            <w:r>
              <w:t>-</w:t>
            </w:r>
            <w:r w:rsidRPr="2089D6C6" w:rsidR="308578E3">
              <w:rPr>
                <w:sz w:val="24"/>
                <w:szCs w:val="24"/>
              </w:rPr>
              <w:t xml:space="preserve"> CPP</w:t>
            </w:r>
            <w:r>
              <w:t>]</w:t>
            </w:r>
          </w:p>
        </w:tc>
        <w:tc>
          <w:tcPr>
            <w:tcW w:w="7632" w:type="dxa"/>
            <w:tcMar>
              <w:top w:w="100" w:type="dxa"/>
              <w:left w:w="100" w:type="dxa"/>
              <w:bottom w:w="100" w:type="dxa"/>
              <w:right w:w="100" w:type="dxa"/>
            </w:tcMar>
          </w:tcPr>
          <w:p w:rsidR="00381847" w:rsidRDefault="71C55F8C" w14:paraId="33ACFFEA" w14:textId="066BDFB9">
            <w:r w:rsidRPr="2089D6C6">
              <w:rPr>
                <w:sz w:val="24"/>
                <w:szCs w:val="24"/>
              </w:rPr>
              <w:t xml:space="preserve">Assertions are used to validate assumptions in code during development and debugging. However, using assertions for </w:t>
            </w:r>
            <w:r w:rsidRPr="2089D6C6">
              <w:rPr>
                <w:b/>
                <w:bCs/>
                <w:sz w:val="24"/>
                <w:szCs w:val="24"/>
              </w:rPr>
              <w:t>runtime error handling</w:t>
            </w:r>
            <w:r w:rsidRPr="2089D6C6">
              <w:rPr>
                <w:sz w:val="24"/>
                <w:szCs w:val="24"/>
              </w:rPr>
              <w:t xml:space="preserve"> is dangerous because assertions are removed in release builds when compiled with </w:t>
            </w:r>
            <w:r w:rsidRPr="2089D6C6">
              <w:rPr>
                <w:rFonts w:ascii="Consolas" w:hAnsi="Consolas" w:eastAsia="Consolas" w:cs="Consolas"/>
                <w:sz w:val="24"/>
                <w:szCs w:val="24"/>
              </w:rPr>
              <w:t>NDEBUG</w:t>
            </w:r>
            <w:r w:rsidRPr="2089D6C6">
              <w:rPr>
                <w:sz w:val="24"/>
                <w:szCs w:val="24"/>
              </w:rPr>
              <w:t>. Proper error handling mechanisms, such as exceptions or error codes, should be used instead.</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2089D6C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13026A0" w14:paraId="40542A0F" w14:textId="504FB2D7">
            <w:r>
              <w:t>The following code incorrectly uses an assertion to validate user input, which may be disabled in release mode.</w:t>
            </w:r>
          </w:p>
        </w:tc>
      </w:tr>
      <w:tr w:rsidR="00F72634" w:rsidTr="2089D6C6" w14:paraId="058CAEAA" w14:textId="77777777">
        <w:trPr>
          <w:trHeight w:val="460"/>
        </w:trPr>
        <w:tc>
          <w:tcPr>
            <w:tcW w:w="10800" w:type="dxa"/>
            <w:tcMar>
              <w:top w:w="100" w:type="dxa"/>
              <w:left w:w="100" w:type="dxa"/>
              <w:bottom w:w="100" w:type="dxa"/>
              <w:right w:w="100" w:type="dxa"/>
            </w:tcMar>
          </w:tcPr>
          <w:p w:rsidR="00F72634" w:rsidP="2089D6C6" w:rsidRDefault="113026A0" w14:paraId="3D5E8C2D" w14:textId="3D0FDC0A">
            <w:pPr>
              <w:rPr>
                <w:rFonts w:ascii="Courier New" w:hAnsi="Courier New" w:eastAsia="Courier New" w:cs="Courier New"/>
              </w:rPr>
            </w:pPr>
            <w:r w:rsidRPr="2089D6C6">
              <w:rPr>
                <w:rFonts w:ascii="Courier New" w:hAnsi="Courier New" w:eastAsia="Courier New" w:cs="Courier New"/>
              </w:rPr>
              <w:t>#include &lt;iostream&gt;</w:t>
            </w:r>
          </w:p>
          <w:p w:rsidR="00F72634" w:rsidP="2089D6C6" w:rsidRDefault="113026A0" w14:paraId="4CF3EEF5" w14:textId="04FB877E">
            <w:pPr>
              <w:rPr>
                <w:rFonts w:ascii="Courier New" w:hAnsi="Courier New" w:eastAsia="Courier New" w:cs="Courier New"/>
              </w:rPr>
            </w:pPr>
            <w:r w:rsidRPr="2089D6C6">
              <w:rPr>
                <w:rFonts w:ascii="Courier New" w:hAnsi="Courier New" w:eastAsia="Courier New" w:cs="Courier New"/>
              </w:rPr>
              <w:t>#include &lt;cassert&gt;</w:t>
            </w:r>
          </w:p>
          <w:p w:rsidR="00F72634" w:rsidP="2089D6C6" w:rsidRDefault="113026A0" w14:paraId="02498BD2" w14:textId="3EEE5E2D">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13026A0" w14:paraId="671EB4A9" w14:textId="6B08339F">
            <w:pPr>
              <w:rPr>
                <w:rFonts w:ascii="Courier New" w:hAnsi="Courier New" w:eastAsia="Courier New" w:cs="Courier New"/>
              </w:rPr>
            </w:pPr>
            <w:r w:rsidRPr="2089D6C6">
              <w:rPr>
                <w:rFonts w:ascii="Courier New" w:hAnsi="Courier New" w:eastAsia="Courier New" w:cs="Courier New"/>
              </w:rPr>
              <w:t>void processInput(int value) {</w:t>
            </w:r>
          </w:p>
          <w:p w:rsidR="00F72634" w:rsidP="2089D6C6" w:rsidRDefault="113026A0" w14:paraId="40A14F2F" w14:textId="353D56EF">
            <w:pPr>
              <w:rPr>
                <w:rFonts w:ascii="Courier New" w:hAnsi="Courier New" w:eastAsia="Courier New" w:cs="Courier New"/>
              </w:rPr>
            </w:pPr>
            <w:r w:rsidRPr="2089D6C6">
              <w:rPr>
                <w:rFonts w:ascii="Courier New" w:hAnsi="Courier New" w:eastAsia="Courier New" w:cs="Courier New"/>
              </w:rPr>
              <w:t xml:space="preserve">    assert(value &gt;= 0 &amp;&amp; value &lt;= 100);  // Unsafe: Assertion removed in release mode</w:t>
            </w:r>
          </w:p>
          <w:p w:rsidR="00F72634" w:rsidP="2089D6C6" w:rsidRDefault="113026A0" w14:paraId="7EB3669E" w14:textId="4D246095">
            <w:pPr>
              <w:rPr>
                <w:rFonts w:ascii="Courier New" w:hAnsi="Courier New" w:eastAsia="Courier New" w:cs="Courier New"/>
              </w:rPr>
            </w:pPr>
            <w:r w:rsidRPr="2089D6C6">
              <w:rPr>
                <w:rFonts w:ascii="Courier New" w:hAnsi="Courier New" w:eastAsia="Courier New" w:cs="Courier New"/>
              </w:rPr>
              <w:t xml:space="preserve">    std::cout &lt;&lt; "Processing value: " &lt;&lt; value &lt;&lt; std::endl;</w:t>
            </w:r>
          </w:p>
          <w:p w:rsidR="00F72634" w:rsidP="2089D6C6" w:rsidRDefault="113026A0" w14:paraId="7C3BF226" w14:textId="4147BD07">
            <w:pPr>
              <w:rPr>
                <w:rFonts w:ascii="Courier New" w:hAnsi="Courier New" w:eastAsia="Courier New" w:cs="Courier New"/>
              </w:rPr>
            </w:pPr>
            <w:r w:rsidRPr="2089D6C6">
              <w:rPr>
                <w:rFonts w:ascii="Courier New" w:hAnsi="Courier New" w:eastAsia="Courier New" w:cs="Courier New"/>
              </w:rPr>
              <w:t>}</w:t>
            </w:r>
          </w:p>
          <w:p w:rsidR="00F72634" w:rsidP="2089D6C6" w:rsidRDefault="113026A0" w14:paraId="6AB8C68B" w14:textId="3BC749A3">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13026A0" w14:paraId="115E616D" w14:textId="5A460913">
            <w:pPr>
              <w:rPr>
                <w:rFonts w:ascii="Courier New" w:hAnsi="Courier New" w:eastAsia="Courier New" w:cs="Courier New"/>
              </w:rPr>
            </w:pPr>
            <w:r w:rsidRPr="2089D6C6">
              <w:rPr>
                <w:rFonts w:ascii="Courier New" w:hAnsi="Courier New" w:eastAsia="Courier New" w:cs="Courier New"/>
              </w:rPr>
              <w:t>int main() {</w:t>
            </w:r>
          </w:p>
          <w:p w:rsidR="00F72634" w:rsidP="2089D6C6" w:rsidRDefault="113026A0" w14:paraId="0265874A" w14:textId="6F342073">
            <w:pPr>
              <w:rPr>
                <w:rFonts w:ascii="Courier New" w:hAnsi="Courier New" w:eastAsia="Courier New" w:cs="Courier New"/>
              </w:rPr>
            </w:pPr>
            <w:r w:rsidRPr="2089D6C6">
              <w:rPr>
                <w:rFonts w:ascii="Courier New" w:hAnsi="Courier New" w:eastAsia="Courier New" w:cs="Courier New"/>
              </w:rPr>
              <w:t xml:space="preserve">    int input;</w:t>
            </w:r>
          </w:p>
          <w:p w:rsidR="00F72634" w:rsidP="2089D6C6" w:rsidRDefault="113026A0" w14:paraId="25634C24" w14:textId="546F7E9C">
            <w:pPr>
              <w:rPr>
                <w:rFonts w:ascii="Courier New" w:hAnsi="Courier New" w:eastAsia="Courier New" w:cs="Courier New"/>
              </w:rPr>
            </w:pPr>
            <w:r w:rsidRPr="2089D6C6">
              <w:rPr>
                <w:rFonts w:ascii="Courier New" w:hAnsi="Courier New" w:eastAsia="Courier New" w:cs="Courier New"/>
              </w:rPr>
              <w:t xml:space="preserve">    std::cout &lt;&lt; "Enter a value between 0 and 100: ";</w:t>
            </w:r>
          </w:p>
          <w:p w:rsidR="00F72634" w:rsidP="2089D6C6" w:rsidRDefault="113026A0" w14:paraId="277F70A1" w14:textId="25AA8E2F">
            <w:pPr>
              <w:rPr>
                <w:rFonts w:ascii="Courier New" w:hAnsi="Courier New" w:eastAsia="Courier New" w:cs="Courier New"/>
              </w:rPr>
            </w:pPr>
            <w:r w:rsidRPr="2089D6C6">
              <w:rPr>
                <w:rFonts w:ascii="Courier New" w:hAnsi="Courier New" w:eastAsia="Courier New" w:cs="Courier New"/>
              </w:rPr>
              <w:t xml:space="preserve">    std::cin &gt;&gt; input;</w:t>
            </w:r>
          </w:p>
          <w:p w:rsidR="00F72634" w:rsidP="2089D6C6" w:rsidRDefault="113026A0" w14:paraId="00C285C4" w14:textId="196B35B1">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13026A0" w14:paraId="2E7FE02E" w14:textId="04643AFB">
            <w:pPr>
              <w:rPr>
                <w:rFonts w:ascii="Courier New" w:hAnsi="Courier New" w:eastAsia="Courier New" w:cs="Courier New"/>
              </w:rPr>
            </w:pPr>
            <w:r w:rsidRPr="2089D6C6">
              <w:rPr>
                <w:rFonts w:ascii="Courier New" w:hAnsi="Courier New" w:eastAsia="Courier New" w:cs="Courier New"/>
              </w:rPr>
              <w:t xml:space="preserve">    processInput(input);  // No actual error handling</w:t>
            </w:r>
          </w:p>
          <w:p w:rsidR="00F72634" w:rsidP="2089D6C6" w:rsidRDefault="113026A0" w14:paraId="78DCF020" w14:textId="57074E00">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113026A0" w14:paraId="536939DF" w14:textId="13520257">
            <w:pPr>
              <w:rPr>
                <w:rFonts w:ascii="Courier New" w:hAnsi="Courier New" w:eastAsia="Courier New" w:cs="Courier New"/>
              </w:rPr>
            </w:pPr>
            <w:r w:rsidRPr="2089D6C6">
              <w:rPr>
                <w:rFonts w:ascii="Courier New" w:hAnsi="Courier New" w:eastAsia="Courier New" w:cs="Courier New"/>
              </w:rPr>
              <w:t>}</w:t>
            </w:r>
          </w:p>
          <w:p w:rsidR="00F72634" w:rsidP="2089D6C6" w:rsidRDefault="00F72634" w14:paraId="28BA138C" w14:textId="6FF74CEF">
            <w:pPr>
              <w:rPr>
                <w:rFonts w:ascii="Courier New" w:hAnsi="Courier New" w:eastAsia="Courier New" w:cs="Courier New"/>
              </w:rPr>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2089D6C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F539DB4" w14:paraId="5E4C3A21" w14:textId="07429C37">
            <w:r>
              <w:t>The compliant version uses explicit error handling to properly handle invalid input.</w:t>
            </w:r>
          </w:p>
        </w:tc>
      </w:tr>
      <w:tr w:rsidR="00F72634" w:rsidTr="2089D6C6" w14:paraId="2DA5938A" w14:textId="77777777">
        <w:trPr>
          <w:trHeight w:val="460"/>
        </w:trPr>
        <w:tc>
          <w:tcPr>
            <w:tcW w:w="10800" w:type="dxa"/>
            <w:tcMar>
              <w:top w:w="100" w:type="dxa"/>
              <w:left w:w="100" w:type="dxa"/>
              <w:bottom w:w="100" w:type="dxa"/>
              <w:right w:w="100" w:type="dxa"/>
            </w:tcMar>
          </w:tcPr>
          <w:p w:rsidR="00F72634" w:rsidP="2089D6C6" w:rsidRDefault="7E3F59F0" w14:paraId="3A82098A" w14:textId="63A6AFBA">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void processInput(int value) { </w:t>
            </w:r>
          </w:p>
          <w:p w:rsidR="00F72634" w:rsidP="2089D6C6" w:rsidRDefault="7E3F59F0" w14:paraId="72864F42" w14:textId="081B9E2F">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if (value &lt; 0 || value &gt; 100) { </w:t>
            </w:r>
          </w:p>
          <w:p w:rsidR="00F72634" w:rsidP="2089D6C6" w:rsidRDefault="7E3F59F0" w14:paraId="5208B9DE" w14:textId="026012A4">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throw std::out_of_range("Error: Value must be between 0 and 100."); </w:t>
            </w:r>
          </w:p>
          <w:p w:rsidR="00F72634" w:rsidP="2089D6C6" w:rsidRDefault="7E3F59F0" w14:paraId="3AF28207" w14:textId="4C5854E2">
            <w:pPr>
              <w:spacing w:before="240" w:after="240"/>
              <w:rPr>
                <w:rFonts w:ascii="Courier New" w:hAnsi="Courier New" w:eastAsia="Courier New" w:cs="Courier New"/>
                <w:sz w:val="24"/>
                <w:szCs w:val="24"/>
                <w:lang w:val="de-DE"/>
              </w:rPr>
            </w:pPr>
            <w:r w:rsidRPr="2089D6C6">
              <w:rPr>
                <w:rFonts w:ascii="Courier New" w:hAnsi="Courier New" w:eastAsia="Courier New" w:cs="Courier New"/>
                <w:sz w:val="24"/>
                <w:szCs w:val="24"/>
                <w:lang w:val="de-DE"/>
              </w:rPr>
              <w:t xml:space="preserve">    } </w:t>
            </w:r>
          </w:p>
          <w:p w:rsidR="00F72634" w:rsidP="2089D6C6" w:rsidRDefault="7E3F59F0" w14:paraId="0FF749ED" w14:textId="4B5E862F">
            <w:pPr>
              <w:spacing w:before="240" w:after="240"/>
              <w:rPr>
                <w:rFonts w:ascii="Courier New" w:hAnsi="Courier New" w:eastAsia="Courier New" w:cs="Courier New"/>
                <w:sz w:val="24"/>
                <w:szCs w:val="24"/>
                <w:lang w:val="de-DE"/>
              </w:rPr>
            </w:pPr>
            <w:r w:rsidRPr="2089D6C6">
              <w:rPr>
                <w:rFonts w:ascii="Courier New" w:hAnsi="Courier New" w:eastAsia="Courier New" w:cs="Courier New"/>
                <w:sz w:val="24"/>
                <w:szCs w:val="24"/>
                <w:lang w:val="de-DE"/>
              </w:rPr>
              <w:t xml:space="preserve">    std::cout &lt;&lt; "Processing value: " &lt;&lt; value &lt;&lt; std::endl; </w:t>
            </w:r>
          </w:p>
          <w:p w:rsidR="00F72634" w:rsidP="2089D6C6" w:rsidRDefault="7E3F59F0" w14:paraId="2FAB68D2" w14:textId="5316E310">
            <w:pPr>
              <w:spacing w:before="240" w:after="240"/>
              <w:rPr>
                <w:rFonts w:ascii="Courier New" w:hAnsi="Courier New" w:eastAsia="Courier New" w:cs="Courier New"/>
                <w:sz w:val="24"/>
                <w:szCs w:val="24"/>
                <w:lang w:val="de-DE"/>
              </w:rPr>
            </w:pPr>
            <w:r w:rsidRPr="2089D6C6">
              <w:rPr>
                <w:rFonts w:ascii="Courier New" w:hAnsi="Courier New" w:eastAsia="Courier New" w:cs="Courier New"/>
                <w:sz w:val="24"/>
                <w:szCs w:val="24"/>
                <w:lang w:val="de-DE"/>
              </w:rPr>
              <w:t>}</w:t>
            </w:r>
          </w:p>
          <w:p w:rsidR="00F72634" w:rsidP="2089D6C6" w:rsidRDefault="7E3F59F0" w14:paraId="78EF3928" w14:textId="66BD23D9">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int main() { </w:t>
            </w:r>
          </w:p>
          <w:p w:rsidR="00F72634" w:rsidP="2089D6C6" w:rsidRDefault="7E3F59F0" w14:paraId="171C78F6" w14:textId="012B8072">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int input; </w:t>
            </w:r>
          </w:p>
          <w:p w:rsidR="00F72634" w:rsidP="2089D6C6" w:rsidRDefault="7E3F59F0" w14:paraId="4E37A4BD" w14:textId="2B8C5353">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std::cout &lt;&lt; "Enter a value between 0 and 100: "; </w:t>
            </w:r>
          </w:p>
          <w:p w:rsidR="00F72634" w:rsidP="2089D6C6" w:rsidRDefault="7E3F59F0" w14:paraId="2A6B934B" w14:textId="4AA471D9">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std::cin &gt;&gt; input;</w:t>
            </w:r>
          </w:p>
          <w:p w:rsidR="00F72634" w:rsidP="2089D6C6" w:rsidRDefault="7E3F59F0" w14:paraId="74115009" w14:textId="5902778A">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 xml:space="preserve">    try {</w:t>
            </w:r>
            <w:r w:rsidR="00F72634">
              <w:br/>
            </w:r>
            <w:r w:rsidRPr="2089D6C6">
              <w:rPr>
                <w:rFonts w:ascii="Courier New" w:hAnsi="Courier New" w:eastAsia="Courier New" w:cs="Courier New"/>
                <w:sz w:val="24"/>
                <w:szCs w:val="24"/>
              </w:rPr>
              <w:t xml:space="preserve">        processInput(input);  // Proper error handling</w:t>
            </w:r>
            <w:r w:rsidR="00F72634">
              <w:br/>
            </w:r>
            <w:r w:rsidRPr="2089D6C6">
              <w:rPr>
                <w:rFonts w:ascii="Courier New" w:hAnsi="Courier New" w:eastAsia="Courier New" w:cs="Courier New"/>
                <w:sz w:val="24"/>
                <w:szCs w:val="24"/>
              </w:rPr>
              <w:t xml:space="preserve">    } catch (const std::exception&amp; e) {</w:t>
            </w:r>
            <w:r w:rsidR="00F72634">
              <w:br/>
            </w:r>
            <w:r w:rsidRPr="2089D6C6">
              <w:rPr>
                <w:rFonts w:ascii="Courier New" w:hAnsi="Courier New" w:eastAsia="Courier New" w:cs="Courier New"/>
                <w:sz w:val="24"/>
                <w:szCs w:val="24"/>
              </w:rPr>
              <w:t xml:space="preserve">        std::cerr &lt;&lt; e.what() &lt;&lt; std::endl;</w:t>
            </w:r>
            <w:r w:rsidR="00F72634">
              <w:br/>
            </w:r>
            <w:r w:rsidRPr="2089D6C6">
              <w:rPr>
                <w:rFonts w:ascii="Courier New" w:hAnsi="Courier New" w:eastAsia="Courier New" w:cs="Courier New"/>
                <w:sz w:val="24"/>
                <w:szCs w:val="24"/>
              </w:rPr>
              <w:t xml:space="preserve">    }</w:t>
            </w:r>
            <w:r w:rsidR="00F72634">
              <w:br/>
            </w:r>
            <w:r w:rsidR="00F72634">
              <w:br/>
            </w:r>
            <w:r w:rsidRPr="2089D6C6">
              <w:rPr>
                <w:rFonts w:ascii="Courier New" w:hAnsi="Courier New" w:eastAsia="Courier New" w:cs="Courier New"/>
                <w:sz w:val="24"/>
                <w:szCs w:val="24"/>
              </w:rPr>
              <w:t xml:space="preserve">    return 0;</w:t>
            </w:r>
          </w:p>
          <w:p w:rsidR="00F72634" w:rsidP="2089D6C6" w:rsidRDefault="7E3F59F0" w14:paraId="2E312001" w14:textId="21303974">
            <w:pPr>
              <w:spacing w:before="240" w:after="240"/>
              <w:rPr>
                <w:rFonts w:ascii="Courier New" w:hAnsi="Courier New" w:eastAsia="Courier New" w:cs="Courier New"/>
                <w:sz w:val="24"/>
                <w:szCs w:val="24"/>
              </w:rPr>
            </w:pPr>
            <w:r w:rsidRPr="2089D6C6">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2852D7CB"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09130A49" w14:textId="204CC0B1">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r w:rsidR="00B475A1">
              <w:rPr/>
              <w:t xml:space="preserve"> </w:t>
            </w:r>
          </w:p>
          <w:p w:rsidR="00B475A1" w:rsidP="25407F21" w:rsidRDefault="00B475A1" w14:paraId="70FE5EEF" w14:textId="7C10FED7">
            <w:pPr>
              <w:pBdr>
                <w:top w:val="nil" w:color="000000" w:sz="0" w:space="0"/>
                <w:left w:val="nil" w:color="000000" w:sz="0" w:space="0"/>
                <w:bottom w:val="nil" w:color="000000" w:sz="0" w:space="0"/>
                <w:right w:val="nil" w:color="000000" w:sz="0" w:space="0"/>
                <w:between w:val="nil" w:color="000000" w:sz="0" w:space="0"/>
              </w:pBdr>
            </w:pPr>
            <w:r w:rsidR="0DD49593">
              <w:rPr/>
              <w:t>Use Effective Quality Assurance Techniques: Highlights the importance of using proper runtime error handling rather than relying on development-only assertions.</w:t>
            </w:r>
          </w:p>
          <w:p w:rsidR="00B475A1" w:rsidP="25407F21" w:rsidRDefault="00B475A1" w14:paraId="10602741" w14:textId="00DC8AFA">
            <w:pPr>
              <w:pStyle w:val="Normal"/>
              <w:pBdr>
                <w:top w:val="nil" w:color="000000" w:sz="0" w:space="0"/>
                <w:left w:val="nil" w:color="000000" w:sz="0" w:space="0"/>
                <w:bottom w:val="nil" w:color="000000" w:sz="0" w:space="0"/>
                <w:right w:val="nil" w:color="000000" w:sz="0" w:space="0"/>
                <w:between w:val="nil" w:color="000000" w:sz="0" w:space="0"/>
              </w:pBdr>
            </w:pPr>
            <w:r w:rsidR="0DD49593">
              <w:rPr/>
              <w:t>Keep It Simple: Replaces overused or misused assert() logic with clear, maintainable error handling structures.</w:t>
            </w:r>
          </w:p>
          <w:p w:rsidR="00B475A1" w:rsidP="25407F21" w:rsidRDefault="00B475A1" w14:paraId="6D0D0A59" w14:textId="1CFDB2D6">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5407F21" w14:paraId="599F0FE9" w14:textId="77777777">
        <w:trPr>
          <w:trHeight w:val="460"/>
        </w:trPr>
        <w:tc>
          <w:tcPr>
            <w:tcW w:w="1806" w:type="dxa"/>
            <w:shd w:val="clear" w:color="auto" w:fill="auto"/>
            <w:tcMar/>
          </w:tcPr>
          <w:p w:rsidR="00B475A1" w:rsidP="25407F21" w:rsidRDefault="00B475A1" w14:paraId="325BC76A" w14:textId="677E2E5F">
            <w:pPr>
              <w:pStyle w:val="Normal"/>
              <w:suppressLineNumbers w:val="0"/>
              <w:bidi w:val="0"/>
              <w:spacing w:before="0" w:beforeAutospacing="off" w:after="0" w:afterAutospacing="off" w:line="259" w:lineRule="auto"/>
              <w:ind w:left="0" w:right="0"/>
              <w:jc w:val="center"/>
            </w:pPr>
            <w:r w:rsidR="51B57806">
              <w:rPr/>
              <w:t>Medium</w:t>
            </w:r>
          </w:p>
        </w:tc>
        <w:tc>
          <w:tcPr>
            <w:tcW w:w="1341" w:type="dxa"/>
            <w:shd w:val="clear" w:color="auto" w:fill="auto"/>
            <w:tcMar/>
          </w:tcPr>
          <w:p w:rsidR="00B475A1" w:rsidP="25407F21" w:rsidRDefault="00B475A1" w14:paraId="05FDEF4C" w14:textId="75937D82">
            <w:pPr>
              <w:pStyle w:val="Normal"/>
              <w:suppressLineNumbers w:val="0"/>
              <w:bidi w:val="0"/>
              <w:spacing w:before="0" w:beforeAutospacing="off" w:after="0" w:afterAutospacing="off" w:line="259" w:lineRule="auto"/>
              <w:ind w:left="0" w:right="0"/>
              <w:jc w:val="center"/>
            </w:pPr>
            <w:r w:rsidR="51B57806">
              <w:rPr/>
              <w:t>Unlikely</w:t>
            </w:r>
          </w:p>
        </w:tc>
        <w:tc>
          <w:tcPr>
            <w:tcW w:w="4021" w:type="dxa"/>
            <w:shd w:val="clear" w:color="auto" w:fill="auto"/>
            <w:tcMar/>
          </w:tcPr>
          <w:p w:rsidR="00B475A1" w:rsidP="25407F21" w:rsidRDefault="00B475A1" w14:paraId="79D1FC84" w14:textId="257AC69E">
            <w:pPr>
              <w:pStyle w:val="Normal"/>
              <w:suppressLineNumbers w:val="0"/>
              <w:bidi w:val="0"/>
              <w:spacing w:before="0" w:beforeAutospacing="off" w:after="0" w:afterAutospacing="off" w:line="259" w:lineRule="auto"/>
              <w:ind w:left="0" w:right="0"/>
              <w:jc w:val="center"/>
            </w:pPr>
            <w:r w:rsidR="51B57806">
              <w:rPr/>
              <w:t>Low</w:t>
            </w:r>
          </w:p>
        </w:tc>
        <w:tc>
          <w:tcPr>
            <w:tcW w:w="1807" w:type="dxa"/>
            <w:shd w:val="clear" w:color="auto" w:fill="auto"/>
            <w:tcMar/>
          </w:tcPr>
          <w:p w:rsidR="00B475A1" w:rsidP="25407F21" w:rsidRDefault="00B475A1" w14:paraId="07D13FDB" w14:textId="500DD433">
            <w:pPr>
              <w:pStyle w:val="Normal"/>
              <w:suppressLineNumbers w:val="0"/>
              <w:bidi w:val="0"/>
              <w:spacing w:before="0" w:beforeAutospacing="off" w:after="0" w:afterAutospacing="off" w:line="259" w:lineRule="auto"/>
              <w:ind w:left="0" w:right="0"/>
              <w:jc w:val="center"/>
            </w:pPr>
            <w:r w:rsidR="51B57806">
              <w:rPr/>
              <w:t>Low</w:t>
            </w:r>
          </w:p>
        </w:tc>
        <w:tc>
          <w:tcPr>
            <w:tcW w:w="1805" w:type="dxa"/>
            <w:shd w:val="clear" w:color="auto" w:fill="auto"/>
            <w:tcMar/>
          </w:tcPr>
          <w:p w:rsidR="00B475A1" w:rsidP="25407F21" w:rsidRDefault="00B475A1" w14:paraId="018B5741" w14:textId="774A22AA">
            <w:pPr>
              <w:pStyle w:val="Normal"/>
              <w:suppressLineNumbers w:val="0"/>
              <w:bidi w:val="0"/>
              <w:spacing w:before="0" w:beforeAutospacing="off" w:after="0" w:afterAutospacing="off" w:line="259" w:lineRule="auto"/>
              <w:ind w:left="0" w:right="0"/>
              <w:jc w:val="center"/>
            </w:pPr>
            <w:r w:rsidR="51B57806">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25407F21" w14:paraId="13CC4077" w14:textId="77777777">
        <w:trPr>
          <w:trHeight w:val="460"/>
        </w:trPr>
        <w:tc>
          <w:tcPr>
            <w:tcW w:w="1807" w:type="dxa"/>
            <w:shd w:val="clear" w:color="auto" w:fill="auto"/>
            <w:tcMar/>
          </w:tcPr>
          <w:p w:rsidR="00B475A1" w:rsidP="25407F21" w:rsidRDefault="00B475A1" w14:paraId="642C6635" w14:textId="5BA5EDE5">
            <w:pPr>
              <w:pStyle w:val="Normal"/>
              <w:suppressLineNumbers w:val="0"/>
              <w:bidi w:val="0"/>
              <w:spacing w:before="0" w:beforeAutospacing="off" w:after="0" w:afterAutospacing="off" w:line="259" w:lineRule="auto"/>
              <w:ind w:left="0" w:right="0"/>
              <w:jc w:val="center"/>
            </w:pPr>
            <w:r w:rsidR="7E64D432">
              <w:rPr/>
              <w:t>cppcheck</w:t>
            </w:r>
          </w:p>
        </w:tc>
        <w:tc>
          <w:tcPr>
            <w:tcW w:w="1341" w:type="dxa"/>
            <w:shd w:val="clear" w:color="auto" w:fill="auto"/>
            <w:tcMar/>
          </w:tcPr>
          <w:p w:rsidR="00B475A1" w:rsidP="25407F21" w:rsidRDefault="00B475A1" w14:paraId="1659F964" w14:textId="427AA3D3">
            <w:pPr>
              <w:pStyle w:val="Normal"/>
              <w:suppressLineNumbers w:val="0"/>
              <w:bidi w:val="0"/>
              <w:spacing w:before="0" w:beforeAutospacing="off" w:after="0" w:afterAutospacing="off" w:line="259" w:lineRule="auto"/>
              <w:ind w:left="0" w:right="0"/>
              <w:jc w:val="center"/>
            </w:pPr>
            <w:r w:rsidR="7E64D432">
              <w:rPr/>
              <w:t>2.10+</w:t>
            </w:r>
          </w:p>
        </w:tc>
        <w:tc>
          <w:tcPr>
            <w:tcW w:w="4021" w:type="dxa"/>
            <w:shd w:val="clear" w:color="auto" w:fill="auto"/>
            <w:tcMar/>
          </w:tcPr>
          <w:p w:rsidR="00B475A1" w:rsidP="25407F21" w:rsidRDefault="00B475A1" w14:paraId="14C127A7" w14:textId="0E26E16B">
            <w:pPr>
              <w:pStyle w:val="Normal"/>
              <w:suppressLineNumbers w:val="0"/>
              <w:bidi w:val="0"/>
              <w:spacing w:before="0" w:beforeAutospacing="off" w:after="0" w:afterAutospacing="off" w:line="259" w:lineRule="auto"/>
              <w:ind w:left="0" w:right="0"/>
              <w:jc w:val="center"/>
            </w:pPr>
            <w:r w:rsidR="7E64D432">
              <w:rPr/>
              <w:t>assertWithSideEffects</w:t>
            </w:r>
          </w:p>
        </w:tc>
        <w:tc>
          <w:tcPr>
            <w:tcW w:w="3611" w:type="dxa"/>
            <w:shd w:val="clear" w:color="auto" w:fill="auto"/>
            <w:tcMar/>
          </w:tcPr>
          <w:p w:rsidR="00B475A1" w:rsidP="00F51FA8" w:rsidRDefault="00B475A1" w14:paraId="511AFF98" w14:textId="4420AE18">
            <w:pPr>
              <w:jc w:val="center"/>
            </w:pPr>
            <w:r w:rsidRPr="25407F21" w:rsidR="7E64D432">
              <w:rPr>
                <w:rFonts w:ascii="Calibri" w:hAnsi="Calibri" w:eastAsia="Calibri" w:cs="Calibri"/>
                <w:noProof w:val="0"/>
                <w:sz w:val="24"/>
                <w:szCs w:val="24"/>
                <w:lang w:val="en-US"/>
              </w:rPr>
              <w:t>Detects misuse of assertions, especially when they include critical logic</w:t>
            </w:r>
          </w:p>
        </w:tc>
      </w:tr>
      <w:tr w:rsidR="00B475A1" w:rsidTr="25407F21" w14:paraId="31776F75" w14:textId="77777777">
        <w:trPr>
          <w:trHeight w:val="460"/>
        </w:trPr>
        <w:tc>
          <w:tcPr>
            <w:tcW w:w="1807" w:type="dxa"/>
            <w:shd w:val="clear" w:color="auto" w:fill="auto"/>
            <w:tcMar/>
          </w:tcPr>
          <w:p w:rsidR="00B475A1" w:rsidP="25407F21" w:rsidRDefault="00B475A1" w14:paraId="1DD1CB55" w14:textId="309748E7">
            <w:pPr>
              <w:pStyle w:val="Normal"/>
              <w:suppressLineNumbers w:val="0"/>
              <w:bidi w:val="0"/>
              <w:spacing w:before="0" w:beforeAutospacing="off" w:after="0" w:afterAutospacing="off" w:line="259" w:lineRule="auto"/>
              <w:ind w:left="0" w:right="0"/>
              <w:jc w:val="center"/>
            </w:pPr>
            <w:r w:rsidR="7E64D432">
              <w:rPr/>
              <w:t>Clang-Tidy</w:t>
            </w:r>
          </w:p>
        </w:tc>
        <w:tc>
          <w:tcPr>
            <w:tcW w:w="1341" w:type="dxa"/>
            <w:shd w:val="clear" w:color="auto" w:fill="auto"/>
            <w:tcMar/>
          </w:tcPr>
          <w:p w:rsidR="00B475A1" w:rsidP="25407F21" w:rsidRDefault="00B475A1" w14:paraId="147234E7" w14:textId="53709103">
            <w:pPr>
              <w:pStyle w:val="Normal"/>
              <w:suppressLineNumbers w:val="0"/>
              <w:bidi w:val="0"/>
              <w:spacing w:before="0" w:beforeAutospacing="off" w:after="0" w:afterAutospacing="off" w:line="259" w:lineRule="auto"/>
              <w:ind w:left="0" w:right="0"/>
              <w:jc w:val="center"/>
            </w:pPr>
            <w:r w:rsidR="7E64D432">
              <w:rPr/>
              <w:t>17+</w:t>
            </w:r>
          </w:p>
        </w:tc>
        <w:tc>
          <w:tcPr>
            <w:tcW w:w="4021" w:type="dxa"/>
            <w:shd w:val="clear" w:color="auto" w:fill="auto"/>
            <w:tcMar/>
          </w:tcPr>
          <w:p w:rsidR="00B475A1" w:rsidP="25407F21" w:rsidRDefault="00B475A1" w14:paraId="7C643E28" w14:textId="768EEAE0">
            <w:pPr>
              <w:pStyle w:val="Normal"/>
              <w:suppressLineNumbers w:val="0"/>
              <w:bidi w:val="0"/>
              <w:spacing w:before="0" w:beforeAutospacing="off" w:after="0" w:afterAutospacing="off" w:line="259" w:lineRule="auto"/>
              <w:ind w:left="0" w:right="0"/>
              <w:jc w:val="center"/>
            </w:pPr>
            <w:r w:rsidR="7E64D432">
              <w:rPr/>
              <w:t>Misc-static-assert</w:t>
            </w:r>
          </w:p>
        </w:tc>
        <w:tc>
          <w:tcPr>
            <w:tcW w:w="3611" w:type="dxa"/>
            <w:shd w:val="clear" w:color="auto" w:fill="auto"/>
            <w:tcMar/>
          </w:tcPr>
          <w:p w:rsidR="00B475A1" w:rsidP="00F51FA8" w:rsidRDefault="00B475A1" w14:paraId="2CB1863C" w14:textId="2A9FC8DB">
            <w:pPr>
              <w:jc w:val="center"/>
            </w:pPr>
            <w:r w:rsidRPr="25407F21" w:rsidR="7E64D432">
              <w:rPr>
                <w:rFonts w:ascii="Calibri" w:hAnsi="Calibri" w:eastAsia="Calibri" w:cs="Calibri"/>
                <w:noProof w:val="0"/>
                <w:sz w:val="24"/>
                <w:szCs w:val="24"/>
                <w:lang w:val="en-US"/>
              </w:rPr>
              <w:t>Ensures proper usage of static_assert and identifies bad runtime assertion use.</w:t>
            </w:r>
          </w:p>
        </w:tc>
      </w:tr>
      <w:tr w:rsidR="00B475A1" w:rsidTr="25407F21" w14:paraId="70B30499" w14:textId="77777777">
        <w:trPr>
          <w:trHeight w:val="460"/>
        </w:trPr>
        <w:tc>
          <w:tcPr>
            <w:tcW w:w="1807" w:type="dxa"/>
            <w:shd w:val="clear" w:color="auto" w:fill="auto"/>
            <w:tcMar/>
          </w:tcPr>
          <w:p w:rsidR="00B475A1" w:rsidP="00F51FA8" w:rsidRDefault="00B475A1" w14:paraId="4DFBB62B" w14:textId="77777777">
            <w:pPr>
              <w:jc w:val="center"/>
            </w:pPr>
            <w:r>
              <w:t>[Insert text.]</w:t>
            </w:r>
          </w:p>
        </w:tc>
        <w:tc>
          <w:tcPr>
            <w:tcW w:w="1341" w:type="dxa"/>
            <w:shd w:val="clear" w:color="auto" w:fill="auto"/>
            <w:tcMar/>
          </w:tcPr>
          <w:p w:rsidR="00B475A1" w:rsidP="00F51FA8" w:rsidRDefault="00B475A1" w14:paraId="4C886138" w14:textId="77777777">
            <w:pPr>
              <w:jc w:val="center"/>
            </w:pPr>
            <w:r>
              <w:t>[Insert text.]</w:t>
            </w:r>
          </w:p>
        </w:tc>
        <w:tc>
          <w:tcPr>
            <w:tcW w:w="4021" w:type="dxa"/>
            <w:shd w:val="clear" w:color="auto" w:fill="auto"/>
            <w:tcMar/>
          </w:tcPr>
          <w:p w:rsidR="00B475A1" w:rsidP="00F51FA8" w:rsidRDefault="00B475A1" w14:paraId="270673C4" w14:textId="77777777">
            <w:pPr>
              <w:jc w:val="center"/>
              <w:rPr>
                <w:u w:val="single"/>
              </w:rPr>
            </w:pPr>
            <w:r>
              <w:t>[Insert text.]</w:t>
            </w:r>
          </w:p>
        </w:tc>
        <w:tc>
          <w:tcPr>
            <w:tcW w:w="3611" w:type="dxa"/>
            <w:shd w:val="clear" w:color="auto" w:fill="auto"/>
            <w:tcMar/>
          </w:tcPr>
          <w:p w:rsidR="00B475A1" w:rsidP="00F51FA8" w:rsidRDefault="00B475A1" w14:paraId="3D93F88D" w14:textId="77777777">
            <w:pPr>
              <w:jc w:val="center"/>
            </w:pPr>
            <w:r>
              <w:t>[Insert text.]</w:t>
            </w:r>
          </w:p>
        </w:tc>
      </w:tr>
      <w:tr w:rsidR="00B475A1" w:rsidTr="25407F21" w14:paraId="28383A14" w14:textId="77777777">
        <w:trPr>
          <w:trHeight w:val="460"/>
        </w:trPr>
        <w:tc>
          <w:tcPr>
            <w:tcW w:w="1807" w:type="dxa"/>
            <w:shd w:val="clear" w:color="auto" w:fill="auto"/>
            <w:tcMar/>
          </w:tcPr>
          <w:p w:rsidR="00B475A1" w:rsidP="00F51FA8" w:rsidRDefault="00B475A1" w14:paraId="1EC45772" w14:textId="77777777">
            <w:pPr>
              <w:jc w:val="center"/>
            </w:pPr>
            <w:r>
              <w:t>[Insert text.]</w:t>
            </w:r>
          </w:p>
        </w:tc>
        <w:tc>
          <w:tcPr>
            <w:tcW w:w="1341" w:type="dxa"/>
            <w:shd w:val="clear" w:color="auto" w:fill="auto"/>
            <w:tcMar/>
          </w:tcPr>
          <w:p w:rsidR="00B475A1" w:rsidP="00F51FA8" w:rsidRDefault="00B475A1" w14:paraId="6D5B7F9C" w14:textId="77777777">
            <w:pPr>
              <w:jc w:val="center"/>
            </w:pPr>
            <w:r>
              <w:t>[Insert text.]</w:t>
            </w:r>
          </w:p>
        </w:tc>
        <w:tc>
          <w:tcPr>
            <w:tcW w:w="4021" w:type="dxa"/>
            <w:shd w:val="clear" w:color="auto" w:fill="auto"/>
            <w:tcMar/>
          </w:tcPr>
          <w:p w:rsidR="00B475A1" w:rsidP="00F51FA8" w:rsidRDefault="00B475A1" w14:paraId="6A3B83A6" w14:textId="77777777">
            <w:pPr>
              <w:jc w:val="center"/>
              <w:rPr>
                <w:u w:val="single"/>
              </w:rPr>
            </w:pPr>
            <w:r>
              <w:t>[Insert text.]</w:t>
            </w:r>
          </w:p>
        </w:tc>
        <w:tc>
          <w:tcPr>
            <w:tcW w:w="3611" w:type="dxa"/>
            <w:shd w:val="clear" w:color="auto" w:fill="auto"/>
            <w:tcMar/>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1050421516" w:id="15"/>
      <w:r>
        <w:t>Coding Standard 7</w:t>
      </w:r>
      <w:bookmarkEnd w:id="15"/>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2089D6C6"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3EC0FC8A">
            <w:pPr>
              <w:jc w:val="center"/>
            </w:pPr>
            <w:r>
              <w:t>[STD-</w:t>
            </w:r>
            <w:r w:rsidR="1C0E92F0">
              <w:t>007</w:t>
            </w:r>
            <w:r>
              <w:t>-</w:t>
            </w:r>
            <w:r w:rsidR="680D31FF">
              <w:t>CPP</w:t>
            </w:r>
            <w:r>
              <w:t>]</w:t>
            </w:r>
          </w:p>
        </w:tc>
        <w:tc>
          <w:tcPr>
            <w:tcW w:w="7632" w:type="dxa"/>
            <w:tcMar>
              <w:top w:w="100" w:type="dxa"/>
              <w:left w:w="100" w:type="dxa"/>
              <w:bottom w:w="100" w:type="dxa"/>
              <w:right w:w="100" w:type="dxa"/>
            </w:tcMar>
          </w:tcPr>
          <w:p w:rsidR="00381847" w:rsidRDefault="2C9430B7" w14:paraId="7DF53768" w14:textId="5E1AB55A">
            <w:r w:rsidRPr="2089D6C6">
              <w:rPr>
                <w:sz w:val="24"/>
                <w:szCs w:val="24"/>
              </w:rPr>
              <w:t>Exceptions are a critical part of modern C++ error handling, allowing for safe and structured error propagation. However, improper use, such as throwing raw pointers, failing to catch exceptions correctly, or catching them by value, can lead to resource leaks, undefined behavior, or poor program stability.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2089D6C6"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9627A78" w14:paraId="7B4D7018" w14:textId="4E811C1A">
            <w:r>
              <w:t>The following code demonstrates poor exception handling by catching exceptions by value and not rethrowing correctly.</w:t>
            </w:r>
          </w:p>
        </w:tc>
      </w:tr>
      <w:tr w:rsidR="00F72634" w:rsidTr="2089D6C6" w14:paraId="3CEA03A3" w14:textId="77777777">
        <w:trPr>
          <w:trHeight w:val="460"/>
        </w:trPr>
        <w:tc>
          <w:tcPr>
            <w:tcW w:w="10800" w:type="dxa"/>
            <w:tcMar>
              <w:top w:w="100" w:type="dxa"/>
              <w:left w:w="100" w:type="dxa"/>
              <w:bottom w:w="100" w:type="dxa"/>
              <w:right w:w="100" w:type="dxa"/>
            </w:tcMar>
          </w:tcPr>
          <w:p w:rsidR="00F72634" w:rsidP="2089D6C6" w:rsidRDefault="39627A78" w14:paraId="316CDCD1" w14:textId="097B7BE2">
            <w:pPr>
              <w:rPr>
                <w:rFonts w:ascii="Courier New" w:hAnsi="Courier New" w:eastAsia="Courier New" w:cs="Courier New"/>
              </w:rPr>
            </w:pPr>
            <w:r w:rsidRPr="2089D6C6">
              <w:rPr>
                <w:rFonts w:ascii="Courier New" w:hAnsi="Courier New" w:eastAsia="Courier New" w:cs="Courier New"/>
              </w:rPr>
              <w:t>void riskyOperation() {</w:t>
            </w:r>
          </w:p>
          <w:p w:rsidR="00F72634" w:rsidP="2089D6C6" w:rsidRDefault="39627A78" w14:paraId="62447271" w14:textId="70E6F2CC">
            <w:pPr>
              <w:rPr>
                <w:rFonts w:ascii="Courier New" w:hAnsi="Courier New" w:eastAsia="Courier New" w:cs="Courier New"/>
              </w:rPr>
            </w:pPr>
            <w:r w:rsidRPr="2089D6C6">
              <w:rPr>
                <w:rFonts w:ascii="Courier New" w:hAnsi="Courier New" w:eastAsia="Courier New" w:cs="Courier New"/>
              </w:rPr>
              <w:t xml:space="preserve">    throw std::runtime_error("An error occurred!");  // Throws an exception</w:t>
            </w:r>
          </w:p>
          <w:p w:rsidR="00F72634" w:rsidP="2089D6C6" w:rsidRDefault="39627A78" w14:paraId="1AA44323" w14:textId="73970A79">
            <w:pPr>
              <w:rPr>
                <w:rFonts w:ascii="Courier New" w:hAnsi="Courier New" w:eastAsia="Courier New" w:cs="Courier New"/>
              </w:rPr>
            </w:pPr>
            <w:r w:rsidRPr="2089D6C6">
              <w:rPr>
                <w:rFonts w:ascii="Courier New" w:hAnsi="Courier New" w:eastAsia="Courier New" w:cs="Courier New"/>
              </w:rPr>
              <w:t>}</w:t>
            </w:r>
          </w:p>
          <w:p w:rsidR="00F72634" w:rsidP="2089D6C6" w:rsidRDefault="39627A78" w14:paraId="0AFEDD21" w14:textId="339E4996">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39627A78" w14:paraId="21C04DF5" w14:textId="256FCB6F">
            <w:pPr>
              <w:rPr>
                <w:rFonts w:ascii="Courier New" w:hAnsi="Courier New" w:eastAsia="Courier New" w:cs="Courier New"/>
              </w:rPr>
            </w:pPr>
            <w:r w:rsidRPr="2089D6C6">
              <w:rPr>
                <w:rFonts w:ascii="Courier New" w:hAnsi="Courier New" w:eastAsia="Courier New" w:cs="Courier New"/>
              </w:rPr>
              <w:t>int main() {</w:t>
            </w:r>
          </w:p>
          <w:p w:rsidR="00F72634" w:rsidP="2089D6C6" w:rsidRDefault="39627A78" w14:paraId="380DDD02" w14:textId="01748DDC">
            <w:pPr>
              <w:rPr>
                <w:rFonts w:ascii="Courier New" w:hAnsi="Courier New" w:eastAsia="Courier New" w:cs="Courier New"/>
              </w:rPr>
            </w:pPr>
            <w:r w:rsidRPr="2089D6C6">
              <w:rPr>
                <w:rFonts w:ascii="Courier New" w:hAnsi="Courier New" w:eastAsia="Courier New" w:cs="Courier New"/>
              </w:rPr>
              <w:t xml:space="preserve">    try {</w:t>
            </w:r>
          </w:p>
          <w:p w:rsidR="00F72634" w:rsidP="2089D6C6" w:rsidRDefault="39627A78" w14:paraId="61C40317" w14:textId="6D8DB941">
            <w:pPr>
              <w:rPr>
                <w:rFonts w:ascii="Courier New" w:hAnsi="Courier New" w:eastAsia="Courier New" w:cs="Courier New"/>
              </w:rPr>
            </w:pPr>
            <w:r w:rsidRPr="2089D6C6">
              <w:rPr>
                <w:rFonts w:ascii="Courier New" w:hAnsi="Courier New" w:eastAsia="Courier New" w:cs="Courier New"/>
              </w:rPr>
              <w:t xml:space="preserve">        riskyOperation();</w:t>
            </w:r>
          </w:p>
          <w:p w:rsidR="00F72634" w:rsidP="2089D6C6" w:rsidRDefault="39627A78" w14:paraId="27417D4B" w14:textId="732D30DA">
            <w:pPr>
              <w:rPr>
                <w:rFonts w:ascii="Courier New" w:hAnsi="Courier New" w:eastAsia="Courier New" w:cs="Courier New"/>
              </w:rPr>
            </w:pPr>
            <w:r w:rsidRPr="2089D6C6">
              <w:rPr>
                <w:rFonts w:ascii="Courier New" w:hAnsi="Courier New" w:eastAsia="Courier New" w:cs="Courier New"/>
              </w:rPr>
              <w:t xml:space="preserve">    } catch (std::runtime_error e) {  // INCORRECT: Exception caught by value (slicing issue)</w:t>
            </w:r>
          </w:p>
          <w:p w:rsidR="00F72634" w:rsidP="2089D6C6" w:rsidRDefault="39627A78" w14:paraId="0729F0FA" w14:textId="4BBE1848">
            <w:pPr>
              <w:rPr>
                <w:rFonts w:ascii="Courier New" w:hAnsi="Courier New" w:eastAsia="Courier New" w:cs="Courier New"/>
              </w:rPr>
            </w:pPr>
            <w:r w:rsidRPr="2089D6C6">
              <w:rPr>
                <w:rFonts w:ascii="Courier New" w:hAnsi="Courier New" w:eastAsia="Courier New" w:cs="Courier New"/>
              </w:rPr>
              <w:t xml:space="preserve">        std::cerr &lt;&lt; "Error: " &lt;&lt; e.what() &lt;&lt; std::endl;</w:t>
            </w:r>
          </w:p>
          <w:p w:rsidR="00F72634" w:rsidP="2089D6C6" w:rsidRDefault="39627A78" w14:paraId="03D8EB44" w14:textId="743AD734">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39627A78" w14:paraId="76DAB762" w14:textId="09F0956C">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39627A78" w14:paraId="728394A2" w14:textId="07EDDCA5">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2089D6C6"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755E73C" w14:paraId="2E6C6D57" w14:textId="0722CA60">
            <w:r>
              <w:t>The compliant version correctly catches exceptions by reference, ensuring no slicing occurs.</w:t>
            </w:r>
          </w:p>
        </w:tc>
      </w:tr>
      <w:tr w:rsidR="00F72634" w:rsidTr="2089D6C6" w14:paraId="5DBE36E7" w14:textId="77777777">
        <w:trPr>
          <w:trHeight w:val="460"/>
        </w:trPr>
        <w:tc>
          <w:tcPr>
            <w:tcW w:w="10800" w:type="dxa"/>
            <w:tcMar>
              <w:top w:w="100" w:type="dxa"/>
              <w:left w:w="100" w:type="dxa"/>
              <w:bottom w:w="100" w:type="dxa"/>
              <w:right w:w="100" w:type="dxa"/>
            </w:tcMar>
          </w:tcPr>
          <w:p w:rsidR="00F72634" w:rsidP="2089D6C6" w:rsidRDefault="5755E73C" w14:paraId="446289A8" w14:textId="1CA08D8B">
            <w:pPr>
              <w:rPr>
                <w:rFonts w:ascii="Courier New" w:hAnsi="Courier New" w:eastAsia="Courier New" w:cs="Courier New"/>
              </w:rPr>
            </w:pPr>
            <w:r w:rsidRPr="2089D6C6">
              <w:rPr>
                <w:rFonts w:ascii="Courier New" w:hAnsi="Courier New" w:eastAsia="Courier New" w:cs="Courier New"/>
              </w:rPr>
              <w:t>void riskyOperation() {</w:t>
            </w:r>
          </w:p>
          <w:p w:rsidR="00F72634" w:rsidP="2089D6C6" w:rsidRDefault="5755E73C" w14:paraId="3E5F5316" w14:textId="6C1EADB2">
            <w:pPr>
              <w:rPr>
                <w:rFonts w:ascii="Courier New" w:hAnsi="Courier New" w:eastAsia="Courier New" w:cs="Courier New"/>
              </w:rPr>
            </w:pPr>
            <w:r w:rsidRPr="2089D6C6">
              <w:rPr>
                <w:rFonts w:ascii="Courier New" w:hAnsi="Courier New" w:eastAsia="Courier New" w:cs="Courier New"/>
              </w:rPr>
              <w:t xml:space="preserve">    throw std::runtime_error("An error occurred!");  // Proper exception throwing</w:t>
            </w:r>
          </w:p>
          <w:p w:rsidR="00F72634" w:rsidP="2089D6C6" w:rsidRDefault="5755E73C" w14:paraId="44B28C7A" w14:textId="54F11570">
            <w:pPr>
              <w:rPr>
                <w:rFonts w:ascii="Courier New" w:hAnsi="Courier New" w:eastAsia="Courier New" w:cs="Courier New"/>
              </w:rPr>
            </w:pPr>
            <w:r w:rsidRPr="2089D6C6">
              <w:rPr>
                <w:rFonts w:ascii="Courier New" w:hAnsi="Courier New" w:eastAsia="Courier New" w:cs="Courier New"/>
              </w:rPr>
              <w:t>}</w:t>
            </w:r>
          </w:p>
          <w:p w:rsidR="00F72634" w:rsidP="2089D6C6" w:rsidRDefault="5755E73C" w14:paraId="25DCB185" w14:textId="53C1B44F">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755E73C" w14:paraId="4C874965" w14:textId="515738BB">
            <w:pPr>
              <w:rPr>
                <w:rFonts w:ascii="Courier New" w:hAnsi="Courier New" w:eastAsia="Courier New" w:cs="Courier New"/>
              </w:rPr>
            </w:pPr>
            <w:r w:rsidRPr="2089D6C6">
              <w:rPr>
                <w:rFonts w:ascii="Courier New" w:hAnsi="Courier New" w:eastAsia="Courier New" w:cs="Courier New"/>
              </w:rPr>
              <w:t>int main() {</w:t>
            </w:r>
          </w:p>
          <w:p w:rsidR="00F72634" w:rsidP="2089D6C6" w:rsidRDefault="5755E73C" w14:paraId="254A3BE8" w14:textId="434F22DA">
            <w:pPr>
              <w:rPr>
                <w:rFonts w:ascii="Courier New" w:hAnsi="Courier New" w:eastAsia="Courier New" w:cs="Courier New"/>
              </w:rPr>
            </w:pPr>
            <w:r w:rsidRPr="2089D6C6">
              <w:rPr>
                <w:rFonts w:ascii="Courier New" w:hAnsi="Courier New" w:eastAsia="Courier New" w:cs="Courier New"/>
              </w:rPr>
              <w:t xml:space="preserve">    try {</w:t>
            </w:r>
          </w:p>
          <w:p w:rsidR="00F72634" w:rsidP="2089D6C6" w:rsidRDefault="5755E73C" w14:paraId="6372F4F4" w14:textId="68725FA9">
            <w:pPr>
              <w:rPr>
                <w:rFonts w:ascii="Courier New" w:hAnsi="Courier New" w:eastAsia="Courier New" w:cs="Courier New"/>
              </w:rPr>
            </w:pPr>
            <w:r w:rsidRPr="2089D6C6">
              <w:rPr>
                <w:rFonts w:ascii="Courier New" w:hAnsi="Courier New" w:eastAsia="Courier New" w:cs="Courier New"/>
              </w:rPr>
              <w:t xml:space="preserve">        riskyOperation();</w:t>
            </w:r>
          </w:p>
          <w:p w:rsidR="00F72634" w:rsidP="2089D6C6" w:rsidRDefault="5755E73C" w14:paraId="6F3400E4" w14:textId="1D6BE4E6">
            <w:pPr>
              <w:rPr>
                <w:rFonts w:ascii="Courier New" w:hAnsi="Courier New" w:eastAsia="Courier New" w:cs="Courier New"/>
              </w:rPr>
            </w:pPr>
            <w:r w:rsidRPr="2089D6C6">
              <w:rPr>
                <w:rFonts w:ascii="Courier New" w:hAnsi="Courier New" w:eastAsia="Courier New" w:cs="Courier New"/>
              </w:rPr>
              <w:t xml:space="preserve">    } catch (const std::runtime_error&amp; e) {  // CORRECT: Catch by reference</w:t>
            </w:r>
          </w:p>
          <w:p w:rsidR="00F72634" w:rsidP="2089D6C6" w:rsidRDefault="5755E73C" w14:paraId="647F6B66" w14:textId="20E4D05E">
            <w:pPr>
              <w:rPr>
                <w:rFonts w:ascii="Courier New" w:hAnsi="Courier New" w:eastAsia="Courier New" w:cs="Courier New"/>
              </w:rPr>
            </w:pPr>
            <w:r w:rsidRPr="2089D6C6">
              <w:rPr>
                <w:rFonts w:ascii="Courier New" w:hAnsi="Courier New" w:eastAsia="Courier New" w:cs="Courier New"/>
              </w:rPr>
              <w:t xml:space="preserve">        std::cerr &lt;&lt; "Error: " &lt;&lt; e.what() &lt;&lt; std::endl;</w:t>
            </w:r>
          </w:p>
          <w:p w:rsidR="00F72634" w:rsidP="2089D6C6" w:rsidRDefault="5755E73C" w14:paraId="04DF92B8" w14:textId="05070754">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755E73C" w14:paraId="77959ADF" w14:textId="42D6AF65">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5755E73C" w14:paraId="1B81CDBB" w14:textId="6A059F06">
            <w:pPr>
              <w:rPr>
                <w:rFonts w:ascii="Courier New" w:hAnsi="Courier New" w:eastAsia="Courier New" w:cs="Courier New"/>
              </w:rPr>
            </w:pPr>
            <w:r w:rsidRPr="2089D6C6">
              <w:rPr>
                <w:rFonts w:ascii="Courier New" w:hAnsi="Courier New" w:eastAsia="Courier New" w:cs="Courier New"/>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16362F90"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23243C68" w14:textId="2380CAB6">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p>
          <w:p w:rsidR="00B475A1" w:rsidP="25407F21" w:rsidRDefault="00B475A1" w14:paraId="5B3E585F" w14:textId="44AB50A8">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17EA9B9C">
              <w:rPr>
                <w:rFonts w:ascii="Calibri" w:hAnsi="Calibri" w:eastAsia="Calibri" w:cs="Calibri"/>
                <w:b w:val="1"/>
                <w:bCs w:val="1"/>
                <w:noProof w:val="0"/>
                <w:sz w:val="24"/>
                <w:szCs w:val="24"/>
                <w:lang w:val="en-US"/>
              </w:rPr>
              <w:t>Architect and Design for Security Policies</w:t>
            </w:r>
            <w:r w:rsidRPr="25407F21" w:rsidR="17EA9B9C">
              <w:rPr>
                <w:rFonts w:ascii="Calibri" w:hAnsi="Calibri" w:eastAsia="Calibri" w:cs="Calibri"/>
                <w:noProof w:val="0"/>
                <w:sz w:val="24"/>
                <w:szCs w:val="24"/>
                <w:lang w:val="en-US"/>
              </w:rPr>
              <w:t>: Promotes structured exception handling as part of resilient application design.</w:t>
            </w:r>
          </w:p>
          <w:p w:rsidR="00B475A1" w:rsidP="25407F21" w:rsidRDefault="00B475A1" w14:paraId="736C6916" w14:textId="0254670A">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17EA9B9C">
              <w:rPr>
                <w:rFonts w:ascii="Calibri" w:hAnsi="Calibri" w:eastAsia="Calibri" w:cs="Calibri"/>
                <w:b w:val="1"/>
                <w:bCs w:val="1"/>
                <w:noProof w:val="0"/>
                <w:sz w:val="24"/>
                <w:szCs w:val="24"/>
                <w:lang w:val="en-US"/>
              </w:rPr>
              <w:t>Use Effective Quality Assurance Techniques</w:t>
            </w:r>
            <w:r w:rsidRPr="25407F21" w:rsidR="17EA9B9C">
              <w:rPr>
                <w:rFonts w:ascii="Calibri" w:hAnsi="Calibri" w:eastAsia="Calibri" w:cs="Calibri"/>
                <w:noProof w:val="0"/>
                <w:sz w:val="24"/>
                <w:szCs w:val="24"/>
                <w:lang w:val="en-US"/>
              </w:rPr>
              <w:t>: Ensures all thrown exceptions are caught properly and that exception safety is maintained.</w:t>
            </w:r>
          </w:p>
          <w:p w:rsidR="00B475A1" w:rsidP="25407F21" w:rsidRDefault="00B475A1" w14:paraId="00B40BD2" w14:textId="2B764626">
            <w:pPr>
              <w:pBdr>
                <w:top w:val="nil" w:color="000000" w:sz="0" w:space="0"/>
                <w:left w:val="nil" w:color="000000" w:sz="0" w:space="0"/>
                <w:bottom w:val="nil" w:color="000000" w:sz="0" w:space="0"/>
                <w:right w:val="nil" w:color="000000" w:sz="0" w:space="0"/>
                <w:between w:val="nil" w:color="000000" w:sz="0" w:space="0"/>
              </w:pBdr>
              <w:rPr>
                <w:b w:val="1"/>
                <w:bCs w:val="1"/>
              </w:rPr>
            </w:pP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25407F21" w14:paraId="172EFA93" w14:textId="77777777">
        <w:trPr>
          <w:trHeight w:val="460"/>
        </w:trPr>
        <w:tc>
          <w:tcPr>
            <w:tcW w:w="1806" w:type="dxa"/>
            <w:shd w:val="clear" w:color="auto" w:fill="auto"/>
            <w:tcMar/>
          </w:tcPr>
          <w:p w:rsidR="00B475A1" w:rsidP="25407F21" w:rsidRDefault="00B475A1" w14:paraId="3A5DE4FC" w14:textId="4258D7AF">
            <w:pPr>
              <w:pStyle w:val="Normal"/>
              <w:suppressLineNumbers w:val="0"/>
              <w:bidi w:val="0"/>
              <w:spacing w:before="0" w:beforeAutospacing="off" w:after="0" w:afterAutospacing="off" w:line="259" w:lineRule="auto"/>
              <w:ind w:left="0" w:right="0"/>
              <w:jc w:val="center"/>
            </w:pPr>
            <w:r w:rsidR="21A98FA6">
              <w:rPr/>
              <w:t>medium</w:t>
            </w:r>
          </w:p>
        </w:tc>
        <w:tc>
          <w:tcPr>
            <w:tcW w:w="1341" w:type="dxa"/>
            <w:shd w:val="clear" w:color="auto" w:fill="auto"/>
            <w:tcMar/>
          </w:tcPr>
          <w:p w:rsidR="00B475A1" w:rsidP="25407F21" w:rsidRDefault="00B475A1" w14:paraId="3F2670C9" w14:textId="4B7A066A">
            <w:pPr>
              <w:pStyle w:val="Normal"/>
              <w:suppressLineNumbers w:val="0"/>
              <w:bidi w:val="0"/>
              <w:spacing w:before="0" w:beforeAutospacing="off" w:after="0" w:afterAutospacing="off" w:line="259" w:lineRule="auto"/>
              <w:ind w:left="0" w:right="0"/>
              <w:jc w:val="center"/>
            </w:pPr>
            <w:r w:rsidR="21A98FA6">
              <w:rPr/>
              <w:t>Medium</w:t>
            </w:r>
          </w:p>
        </w:tc>
        <w:tc>
          <w:tcPr>
            <w:tcW w:w="4021" w:type="dxa"/>
            <w:shd w:val="clear" w:color="auto" w:fill="auto"/>
            <w:tcMar/>
          </w:tcPr>
          <w:p w:rsidR="00B475A1" w:rsidP="25407F21" w:rsidRDefault="00B475A1" w14:paraId="40C1B5AC" w14:textId="30049C41">
            <w:pPr>
              <w:pStyle w:val="Normal"/>
              <w:suppressLineNumbers w:val="0"/>
              <w:bidi w:val="0"/>
              <w:spacing w:before="0" w:beforeAutospacing="off" w:after="0" w:afterAutospacing="off" w:line="259" w:lineRule="auto"/>
              <w:ind w:left="0" w:right="0"/>
              <w:jc w:val="center"/>
            </w:pPr>
            <w:r w:rsidR="21A98FA6">
              <w:rPr/>
              <w:t>Medium</w:t>
            </w:r>
          </w:p>
        </w:tc>
        <w:tc>
          <w:tcPr>
            <w:tcW w:w="1807" w:type="dxa"/>
            <w:shd w:val="clear" w:color="auto" w:fill="auto"/>
            <w:tcMar/>
          </w:tcPr>
          <w:p w:rsidR="00B475A1" w:rsidP="25407F21" w:rsidRDefault="00B475A1" w14:paraId="62635B7A" w14:textId="0B8C4992">
            <w:pPr>
              <w:pStyle w:val="Normal"/>
              <w:suppressLineNumbers w:val="0"/>
              <w:bidi w:val="0"/>
              <w:spacing w:before="0" w:beforeAutospacing="off" w:after="0" w:afterAutospacing="off" w:line="259" w:lineRule="auto"/>
              <w:ind w:left="0" w:right="0"/>
              <w:jc w:val="center"/>
            </w:pPr>
            <w:r w:rsidR="21A98FA6">
              <w:rPr/>
              <w:t>Medium</w:t>
            </w:r>
          </w:p>
        </w:tc>
        <w:tc>
          <w:tcPr>
            <w:tcW w:w="1805" w:type="dxa"/>
            <w:shd w:val="clear" w:color="auto" w:fill="auto"/>
            <w:tcMar/>
          </w:tcPr>
          <w:p w:rsidR="00B475A1" w:rsidP="25407F21" w:rsidRDefault="00B475A1" w14:paraId="18B948EA" w14:textId="1EA8448C">
            <w:pPr>
              <w:pStyle w:val="Normal"/>
              <w:suppressLineNumbers w:val="0"/>
              <w:bidi w:val="0"/>
              <w:spacing w:before="0" w:beforeAutospacing="off" w:after="0" w:afterAutospacing="off" w:line="259" w:lineRule="auto"/>
              <w:ind w:left="0" w:right="0"/>
              <w:jc w:val="center"/>
            </w:pPr>
            <w:r w:rsidR="21A98FA6">
              <w:rPr/>
              <w:t>3</w:t>
            </w:r>
          </w:p>
        </w:tc>
      </w:tr>
    </w:tbl>
    <w:p w:rsidR="25407F21" w:rsidRDefault="25407F21" w14:paraId="0FA6B6BE" w14:textId="228DE8BC"/>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25407F21" w14:paraId="5BBDD4A8" w14:textId="77777777">
        <w:trPr>
          <w:trHeight w:val="460"/>
        </w:trPr>
        <w:tc>
          <w:tcPr>
            <w:tcW w:w="1807" w:type="dxa"/>
            <w:shd w:val="clear" w:color="auto" w:fill="auto"/>
            <w:tcMar/>
          </w:tcPr>
          <w:p w:rsidR="00B475A1" w:rsidP="25407F21" w:rsidRDefault="00B475A1" w14:paraId="6FBCAECC" w14:textId="0472FD69">
            <w:pPr>
              <w:pStyle w:val="Normal"/>
              <w:suppressLineNumbers w:val="0"/>
              <w:bidi w:val="0"/>
              <w:spacing w:before="0" w:beforeAutospacing="off" w:after="0" w:afterAutospacing="off" w:line="259" w:lineRule="auto"/>
              <w:ind w:left="0" w:right="0"/>
              <w:jc w:val="center"/>
            </w:pPr>
            <w:r w:rsidR="54A6C747">
              <w:rPr/>
              <w:t>Clang-Tidy</w:t>
            </w:r>
          </w:p>
        </w:tc>
        <w:tc>
          <w:tcPr>
            <w:tcW w:w="1341" w:type="dxa"/>
            <w:shd w:val="clear" w:color="auto" w:fill="auto"/>
            <w:tcMar/>
          </w:tcPr>
          <w:p w:rsidR="00B475A1" w:rsidP="25407F21" w:rsidRDefault="00B475A1" w14:paraId="348AB2BC" w14:textId="46D4B215">
            <w:pPr>
              <w:pStyle w:val="Normal"/>
              <w:suppressLineNumbers w:val="0"/>
              <w:bidi w:val="0"/>
              <w:spacing w:before="0" w:beforeAutospacing="off" w:after="0" w:afterAutospacing="off" w:line="259" w:lineRule="auto"/>
              <w:ind w:left="0" w:right="0"/>
              <w:jc w:val="center"/>
            </w:pPr>
            <w:r w:rsidR="54A6C747">
              <w:rPr/>
              <w:t>17+</w:t>
            </w:r>
          </w:p>
        </w:tc>
        <w:tc>
          <w:tcPr>
            <w:tcW w:w="4021" w:type="dxa"/>
            <w:shd w:val="clear" w:color="auto" w:fill="auto"/>
            <w:tcMar/>
          </w:tcPr>
          <w:p w:rsidR="00B475A1" w:rsidP="25407F21" w:rsidRDefault="00B475A1" w14:paraId="47F79C0E" w14:textId="5B8377E0">
            <w:pPr>
              <w:pStyle w:val="Normal"/>
              <w:suppressLineNumbers w:val="0"/>
              <w:bidi w:val="0"/>
              <w:spacing w:before="0" w:beforeAutospacing="off" w:after="0" w:afterAutospacing="off" w:line="259" w:lineRule="auto"/>
              <w:ind w:left="0" w:right="0"/>
              <w:jc w:val="center"/>
            </w:pPr>
            <w:r w:rsidR="54A6C747">
              <w:rPr/>
              <w:t>Cert-err51-cpp</w:t>
            </w:r>
          </w:p>
        </w:tc>
        <w:tc>
          <w:tcPr>
            <w:tcW w:w="3611" w:type="dxa"/>
            <w:shd w:val="clear" w:color="auto" w:fill="auto"/>
            <w:tcMar/>
          </w:tcPr>
          <w:p w:rsidR="00B475A1" w:rsidP="00F51FA8" w:rsidRDefault="00B475A1" w14:paraId="012AA30D" w14:textId="2B17C6E4">
            <w:pPr>
              <w:jc w:val="center"/>
            </w:pPr>
            <w:r w:rsidRPr="25407F21" w:rsidR="54A6C747">
              <w:rPr>
                <w:rFonts w:ascii="Calibri" w:hAnsi="Calibri" w:eastAsia="Calibri" w:cs="Calibri"/>
                <w:noProof w:val="0"/>
                <w:sz w:val="24"/>
                <w:szCs w:val="24"/>
                <w:lang w:val="en-US"/>
              </w:rPr>
              <w:t>Detects unhandled exceptions and improper catch types</w:t>
            </w:r>
          </w:p>
        </w:tc>
      </w:tr>
      <w:tr w:rsidR="00B475A1" w:rsidTr="25407F21" w14:paraId="415234C8" w14:textId="77777777">
        <w:trPr>
          <w:trHeight w:val="460"/>
        </w:trPr>
        <w:tc>
          <w:tcPr>
            <w:tcW w:w="1807" w:type="dxa"/>
            <w:shd w:val="clear" w:color="auto" w:fill="auto"/>
            <w:tcMar/>
          </w:tcPr>
          <w:p w:rsidR="00B475A1" w:rsidP="25407F21" w:rsidRDefault="00B475A1" w14:paraId="1C940DF2" w14:textId="0901FEE3">
            <w:pPr>
              <w:pStyle w:val="Normal"/>
              <w:suppressLineNumbers w:val="0"/>
              <w:bidi w:val="0"/>
              <w:spacing w:before="0" w:beforeAutospacing="off" w:after="0" w:afterAutospacing="off" w:line="259" w:lineRule="auto"/>
              <w:ind w:left="0" w:right="0"/>
              <w:jc w:val="center"/>
            </w:pPr>
            <w:r w:rsidR="54A6C747">
              <w:rPr/>
              <w:t>Cppcheck</w:t>
            </w:r>
          </w:p>
        </w:tc>
        <w:tc>
          <w:tcPr>
            <w:tcW w:w="1341" w:type="dxa"/>
            <w:shd w:val="clear" w:color="auto" w:fill="auto"/>
            <w:tcMar/>
          </w:tcPr>
          <w:p w:rsidR="00B475A1" w:rsidP="25407F21" w:rsidRDefault="00B475A1" w14:paraId="76E7C4D8" w14:textId="2248DC4F">
            <w:pPr>
              <w:pStyle w:val="Normal"/>
              <w:suppressLineNumbers w:val="0"/>
              <w:bidi w:val="0"/>
              <w:spacing w:before="0" w:beforeAutospacing="off" w:after="0" w:afterAutospacing="off" w:line="259" w:lineRule="auto"/>
              <w:ind w:left="0" w:right="0"/>
              <w:jc w:val="center"/>
            </w:pPr>
            <w:r w:rsidR="54A6C747">
              <w:rPr/>
              <w:t>2.10+</w:t>
            </w:r>
          </w:p>
        </w:tc>
        <w:tc>
          <w:tcPr>
            <w:tcW w:w="4021" w:type="dxa"/>
            <w:shd w:val="clear" w:color="auto" w:fill="auto"/>
            <w:tcMar/>
          </w:tcPr>
          <w:p w:rsidR="00B475A1" w:rsidP="25407F21" w:rsidRDefault="00B475A1" w14:paraId="34777AB2" w14:textId="2317E6BB">
            <w:pPr>
              <w:pStyle w:val="Normal"/>
              <w:suppressLineNumbers w:val="0"/>
              <w:bidi w:val="0"/>
              <w:spacing w:before="0" w:beforeAutospacing="off" w:after="0" w:afterAutospacing="off" w:line="259" w:lineRule="auto"/>
              <w:ind w:left="0" w:right="0"/>
              <w:jc w:val="center"/>
            </w:pPr>
            <w:r w:rsidR="54A6C747">
              <w:rPr/>
              <w:t>catchByValue</w:t>
            </w:r>
          </w:p>
        </w:tc>
        <w:tc>
          <w:tcPr>
            <w:tcW w:w="3611" w:type="dxa"/>
            <w:shd w:val="clear" w:color="auto" w:fill="auto"/>
            <w:tcMar/>
          </w:tcPr>
          <w:p w:rsidR="00B475A1" w:rsidP="00F51FA8" w:rsidRDefault="00B475A1" w14:paraId="66AACB9D" w14:textId="0475ABF0">
            <w:pPr>
              <w:jc w:val="center"/>
            </w:pPr>
            <w:r w:rsidRPr="25407F21" w:rsidR="54A6C747">
              <w:rPr>
                <w:rFonts w:ascii="Calibri" w:hAnsi="Calibri" w:eastAsia="Calibri" w:cs="Calibri"/>
                <w:noProof w:val="0"/>
                <w:sz w:val="24"/>
                <w:szCs w:val="24"/>
                <w:lang w:val="en-US"/>
              </w:rPr>
              <w:t>Flags incorrect exception handling practices, such as not catching base exception classes</w:t>
            </w:r>
          </w:p>
        </w:tc>
      </w:tr>
      <w:tr w:rsidR="00B475A1" w:rsidTr="25407F21" w14:paraId="177EE248" w14:textId="77777777">
        <w:trPr>
          <w:trHeight w:val="460"/>
        </w:trPr>
        <w:tc>
          <w:tcPr>
            <w:tcW w:w="1807" w:type="dxa"/>
            <w:shd w:val="clear" w:color="auto" w:fill="auto"/>
            <w:tcMar/>
          </w:tcPr>
          <w:p w:rsidR="00B475A1" w:rsidP="00F51FA8" w:rsidRDefault="00B475A1" w14:paraId="09BFA1F8" w14:textId="77777777">
            <w:pPr>
              <w:jc w:val="center"/>
            </w:pPr>
            <w:r>
              <w:t>[Insert text.]</w:t>
            </w:r>
          </w:p>
        </w:tc>
        <w:tc>
          <w:tcPr>
            <w:tcW w:w="1341" w:type="dxa"/>
            <w:shd w:val="clear" w:color="auto" w:fill="auto"/>
            <w:tcMar/>
          </w:tcPr>
          <w:p w:rsidR="00B475A1" w:rsidP="00F51FA8" w:rsidRDefault="00B475A1" w14:paraId="17B55B3F" w14:textId="77777777">
            <w:pPr>
              <w:jc w:val="center"/>
            </w:pPr>
            <w:r>
              <w:t>[Insert text.]</w:t>
            </w:r>
          </w:p>
        </w:tc>
        <w:tc>
          <w:tcPr>
            <w:tcW w:w="4021" w:type="dxa"/>
            <w:shd w:val="clear" w:color="auto" w:fill="auto"/>
            <w:tcMar/>
          </w:tcPr>
          <w:p w:rsidR="00B475A1" w:rsidP="00F51FA8" w:rsidRDefault="00B475A1" w14:paraId="237A438D" w14:textId="77777777">
            <w:pPr>
              <w:jc w:val="center"/>
              <w:rPr>
                <w:u w:val="single"/>
              </w:rPr>
            </w:pPr>
            <w:r>
              <w:t>[Insert text.]</w:t>
            </w:r>
          </w:p>
        </w:tc>
        <w:tc>
          <w:tcPr>
            <w:tcW w:w="3611" w:type="dxa"/>
            <w:shd w:val="clear" w:color="auto" w:fill="auto"/>
            <w:tcMar/>
          </w:tcPr>
          <w:p w:rsidR="00B475A1" w:rsidP="00F51FA8" w:rsidRDefault="00B475A1" w14:paraId="247E2C86" w14:textId="77777777">
            <w:pPr>
              <w:jc w:val="center"/>
            </w:pPr>
            <w:r>
              <w:t>[Insert text.]</w:t>
            </w:r>
          </w:p>
        </w:tc>
      </w:tr>
      <w:tr w:rsidR="00B475A1" w:rsidTr="25407F21" w14:paraId="4FD06851" w14:textId="77777777">
        <w:trPr>
          <w:trHeight w:val="460"/>
        </w:trPr>
        <w:tc>
          <w:tcPr>
            <w:tcW w:w="1807" w:type="dxa"/>
            <w:shd w:val="clear" w:color="auto" w:fill="auto"/>
            <w:tcMar/>
          </w:tcPr>
          <w:p w:rsidR="00B475A1" w:rsidP="00F51FA8" w:rsidRDefault="00B475A1" w14:paraId="79BB9036" w14:textId="77777777">
            <w:pPr>
              <w:jc w:val="center"/>
            </w:pPr>
            <w:r>
              <w:t>[Insert text.]</w:t>
            </w:r>
          </w:p>
        </w:tc>
        <w:tc>
          <w:tcPr>
            <w:tcW w:w="1341" w:type="dxa"/>
            <w:shd w:val="clear" w:color="auto" w:fill="auto"/>
            <w:tcMar/>
          </w:tcPr>
          <w:p w:rsidR="00B475A1" w:rsidP="00F51FA8" w:rsidRDefault="00B475A1" w14:paraId="2B986054" w14:textId="77777777">
            <w:pPr>
              <w:jc w:val="center"/>
            </w:pPr>
            <w:r>
              <w:t>[Insert text.]</w:t>
            </w:r>
          </w:p>
        </w:tc>
        <w:tc>
          <w:tcPr>
            <w:tcW w:w="4021" w:type="dxa"/>
            <w:shd w:val="clear" w:color="auto" w:fill="auto"/>
            <w:tcMar/>
          </w:tcPr>
          <w:p w:rsidR="00B475A1" w:rsidP="00F51FA8" w:rsidRDefault="00B475A1" w14:paraId="0FB441F9" w14:textId="77777777">
            <w:pPr>
              <w:jc w:val="center"/>
              <w:rPr>
                <w:u w:val="single"/>
              </w:rPr>
            </w:pPr>
            <w:r>
              <w:t>[Insert text.]</w:t>
            </w:r>
          </w:p>
        </w:tc>
        <w:tc>
          <w:tcPr>
            <w:tcW w:w="3611" w:type="dxa"/>
            <w:shd w:val="clear" w:color="auto" w:fill="auto"/>
            <w:tcMar/>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600136068" w:id="16"/>
      <w:r>
        <w:t>Coding Standard 8</w:t>
      </w:r>
      <w:bookmarkEnd w:id="16"/>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089D6C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2089D6C6"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24D8606C" w14:paraId="5263DFFB" w14:textId="327E144E">
            <w:pPr>
              <w:jc w:val="center"/>
            </w:pPr>
            <w:r>
              <w:t>Input Validation</w:t>
            </w:r>
          </w:p>
        </w:tc>
        <w:tc>
          <w:tcPr>
            <w:tcW w:w="1341" w:type="dxa"/>
            <w:tcMar>
              <w:top w:w="100" w:type="dxa"/>
              <w:left w:w="100" w:type="dxa"/>
              <w:bottom w:w="100" w:type="dxa"/>
              <w:right w:w="100" w:type="dxa"/>
            </w:tcMar>
          </w:tcPr>
          <w:p w:rsidR="00B475A1" w:rsidP="00F51FA8" w:rsidRDefault="00B475A1" w14:paraId="5C9484A9" w14:textId="24534A50">
            <w:pPr>
              <w:jc w:val="center"/>
            </w:pPr>
            <w:r>
              <w:t>[STD-</w:t>
            </w:r>
            <w:r w:rsidR="3BD0ADFE">
              <w:t>008</w:t>
            </w:r>
            <w:r>
              <w:t>-</w:t>
            </w:r>
            <w:r w:rsidR="6AE978AC">
              <w:t>CPP</w:t>
            </w:r>
            <w:r>
              <w:t>]</w:t>
            </w:r>
          </w:p>
        </w:tc>
        <w:tc>
          <w:tcPr>
            <w:tcW w:w="7632" w:type="dxa"/>
            <w:tcMar>
              <w:top w:w="100" w:type="dxa"/>
              <w:left w:w="100" w:type="dxa"/>
              <w:bottom w:w="100" w:type="dxa"/>
              <w:right w:w="100" w:type="dxa"/>
            </w:tcMar>
          </w:tcPr>
          <w:p w:rsidR="00B475A1" w:rsidP="00F51FA8" w:rsidRDefault="6711BD90" w14:paraId="48B2377D" w14:textId="20CA3FF8">
            <w:r>
              <w:t>Improper input validation can lead to buffer overflows, SQL injection, command injection, and undefined behavior. Ensuring that all user inputs are properly validated prevents security risks and ensures application stability.</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089D6C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089D6C6" w:rsidRDefault="0F2F99FC" w14:paraId="28A53CB3" w14:textId="6E7DEAEC">
            <w:pPr>
              <w:spacing w:before="240" w:after="240"/>
            </w:pPr>
            <w:r w:rsidRPr="2089D6C6">
              <w:rPr>
                <w:sz w:val="24"/>
                <w:szCs w:val="24"/>
              </w:rPr>
              <w:t>The following code does not validate user input, which could cause buffer overflow or allow malicious inputs.</w:t>
            </w:r>
          </w:p>
        </w:tc>
      </w:tr>
      <w:tr w:rsidR="00F72634" w:rsidTr="2089D6C6" w14:paraId="1F240B56" w14:textId="77777777">
        <w:trPr>
          <w:trHeight w:val="460"/>
        </w:trPr>
        <w:tc>
          <w:tcPr>
            <w:tcW w:w="10800" w:type="dxa"/>
            <w:tcMar>
              <w:top w:w="100" w:type="dxa"/>
              <w:left w:w="100" w:type="dxa"/>
              <w:bottom w:w="100" w:type="dxa"/>
              <w:right w:w="100" w:type="dxa"/>
            </w:tcMar>
          </w:tcPr>
          <w:p w:rsidR="00F72634" w:rsidP="2089D6C6" w:rsidRDefault="0F2F99FC" w14:paraId="29D44442" w14:textId="1A9B8B4A">
            <w:pPr>
              <w:rPr>
                <w:rFonts w:ascii="Courier New" w:hAnsi="Courier New" w:eastAsia="Courier New" w:cs="Courier New"/>
              </w:rPr>
            </w:pPr>
            <w:r w:rsidRPr="2089D6C6">
              <w:rPr>
                <w:rFonts w:ascii="Courier New" w:hAnsi="Courier New" w:eastAsia="Courier New" w:cs="Courier New"/>
              </w:rPr>
              <w:t>void processInput(char* input) {</w:t>
            </w:r>
          </w:p>
          <w:p w:rsidR="00F72634" w:rsidP="2089D6C6" w:rsidRDefault="0F2F99FC" w14:paraId="5ECF4634" w14:textId="1D14D438">
            <w:pPr>
              <w:rPr>
                <w:rFonts w:ascii="Courier New" w:hAnsi="Courier New" w:eastAsia="Courier New" w:cs="Courier New"/>
              </w:rPr>
            </w:pPr>
            <w:r w:rsidRPr="2089D6C6">
              <w:rPr>
                <w:rFonts w:ascii="Courier New" w:hAnsi="Courier New" w:eastAsia="Courier New" w:cs="Courier New"/>
              </w:rPr>
              <w:t xml:space="preserve">    char buffer[10];</w:t>
            </w:r>
          </w:p>
          <w:p w:rsidR="00F72634" w:rsidP="2089D6C6" w:rsidRDefault="0F2F99FC" w14:paraId="7C888E77" w14:textId="7BDABB74">
            <w:pPr>
              <w:rPr>
                <w:rFonts w:ascii="Courier New" w:hAnsi="Courier New" w:eastAsia="Courier New" w:cs="Courier New"/>
              </w:rPr>
            </w:pPr>
            <w:r w:rsidRPr="2089D6C6">
              <w:rPr>
                <w:rFonts w:ascii="Courier New" w:hAnsi="Courier New" w:eastAsia="Courier New" w:cs="Courier New"/>
              </w:rPr>
              <w:t xml:space="preserve">    strcpy(buffer, input);  // No bounds checking (buffer overflow risk)</w:t>
            </w:r>
          </w:p>
          <w:p w:rsidR="00F72634" w:rsidP="2089D6C6" w:rsidRDefault="0F2F99FC" w14:paraId="02799B03" w14:textId="0C10FB06">
            <w:pPr>
              <w:rPr>
                <w:rFonts w:ascii="Courier New" w:hAnsi="Courier New" w:eastAsia="Courier New" w:cs="Courier New"/>
              </w:rPr>
            </w:pPr>
            <w:r w:rsidRPr="2089D6C6">
              <w:rPr>
                <w:rFonts w:ascii="Courier New" w:hAnsi="Courier New" w:eastAsia="Courier New" w:cs="Courier New"/>
              </w:rPr>
              <w:t xml:space="preserve">    std::cout &lt;&lt; "You entered: " &lt;&lt; buffer &lt;&lt; std::endl;</w:t>
            </w:r>
          </w:p>
          <w:p w:rsidR="00F72634" w:rsidP="2089D6C6" w:rsidRDefault="0F2F99FC" w14:paraId="69913B06" w14:textId="5CABDD25">
            <w:pPr>
              <w:rPr>
                <w:rFonts w:ascii="Courier New" w:hAnsi="Courier New" w:eastAsia="Courier New" w:cs="Courier New"/>
              </w:rPr>
            </w:pPr>
            <w:r w:rsidRPr="2089D6C6">
              <w:rPr>
                <w:rFonts w:ascii="Courier New" w:hAnsi="Courier New" w:eastAsia="Courier New" w:cs="Courier New"/>
              </w:rPr>
              <w:t>}</w:t>
            </w:r>
          </w:p>
          <w:p w:rsidR="00F72634" w:rsidP="2089D6C6" w:rsidRDefault="0F2F99FC" w14:paraId="32AAC6C1" w14:textId="4FDB72FA">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0F2F99FC" w14:paraId="4455B30D" w14:textId="2C10CEE4">
            <w:pPr>
              <w:rPr>
                <w:rFonts w:ascii="Courier New" w:hAnsi="Courier New" w:eastAsia="Courier New" w:cs="Courier New"/>
              </w:rPr>
            </w:pPr>
            <w:r w:rsidRPr="2089D6C6">
              <w:rPr>
                <w:rFonts w:ascii="Courier New" w:hAnsi="Courier New" w:eastAsia="Courier New" w:cs="Courier New"/>
              </w:rPr>
              <w:t>int main() {</w:t>
            </w:r>
          </w:p>
          <w:p w:rsidR="00F72634" w:rsidP="2089D6C6" w:rsidRDefault="0F2F99FC" w14:paraId="1FAFD470" w14:textId="191472A5">
            <w:pPr>
              <w:rPr>
                <w:rFonts w:ascii="Courier New" w:hAnsi="Courier New" w:eastAsia="Courier New" w:cs="Courier New"/>
              </w:rPr>
            </w:pPr>
            <w:r w:rsidRPr="2089D6C6">
              <w:rPr>
                <w:rFonts w:ascii="Courier New" w:hAnsi="Courier New" w:eastAsia="Courier New" w:cs="Courier New"/>
              </w:rPr>
              <w:t xml:space="preserve">    char userInput[50];</w:t>
            </w:r>
          </w:p>
          <w:p w:rsidR="00F72634" w:rsidP="2089D6C6" w:rsidRDefault="0F2F99FC" w14:paraId="65254ED5" w14:textId="47254D3B">
            <w:pPr>
              <w:rPr>
                <w:rFonts w:ascii="Courier New" w:hAnsi="Courier New" w:eastAsia="Courier New" w:cs="Courier New"/>
              </w:rPr>
            </w:pPr>
            <w:r w:rsidRPr="2089D6C6">
              <w:rPr>
                <w:rFonts w:ascii="Courier New" w:hAnsi="Courier New" w:eastAsia="Courier New" w:cs="Courier New"/>
              </w:rPr>
              <w:t xml:space="preserve">    std::cout &lt;&lt; "Enter text: ";</w:t>
            </w:r>
          </w:p>
          <w:p w:rsidR="00F72634" w:rsidP="2089D6C6" w:rsidRDefault="0F2F99FC" w14:paraId="37314A68" w14:textId="7C5BB9C9">
            <w:pPr>
              <w:rPr>
                <w:rFonts w:ascii="Courier New" w:hAnsi="Courier New" w:eastAsia="Courier New" w:cs="Courier New"/>
              </w:rPr>
            </w:pPr>
            <w:r w:rsidRPr="2089D6C6">
              <w:rPr>
                <w:rFonts w:ascii="Courier New" w:hAnsi="Courier New" w:eastAsia="Courier New" w:cs="Courier New"/>
              </w:rPr>
              <w:t xml:space="preserve">    std::cin &gt;&gt; userInput;  // No input validation</w:t>
            </w:r>
          </w:p>
          <w:p w:rsidR="00F72634" w:rsidP="2089D6C6" w:rsidRDefault="0F2F99FC" w14:paraId="3A6C1019" w14:textId="2898C26E">
            <w:pPr>
              <w:rPr>
                <w:rFonts w:ascii="Courier New" w:hAnsi="Courier New" w:eastAsia="Courier New" w:cs="Courier New"/>
              </w:rPr>
            </w:pPr>
            <w:r w:rsidRPr="2089D6C6">
              <w:rPr>
                <w:rFonts w:ascii="Courier New" w:hAnsi="Courier New" w:eastAsia="Courier New" w:cs="Courier New"/>
              </w:rPr>
              <w:t xml:space="preserve">    processInput(userInput);</w:t>
            </w:r>
          </w:p>
          <w:p w:rsidR="00F72634" w:rsidP="2089D6C6" w:rsidRDefault="0F2F99FC" w14:paraId="48EFCCA8" w14:textId="08F43AEF">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0F2F99FC" w14:paraId="01CC8C03" w14:textId="25A51BE7">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089D6C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1915C91" w14:paraId="025628B0" w14:textId="2B29388B">
            <w:r w:rsidRPr="2089D6C6">
              <w:rPr>
                <w:sz w:val="24"/>
                <w:szCs w:val="24"/>
              </w:rPr>
              <w:t>The compliant version ensures safe input handling by using std::string and validating input length.</w:t>
            </w:r>
          </w:p>
        </w:tc>
      </w:tr>
      <w:tr w:rsidR="00F72634" w:rsidTr="2089D6C6" w14:paraId="2A6DB0E0" w14:textId="77777777">
        <w:trPr>
          <w:trHeight w:val="460"/>
        </w:trPr>
        <w:tc>
          <w:tcPr>
            <w:tcW w:w="10800" w:type="dxa"/>
            <w:tcMar>
              <w:top w:w="100" w:type="dxa"/>
              <w:left w:w="100" w:type="dxa"/>
              <w:bottom w:w="100" w:type="dxa"/>
              <w:right w:w="100" w:type="dxa"/>
            </w:tcMar>
          </w:tcPr>
          <w:p w:rsidR="00F72634" w:rsidP="2089D6C6" w:rsidRDefault="11915C91" w14:paraId="263E18EB" w14:textId="74E027D2">
            <w:pPr>
              <w:rPr>
                <w:rFonts w:ascii="Courier New" w:hAnsi="Courier New" w:eastAsia="Courier New" w:cs="Courier New"/>
              </w:rPr>
            </w:pPr>
            <w:r w:rsidRPr="2089D6C6">
              <w:rPr>
                <w:rFonts w:ascii="Courier New" w:hAnsi="Courier New" w:eastAsia="Courier New" w:cs="Courier New"/>
              </w:rPr>
              <w:t>void processInput(const std::string&amp; input) {</w:t>
            </w:r>
          </w:p>
          <w:p w:rsidR="00F72634" w:rsidP="2089D6C6" w:rsidRDefault="11915C91" w14:paraId="47C12A4D" w14:textId="2E7267D3">
            <w:pPr>
              <w:rPr>
                <w:rFonts w:ascii="Courier New" w:hAnsi="Courier New" w:eastAsia="Courier New" w:cs="Courier New"/>
              </w:rPr>
            </w:pPr>
            <w:r w:rsidRPr="2089D6C6">
              <w:rPr>
                <w:rFonts w:ascii="Courier New" w:hAnsi="Courier New" w:eastAsia="Courier New" w:cs="Courier New"/>
              </w:rPr>
              <w:t xml:space="preserve">    if (input.length() &gt; 10) {</w:t>
            </w:r>
          </w:p>
          <w:p w:rsidR="00F72634" w:rsidP="2089D6C6" w:rsidRDefault="11915C91" w14:paraId="1AB214B6" w14:textId="62A24E80">
            <w:pPr>
              <w:rPr>
                <w:rFonts w:ascii="Courier New" w:hAnsi="Courier New" w:eastAsia="Courier New" w:cs="Courier New"/>
              </w:rPr>
            </w:pPr>
            <w:r w:rsidRPr="2089D6C6">
              <w:rPr>
                <w:rFonts w:ascii="Courier New" w:hAnsi="Courier New" w:eastAsia="Courier New" w:cs="Courier New"/>
              </w:rPr>
              <w:t xml:space="preserve">        std::cerr &lt;&lt; "Error: Input too long!" &lt;&lt; std::endl;</w:t>
            </w:r>
          </w:p>
          <w:p w:rsidR="00F72634" w:rsidP="2089D6C6" w:rsidRDefault="11915C91" w14:paraId="2B45036F" w14:textId="41094373">
            <w:pPr>
              <w:rPr>
                <w:rFonts w:ascii="Courier New" w:hAnsi="Courier New" w:eastAsia="Courier New" w:cs="Courier New"/>
              </w:rPr>
            </w:pPr>
            <w:r w:rsidRPr="2089D6C6">
              <w:rPr>
                <w:rFonts w:ascii="Courier New" w:hAnsi="Courier New" w:eastAsia="Courier New" w:cs="Courier New"/>
              </w:rPr>
              <w:t xml:space="preserve">        return;</w:t>
            </w:r>
          </w:p>
          <w:p w:rsidR="00F72634" w:rsidP="2089D6C6" w:rsidRDefault="11915C91" w14:paraId="5C206330" w14:textId="4712ACCA">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1915C91" w14:paraId="02214E69" w14:textId="0A3EDA5B">
            <w:pPr>
              <w:rPr>
                <w:rFonts w:ascii="Courier New" w:hAnsi="Courier New" w:eastAsia="Courier New" w:cs="Courier New"/>
              </w:rPr>
            </w:pPr>
            <w:r w:rsidRPr="2089D6C6">
              <w:rPr>
                <w:rFonts w:ascii="Courier New" w:hAnsi="Courier New" w:eastAsia="Courier New" w:cs="Courier New"/>
              </w:rPr>
              <w:t xml:space="preserve">    std::cout &lt;&lt; "You entered: " &lt;&lt; input &lt;&lt; std::endl;</w:t>
            </w:r>
          </w:p>
          <w:p w:rsidR="00F72634" w:rsidP="2089D6C6" w:rsidRDefault="11915C91" w14:paraId="3E224360" w14:textId="02B1A673">
            <w:pPr>
              <w:rPr>
                <w:rFonts w:ascii="Courier New" w:hAnsi="Courier New" w:eastAsia="Courier New" w:cs="Courier New"/>
              </w:rPr>
            </w:pPr>
            <w:r w:rsidRPr="2089D6C6">
              <w:rPr>
                <w:rFonts w:ascii="Courier New" w:hAnsi="Courier New" w:eastAsia="Courier New" w:cs="Courier New"/>
              </w:rPr>
              <w:t>}</w:t>
            </w:r>
          </w:p>
          <w:p w:rsidR="00F72634" w:rsidP="2089D6C6" w:rsidRDefault="11915C91" w14:paraId="78A0E66F" w14:textId="107CA298">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1915C91" w14:paraId="01F2B7FD" w14:textId="7028EC80">
            <w:pPr>
              <w:rPr>
                <w:rFonts w:ascii="Courier New" w:hAnsi="Courier New" w:eastAsia="Courier New" w:cs="Courier New"/>
              </w:rPr>
            </w:pPr>
            <w:r w:rsidRPr="2089D6C6">
              <w:rPr>
                <w:rFonts w:ascii="Courier New" w:hAnsi="Courier New" w:eastAsia="Courier New" w:cs="Courier New"/>
              </w:rPr>
              <w:t>int main() {</w:t>
            </w:r>
          </w:p>
          <w:p w:rsidR="00F72634" w:rsidP="2089D6C6" w:rsidRDefault="11915C91" w14:paraId="5F19972A" w14:textId="13B29E61">
            <w:pPr>
              <w:rPr>
                <w:rFonts w:ascii="Courier New" w:hAnsi="Courier New" w:eastAsia="Courier New" w:cs="Courier New"/>
              </w:rPr>
            </w:pPr>
            <w:r w:rsidRPr="2089D6C6">
              <w:rPr>
                <w:rFonts w:ascii="Courier New" w:hAnsi="Courier New" w:eastAsia="Courier New" w:cs="Courier New"/>
              </w:rPr>
              <w:t xml:space="preserve">    std::string userInput;</w:t>
            </w:r>
          </w:p>
          <w:p w:rsidR="00F72634" w:rsidP="2089D6C6" w:rsidRDefault="11915C91" w14:paraId="37A96A79" w14:textId="2882E39A">
            <w:pPr>
              <w:rPr>
                <w:rFonts w:ascii="Courier New" w:hAnsi="Courier New" w:eastAsia="Courier New" w:cs="Courier New"/>
              </w:rPr>
            </w:pPr>
            <w:r w:rsidRPr="2089D6C6">
              <w:rPr>
                <w:rFonts w:ascii="Courier New" w:hAnsi="Courier New" w:eastAsia="Courier New" w:cs="Courier New"/>
              </w:rPr>
              <w:t xml:space="preserve">    std::cout &lt;&lt; "Enter text: ";</w:t>
            </w:r>
          </w:p>
          <w:p w:rsidR="00F72634" w:rsidP="2089D6C6" w:rsidRDefault="11915C91" w14:paraId="02C2B391" w14:textId="52723015">
            <w:pPr>
              <w:rPr>
                <w:rFonts w:ascii="Courier New" w:hAnsi="Courier New" w:eastAsia="Courier New" w:cs="Courier New"/>
              </w:rPr>
            </w:pPr>
            <w:r w:rsidRPr="2089D6C6">
              <w:rPr>
                <w:rFonts w:ascii="Courier New" w:hAnsi="Courier New" w:eastAsia="Courier New" w:cs="Courier New"/>
              </w:rPr>
              <w:t xml:space="preserve">    std::cin &gt;&gt; userInput;  // Properly handling input with std::string</w:t>
            </w:r>
          </w:p>
          <w:p w:rsidR="00F72634" w:rsidP="2089D6C6" w:rsidRDefault="11915C91" w14:paraId="4CAB9F40" w14:textId="683AE1D1">
            <w:pPr>
              <w:rPr>
                <w:rFonts w:ascii="Courier New" w:hAnsi="Courier New" w:eastAsia="Courier New" w:cs="Courier New"/>
              </w:rPr>
            </w:pPr>
            <w:r w:rsidRPr="2089D6C6">
              <w:rPr>
                <w:rFonts w:ascii="Courier New" w:hAnsi="Courier New" w:eastAsia="Courier New" w:cs="Courier New"/>
              </w:rPr>
              <w:t xml:space="preserve">    processInput(userInput);</w:t>
            </w:r>
          </w:p>
          <w:p w:rsidR="00F72634" w:rsidP="2089D6C6" w:rsidRDefault="11915C91" w14:paraId="0E944C63" w14:textId="5FA2239B">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11915C91" w14:paraId="0D2047C3" w14:textId="043F186D">
            <w:pPr>
              <w:rPr>
                <w:rFonts w:ascii="Courier New" w:hAnsi="Courier New" w:eastAsia="Courier New" w:cs="Courier New"/>
              </w:rPr>
            </w:pPr>
            <w:r w:rsidRPr="2089D6C6">
              <w:rPr>
                <w:rFonts w:ascii="Courier New" w:hAnsi="Courier New" w:eastAsia="Courier New" w:cs="Courier New"/>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5940353E"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77F06E19" w14:textId="0F2D6DF7">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r w:rsidR="00B475A1">
              <w:rPr/>
              <w:t xml:space="preserve"> </w:t>
            </w:r>
          </w:p>
          <w:p w:rsidR="00B475A1" w:rsidP="25407F21" w:rsidRDefault="00B475A1" w14:paraId="3D75AD02" w14:textId="3D591DA7">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1A38CAA">
              <w:rPr>
                <w:rFonts w:ascii="Calibri" w:hAnsi="Calibri" w:eastAsia="Calibri" w:cs="Calibri"/>
                <w:b w:val="1"/>
                <w:bCs w:val="1"/>
                <w:noProof w:val="0"/>
                <w:sz w:val="24"/>
                <w:szCs w:val="24"/>
                <w:lang w:val="en-US"/>
              </w:rPr>
              <w:t>Validate Input Data</w:t>
            </w:r>
            <w:r w:rsidRPr="25407F21" w:rsidR="61A38CAA">
              <w:rPr>
                <w:rFonts w:ascii="Calibri" w:hAnsi="Calibri" w:eastAsia="Calibri" w:cs="Calibri"/>
                <w:noProof w:val="0"/>
                <w:sz w:val="24"/>
                <w:szCs w:val="24"/>
                <w:lang w:val="en-US"/>
              </w:rPr>
              <w:t>: Prevents malicious or malformed input from entering the system and causing logic or security issues.</w:t>
            </w:r>
          </w:p>
          <w:p w:rsidR="00B475A1" w:rsidP="25407F21" w:rsidRDefault="00B475A1" w14:paraId="562F0433" w14:textId="3C208915">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1A38CAA">
              <w:rPr>
                <w:rFonts w:ascii="Calibri" w:hAnsi="Calibri" w:eastAsia="Calibri" w:cs="Calibri"/>
                <w:b w:val="1"/>
                <w:bCs w:val="1"/>
                <w:noProof w:val="0"/>
                <w:sz w:val="24"/>
                <w:szCs w:val="24"/>
                <w:lang w:val="en-US"/>
              </w:rPr>
              <w:t>Sanitize Data Sent to Other Systems</w:t>
            </w:r>
            <w:r w:rsidRPr="25407F21" w:rsidR="61A38CAA">
              <w:rPr>
                <w:rFonts w:ascii="Calibri" w:hAnsi="Calibri" w:eastAsia="Calibri" w:cs="Calibri"/>
                <w:noProof w:val="0"/>
                <w:sz w:val="24"/>
                <w:szCs w:val="24"/>
                <w:lang w:val="en-US"/>
              </w:rPr>
              <w:t>: Ensures that only well-formed and validated input reaches downstream systems like databases or files.</w:t>
            </w:r>
          </w:p>
          <w:p w:rsidR="00B475A1" w:rsidP="25407F21" w:rsidRDefault="00B475A1" w14:paraId="1B20C239" w14:textId="45D1C861">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61A38CAA">
              <w:rPr>
                <w:rFonts w:ascii="Calibri" w:hAnsi="Calibri" w:eastAsia="Calibri" w:cs="Calibri"/>
                <w:b w:val="1"/>
                <w:bCs w:val="1"/>
                <w:noProof w:val="0"/>
                <w:sz w:val="24"/>
                <w:szCs w:val="24"/>
                <w:lang w:val="en-US"/>
              </w:rPr>
              <w:t>Default Deny</w:t>
            </w:r>
            <w:r w:rsidRPr="25407F21" w:rsidR="61A38CAA">
              <w:rPr>
                <w:rFonts w:ascii="Calibri" w:hAnsi="Calibri" w:eastAsia="Calibri" w:cs="Calibri"/>
                <w:noProof w:val="0"/>
                <w:sz w:val="24"/>
                <w:szCs w:val="24"/>
                <w:lang w:val="en-US"/>
              </w:rPr>
              <w:t>: Rejects all input by default unless it meets strict criteria.</w:t>
            </w:r>
          </w:p>
          <w:p w:rsidR="00B475A1" w:rsidP="25407F21" w:rsidRDefault="00B475A1" w14:paraId="29A926BF" w14:textId="04B11765">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25407F21" w14:paraId="58D4006C" w14:textId="77777777">
        <w:trPr>
          <w:trHeight w:val="460"/>
        </w:trPr>
        <w:tc>
          <w:tcPr>
            <w:tcW w:w="1806" w:type="dxa"/>
            <w:shd w:val="clear" w:color="auto" w:fill="auto"/>
            <w:tcMar/>
          </w:tcPr>
          <w:p w:rsidR="00B475A1" w:rsidP="25407F21" w:rsidRDefault="00B475A1" w14:paraId="220323A9" w14:textId="76AD648C">
            <w:pPr>
              <w:pStyle w:val="Normal"/>
              <w:suppressLineNumbers w:val="0"/>
              <w:bidi w:val="0"/>
              <w:spacing w:before="0" w:beforeAutospacing="off" w:after="0" w:afterAutospacing="off" w:line="259" w:lineRule="auto"/>
              <w:ind w:left="0" w:right="0"/>
              <w:jc w:val="center"/>
            </w:pPr>
            <w:r w:rsidR="785C34F0">
              <w:rPr/>
              <w:t>High</w:t>
            </w:r>
          </w:p>
        </w:tc>
        <w:tc>
          <w:tcPr>
            <w:tcW w:w="1341" w:type="dxa"/>
            <w:shd w:val="clear" w:color="auto" w:fill="auto"/>
            <w:tcMar/>
          </w:tcPr>
          <w:p w:rsidR="00B475A1" w:rsidP="25407F21" w:rsidRDefault="00B475A1" w14:paraId="6D7BD83E" w14:textId="118DA944">
            <w:pPr>
              <w:pStyle w:val="Normal"/>
              <w:suppressLineNumbers w:val="0"/>
              <w:bidi w:val="0"/>
              <w:spacing w:before="0" w:beforeAutospacing="off" w:after="0" w:afterAutospacing="off" w:line="259" w:lineRule="auto"/>
              <w:ind w:left="0" w:right="0"/>
              <w:jc w:val="center"/>
            </w:pPr>
            <w:r w:rsidR="785C34F0">
              <w:rPr/>
              <w:t>Likely</w:t>
            </w:r>
          </w:p>
        </w:tc>
        <w:tc>
          <w:tcPr>
            <w:tcW w:w="4021" w:type="dxa"/>
            <w:shd w:val="clear" w:color="auto" w:fill="auto"/>
            <w:tcMar/>
          </w:tcPr>
          <w:p w:rsidR="00B475A1" w:rsidP="25407F21" w:rsidRDefault="00B475A1" w14:paraId="4323B829" w14:textId="67069FF8">
            <w:pPr>
              <w:pStyle w:val="Normal"/>
              <w:suppressLineNumbers w:val="0"/>
              <w:bidi w:val="0"/>
              <w:spacing w:before="0" w:beforeAutospacing="off" w:after="0" w:afterAutospacing="off" w:line="259" w:lineRule="auto"/>
              <w:ind w:left="0" w:right="0"/>
              <w:jc w:val="center"/>
            </w:pPr>
            <w:r w:rsidR="785C34F0">
              <w:rPr/>
              <w:t>Medium</w:t>
            </w:r>
          </w:p>
        </w:tc>
        <w:tc>
          <w:tcPr>
            <w:tcW w:w="1807" w:type="dxa"/>
            <w:shd w:val="clear" w:color="auto" w:fill="auto"/>
            <w:tcMar/>
          </w:tcPr>
          <w:p w:rsidR="00B475A1" w:rsidP="25407F21" w:rsidRDefault="00B475A1" w14:paraId="4C5CDDA0" w14:textId="386F7443">
            <w:pPr>
              <w:pStyle w:val="Normal"/>
              <w:suppressLineNumbers w:val="0"/>
              <w:bidi w:val="0"/>
              <w:spacing w:before="0" w:beforeAutospacing="off" w:after="0" w:afterAutospacing="off" w:line="259" w:lineRule="auto"/>
              <w:ind w:left="0" w:right="0"/>
              <w:jc w:val="center"/>
            </w:pPr>
            <w:r w:rsidR="785C34F0">
              <w:rPr/>
              <w:t>High</w:t>
            </w:r>
          </w:p>
        </w:tc>
        <w:tc>
          <w:tcPr>
            <w:tcW w:w="1805" w:type="dxa"/>
            <w:shd w:val="clear" w:color="auto" w:fill="auto"/>
            <w:tcMar/>
          </w:tcPr>
          <w:p w:rsidR="00B475A1" w:rsidP="25407F21" w:rsidRDefault="00B475A1" w14:paraId="21AF3013" w14:textId="7CBD2B08">
            <w:pPr>
              <w:pStyle w:val="Normal"/>
              <w:suppressLineNumbers w:val="0"/>
              <w:bidi w:val="0"/>
              <w:spacing w:before="0" w:beforeAutospacing="off" w:after="0" w:afterAutospacing="off" w:line="259" w:lineRule="auto"/>
              <w:ind w:left="0" w:right="0"/>
              <w:jc w:val="center"/>
            </w:pPr>
            <w:r w:rsidR="785C34F0">
              <w:rPr/>
              <w:t>5</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25407F21" w14:paraId="763D0227" w14:textId="77777777">
        <w:trPr>
          <w:trHeight w:val="460"/>
        </w:trPr>
        <w:tc>
          <w:tcPr>
            <w:tcW w:w="1807" w:type="dxa"/>
            <w:shd w:val="clear" w:color="auto" w:fill="auto"/>
            <w:tcMar/>
          </w:tcPr>
          <w:p w:rsidR="00B475A1" w:rsidP="25407F21" w:rsidRDefault="00B475A1" w14:paraId="4BEC1ECA" w14:textId="5C739F01">
            <w:pPr>
              <w:pStyle w:val="Normal"/>
              <w:suppressLineNumbers w:val="0"/>
              <w:bidi w:val="0"/>
              <w:spacing w:before="0" w:beforeAutospacing="off" w:after="0" w:afterAutospacing="off" w:line="259" w:lineRule="auto"/>
              <w:ind w:left="0" w:right="0"/>
              <w:jc w:val="center"/>
            </w:pPr>
            <w:r w:rsidR="7F0705B9">
              <w:rPr/>
              <w:t>CppCheck</w:t>
            </w:r>
          </w:p>
        </w:tc>
        <w:tc>
          <w:tcPr>
            <w:tcW w:w="1341" w:type="dxa"/>
            <w:shd w:val="clear" w:color="auto" w:fill="auto"/>
            <w:tcMar/>
          </w:tcPr>
          <w:p w:rsidR="00B475A1" w:rsidP="25407F21" w:rsidRDefault="00B475A1" w14:paraId="3C6600F4" w14:textId="245F9086">
            <w:pPr>
              <w:pStyle w:val="Normal"/>
              <w:suppressLineNumbers w:val="0"/>
              <w:bidi w:val="0"/>
              <w:spacing w:before="0" w:beforeAutospacing="off" w:after="0" w:afterAutospacing="off" w:line="259" w:lineRule="auto"/>
              <w:ind w:left="0" w:right="0"/>
              <w:jc w:val="center"/>
            </w:pPr>
            <w:r w:rsidR="7F0705B9">
              <w:rPr/>
              <w:t>2.10+</w:t>
            </w:r>
          </w:p>
        </w:tc>
        <w:tc>
          <w:tcPr>
            <w:tcW w:w="4021" w:type="dxa"/>
            <w:shd w:val="clear" w:color="auto" w:fill="auto"/>
            <w:tcMar/>
          </w:tcPr>
          <w:p w:rsidR="00B475A1" w:rsidP="25407F21" w:rsidRDefault="00B475A1" w14:paraId="303F54C0" w14:textId="7C66228E">
            <w:pPr>
              <w:pStyle w:val="Normal"/>
              <w:suppressLineNumbers w:val="0"/>
              <w:bidi w:val="0"/>
              <w:spacing w:before="0" w:beforeAutospacing="off" w:after="0" w:afterAutospacing="off" w:line="259" w:lineRule="auto"/>
              <w:ind w:left="0" w:right="0"/>
              <w:jc w:val="center"/>
            </w:pPr>
            <w:r w:rsidR="7F0705B9">
              <w:rPr/>
              <w:t>strcpy</w:t>
            </w:r>
          </w:p>
        </w:tc>
        <w:tc>
          <w:tcPr>
            <w:tcW w:w="3611" w:type="dxa"/>
            <w:shd w:val="clear" w:color="auto" w:fill="auto"/>
            <w:tcMar/>
          </w:tcPr>
          <w:p w:rsidR="00B475A1" w:rsidP="00F51FA8" w:rsidRDefault="00B475A1" w14:paraId="08A327DD" w14:textId="7CF87792">
            <w:pPr>
              <w:jc w:val="center"/>
            </w:pPr>
            <w:r w:rsidRPr="25407F21" w:rsidR="7F0705B9">
              <w:rPr>
                <w:rFonts w:ascii="Calibri" w:hAnsi="Calibri" w:eastAsia="Calibri" w:cs="Calibri"/>
                <w:noProof w:val="0"/>
                <w:sz w:val="24"/>
                <w:szCs w:val="24"/>
                <w:lang w:val="en-US"/>
              </w:rPr>
              <w:t>Detects unsafe input handling through unchecked buffer copies and raw input usage</w:t>
            </w:r>
          </w:p>
        </w:tc>
      </w:tr>
      <w:tr w:rsidR="00B475A1" w:rsidTr="25407F21" w14:paraId="50569B33" w14:textId="77777777">
        <w:trPr>
          <w:trHeight w:val="460"/>
        </w:trPr>
        <w:tc>
          <w:tcPr>
            <w:tcW w:w="1807" w:type="dxa"/>
            <w:shd w:val="clear" w:color="auto" w:fill="auto"/>
            <w:tcMar/>
          </w:tcPr>
          <w:p w:rsidR="00B475A1" w:rsidP="00F51FA8" w:rsidRDefault="00B475A1" w14:paraId="1D888D34" w14:textId="77777777">
            <w:pPr>
              <w:jc w:val="center"/>
            </w:pPr>
            <w:r>
              <w:t>[Insert text.]</w:t>
            </w:r>
          </w:p>
        </w:tc>
        <w:tc>
          <w:tcPr>
            <w:tcW w:w="1341" w:type="dxa"/>
            <w:shd w:val="clear" w:color="auto" w:fill="auto"/>
            <w:tcMar/>
          </w:tcPr>
          <w:p w:rsidR="00B475A1" w:rsidP="00F51FA8" w:rsidRDefault="00B475A1" w14:paraId="1A9DC142" w14:textId="77777777">
            <w:pPr>
              <w:jc w:val="center"/>
            </w:pPr>
            <w:r>
              <w:t>[Insert text.]</w:t>
            </w:r>
          </w:p>
        </w:tc>
        <w:tc>
          <w:tcPr>
            <w:tcW w:w="4021" w:type="dxa"/>
            <w:shd w:val="clear" w:color="auto" w:fill="auto"/>
            <w:tcMar/>
          </w:tcPr>
          <w:p w:rsidR="00B475A1" w:rsidP="00F51FA8" w:rsidRDefault="00B475A1" w14:paraId="310BD1C0" w14:textId="77777777">
            <w:pPr>
              <w:jc w:val="center"/>
              <w:rPr>
                <w:u w:val="single"/>
              </w:rPr>
            </w:pPr>
            <w:r>
              <w:t>[Insert text.]</w:t>
            </w:r>
          </w:p>
        </w:tc>
        <w:tc>
          <w:tcPr>
            <w:tcW w:w="3611" w:type="dxa"/>
            <w:shd w:val="clear" w:color="auto" w:fill="auto"/>
            <w:tcMar/>
          </w:tcPr>
          <w:p w:rsidR="00B475A1" w:rsidP="00F51FA8" w:rsidRDefault="00B475A1" w14:paraId="2D7A853F" w14:textId="77777777">
            <w:pPr>
              <w:jc w:val="center"/>
            </w:pPr>
            <w:r>
              <w:t>[Insert text.]</w:t>
            </w:r>
          </w:p>
        </w:tc>
      </w:tr>
      <w:tr w:rsidR="00B475A1" w:rsidTr="25407F21" w14:paraId="6F86E3DA" w14:textId="77777777">
        <w:trPr>
          <w:trHeight w:val="460"/>
        </w:trPr>
        <w:tc>
          <w:tcPr>
            <w:tcW w:w="1807" w:type="dxa"/>
            <w:shd w:val="clear" w:color="auto" w:fill="auto"/>
            <w:tcMar/>
          </w:tcPr>
          <w:p w:rsidR="00B475A1" w:rsidP="00F51FA8" w:rsidRDefault="00B475A1" w14:paraId="258CE126" w14:textId="77777777">
            <w:pPr>
              <w:jc w:val="center"/>
            </w:pPr>
            <w:r>
              <w:t>[Insert text.]</w:t>
            </w:r>
          </w:p>
        </w:tc>
        <w:tc>
          <w:tcPr>
            <w:tcW w:w="1341" w:type="dxa"/>
            <w:shd w:val="clear" w:color="auto" w:fill="auto"/>
            <w:tcMar/>
          </w:tcPr>
          <w:p w:rsidR="00B475A1" w:rsidP="00F51FA8" w:rsidRDefault="00B475A1" w14:paraId="28A63EAE" w14:textId="77777777">
            <w:pPr>
              <w:jc w:val="center"/>
            </w:pPr>
            <w:r>
              <w:t>[Insert text.]</w:t>
            </w:r>
          </w:p>
        </w:tc>
        <w:tc>
          <w:tcPr>
            <w:tcW w:w="4021" w:type="dxa"/>
            <w:shd w:val="clear" w:color="auto" w:fill="auto"/>
            <w:tcMar/>
          </w:tcPr>
          <w:p w:rsidR="00B475A1" w:rsidP="00F51FA8" w:rsidRDefault="00B475A1" w14:paraId="0CBF64D1" w14:textId="77777777">
            <w:pPr>
              <w:jc w:val="center"/>
              <w:rPr>
                <w:u w:val="single"/>
              </w:rPr>
            </w:pPr>
            <w:r>
              <w:t>[Insert text.]</w:t>
            </w:r>
          </w:p>
        </w:tc>
        <w:tc>
          <w:tcPr>
            <w:tcW w:w="3611" w:type="dxa"/>
            <w:shd w:val="clear" w:color="auto" w:fill="auto"/>
            <w:tcMar/>
          </w:tcPr>
          <w:p w:rsidR="00B475A1" w:rsidP="00F51FA8" w:rsidRDefault="00B475A1" w14:paraId="258B63F8" w14:textId="77777777">
            <w:pPr>
              <w:jc w:val="center"/>
            </w:pPr>
            <w:r>
              <w:t>[Insert text.]</w:t>
            </w:r>
          </w:p>
        </w:tc>
      </w:tr>
      <w:tr w:rsidR="00B475A1" w:rsidTr="25407F21" w14:paraId="669BE97C" w14:textId="77777777">
        <w:trPr>
          <w:trHeight w:val="460"/>
        </w:trPr>
        <w:tc>
          <w:tcPr>
            <w:tcW w:w="1807" w:type="dxa"/>
            <w:shd w:val="clear" w:color="auto" w:fill="auto"/>
            <w:tcMar/>
          </w:tcPr>
          <w:p w:rsidR="00B475A1" w:rsidP="00F51FA8" w:rsidRDefault="00B475A1" w14:paraId="24E01C55" w14:textId="77777777">
            <w:pPr>
              <w:jc w:val="center"/>
            </w:pPr>
            <w:r>
              <w:t>[Insert text.]</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00F51FA8" w:rsidRDefault="00B475A1" w14:paraId="070D1B90" w14:textId="77777777">
            <w:pPr>
              <w:jc w:val="center"/>
              <w:rPr>
                <w:u w:val="single"/>
              </w:rPr>
            </w:pPr>
            <w:r>
              <w:t>[Insert text.]</w:t>
            </w:r>
          </w:p>
        </w:tc>
        <w:tc>
          <w:tcPr>
            <w:tcW w:w="3611" w:type="dxa"/>
            <w:shd w:val="clear" w:color="auto" w:fill="auto"/>
            <w:tcMar/>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906412291" w:id="17"/>
      <w:r>
        <w:t>Coding Standard 9</w:t>
      </w:r>
      <w:bookmarkEnd w:id="17"/>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089D6C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2089D6C6"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9B5DB4F" w14:paraId="59489C3C" w14:textId="4F9E74E6">
            <w:pPr>
              <w:jc w:val="center"/>
            </w:pPr>
            <w:r w:rsidRPr="2089D6C6">
              <w:rPr>
                <w:sz w:val="24"/>
                <w:szCs w:val="24"/>
              </w:rPr>
              <w:t>Secure File Handling</w:t>
            </w:r>
          </w:p>
        </w:tc>
        <w:tc>
          <w:tcPr>
            <w:tcW w:w="1341" w:type="dxa"/>
            <w:tcMar>
              <w:top w:w="100" w:type="dxa"/>
              <w:left w:w="100" w:type="dxa"/>
              <w:bottom w:w="100" w:type="dxa"/>
              <w:right w:w="100" w:type="dxa"/>
            </w:tcMar>
          </w:tcPr>
          <w:p w:rsidR="00B475A1" w:rsidP="00F51FA8" w:rsidRDefault="00B475A1" w14:paraId="519E82BC" w14:textId="303B2550">
            <w:pPr>
              <w:jc w:val="center"/>
            </w:pPr>
            <w:r>
              <w:t>[STD-</w:t>
            </w:r>
            <w:r w:rsidR="5144AD45">
              <w:t>009</w:t>
            </w:r>
            <w:r>
              <w:t>-</w:t>
            </w:r>
            <w:r w:rsidR="5644CEA4">
              <w:t>CPP</w:t>
            </w:r>
            <w:r>
              <w:t>]</w:t>
            </w:r>
          </w:p>
        </w:tc>
        <w:tc>
          <w:tcPr>
            <w:tcW w:w="7632" w:type="dxa"/>
            <w:tcMar>
              <w:top w:w="100" w:type="dxa"/>
              <w:left w:w="100" w:type="dxa"/>
              <w:bottom w:w="100" w:type="dxa"/>
              <w:right w:w="100" w:type="dxa"/>
            </w:tcMar>
          </w:tcPr>
          <w:p w:rsidR="00B475A1" w:rsidP="00F51FA8" w:rsidRDefault="679F7748" w14:paraId="490A5770" w14:textId="5177936B">
            <w:r>
              <w:t>Improper file handling can lead to race conditions, data corruption, privilege escalation, and unauthorized access. Following secure file access practices ensures data integrity and prevents security vulnerabilities.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2089D6C6"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6EC5F45" w14:paraId="71F8514F" w14:textId="6CFBD31F">
            <w:r>
              <w:t>The following code opens a file without checking for errors and does not handle privileges properly.</w:t>
            </w:r>
          </w:p>
        </w:tc>
      </w:tr>
      <w:tr w:rsidR="00F72634" w:rsidTr="2089D6C6" w14:paraId="25A0CD90" w14:textId="77777777">
        <w:trPr>
          <w:trHeight w:val="460"/>
        </w:trPr>
        <w:tc>
          <w:tcPr>
            <w:tcW w:w="10800" w:type="dxa"/>
            <w:tcMar>
              <w:top w:w="100" w:type="dxa"/>
              <w:left w:w="100" w:type="dxa"/>
              <w:bottom w:w="100" w:type="dxa"/>
              <w:right w:w="100" w:type="dxa"/>
            </w:tcMar>
          </w:tcPr>
          <w:p w:rsidR="00F72634" w:rsidP="2089D6C6" w:rsidRDefault="46EC5F45" w14:paraId="6F8C15A5" w14:textId="15D47F91">
            <w:pPr>
              <w:rPr>
                <w:rFonts w:ascii="Courier New" w:hAnsi="Courier New" w:eastAsia="Courier New" w:cs="Courier New"/>
              </w:rPr>
            </w:pPr>
            <w:r w:rsidRPr="2089D6C6">
              <w:rPr>
                <w:rFonts w:ascii="Courier New" w:hAnsi="Courier New" w:eastAsia="Courier New" w:cs="Courier New"/>
              </w:rPr>
              <w:t>void readFile(const std::string&amp; filename) {</w:t>
            </w:r>
          </w:p>
          <w:p w:rsidR="00F72634" w:rsidP="2089D6C6" w:rsidRDefault="46EC5F45" w14:paraId="00ECA96D" w14:textId="6B5958A7">
            <w:pPr>
              <w:rPr>
                <w:rFonts w:ascii="Courier New" w:hAnsi="Courier New" w:eastAsia="Courier New" w:cs="Courier New"/>
              </w:rPr>
            </w:pPr>
            <w:r w:rsidRPr="2089D6C6">
              <w:rPr>
                <w:rFonts w:ascii="Courier New" w:hAnsi="Courier New" w:eastAsia="Courier New" w:cs="Courier New"/>
              </w:rPr>
              <w:t xml:space="preserve">    std::ifstream file(filename);  // No error handling</w:t>
            </w:r>
          </w:p>
          <w:p w:rsidR="00F72634" w:rsidP="2089D6C6" w:rsidRDefault="46EC5F45" w14:paraId="3DA8C4B1" w14:textId="3B8255E8">
            <w:pPr>
              <w:rPr>
                <w:rFonts w:ascii="Courier New" w:hAnsi="Courier New" w:eastAsia="Courier New" w:cs="Courier New"/>
              </w:rPr>
            </w:pPr>
            <w:r w:rsidRPr="2089D6C6">
              <w:rPr>
                <w:rFonts w:ascii="Courier New" w:hAnsi="Courier New" w:eastAsia="Courier New" w:cs="Courier New"/>
              </w:rPr>
              <w:t xml:space="preserve">    std::string line;</w:t>
            </w:r>
          </w:p>
          <w:p w:rsidR="00F72634" w:rsidP="2089D6C6" w:rsidRDefault="46EC5F45" w14:paraId="2412BB68" w14:textId="0729796A">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46EC5F45" w14:paraId="631C2130" w14:textId="4D764671">
            <w:pPr>
              <w:rPr>
                <w:rFonts w:ascii="Courier New" w:hAnsi="Courier New" w:eastAsia="Courier New" w:cs="Courier New"/>
              </w:rPr>
            </w:pPr>
            <w:r w:rsidRPr="2089D6C6">
              <w:rPr>
                <w:rFonts w:ascii="Courier New" w:hAnsi="Courier New" w:eastAsia="Courier New" w:cs="Courier New"/>
              </w:rPr>
              <w:t xml:space="preserve">    while (std::getline(file, line)) {</w:t>
            </w:r>
          </w:p>
          <w:p w:rsidR="00F72634" w:rsidP="2089D6C6" w:rsidRDefault="46EC5F45" w14:paraId="135A17F5" w14:textId="1460C7F6">
            <w:pPr>
              <w:rPr>
                <w:rFonts w:ascii="Courier New" w:hAnsi="Courier New" w:eastAsia="Courier New" w:cs="Courier New"/>
              </w:rPr>
            </w:pPr>
            <w:r w:rsidRPr="2089D6C6">
              <w:rPr>
                <w:rFonts w:ascii="Courier New" w:hAnsi="Courier New" w:eastAsia="Courier New" w:cs="Courier New"/>
              </w:rPr>
              <w:t xml:space="preserve">        std::cout &lt;&lt; line &lt;&lt; std::endl;</w:t>
            </w:r>
          </w:p>
          <w:p w:rsidR="00F72634" w:rsidP="2089D6C6" w:rsidRDefault="46EC5F45" w14:paraId="187A5639" w14:textId="1EE3D405">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46EC5F45" w14:paraId="719E5E5F" w14:textId="70DAA7CE">
            <w:pPr>
              <w:rPr>
                <w:rFonts w:ascii="Courier New" w:hAnsi="Courier New" w:eastAsia="Courier New" w:cs="Courier New"/>
              </w:rPr>
            </w:pPr>
            <w:r w:rsidRPr="2089D6C6">
              <w:rPr>
                <w:rFonts w:ascii="Courier New" w:hAnsi="Courier New" w:eastAsia="Courier New" w:cs="Courier New"/>
              </w:rPr>
              <w:t>}</w:t>
            </w:r>
          </w:p>
          <w:p w:rsidR="00F72634" w:rsidP="2089D6C6" w:rsidRDefault="46EC5F45" w14:paraId="1D2CE8E1" w14:textId="16D43F0F">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46EC5F45" w14:paraId="7947983E" w14:textId="2AA52A9E">
            <w:pPr>
              <w:rPr>
                <w:rFonts w:ascii="Courier New" w:hAnsi="Courier New" w:eastAsia="Courier New" w:cs="Courier New"/>
              </w:rPr>
            </w:pPr>
            <w:r w:rsidRPr="2089D6C6">
              <w:rPr>
                <w:rFonts w:ascii="Courier New" w:hAnsi="Courier New" w:eastAsia="Courier New" w:cs="Courier New"/>
              </w:rPr>
              <w:t>int main() {</w:t>
            </w:r>
          </w:p>
          <w:p w:rsidR="00F72634" w:rsidP="2089D6C6" w:rsidRDefault="46EC5F45" w14:paraId="3BD854C4" w14:textId="1DAFA961">
            <w:pPr>
              <w:rPr>
                <w:rFonts w:ascii="Courier New" w:hAnsi="Courier New" w:eastAsia="Courier New" w:cs="Courier New"/>
              </w:rPr>
            </w:pPr>
            <w:r w:rsidRPr="2089D6C6">
              <w:rPr>
                <w:rFonts w:ascii="Courier New" w:hAnsi="Courier New" w:eastAsia="Courier New" w:cs="Courier New"/>
              </w:rPr>
              <w:t xml:space="preserve">    std::string filename;</w:t>
            </w:r>
          </w:p>
          <w:p w:rsidR="00F72634" w:rsidP="2089D6C6" w:rsidRDefault="46EC5F45" w14:paraId="7E2A6141" w14:textId="3CD6249E">
            <w:pPr>
              <w:rPr>
                <w:rFonts w:ascii="Courier New" w:hAnsi="Courier New" w:eastAsia="Courier New" w:cs="Courier New"/>
              </w:rPr>
            </w:pPr>
            <w:r w:rsidRPr="2089D6C6">
              <w:rPr>
                <w:rFonts w:ascii="Courier New" w:hAnsi="Courier New" w:eastAsia="Courier New" w:cs="Courier New"/>
              </w:rPr>
              <w:t xml:space="preserve">    std::cout &lt;&lt; "Enter filename: ";</w:t>
            </w:r>
          </w:p>
          <w:p w:rsidR="00F72634" w:rsidP="2089D6C6" w:rsidRDefault="46EC5F45" w14:paraId="3BD2AECC" w14:textId="32508399">
            <w:pPr>
              <w:rPr>
                <w:rFonts w:ascii="Courier New" w:hAnsi="Courier New" w:eastAsia="Courier New" w:cs="Courier New"/>
              </w:rPr>
            </w:pPr>
            <w:r w:rsidRPr="2089D6C6">
              <w:rPr>
                <w:rFonts w:ascii="Courier New" w:hAnsi="Courier New" w:eastAsia="Courier New" w:cs="Courier New"/>
              </w:rPr>
              <w:t xml:space="preserve">    std::cin &gt;&gt; filename;</w:t>
            </w:r>
          </w:p>
          <w:p w:rsidR="00F72634" w:rsidP="2089D6C6" w:rsidRDefault="46EC5F45" w14:paraId="1554EC2D" w14:textId="65560DFC">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46EC5F45" w14:paraId="62651A24" w14:textId="0AC701F5">
            <w:pPr>
              <w:rPr>
                <w:rFonts w:ascii="Courier New" w:hAnsi="Courier New" w:eastAsia="Courier New" w:cs="Courier New"/>
              </w:rPr>
            </w:pPr>
            <w:r w:rsidRPr="2089D6C6">
              <w:rPr>
                <w:rFonts w:ascii="Courier New" w:hAnsi="Courier New" w:eastAsia="Courier New" w:cs="Courier New"/>
              </w:rPr>
              <w:t xml:space="preserve">    readFile(filename);  // Unsafe file access</w:t>
            </w:r>
          </w:p>
          <w:p w:rsidR="00F72634" w:rsidP="2089D6C6" w:rsidRDefault="46EC5F45" w14:paraId="46BEC2DE" w14:textId="2C039EED">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46EC5F45" w14:paraId="5E1D505C" w14:textId="67080C68">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2089D6C6"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B424490" w14:paraId="690DE7EA" w14:textId="6F725668">
            <w:r>
              <w:t>The compliant version verifies file access, limits input scope, and handles errors properly.</w:t>
            </w:r>
          </w:p>
        </w:tc>
      </w:tr>
      <w:tr w:rsidR="00F72634" w:rsidTr="2089D6C6" w14:paraId="4E6EA6E9" w14:textId="77777777">
        <w:trPr>
          <w:trHeight w:val="460"/>
        </w:trPr>
        <w:tc>
          <w:tcPr>
            <w:tcW w:w="10800" w:type="dxa"/>
            <w:tcMar>
              <w:top w:w="100" w:type="dxa"/>
              <w:left w:w="100" w:type="dxa"/>
              <w:bottom w:w="100" w:type="dxa"/>
              <w:right w:w="100" w:type="dxa"/>
            </w:tcMar>
          </w:tcPr>
          <w:p w:rsidR="00F72634" w:rsidP="2089D6C6" w:rsidRDefault="1B424490" w14:paraId="5961F7B3" w14:textId="76E1A7ED">
            <w:pPr>
              <w:rPr>
                <w:rFonts w:ascii="Courier New" w:hAnsi="Courier New" w:eastAsia="Courier New" w:cs="Courier New"/>
              </w:rPr>
            </w:pPr>
            <w:r w:rsidRPr="2089D6C6">
              <w:rPr>
                <w:rFonts w:ascii="Courier New" w:hAnsi="Courier New" w:eastAsia="Courier New" w:cs="Courier New"/>
              </w:rPr>
              <w:t>bool isValidFilename(const std::string&amp; filename) {</w:t>
            </w:r>
          </w:p>
          <w:p w:rsidR="00F72634" w:rsidP="2089D6C6" w:rsidRDefault="1B424490" w14:paraId="1D19E64F" w14:textId="073A578F">
            <w:pPr>
              <w:rPr>
                <w:rFonts w:ascii="Courier New" w:hAnsi="Courier New" w:eastAsia="Courier New" w:cs="Courier New"/>
              </w:rPr>
            </w:pPr>
            <w:r w:rsidRPr="2089D6C6">
              <w:rPr>
                <w:rFonts w:ascii="Courier New" w:hAnsi="Courier New" w:eastAsia="Courier New" w:cs="Courier New"/>
              </w:rPr>
              <w:t xml:space="preserve">    // Prevent directory traversal attacks by allowing only alphanumeric filenames</w:t>
            </w:r>
          </w:p>
          <w:p w:rsidR="00F72634" w:rsidP="2089D6C6" w:rsidRDefault="1B424490" w14:paraId="5586C2E4" w14:textId="5BF0D7AC">
            <w:pPr>
              <w:rPr>
                <w:rFonts w:ascii="Courier New" w:hAnsi="Courier New" w:eastAsia="Courier New" w:cs="Courier New"/>
              </w:rPr>
            </w:pPr>
            <w:r w:rsidRPr="2089D6C6">
              <w:rPr>
                <w:rFonts w:ascii="Courier New" w:hAnsi="Courier New" w:eastAsia="Courier New" w:cs="Courier New"/>
              </w:rPr>
              <w:t xml:space="preserve">    for (char ch : filename) {</w:t>
            </w:r>
          </w:p>
          <w:p w:rsidR="00F72634" w:rsidP="2089D6C6" w:rsidRDefault="1B424490" w14:paraId="6654A02B" w14:textId="18089063">
            <w:pPr>
              <w:rPr>
                <w:rFonts w:ascii="Courier New" w:hAnsi="Courier New" w:eastAsia="Courier New" w:cs="Courier New"/>
              </w:rPr>
            </w:pPr>
            <w:r w:rsidRPr="2089D6C6">
              <w:rPr>
                <w:rFonts w:ascii="Courier New" w:hAnsi="Courier New" w:eastAsia="Courier New" w:cs="Courier New"/>
              </w:rPr>
              <w:t xml:space="preserve">        if (!std::isalnum(ch) &amp;&amp; ch != '.' &amp;&amp; ch != '_') {</w:t>
            </w:r>
          </w:p>
          <w:p w:rsidR="00F72634" w:rsidP="2089D6C6" w:rsidRDefault="1B424490" w14:paraId="1838A184" w14:textId="47876339">
            <w:pPr>
              <w:rPr>
                <w:rFonts w:ascii="Courier New" w:hAnsi="Courier New" w:eastAsia="Courier New" w:cs="Courier New"/>
              </w:rPr>
            </w:pPr>
            <w:r w:rsidRPr="2089D6C6">
              <w:rPr>
                <w:rFonts w:ascii="Courier New" w:hAnsi="Courier New" w:eastAsia="Courier New" w:cs="Courier New"/>
              </w:rPr>
              <w:t xml:space="preserve">            return false;</w:t>
            </w:r>
          </w:p>
          <w:p w:rsidR="00F72634" w:rsidP="2089D6C6" w:rsidRDefault="1B424490" w14:paraId="222B4A12" w14:textId="311722BE">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4A0EBC57" w14:textId="0244BD32">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2F64DA85" w14:textId="626B1BC1">
            <w:pPr>
              <w:rPr>
                <w:rFonts w:ascii="Courier New" w:hAnsi="Courier New" w:eastAsia="Courier New" w:cs="Courier New"/>
              </w:rPr>
            </w:pPr>
            <w:r w:rsidRPr="2089D6C6">
              <w:rPr>
                <w:rFonts w:ascii="Courier New" w:hAnsi="Courier New" w:eastAsia="Courier New" w:cs="Courier New"/>
              </w:rPr>
              <w:t xml:space="preserve">    return true;</w:t>
            </w:r>
          </w:p>
          <w:p w:rsidR="00F72634" w:rsidP="2089D6C6" w:rsidRDefault="1B424490" w14:paraId="09086813" w14:textId="3E93B1E8">
            <w:pPr>
              <w:rPr>
                <w:rFonts w:ascii="Courier New" w:hAnsi="Courier New" w:eastAsia="Courier New" w:cs="Courier New"/>
              </w:rPr>
            </w:pPr>
            <w:r w:rsidRPr="2089D6C6">
              <w:rPr>
                <w:rFonts w:ascii="Courier New" w:hAnsi="Courier New" w:eastAsia="Courier New" w:cs="Courier New"/>
              </w:rPr>
              <w:t>}</w:t>
            </w:r>
          </w:p>
          <w:p w:rsidR="00F72634" w:rsidP="2089D6C6" w:rsidRDefault="1B424490" w14:paraId="2ABFBEF7" w14:textId="7F9D5AE8">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7DD05DA5" w14:textId="14EB8F53">
            <w:pPr>
              <w:rPr>
                <w:rFonts w:ascii="Courier New" w:hAnsi="Courier New" w:eastAsia="Courier New" w:cs="Courier New"/>
              </w:rPr>
            </w:pPr>
            <w:r w:rsidRPr="2089D6C6">
              <w:rPr>
                <w:rFonts w:ascii="Courier New" w:hAnsi="Courier New" w:eastAsia="Courier New" w:cs="Courier New"/>
              </w:rPr>
              <w:t>void readFile(const std::string&amp; filename) {</w:t>
            </w:r>
          </w:p>
          <w:p w:rsidR="00F72634" w:rsidP="2089D6C6" w:rsidRDefault="1B424490" w14:paraId="40B5B57C" w14:textId="6DCF1861">
            <w:pPr>
              <w:rPr>
                <w:rFonts w:ascii="Courier New" w:hAnsi="Courier New" w:eastAsia="Courier New" w:cs="Courier New"/>
              </w:rPr>
            </w:pPr>
            <w:r w:rsidRPr="2089D6C6">
              <w:rPr>
                <w:rFonts w:ascii="Courier New" w:hAnsi="Courier New" w:eastAsia="Courier New" w:cs="Courier New"/>
              </w:rPr>
              <w:t xml:space="preserve">    if (!isValidFilename(filename)) {</w:t>
            </w:r>
          </w:p>
          <w:p w:rsidR="00F72634" w:rsidP="2089D6C6" w:rsidRDefault="1B424490" w14:paraId="52567FFE" w14:textId="5A11F07E">
            <w:pPr>
              <w:rPr>
                <w:rFonts w:ascii="Courier New" w:hAnsi="Courier New" w:eastAsia="Courier New" w:cs="Courier New"/>
              </w:rPr>
            </w:pPr>
            <w:r w:rsidRPr="2089D6C6">
              <w:rPr>
                <w:rFonts w:ascii="Courier New" w:hAnsi="Courier New" w:eastAsia="Courier New" w:cs="Courier New"/>
              </w:rPr>
              <w:t xml:space="preserve">        std::cerr &lt;&lt; "Error: Invalid filename!" &lt;&lt; std::endl;</w:t>
            </w:r>
          </w:p>
          <w:p w:rsidR="00F72634" w:rsidP="2089D6C6" w:rsidRDefault="1B424490" w14:paraId="7D0D53E3" w14:textId="1E86A72E">
            <w:pPr>
              <w:rPr>
                <w:rFonts w:ascii="Courier New" w:hAnsi="Courier New" w:eastAsia="Courier New" w:cs="Courier New"/>
              </w:rPr>
            </w:pPr>
            <w:r w:rsidRPr="2089D6C6">
              <w:rPr>
                <w:rFonts w:ascii="Courier New" w:hAnsi="Courier New" w:eastAsia="Courier New" w:cs="Courier New"/>
              </w:rPr>
              <w:t xml:space="preserve">        return;</w:t>
            </w:r>
          </w:p>
          <w:p w:rsidR="00F72634" w:rsidP="2089D6C6" w:rsidRDefault="1B424490" w14:paraId="15EAB309" w14:textId="0A9ACBBA">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3A6DFE0B" w14:textId="33CE136B">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4AAD6D76" w14:textId="6FD47008">
            <w:pPr>
              <w:rPr>
                <w:rFonts w:ascii="Courier New" w:hAnsi="Courier New" w:eastAsia="Courier New" w:cs="Courier New"/>
              </w:rPr>
            </w:pPr>
            <w:r w:rsidRPr="2089D6C6">
              <w:rPr>
                <w:rFonts w:ascii="Courier New" w:hAnsi="Courier New" w:eastAsia="Courier New" w:cs="Courier New"/>
              </w:rPr>
              <w:t xml:space="preserve">    std::ifstream file(filename);</w:t>
            </w:r>
          </w:p>
          <w:p w:rsidR="00F72634" w:rsidP="2089D6C6" w:rsidRDefault="1B424490" w14:paraId="4FE3FA89" w14:textId="5CB8CF93">
            <w:pPr>
              <w:rPr>
                <w:rFonts w:ascii="Courier New" w:hAnsi="Courier New" w:eastAsia="Courier New" w:cs="Courier New"/>
              </w:rPr>
            </w:pPr>
            <w:r w:rsidRPr="2089D6C6">
              <w:rPr>
                <w:rFonts w:ascii="Courier New" w:hAnsi="Courier New" w:eastAsia="Courier New" w:cs="Courier New"/>
              </w:rPr>
              <w:t xml:space="preserve">    if (!file) {</w:t>
            </w:r>
          </w:p>
          <w:p w:rsidR="00F72634" w:rsidP="2089D6C6" w:rsidRDefault="1B424490" w14:paraId="0DF29E60" w14:textId="28EB9F79">
            <w:pPr>
              <w:rPr>
                <w:rFonts w:ascii="Courier New" w:hAnsi="Courier New" w:eastAsia="Courier New" w:cs="Courier New"/>
              </w:rPr>
            </w:pPr>
            <w:r w:rsidRPr="2089D6C6">
              <w:rPr>
                <w:rFonts w:ascii="Courier New" w:hAnsi="Courier New" w:eastAsia="Courier New" w:cs="Courier New"/>
              </w:rPr>
              <w:t xml:space="preserve">        std::cerr &lt;&lt; "Error: Cannot open file!" &lt;&lt; std::endl;</w:t>
            </w:r>
          </w:p>
          <w:p w:rsidR="00F72634" w:rsidP="2089D6C6" w:rsidRDefault="1B424490" w14:paraId="51481C13" w14:textId="086448DB">
            <w:pPr>
              <w:rPr>
                <w:rFonts w:ascii="Courier New" w:hAnsi="Courier New" w:eastAsia="Courier New" w:cs="Courier New"/>
              </w:rPr>
            </w:pPr>
            <w:r w:rsidRPr="2089D6C6">
              <w:rPr>
                <w:rFonts w:ascii="Courier New" w:hAnsi="Courier New" w:eastAsia="Courier New" w:cs="Courier New"/>
              </w:rPr>
              <w:t xml:space="preserve">        return;</w:t>
            </w:r>
          </w:p>
          <w:p w:rsidR="00F72634" w:rsidP="2089D6C6" w:rsidRDefault="1B424490" w14:paraId="3249D8BE" w14:textId="38BB2AA8">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2C18DF3C" w14:textId="49DB2CD2">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3A7A91C7" w14:textId="36D35631">
            <w:pPr>
              <w:rPr>
                <w:rFonts w:ascii="Courier New" w:hAnsi="Courier New" w:eastAsia="Courier New" w:cs="Courier New"/>
              </w:rPr>
            </w:pPr>
            <w:r w:rsidRPr="2089D6C6">
              <w:rPr>
                <w:rFonts w:ascii="Courier New" w:hAnsi="Courier New" w:eastAsia="Courier New" w:cs="Courier New"/>
              </w:rPr>
              <w:t xml:space="preserve">    std::string line;</w:t>
            </w:r>
          </w:p>
          <w:p w:rsidR="00F72634" w:rsidP="2089D6C6" w:rsidRDefault="1B424490" w14:paraId="299CBAA9" w14:textId="72A25D3F">
            <w:pPr>
              <w:rPr>
                <w:rFonts w:ascii="Courier New" w:hAnsi="Courier New" w:eastAsia="Courier New" w:cs="Courier New"/>
              </w:rPr>
            </w:pPr>
            <w:r w:rsidRPr="2089D6C6">
              <w:rPr>
                <w:rFonts w:ascii="Courier New" w:hAnsi="Courier New" w:eastAsia="Courier New" w:cs="Courier New"/>
              </w:rPr>
              <w:t xml:space="preserve">    while (std::getline(file, line)) {</w:t>
            </w:r>
          </w:p>
          <w:p w:rsidR="00F72634" w:rsidP="2089D6C6" w:rsidRDefault="1B424490" w14:paraId="6642F6F8" w14:textId="065B026D">
            <w:pPr>
              <w:rPr>
                <w:rFonts w:ascii="Courier New" w:hAnsi="Courier New" w:eastAsia="Courier New" w:cs="Courier New"/>
              </w:rPr>
            </w:pPr>
            <w:r w:rsidRPr="2089D6C6">
              <w:rPr>
                <w:rFonts w:ascii="Courier New" w:hAnsi="Courier New" w:eastAsia="Courier New" w:cs="Courier New"/>
              </w:rPr>
              <w:t xml:space="preserve">        std::cout &lt;&lt; line &lt;&lt; std::endl;</w:t>
            </w:r>
          </w:p>
          <w:p w:rsidR="00F72634" w:rsidP="2089D6C6" w:rsidRDefault="1B424490" w14:paraId="7E32AB5F" w14:textId="01B9F45D">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5D7E202E" w14:textId="6402E1D7">
            <w:pPr>
              <w:rPr>
                <w:rFonts w:ascii="Courier New" w:hAnsi="Courier New" w:eastAsia="Courier New" w:cs="Courier New"/>
              </w:rPr>
            </w:pPr>
            <w:r w:rsidRPr="2089D6C6">
              <w:rPr>
                <w:rFonts w:ascii="Courier New" w:hAnsi="Courier New" w:eastAsia="Courier New" w:cs="Courier New"/>
              </w:rPr>
              <w:t>}</w:t>
            </w:r>
          </w:p>
          <w:p w:rsidR="00F72634" w:rsidP="2089D6C6" w:rsidRDefault="1B424490" w14:paraId="73E318C6" w14:textId="669E6365">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0F0861CD" w14:textId="68920E37">
            <w:pPr>
              <w:rPr>
                <w:rFonts w:ascii="Courier New" w:hAnsi="Courier New" w:eastAsia="Courier New" w:cs="Courier New"/>
              </w:rPr>
            </w:pPr>
            <w:r w:rsidRPr="2089D6C6">
              <w:rPr>
                <w:rFonts w:ascii="Courier New" w:hAnsi="Courier New" w:eastAsia="Courier New" w:cs="Courier New"/>
              </w:rPr>
              <w:t>int main() {</w:t>
            </w:r>
          </w:p>
          <w:p w:rsidR="00F72634" w:rsidP="2089D6C6" w:rsidRDefault="1B424490" w14:paraId="553E15A6" w14:textId="44DADF43">
            <w:pPr>
              <w:rPr>
                <w:rFonts w:ascii="Courier New" w:hAnsi="Courier New" w:eastAsia="Courier New" w:cs="Courier New"/>
              </w:rPr>
            </w:pPr>
            <w:r w:rsidRPr="2089D6C6">
              <w:rPr>
                <w:rFonts w:ascii="Courier New" w:hAnsi="Courier New" w:eastAsia="Courier New" w:cs="Courier New"/>
              </w:rPr>
              <w:t xml:space="preserve">    std::string filename;</w:t>
            </w:r>
          </w:p>
          <w:p w:rsidR="00F72634" w:rsidP="2089D6C6" w:rsidRDefault="1B424490" w14:paraId="7AE05F62" w14:textId="4501D324">
            <w:pPr>
              <w:rPr>
                <w:rFonts w:ascii="Courier New" w:hAnsi="Courier New" w:eastAsia="Courier New" w:cs="Courier New"/>
              </w:rPr>
            </w:pPr>
            <w:r w:rsidRPr="2089D6C6">
              <w:rPr>
                <w:rFonts w:ascii="Courier New" w:hAnsi="Courier New" w:eastAsia="Courier New" w:cs="Courier New"/>
              </w:rPr>
              <w:t xml:space="preserve">    std::cout &lt;&lt; "Enter filename: ";</w:t>
            </w:r>
          </w:p>
          <w:p w:rsidR="00F72634" w:rsidP="2089D6C6" w:rsidRDefault="1B424490" w14:paraId="47A6D526" w14:textId="25DDA9D6">
            <w:pPr>
              <w:rPr>
                <w:rFonts w:ascii="Courier New" w:hAnsi="Courier New" w:eastAsia="Courier New" w:cs="Courier New"/>
              </w:rPr>
            </w:pPr>
            <w:r w:rsidRPr="2089D6C6">
              <w:rPr>
                <w:rFonts w:ascii="Courier New" w:hAnsi="Courier New" w:eastAsia="Courier New" w:cs="Courier New"/>
              </w:rPr>
              <w:t xml:space="preserve">    std::cin &gt;&gt; filename;</w:t>
            </w:r>
          </w:p>
          <w:p w:rsidR="00F72634" w:rsidP="2089D6C6" w:rsidRDefault="1B424490" w14:paraId="4E1D9FA3" w14:textId="5DB54D90">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1B424490" w14:paraId="34D51616" w14:textId="3EB9DA8C">
            <w:pPr>
              <w:rPr>
                <w:rFonts w:ascii="Courier New" w:hAnsi="Courier New" w:eastAsia="Courier New" w:cs="Courier New"/>
              </w:rPr>
            </w:pPr>
            <w:r w:rsidRPr="2089D6C6">
              <w:rPr>
                <w:rFonts w:ascii="Courier New" w:hAnsi="Courier New" w:eastAsia="Courier New" w:cs="Courier New"/>
              </w:rPr>
              <w:t xml:space="preserve">    readFile(filename);</w:t>
            </w:r>
          </w:p>
          <w:p w:rsidR="00F72634" w:rsidP="2089D6C6" w:rsidRDefault="1B424490" w14:paraId="09AF8B62" w14:textId="3F78C75E">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1B424490" w14:paraId="316D7001" w14:textId="4AA39092">
            <w:pPr>
              <w:rPr>
                <w:rFonts w:ascii="Courier New" w:hAnsi="Courier New" w:eastAsia="Courier New" w:cs="Courier New"/>
              </w:rPr>
            </w:pPr>
            <w:r w:rsidRPr="2089D6C6">
              <w:rPr>
                <w:rFonts w:ascii="Courier New" w:hAnsi="Courier New" w:eastAsia="Courier New" w:cs="Courier New"/>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5407F21" w14:paraId="7C2EC364" w14:textId="77777777">
        <w:trPr>
          <w:tblHeader/>
        </w:trPr>
        <w:tc>
          <w:tcPr>
            <w:tcW w:w="10780" w:type="dxa"/>
            <w:shd w:val="clear" w:color="auto" w:fill="auto"/>
            <w:tcMar>
              <w:top w:w="100" w:type="dxa"/>
              <w:left w:w="100" w:type="dxa"/>
              <w:bottom w:w="100" w:type="dxa"/>
              <w:right w:w="100" w:type="dxa"/>
            </w:tcMar>
          </w:tcPr>
          <w:p w:rsidR="00B475A1" w:rsidP="25407F21" w:rsidRDefault="00B475A1" w14:paraId="5C847F71" w14:textId="6B991AF0">
            <w:pPr>
              <w:pBdr>
                <w:top w:val="nil" w:color="000000" w:sz="0" w:space="0"/>
                <w:left w:val="nil" w:color="000000" w:sz="0" w:space="0"/>
                <w:bottom w:val="nil" w:color="000000" w:sz="0" w:space="0"/>
                <w:right w:val="nil" w:color="000000" w:sz="0" w:space="0"/>
                <w:between w:val="nil" w:color="000000" w:sz="0" w:space="0"/>
              </w:pBdr>
            </w:pPr>
            <w:r w:rsidRPr="25407F21" w:rsidR="00B475A1">
              <w:rPr>
                <w:b w:val="1"/>
                <w:bCs w:val="1"/>
              </w:rPr>
              <w:t>Principles(s):</w:t>
            </w:r>
            <w:r w:rsidR="00B475A1">
              <w:rPr/>
              <w:t xml:space="preserve"> </w:t>
            </w:r>
          </w:p>
          <w:p w:rsidR="00B475A1" w:rsidP="25407F21" w:rsidRDefault="00B475A1" w14:paraId="4B881319" w14:textId="73BA144A">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5792B705">
              <w:rPr>
                <w:rFonts w:ascii="Calibri" w:hAnsi="Calibri" w:eastAsia="Calibri" w:cs="Calibri"/>
                <w:noProof w:val="0"/>
                <w:sz w:val="24"/>
                <w:szCs w:val="24"/>
                <w:lang w:val="en-US"/>
              </w:rPr>
              <w:t>Adhere</w:t>
            </w:r>
            <w:r w:rsidRPr="25407F21" w:rsidR="5792B705">
              <w:rPr>
                <w:rFonts w:ascii="Calibri" w:hAnsi="Calibri" w:eastAsia="Calibri" w:cs="Calibri"/>
                <w:noProof w:val="0"/>
                <w:sz w:val="24"/>
                <w:szCs w:val="24"/>
                <w:lang w:val="en-US"/>
              </w:rPr>
              <w:t xml:space="preserve"> to the Principle of Least Privilege: Ensures file operations are only allowed where necessary and with minimal access rights.</w:t>
            </w:r>
          </w:p>
          <w:p w:rsidR="00B475A1" w:rsidP="25407F21" w:rsidRDefault="00B475A1" w14:paraId="1562D750" w14:textId="24A58D06">
            <w:pPr>
              <w:pStyle w:val="ListParagraph"/>
              <w:numPr>
                <w:ilvl w:val="0"/>
                <w:numId w:val="19"/>
              </w:numPr>
              <w:rPr>
                <w:sz w:val="24"/>
                <w:szCs w:val="24"/>
              </w:rPr>
            </w:pPr>
            <w:r w:rsidR="5792B705">
              <w:rPr/>
              <w:t>Sanitize Data Sent to Other Systems: Prevents malicious file paths or commands from being used to exploit system-level file access.</w:t>
            </w:r>
          </w:p>
          <w:p w:rsidR="00B475A1" w:rsidP="25407F21" w:rsidRDefault="00B475A1" w14:paraId="6DD1C7DB" w14:textId="14DBE967">
            <w:pPr>
              <w:pStyle w:val="ListParagraph"/>
              <w:numPr>
                <w:ilvl w:val="0"/>
                <w:numId w:val="19"/>
              </w:numPr>
              <w:spacing w:before="240" w:beforeAutospacing="off" w:after="240" w:afterAutospacing="off"/>
              <w:rPr>
                <w:rFonts w:ascii="Calibri" w:hAnsi="Calibri" w:eastAsia="Calibri" w:cs="Calibri"/>
                <w:noProof w:val="0"/>
                <w:sz w:val="24"/>
                <w:szCs w:val="24"/>
                <w:lang w:val="en-US"/>
              </w:rPr>
            </w:pPr>
          </w:p>
          <w:p w:rsidR="00B475A1" w:rsidP="25407F21" w:rsidRDefault="00B475A1" w14:paraId="69E47378" w14:textId="3FBE1C25">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5407F2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25407F21" w14:paraId="43192141" w14:textId="77777777">
        <w:trPr>
          <w:trHeight w:val="460"/>
        </w:trPr>
        <w:tc>
          <w:tcPr>
            <w:tcW w:w="1806" w:type="dxa"/>
            <w:shd w:val="clear" w:color="auto" w:fill="auto"/>
            <w:tcMar/>
          </w:tcPr>
          <w:p w:rsidR="00B475A1" w:rsidP="25407F21" w:rsidRDefault="00B475A1" w14:paraId="2D640FC1" w14:textId="2EE9A518">
            <w:pPr>
              <w:pStyle w:val="Normal"/>
              <w:suppressLineNumbers w:val="0"/>
              <w:bidi w:val="0"/>
              <w:spacing w:before="0" w:beforeAutospacing="off" w:after="0" w:afterAutospacing="off" w:line="259" w:lineRule="auto"/>
              <w:ind w:left="0" w:right="0"/>
              <w:jc w:val="center"/>
            </w:pPr>
            <w:r w:rsidR="1452EB11">
              <w:rPr/>
              <w:t>High</w:t>
            </w:r>
          </w:p>
        </w:tc>
        <w:tc>
          <w:tcPr>
            <w:tcW w:w="1341" w:type="dxa"/>
            <w:shd w:val="clear" w:color="auto" w:fill="auto"/>
            <w:tcMar/>
          </w:tcPr>
          <w:p w:rsidR="00B475A1" w:rsidP="25407F21" w:rsidRDefault="00B475A1" w14:paraId="72BD1BCD" w14:textId="013D5E43">
            <w:pPr>
              <w:pStyle w:val="Normal"/>
              <w:suppressLineNumbers w:val="0"/>
              <w:bidi w:val="0"/>
              <w:spacing w:before="0" w:beforeAutospacing="off" w:after="0" w:afterAutospacing="off" w:line="259" w:lineRule="auto"/>
              <w:ind w:left="0" w:right="0"/>
              <w:jc w:val="center"/>
            </w:pPr>
            <w:r w:rsidR="1452EB11">
              <w:rPr/>
              <w:t>Medium</w:t>
            </w:r>
          </w:p>
        </w:tc>
        <w:tc>
          <w:tcPr>
            <w:tcW w:w="4021" w:type="dxa"/>
            <w:shd w:val="clear" w:color="auto" w:fill="auto"/>
            <w:tcMar/>
          </w:tcPr>
          <w:p w:rsidR="00B475A1" w:rsidP="25407F21" w:rsidRDefault="00B475A1" w14:paraId="5BE08C9E" w14:textId="7BE1373C">
            <w:pPr>
              <w:pStyle w:val="Normal"/>
              <w:suppressLineNumbers w:val="0"/>
              <w:bidi w:val="0"/>
              <w:spacing w:before="0" w:beforeAutospacing="off" w:after="0" w:afterAutospacing="off" w:line="259" w:lineRule="auto"/>
              <w:ind w:left="0" w:right="0"/>
              <w:jc w:val="center"/>
            </w:pPr>
            <w:r w:rsidR="1452EB11">
              <w:rPr/>
              <w:t>Medium</w:t>
            </w:r>
          </w:p>
        </w:tc>
        <w:tc>
          <w:tcPr>
            <w:tcW w:w="1807" w:type="dxa"/>
            <w:shd w:val="clear" w:color="auto" w:fill="auto"/>
            <w:tcMar/>
          </w:tcPr>
          <w:p w:rsidR="00B475A1" w:rsidP="25407F21" w:rsidRDefault="00B475A1" w14:paraId="507F810F" w14:textId="7B5D00C1">
            <w:pPr>
              <w:pStyle w:val="Normal"/>
              <w:suppressLineNumbers w:val="0"/>
              <w:bidi w:val="0"/>
              <w:spacing w:before="0" w:beforeAutospacing="off" w:after="0" w:afterAutospacing="off" w:line="259" w:lineRule="auto"/>
              <w:ind w:left="0" w:right="0"/>
              <w:jc w:val="center"/>
            </w:pPr>
            <w:r w:rsidR="1452EB11">
              <w:rPr/>
              <w:t>High</w:t>
            </w:r>
          </w:p>
        </w:tc>
        <w:tc>
          <w:tcPr>
            <w:tcW w:w="1805" w:type="dxa"/>
            <w:shd w:val="clear" w:color="auto" w:fill="auto"/>
            <w:tcMar/>
          </w:tcPr>
          <w:p w:rsidR="00B475A1" w:rsidP="25407F21" w:rsidRDefault="00B475A1" w14:paraId="4686F95C" w14:textId="723B56F7">
            <w:pPr>
              <w:pStyle w:val="Normal"/>
              <w:suppressLineNumbers w:val="0"/>
              <w:bidi w:val="0"/>
              <w:spacing w:before="0" w:beforeAutospacing="off" w:after="0" w:afterAutospacing="off" w:line="259" w:lineRule="auto"/>
              <w:ind w:left="0" w:right="0"/>
              <w:jc w:val="center"/>
            </w:pPr>
            <w:r w:rsidR="1452EB11">
              <w:rPr/>
              <w:t>4</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5407F2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25407F21" w14:paraId="21DC6877" w14:textId="77777777">
        <w:trPr>
          <w:trHeight w:val="460"/>
        </w:trPr>
        <w:tc>
          <w:tcPr>
            <w:tcW w:w="1807" w:type="dxa"/>
            <w:shd w:val="clear" w:color="auto" w:fill="auto"/>
            <w:tcMar/>
          </w:tcPr>
          <w:p w:rsidR="00B475A1" w:rsidP="25407F21" w:rsidRDefault="00B475A1" w14:paraId="486E9681" w14:textId="25DC3D4A">
            <w:pPr>
              <w:pStyle w:val="Normal"/>
              <w:suppressLineNumbers w:val="0"/>
              <w:bidi w:val="0"/>
              <w:spacing w:before="0" w:beforeAutospacing="off" w:after="0" w:afterAutospacing="off" w:line="259" w:lineRule="auto"/>
              <w:ind w:left="0" w:right="0"/>
              <w:jc w:val="center"/>
            </w:pPr>
            <w:r w:rsidR="240897C5">
              <w:rPr/>
              <w:t>Clang-Tidy</w:t>
            </w:r>
          </w:p>
        </w:tc>
        <w:tc>
          <w:tcPr>
            <w:tcW w:w="1341" w:type="dxa"/>
            <w:shd w:val="clear" w:color="auto" w:fill="auto"/>
            <w:tcMar/>
          </w:tcPr>
          <w:p w:rsidR="00B475A1" w:rsidP="25407F21" w:rsidRDefault="00B475A1" w14:paraId="5590A5CF" w14:textId="7E29F9C2">
            <w:pPr>
              <w:pStyle w:val="Normal"/>
              <w:suppressLineNumbers w:val="0"/>
              <w:bidi w:val="0"/>
              <w:spacing w:before="0" w:beforeAutospacing="off" w:after="0" w:afterAutospacing="off" w:line="259" w:lineRule="auto"/>
              <w:ind w:left="0" w:right="0"/>
              <w:jc w:val="center"/>
            </w:pPr>
            <w:r w:rsidR="240897C5">
              <w:rPr/>
              <w:t>17+</w:t>
            </w:r>
          </w:p>
        </w:tc>
        <w:tc>
          <w:tcPr>
            <w:tcW w:w="4021" w:type="dxa"/>
            <w:shd w:val="clear" w:color="auto" w:fill="auto"/>
            <w:tcMar/>
          </w:tcPr>
          <w:p w:rsidR="00B475A1" w:rsidP="25407F21" w:rsidRDefault="00B475A1" w14:paraId="2935D2F6" w14:textId="41EF621E">
            <w:pPr>
              <w:pStyle w:val="Normal"/>
              <w:suppressLineNumbers w:val="0"/>
              <w:bidi w:val="0"/>
              <w:spacing w:before="0" w:beforeAutospacing="off" w:after="0" w:afterAutospacing="off" w:line="259" w:lineRule="auto"/>
              <w:ind w:left="0" w:right="0"/>
              <w:jc w:val="center"/>
            </w:pPr>
            <w:r w:rsidR="240897C5">
              <w:rPr/>
              <w:t>Cert-fio30-c</w:t>
            </w:r>
          </w:p>
        </w:tc>
        <w:tc>
          <w:tcPr>
            <w:tcW w:w="3611" w:type="dxa"/>
            <w:shd w:val="clear" w:color="auto" w:fill="auto"/>
            <w:tcMar/>
          </w:tcPr>
          <w:p w:rsidR="00B475A1" w:rsidP="00F51FA8" w:rsidRDefault="00B475A1" w14:paraId="10EAFC44" w14:textId="73759990">
            <w:pPr>
              <w:jc w:val="center"/>
            </w:pPr>
            <w:r w:rsidRPr="25407F21" w:rsidR="240897C5">
              <w:rPr>
                <w:rFonts w:ascii="Calibri" w:hAnsi="Calibri" w:eastAsia="Calibri" w:cs="Calibri"/>
                <w:noProof w:val="0"/>
                <w:sz w:val="24"/>
                <w:szCs w:val="24"/>
                <w:lang w:val="en-US"/>
              </w:rPr>
              <w:t>Warns against unsafe file operations and improper EOF handling</w:t>
            </w:r>
          </w:p>
        </w:tc>
      </w:tr>
      <w:tr w:rsidR="00B475A1" w:rsidTr="25407F21" w14:paraId="64F0AC3A" w14:textId="77777777">
        <w:trPr>
          <w:trHeight w:val="460"/>
        </w:trPr>
        <w:tc>
          <w:tcPr>
            <w:tcW w:w="1807" w:type="dxa"/>
            <w:shd w:val="clear" w:color="auto" w:fill="auto"/>
            <w:tcMar/>
          </w:tcPr>
          <w:p w:rsidR="00B475A1" w:rsidP="25407F21" w:rsidRDefault="00B475A1" w14:paraId="1FA053B5" w14:textId="4884F38B">
            <w:pPr>
              <w:pStyle w:val="Normal"/>
              <w:suppressLineNumbers w:val="0"/>
              <w:bidi w:val="0"/>
              <w:spacing w:before="0" w:beforeAutospacing="off" w:after="0" w:afterAutospacing="off" w:line="259" w:lineRule="auto"/>
              <w:ind w:left="0" w:right="0"/>
              <w:jc w:val="center"/>
            </w:pPr>
            <w:r w:rsidR="240897C5">
              <w:rPr/>
              <w:t>CppCheck</w:t>
            </w:r>
          </w:p>
        </w:tc>
        <w:tc>
          <w:tcPr>
            <w:tcW w:w="1341" w:type="dxa"/>
            <w:shd w:val="clear" w:color="auto" w:fill="auto"/>
            <w:tcMar/>
          </w:tcPr>
          <w:p w:rsidR="00B475A1" w:rsidP="25407F21" w:rsidRDefault="00B475A1" w14:paraId="64B7FC40" w14:textId="73B87A3C">
            <w:pPr>
              <w:pStyle w:val="Normal"/>
              <w:suppressLineNumbers w:val="0"/>
              <w:bidi w:val="0"/>
              <w:spacing w:before="0" w:beforeAutospacing="off" w:after="0" w:afterAutospacing="off" w:line="259" w:lineRule="auto"/>
              <w:ind w:left="0" w:right="0"/>
              <w:jc w:val="center"/>
            </w:pPr>
            <w:r w:rsidR="240897C5">
              <w:rPr/>
              <w:t>2.10+</w:t>
            </w:r>
          </w:p>
        </w:tc>
        <w:tc>
          <w:tcPr>
            <w:tcW w:w="4021" w:type="dxa"/>
            <w:shd w:val="clear" w:color="auto" w:fill="auto"/>
            <w:tcMar/>
          </w:tcPr>
          <w:p w:rsidR="00B475A1" w:rsidP="25407F21" w:rsidRDefault="00B475A1" w14:paraId="0155179E" w14:textId="32614C3E">
            <w:pPr>
              <w:pStyle w:val="Normal"/>
              <w:suppressLineNumbers w:val="0"/>
              <w:bidi w:val="0"/>
              <w:spacing w:before="0" w:beforeAutospacing="off" w:after="0" w:afterAutospacing="off" w:line="259" w:lineRule="auto"/>
              <w:ind w:left="0" w:right="0"/>
              <w:jc w:val="center"/>
            </w:pPr>
            <w:r w:rsidR="240897C5">
              <w:rPr/>
              <w:t>fileHandling</w:t>
            </w:r>
          </w:p>
        </w:tc>
        <w:tc>
          <w:tcPr>
            <w:tcW w:w="3611" w:type="dxa"/>
            <w:shd w:val="clear" w:color="auto" w:fill="auto"/>
            <w:tcMar/>
          </w:tcPr>
          <w:p w:rsidR="00B475A1" w:rsidP="00F51FA8" w:rsidRDefault="00B475A1" w14:paraId="3877BF3F" w14:textId="5E984C84">
            <w:pPr>
              <w:jc w:val="center"/>
            </w:pPr>
            <w:r w:rsidR="46AB7BA1">
              <w:rPr/>
              <w:t>Detects unsafe file access patterns and missing validation on user-supplied filenames</w:t>
            </w:r>
          </w:p>
        </w:tc>
      </w:tr>
      <w:tr w:rsidR="00B475A1" w:rsidTr="25407F21" w14:paraId="2E5EE7DD" w14:textId="77777777">
        <w:trPr>
          <w:trHeight w:val="460"/>
        </w:trPr>
        <w:tc>
          <w:tcPr>
            <w:tcW w:w="1807" w:type="dxa"/>
            <w:shd w:val="clear" w:color="auto" w:fill="auto"/>
            <w:tcMar/>
          </w:tcPr>
          <w:p w:rsidR="00B475A1" w:rsidP="00F51FA8" w:rsidRDefault="00B475A1" w14:paraId="000C184C" w14:textId="77777777">
            <w:pPr>
              <w:jc w:val="center"/>
            </w:pPr>
            <w:r>
              <w:t>[Insert text.]</w:t>
            </w:r>
          </w:p>
        </w:tc>
        <w:tc>
          <w:tcPr>
            <w:tcW w:w="1341" w:type="dxa"/>
            <w:shd w:val="clear" w:color="auto" w:fill="auto"/>
            <w:tcMar/>
          </w:tcPr>
          <w:p w:rsidR="00B475A1" w:rsidP="00F51FA8" w:rsidRDefault="00B475A1" w14:paraId="6B0CCC4F" w14:textId="77777777">
            <w:pPr>
              <w:jc w:val="center"/>
            </w:pPr>
            <w:r>
              <w:t>[Insert text.]</w:t>
            </w:r>
          </w:p>
        </w:tc>
        <w:tc>
          <w:tcPr>
            <w:tcW w:w="4021" w:type="dxa"/>
            <w:shd w:val="clear" w:color="auto" w:fill="auto"/>
            <w:tcMar/>
          </w:tcPr>
          <w:p w:rsidR="00B475A1" w:rsidP="00F51FA8" w:rsidRDefault="00B475A1" w14:paraId="6506F573" w14:textId="77777777">
            <w:pPr>
              <w:jc w:val="center"/>
              <w:rPr>
                <w:u w:val="single"/>
              </w:rPr>
            </w:pPr>
            <w:r>
              <w:t>[Insert text.]</w:t>
            </w:r>
          </w:p>
        </w:tc>
        <w:tc>
          <w:tcPr>
            <w:tcW w:w="3611" w:type="dxa"/>
            <w:shd w:val="clear" w:color="auto" w:fill="auto"/>
            <w:tcMar/>
          </w:tcPr>
          <w:p w:rsidR="00B475A1" w:rsidP="00F51FA8" w:rsidRDefault="00B475A1" w14:paraId="570322E7" w14:textId="77777777">
            <w:pPr>
              <w:jc w:val="center"/>
            </w:pPr>
            <w:r>
              <w:t>[Insert text.]</w:t>
            </w:r>
          </w:p>
        </w:tc>
      </w:tr>
      <w:tr w:rsidR="00B475A1" w:rsidTr="25407F21" w14:paraId="2EE1B702" w14:textId="77777777">
        <w:trPr>
          <w:trHeight w:val="460"/>
        </w:trPr>
        <w:tc>
          <w:tcPr>
            <w:tcW w:w="1807" w:type="dxa"/>
            <w:shd w:val="clear" w:color="auto" w:fill="auto"/>
            <w:tcMar/>
          </w:tcPr>
          <w:p w:rsidR="00B475A1" w:rsidP="00F51FA8" w:rsidRDefault="00B475A1" w14:paraId="09F1CB00" w14:textId="77777777">
            <w:pPr>
              <w:jc w:val="center"/>
            </w:pPr>
            <w:r>
              <w:t>[Insert text.]</w:t>
            </w:r>
          </w:p>
        </w:tc>
        <w:tc>
          <w:tcPr>
            <w:tcW w:w="1341" w:type="dxa"/>
            <w:shd w:val="clear" w:color="auto" w:fill="auto"/>
            <w:tcMar/>
          </w:tcPr>
          <w:p w:rsidR="00B475A1" w:rsidP="00F51FA8" w:rsidRDefault="00B475A1" w14:paraId="1C057DF1" w14:textId="77777777">
            <w:pPr>
              <w:jc w:val="center"/>
            </w:pPr>
            <w:r>
              <w:t>[Insert text.]</w:t>
            </w:r>
          </w:p>
        </w:tc>
        <w:tc>
          <w:tcPr>
            <w:tcW w:w="4021" w:type="dxa"/>
            <w:shd w:val="clear" w:color="auto" w:fill="auto"/>
            <w:tcMar/>
          </w:tcPr>
          <w:p w:rsidR="00B475A1" w:rsidP="00F51FA8" w:rsidRDefault="00B475A1" w14:paraId="19BD5035" w14:textId="77777777">
            <w:pPr>
              <w:jc w:val="center"/>
              <w:rPr>
                <w:u w:val="single"/>
              </w:rPr>
            </w:pPr>
            <w:r>
              <w:t>[Insert text.]</w:t>
            </w:r>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264283487" w:id="18"/>
      <w:r>
        <w:t>Coding Standard 10</w:t>
      </w:r>
      <w:bookmarkEnd w:id="18"/>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089D6C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2089D6C6" w14:paraId="5EC6767E" w14:textId="77777777">
        <w:trPr>
          <w:trHeight w:val="321"/>
        </w:trPr>
        <w:tc>
          <w:tcPr>
            <w:tcW w:w="1807" w:type="dxa"/>
            <w:shd w:val="clear" w:color="auto" w:fill="F3F3F3"/>
            <w:tcMar>
              <w:top w:w="100" w:type="dxa"/>
              <w:left w:w="100" w:type="dxa"/>
              <w:bottom w:w="100" w:type="dxa"/>
              <w:right w:w="100" w:type="dxa"/>
            </w:tcMar>
          </w:tcPr>
          <w:p w:rsidR="00381847" w:rsidRDefault="1F48CD5F" w14:paraId="51DBA6AD" w14:textId="31486AAB">
            <w:pPr>
              <w:jc w:val="center"/>
            </w:pPr>
            <w:r w:rsidRPr="2089D6C6">
              <w:rPr>
                <w:sz w:val="24"/>
                <w:szCs w:val="24"/>
              </w:rPr>
              <w:t>Concurrency Safety</w:t>
            </w:r>
          </w:p>
        </w:tc>
        <w:tc>
          <w:tcPr>
            <w:tcW w:w="1341" w:type="dxa"/>
            <w:tcMar>
              <w:top w:w="100" w:type="dxa"/>
              <w:left w:w="100" w:type="dxa"/>
              <w:bottom w:w="100" w:type="dxa"/>
              <w:right w:w="100" w:type="dxa"/>
            </w:tcMar>
          </w:tcPr>
          <w:p w:rsidR="00381847" w:rsidRDefault="00E769D9" w14:paraId="72961103" w14:textId="4C526AD5">
            <w:pPr>
              <w:jc w:val="center"/>
            </w:pPr>
            <w:r>
              <w:t>[STD-</w:t>
            </w:r>
            <w:r w:rsidR="1F58F2A8">
              <w:t>010</w:t>
            </w:r>
            <w:r>
              <w:t>-</w:t>
            </w:r>
            <w:r w:rsidR="1F47F7EA">
              <w:t>CPP</w:t>
            </w:r>
            <w:r>
              <w:t>]</w:t>
            </w:r>
          </w:p>
        </w:tc>
        <w:tc>
          <w:tcPr>
            <w:tcW w:w="7632" w:type="dxa"/>
            <w:tcMar>
              <w:top w:w="100" w:type="dxa"/>
              <w:left w:w="100" w:type="dxa"/>
              <w:bottom w:w="100" w:type="dxa"/>
              <w:right w:w="100" w:type="dxa"/>
            </w:tcMar>
          </w:tcPr>
          <w:p w:rsidR="00381847" w:rsidRDefault="35331BF9" w14:paraId="02179BF3" w14:textId="7835EDBF">
            <w:r>
              <w:t>Improper handling of concurrency can lead to race conditions, deadlocks, and data corruption. Using proper thread synchronization mechanisms ensures that concurrent programs execute correctly and safely.</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2089D6C6"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1B5F4FD" w14:paraId="02D8D96A" w14:textId="1DF88B5E">
            <w:r>
              <w:t>The following code shares a global variable between multiple threads without synchronization, leading to data races.</w:t>
            </w:r>
          </w:p>
        </w:tc>
      </w:tr>
      <w:tr w:rsidR="00F72634" w:rsidTr="2089D6C6" w14:paraId="23207A43" w14:textId="77777777">
        <w:trPr>
          <w:trHeight w:val="460"/>
        </w:trPr>
        <w:tc>
          <w:tcPr>
            <w:tcW w:w="10800" w:type="dxa"/>
            <w:tcMar>
              <w:top w:w="100" w:type="dxa"/>
              <w:left w:w="100" w:type="dxa"/>
              <w:bottom w:w="100" w:type="dxa"/>
              <w:right w:w="100" w:type="dxa"/>
            </w:tcMar>
          </w:tcPr>
          <w:p w:rsidR="00F72634" w:rsidP="2089D6C6" w:rsidRDefault="61B5F4FD" w14:paraId="23A2C8A6" w14:textId="469FB289">
            <w:pPr>
              <w:rPr>
                <w:rFonts w:ascii="Courier New" w:hAnsi="Courier New" w:eastAsia="Courier New" w:cs="Courier New"/>
              </w:rPr>
            </w:pPr>
            <w:r w:rsidRPr="2089D6C6">
              <w:rPr>
                <w:rFonts w:ascii="Courier New" w:hAnsi="Courier New" w:eastAsia="Courier New" w:cs="Courier New"/>
              </w:rPr>
              <w:t>int counter = 0;  // Shared resource</w:t>
            </w:r>
          </w:p>
          <w:p w:rsidR="00F72634" w:rsidP="2089D6C6" w:rsidRDefault="61B5F4FD" w14:paraId="61DBA504" w14:textId="57284435">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1B5F4FD" w14:paraId="0B9485F3" w14:textId="105FD8A8">
            <w:pPr>
              <w:rPr>
                <w:rFonts w:ascii="Courier New" w:hAnsi="Courier New" w:eastAsia="Courier New" w:cs="Courier New"/>
              </w:rPr>
            </w:pPr>
            <w:r w:rsidRPr="2089D6C6">
              <w:rPr>
                <w:rFonts w:ascii="Courier New" w:hAnsi="Courier New" w:eastAsia="Courier New" w:cs="Courier New"/>
              </w:rPr>
              <w:t>void incrementCounter() {</w:t>
            </w:r>
          </w:p>
          <w:p w:rsidR="00F72634" w:rsidP="2089D6C6" w:rsidRDefault="61B5F4FD" w14:paraId="0F1FD9E4" w14:textId="51CAB88F">
            <w:pPr>
              <w:rPr>
                <w:rFonts w:ascii="Courier New" w:hAnsi="Courier New" w:eastAsia="Courier New" w:cs="Courier New"/>
              </w:rPr>
            </w:pPr>
            <w:r w:rsidRPr="2089D6C6">
              <w:rPr>
                <w:rFonts w:ascii="Courier New" w:hAnsi="Courier New" w:eastAsia="Courier New" w:cs="Courier New"/>
              </w:rPr>
              <w:t xml:space="preserve">    for (int i = 0; i &lt; 10000; ++i) {</w:t>
            </w:r>
          </w:p>
          <w:p w:rsidR="00F72634" w:rsidP="2089D6C6" w:rsidRDefault="61B5F4FD" w14:paraId="7D3D58DF" w14:textId="032F81DB">
            <w:pPr>
              <w:rPr>
                <w:rFonts w:ascii="Courier New" w:hAnsi="Courier New" w:eastAsia="Courier New" w:cs="Courier New"/>
              </w:rPr>
            </w:pPr>
            <w:r w:rsidRPr="2089D6C6">
              <w:rPr>
                <w:rFonts w:ascii="Courier New" w:hAnsi="Courier New" w:eastAsia="Courier New" w:cs="Courier New"/>
              </w:rPr>
              <w:t xml:space="preserve">        counter++;  // Data race: multiple threads modifying without synchronization</w:t>
            </w:r>
          </w:p>
          <w:p w:rsidR="00F72634" w:rsidP="2089D6C6" w:rsidRDefault="61B5F4FD" w14:paraId="00CA0D91" w14:textId="21654D16">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1B5F4FD" w14:paraId="27EF5DA6" w14:textId="3C9F6BD4">
            <w:pPr>
              <w:rPr>
                <w:rFonts w:ascii="Courier New" w:hAnsi="Courier New" w:eastAsia="Courier New" w:cs="Courier New"/>
              </w:rPr>
            </w:pPr>
            <w:r w:rsidRPr="2089D6C6">
              <w:rPr>
                <w:rFonts w:ascii="Courier New" w:hAnsi="Courier New" w:eastAsia="Courier New" w:cs="Courier New"/>
              </w:rPr>
              <w:t>}</w:t>
            </w:r>
          </w:p>
          <w:p w:rsidR="00F72634" w:rsidP="2089D6C6" w:rsidRDefault="61B5F4FD" w14:paraId="2B79AAF9" w14:textId="03845139">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1B5F4FD" w14:paraId="42FA5B1E" w14:textId="27055274">
            <w:pPr>
              <w:rPr>
                <w:rFonts w:ascii="Courier New" w:hAnsi="Courier New" w:eastAsia="Courier New" w:cs="Courier New"/>
              </w:rPr>
            </w:pPr>
            <w:r w:rsidRPr="2089D6C6">
              <w:rPr>
                <w:rFonts w:ascii="Courier New" w:hAnsi="Courier New" w:eastAsia="Courier New" w:cs="Courier New"/>
              </w:rPr>
              <w:t>int main() {</w:t>
            </w:r>
          </w:p>
          <w:p w:rsidR="00F72634" w:rsidP="2089D6C6" w:rsidRDefault="61B5F4FD" w14:paraId="4AB4525D" w14:textId="2C06FCAA">
            <w:pPr>
              <w:rPr>
                <w:rFonts w:ascii="Courier New" w:hAnsi="Courier New" w:eastAsia="Courier New" w:cs="Courier New"/>
              </w:rPr>
            </w:pPr>
            <w:r w:rsidRPr="2089D6C6">
              <w:rPr>
                <w:rFonts w:ascii="Courier New" w:hAnsi="Courier New" w:eastAsia="Courier New" w:cs="Courier New"/>
              </w:rPr>
              <w:t xml:space="preserve">    std::thread t1(incrementCounter);</w:t>
            </w:r>
          </w:p>
          <w:p w:rsidR="00F72634" w:rsidP="2089D6C6" w:rsidRDefault="61B5F4FD" w14:paraId="46DA9A78" w14:textId="632818C4">
            <w:pPr>
              <w:rPr>
                <w:rFonts w:ascii="Courier New" w:hAnsi="Courier New" w:eastAsia="Courier New" w:cs="Courier New"/>
              </w:rPr>
            </w:pPr>
            <w:r w:rsidRPr="2089D6C6">
              <w:rPr>
                <w:rFonts w:ascii="Courier New" w:hAnsi="Courier New" w:eastAsia="Courier New" w:cs="Courier New"/>
              </w:rPr>
              <w:t xml:space="preserve">    std::thread t2(incrementCounter);</w:t>
            </w:r>
          </w:p>
          <w:p w:rsidR="00F72634" w:rsidP="2089D6C6" w:rsidRDefault="61B5F4FD" w14:paraId="074AB897" w14:textId="232F85FE">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1B5F4FD" w14:paraId="76386CB2" w14:textId="60E41018">
            <w:pPr>
              <w:rPr>
                <w:rFonts w:ascii="Courier New" w:hAnsi="Courier New" w:eastAsia="Courier New" w:cs="Courier New"/>
              </w:rPr>
            </w:pPr>
            <w:r w:rsidRPr="2089D6C6">
              <w:rPr>
                <w:rFonts w:ascii="Courier New" w:hAnsi="Courier New" w:eastAsia="Courier New" w:cs="Courier New"/>
              </w:rPr>
              <w:t xml:space="preserve">    t1.join();</w:t>
            </w:r>
          </w:p>
          <w:p w:rsidR="00F72634" w:rsidP="2089D6C6" w:rsidRDefault="61B5F4FD" w14:paraId="671BA8F1" w14:textId="14C4DECD">
            <w:pPr>
              <w:rPr>
                <w:rFonts w:ascii="Courier New" w:hAnsi="Courier New" w:eastAsia="Courier New" w:cs="Courier New"/>
              </w:rPr>
            </w:pPr>
            <w:r w:rsidRPr="2089D6C6">
              <w:rPr>
                <w:rFonts w:ascii="Courier New" w:hAnsi="Courier New" w:eastAsia="Courier New" w:cs="Courier New"/>
              </w:rPr>
              <w:t xml:space="preserve">    t2.join();</w:t>
            </w:r>
          </w:p>
          <w:p w:rsidR="00F72634" w:rsidP="2089D6C6" w:rsidRDefault="61B5F4FD" w14:paraId="47E49260" w14:textId="2F6B0A43">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61B5F4FD" w14:paraId="6019FFCA" w14:textId="2A297254">
            <w:pPr>
              <w:rPr>
                <w:rFonts w:ascii="Courier New" w:hAnsi="Courier New" w:eastAsia="Courier New" w:cs="Courier New"/>
              </w:rPr>
            </w:pPr>
            <w:r w:rsidRPr="2089D6C6">
              <w:rPr>
                <w:rFonts w:ascii="Courier New" w:hAnsi="Courier New" w:eastAsia="Courier New" w:cs="Courier New"/>
              </w:rPr>
              <w:t xml:space="preserve">    std::cout &lt;&lt; "Final counter value: " &lt;&lt; counter &lt;&lt; std::endl;</w:t>
            </w:r>
          </w:p>
          <w:p w:rsidR="00F72634" w:rsidP="2089D6C6" w:rsidRDefault="61B5F4FD" w14:paraId="2DBA0B86" w14:textId="04408203">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61B5F4FD" w14:paraId="6BD9F1DC" w14:textId="2BC0BE5C">
            <w:pPr>
              <w:rPr>
                <w:rFonts w:ascii="Courier New" w:hAnsi="Courier New" w:eastAsia="Courier New" w:cs="Courier New"/>
              </w:rPr>
            </w:pPr>
            <w:r w:rsidRPr="2089D6C6">
              <w:rPr>
                <w:rFonts w:ascii="Courier New" w:hAnsi="Courier New" w:eastAsia="Courier New" w:cs="Courier New"/>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089D6C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2089D6C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92D8A7E" w14:paraId="5CEF81B9" w14:textId="547298FA">
            <w:r>
              <w:t>The compliant version uses a mutex (std::mutex) to ensure that only one thread modifies the shared resource at a time.</w:t>
            </w:r>
          </w:p>
        </w:tc>
      </w:tr>
      <w:tr w:rsidR="00F72634" w:rsidTr="2089D6C6" w14:paraId="66F887A3" w14:textId="77777777">
        <w:trPr>
          <w:trHeight w:val="460"/>
        </w:trPr>
        <w:tc>
          <w:tcPr>
            <w:tcW w:w="10800" w:type="dxa"/>
            <w:tcMar>
              <w:top w:w="100" w:type="dxa"/>
              <w:left w:w="100" w:type="dxa"/>
              <w:bottom w:w="100" w:type="dxa"/>
              <w:right w:w="100" w:type="dxa"/>
            </w:tcMar>
          </w:tcPr>
          <w:p w:rsidR="00F72634" w:rsidP="2089D6C6" w:rsidRDefault="592D8A7E" w14:paraId="071F12CB" w14:textId="357D44AA">
            <w:pPr>
              <w:rPr>
                <w:rFonts w:ascii="Courier New" w:hAnsi="Courier New" w:eastAsia="Courier New" w:cs="Courier New"/>
              </w:rPr>
            </w:pPr>
            <w:r w:rsidRPr="2089D6C6">
              <w:rPr>
                <w:rFonts w:ascii="Courier New" w:hAnsi="Courier New" w:eastAsia="Courier New" w:cs="Courier New"/>
              </w:rPr>
              <w:t>int counter = 0;</w:t>
            </w:r>
          </w:p>
          <w:p w:rsidR="00F72634" w:rsidP="2089D6C6" w:rsidRDefault="592D8A7E" w14:paraId="57675B21" w14:textId="5F1CE7B1">
            <w:pPr>
              <w:rPr>
                <w:rFonts w:ascii="Courier New" w:hAnsi="Courier New" w:eastAsia="Courier New" w:cs="Courier New"/>
              </w:rPr>
            </w:pPr>
            <w:r w:rsidRPr="2089D6C6">
              <w:rPr>
                <w:rFonts w:ascii="Courier New" w:hAnsi="Courier New" w:eastAsia="Courier New" w:cs="Courier New"/>
              </w:rPr>
              <w:t>std::mutex counterMutex;  // Mutex to synchronize access</w:t>
            </w:r>
          </w:p>
          <w:p w:rsidR="00F72634" w:rsidP="2089D6C6" w:rsidRDefault="592D8A7E" w14:paraId="0F1A4785" w14:textId="7A91E029">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92D8A7E" w14:paraId="477D4DEF" w14:textId="35D99F8A">
            <w:pPr>
              <w:rPr>
                <w:rFonts w:ascii="Courier New" w:hAnsi="Courier New" w:eastAsia="Courier New" w:cs="Courier New"/>
              </w:rPr>
            </w:pPr>
            <w:r w:rsidRPr="2089D6C6">
              <w:rPr>
                <w:rFonts w:ascii="Courier New" w:hAnsi="Courier New" w:eastAsia="Courier New" w:cs="Courier New"/>
              </w:rPr>
              <w:t>void incrementCounter() {</w:t>
            </w:r>
          </w:p>
          <w:p w:rsidR="00F72634" w:rsidP="2089D6C6" w:rsidRDefault="592D8A7E" w14:paraId="3EB9B50D" w14:textId="6D60F864">
            <w:pPr>
              <w:rPr>
                <w:rFonts w:ascii="Courier New" w:hAnsi="Courier New" w:eastAsia="Courier New" w:cs="Courier New"/>
              </w:rPr>
            </w:pPr>
            <w:r w:rsidRPr="2089D6C6">
              <w:rPr>
                <w:rFonts w:ascii="Courier New" w:hAnsi="Courier New" w:eastAsia="Courier New" w:cs="Courier New"/>
              </w:rPr>
              <w:t xml:space="preserve">    for (int i = 0; i &lt; 10000; ++i) {</w:t>
            </w:r>
          </w:p>
          <w:p w:rsidR="00F72634" w:rsidP="2089D6C6" w:rsidRDefault="592D8A7E" w14:paraId="7FA14AC8" w14:textId="774D67BA">
            <w:pPr>
              <w:rPr>
                <w:rFonts w:ascii="Courier New" w:hAnsi="Courier New" w:eastAsia="Courier New" w:cs="Courier New"/>
              </w:rPr>
            </w:pPr>
            <w:r w:rsidRPr="2089D6C6">
              <w:rPr>
                <w:rFonts w:ascii="Courier New" w:hAnsi="Courier New" w:eastAsia="Courier New" w:cs="Courier New"/>
              </w:rPr>
              <w:t xml:space="preserve">        std::lock_guard&lt;std::mutex&gt; lock(counterMutex);  // Ensures mutual exclusion</w:t>
            </w:r>
          </w:p>
          <w:p w:rsidR="00F72634" w:rsidP="2089D6C6" w:rsidRDefault="592D8A7E" w14:paraId="2E874BB7" w14:textId="18841DD2">
            <w:pPr>
              <w:rPr>
                <w:rFonts w:ascii="Courier New" w:hAnsi="Courier New" w:eastAsia="Courier New" w:cs="Courier New"/>
              </w:rPr>
            </w:pPr>
            <w:r w:rsidRPr="2089D6C6">
              <w:rPr>
                <w:rFonts w:ascii="Courier New" w:hAnsi="Courier New" w:eastAsia="Courier New" w:cs="Courier New"/>
              </w:rPr>
              <w:t xml:space="preserve">        counter++;</w:t>
            </w:r>
          </w:p>
          <w:p w:rsidR="00F72634" w:rsidP="2089D6C6" w:rsidRDefault="592D8A7E" w14:paraId="10A4F35A" w14:textId="28FD4043">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92D8A7E" w14:paraId="486E590C" w14:textId="49988CF2">
            <w:pPr>
              <w:rPr>
                <w:rFonts w:ascii="Courier New" w:hAnsi="Courier New" w:eastAsia="Courier New" w:cs="Courier New"/>
              </w:rPr>
            </w:pPr>
            <w:r w:rsidRPr="2089D6C6">
              <w:rPr>
                <w:rFonts w:ascii="Courier New" w:hAnsi="Courier New" w:eastAsia="Courier New" w:cs="Courier New"/>
              </w:rPr>
              <w:t>}</w:t>
            </w:r>
          </w:p>
          <w:p w:rsidR="00F72634" w:rsidP="2089D6C6" w:rsidRDefault="592D8A7E" w14:paraId="4247FCFD" w14:textId="037AB852">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92D8A7E" w14:paraId="29B4F9E6" w14:textId="4BEF7247">
            <w:pPr>
              <w:rPr>
                <w:rFonts w:ascii="Courier New" w:hAnsi="Courier New" w:eastAsia="Courier New" w:cs="Courier New"/>
              </w:rPr>
            </w:pPr>
            <w:r w:rsidRPr="2089D6C6">
              <w:rPr>
                <w:rFonts w:ascii="Courier New" w:hAnsi="Courier New" w:eastAsia="Courier New" w:cs="Courier New"/>
              </w:rPr>
              <w:t>int main() {</w:t>
            </w:r>
          </w:p>
          <w:p w:rsidR="00F72634" w:rsidP="2089D6C6" w:rsidRDefault="592D8A7E" w14:paraId="2A9BAE95" w14:textId="1313DDFB">
            <w:pPr>
              <w:rPr>
                <w:rFonts w:ascii="Courier New" w:hAnsi="Courier New" w:eastAsia="Courier New" w:cs="Courier New"/>
              </w:rPr>
            </w:pPr>
            <w:r w:rsidRPr="2089D6C6">
              <w:rPr>
                <w:rFonts w:ascii="Courier New" w:hAnsi="Courier New" w:eastAsia="Courier New" w:cs="Courier New"/>
              </w:rPr>
              <w:t xml:space="preserve">    std::thread t1(incrementCounter);</w:t>
            </w:r>
          </w:p>
          <w:p w:rsidR="00F72634" w:rsidP="2089D6C6" w:rsidRDefault="592D8A7E" w14:paraId="7EF46BA4" w14:textId="61AFE3BC">
            <w:pPr>
              <w:rPr>
                <w:rFonts w:ascii="Courier New" w:hAnsi="Courier New" w:eastAsia="Courier New" w:cs="Courier New"/>
              </w:rPr>
            </w:pPr>
            <w:r w:rsidRPr="2089D6C6">
              <w:rPr>
                <w:rFonts w:ascii="Courier New" w:hAnsi="Courier New" w:eastAsia="Courier New" w:cs="Courier New"/>
              </w:rPr>
              <w:t xml:space="preserve">    std::thread t2(incrementCounter);</w:t>
            </w:r>
          </w:p>
          <w:p w:rsidR="00F72634" w:rsidP="2089D6C6" w:rsidRDefault="592D8A7E" w14:paraId="5EB1723E" w14:textId="4CB20BED">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92D8A7E" w14:paraId="245C35F8" w14:textId="59F28861">
            <w:pPr>
              <w:rPr>
                <w:rFonts w:ascii="Courier New" w:hAnsi="Courier New" w:eastAsia="Courier New" w:cs="Courier New"/>
              </w:rPr>
            </w:pPr>
            <w:r w:rsidRPr="2089D6C6">
              <w:rPr>
                <w:rFonts w:ascii="Courier New" w:hAnsi="Courier New" w:eastAsia="Courier New" w:cs="Courier New"/>
              </w:rPr>
              <w:t xml:space="preserve">    t1.join();</w:t>
            </w:r>
          </w:p>
          <w:p w:rsidR="00F72634" w:rsidP="2089D6C6" w:rsidRDefault="592D8A7E" w14:paraId="319B6A38" w14:textId="660B59FA">
            <w:pPr>
              <w:rPr>
                <w:rFonts w:ascii="Courier New" w:hAnsi="Courier New" w:eastAsia="Courier New" w:cs="Courier New"/>
              </w:rPr>
            </w:pPr>
            <w:r w:rsidRPr="2089D6C6">
              <w:rPr>
                <w:rFonts w:ascii="Courier New" w:hAnsi="Courier New" w:eastAsia="Courier New" w:cs="Courier New"/>
              </w:rPr>
              <w:t xml:space="preserve">    t2.join();</w:t>
            </w:r>
          </w:p>
          <w:p w:rsidR="00F72634" w:rsidP="2089D6C6" w:rsidRDefault="592D8A7E" w14:paraId="13B34BE8" w14:textId="310A6BF1">
            <w:pPr>
              <w:rPr>
                <w:rFonts w:ascii="Courier New" w:hAnsi="Courier New" w:eastAsia="Courier New" w:cs="Courier New"/>
              </w:rPr>
            </w:pPr>
            <w:r w:rsidRPr="2089D6C6">
              <w:rPr>
                <w:rFonts w:ascii="Courier New" w:hAnsi="Courier New" w:eastAsia="Courier New" w:cs="Courier New"/>
              </w:rPr>
              <w:t xml:space="preserve"> </w:t>
            </w:r>
          </w:p>
          <w:p w:rsidR="00F72634" w:rsidP="2089D6C6" w:rsidRDefault="592D8A7E" w14:paraId="50B47EF4" w14:textId="7F83BC15">
            <w:pPr>
              <w:rPr>
                <w:rFonts w:ascii="Courier New" w:hAnsi="Courier New" w:eastAsia="Courier New" w:cs="Courier New"/>
              </w:rPr>
            </w:pPr>
            <w:r w:rsidRPr="2089D6C6">
              <w:rPr>
                <w:rFonts w:ascii="Courier New" w:hAnsi="Courier New" w:eastAsia="Courier New" w:cs="Courier New"/>
              </w:rPr>
              <w:t xml:space="preserve">    std::cout &lt;&lt; "Final counter value: " &lt;&lt; counter &lt;&lt; std::endl;</w:t>
            </w:r>
          </w:p>
          <w:p w:rsidR="00F72634" w:rsidP="2089D6C6" w:rsidRDefault="592D8A7E" w14:paraId="09A4A175" w14:textId="2AAE29B6">
            <w:pPr>
              <w:rPr>
                <w:rFonts w:ascii="Courier New" w:hAnsi="Courier New" w:eastAsia="Courier New" w:cs="Courier New"/>
              </w:rPr>
            </w:pPr>
            <w:r w:rsidRPr="2089D6C6">
              <w:rPr>
                <w:rFonts w:ascii="Courier New" w:hAnsi="Courier New" w:eastAsia="Courier New" w:cs="Courier New"/>
              </w:rPr>
              <w:t xml:space="preserve">    return 0;</w:t>
            </w:r>
          </w:p>
          <w:p w:rsidR="00F72634" w:rsidP="2089D6C6" w:rsidRDefault="592D8A7E" w14:paraId="09D5B7CA" w14:textId="41FA7B23">
            <w:pPr>
              <w:rPr>
                <w:rFonts w:ascii="Courier New" w:hAnsi="Courier New" w:eastAsia="Courier New" w:cs="Courier New"/>
              </w:rPr>
            </w:pPr>
            <w:r w:rsidRPr="2089D6C6">
              <w:rPr>
                <w:rFonts w:ascii="Courier New" w:hAnsi="Courier New" w:eastAsia="Courier New" w:cs="Courier New"/>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5407F21" w14:paraId="072682BA" w14:textId="77777777">
        <w:trPr>
          <w:tblHeader/>
        </w:trPr>
        <w:tc>
          <w:tcPr>
            <w:tcW w:w="10780" w:type="dxa"/>
            <w:shd w:val="clear" w:color="auto" w:fill="auto"/>
            <w:tcMar>
              <w:top w:w="100" w:type="dxa"/>
              <w:left w:w="100" w:type="dxa"/>
              <w:bottom w:w="100" w:type="dxa"/>
              <w:right w:w="100" w:type="dxa"/>
            </w:tcMar>
          </w:tcPr>
          <w:p w:rsidR="00381847" w:rsidP="25407F21" w:rsidRDefault="00E769D9" w14:paraId="7AF5FAB6" w14:textId="419DCCEC">
            <w:pPr>
              <w:pBdr>
                <w:top w:val="nil" w:color="000000" w:sz="0" w:space="0"/>
                <w:left w:val="nil" w:color="000000" w:sz="0" w:space="0"/>
                <w:bottom w:val="nil" w:color="000000" w:sz="0" w:space="0"/>
                <w:right w:val="nil" w:color="000000" w:sz="0" w:space="0"/>
                <w:between w:val="nil" w:color="000000" w:sz="0" w:space="0"/>
              </w:pBdr>
            </w:pPr>
            <w:r w:rsidRPr="25407F21" w:rsidR="00E769D9">
              <w:rPr>
                <w:b w:val="1"/>
                <w:bCs w:val="1"/>
              </w:rPr>
              <w:t>Principles(s):</w:t>
            </w:r>
            <w:r w:rsidR="00E769D9">
              <w:rPr/>
              <w:t xml:space="preserve"> </w:t>
            </w:r>
            <w:r w:rsidR="002474B4">
              <w:rPr/>
              <w:t>[</w:t>
            </w:r>
          </w:p>
          <w:p w:rsidR="00381847" w:rsidP="25407F21" w:rsidRDefault="00E769D9" w14:paraId="73534F0A" w14:textId="78E6667D">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113B8ED9">
              <w:rPr>
                <w:rFonts w:ascii="Calibri" w:hAnsi="Calibri" w:eastAsia="Calibri" w:cs="Calibri"/>
                <w:b w:val="1"/>
                <w:bCs w:val="1"/>
                <w:noProof w:val="0"/>
                <w:sz w:val="24"/>
                <w:szCs w:val="24"/>
                <w:lang w:val="en-US"/>
              </w:rPr>
              <w:t>Practice Defense in Depth</w:t>
            </w:r>
            <w:r w:rsidRPr="25407F21" w:rsidR="113B8ED9">
              <w:rPr>
                <w:rFonts w:ascii="Calibri" w:hAnsi="Calibri" w:eastAsia="Calibri" w:cs="Calibri"/>
                <w:noProof w:val="0"/>
                <w:sz w:val="24"/>
                <w:szCs w:val="24"/>
                <w:lang w:val="en-US"/>
              </w:rPr>
              <w:t>: Encourages the use of synchronization mechanisms and data consistency checks to protect shared resources.</w:t>
            </w:r>
          </w:p>
          <w:p w:rsidR="00381847" w:rsidP="25407F21" w:rsidRDefault="00E769D9" w14:paraId="2892146E" w14:textId="53286A9C">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25407F21" w:rsidR="113B8ED9">
              <w:rPr>
                <w:rFonts w:ascii="Calibri" w:hAnsi="Calibri" w:eastAsia="Calibri" w:cs="Calibri"/>
                <w:b w:val="1"/>
                <w:bCs w:val="1"/>
                <w:noProof w:val="0"/>
                <w:sz w:val="24"/>
                <w:szCs w:val="24"/>
                <w:lang w:val="en-US"/>
              </w:rPr>
              <w:t>Use Effective Quality Assurance Techniques</w:t>
            </w:r>
            <w:r w:rsidRPr="25407F21" w:rsidR="113B8ED9">
              <w:rPr>
                <w:rFonts w:ascii="Calibri" w:hAnsi="Calibri" w:eastAsia="Calibri" w:cs="Calibri"/>
                <w:noProof w:val="0"/>
                <w:sz w:val="24"/>
                <w:szCs w:val="24"/>
                <w:lang w:val="en-US"/>
              </w:rPr>
              <w:t>: Promotes use of tools to detect data races, deadlocks, and concurrency misuse early in development.</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25407F2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25407F21" w14:paraId="7149F2C7" w14:textId="77777777">
        <w:trPr>
          <w:trHeight w:val="460"/>
        </w:trPr>
        <w:tc>
          <w:tcPr>
            <w:tcW w:w="1806" w:type="dxa"/>
            <w:shd w:val="clear" w:color="auto" w:fill="auto"/>
            <w:tcMar/>
          </w:tcPr>
          <w:p w:rsidR="00381847" w:rsidP="25407F21" w:rsidRDefault="00E769D9" w14:paraId="087DC360" w14:textId="47C7EC8F">
            <w:pPr>
              <w:pStyle w:val="Normal"/>
              <w:suppressLineNumbers w:val="0"/>
              <w:bidi w:val="0"/>
              <w:spacing w:before="0" w:beforeAutospacing="off" w:after="0" w:afterAutospacing="off" w:line="259" w:lineRule="auto"/>
              <w:ind w:left="0" w:right="0"/>
              <w:jc w:val="center"/>
            </w:pPr>
            <w:r w:rsidR="6FE5EF10">
              <w:rPr/>
              <w:t>High</w:t>
            </w:r>
          </w:p>
        </w:tc>
        <w:tc>
          <w:tcPr>
            <w:tcW w:w="1341" w:type="dxa"/>
            <w:shd w:val="clear" w:color="auto" w:fill="auto"/>
            <w:tcMar/>
          </w:tcPr>
          <w:p w:rsidR="00381847" w:rsidP="25407F21" w:rsidRDefault="00E769D9" w14:paraId="5BBCF7D7" w14:textId="71273F72">
            <w:pPr>
              <w:pStyle w:val="Normal"/>
              <w:suppressLineNumbers w:val="0"/>
              <w:bidi w:val="0"/>
              <w:spacing w:before="0" w:beforeAutospacing="off" w:after="0" w:afterAutospacing="off" w:line="259" w:lineRule="auto"/>
              <w:ind w:left="0" w:right="0"/>
              <w:jc w:val="center"/>
            </w:pPr>
            <w:r w:rsidR="6FE5EF10">
              <w:rPr/>
              <w:t>Medium</w:t>
            </w:r>
          </w:p>
        </w:tc>
        <w:tc>
          <w:tcPr>
            <w:tcW w:w="4021" w:type="dxa"/>
            <w:shd w:val="clear" w:color="auto" w:fill="auto"/>
            <w:tcMar/>
          </w:tcPr>
          <w:p w:rsidR="00381847" w:rsidP="25407F21" w:rsidRDefault="00E769D9" w14:paraId="7B7CD542" w14:textId="3807F76D">
            <w:pPr>
              <w:pStyle w:val="Normal"/>
              <w:suppressLineNumbers w:val="0"/>
              <w:bidi w:val="0"/>
              <w:spacing w:before="0" w:beforeAutospacing="off" w:after="0" w:afterAutospacing="off" w:line="259" w:lineRule="auto"/>
              <w:ind w:left="0" w:right="0"/>
              <w:jc w:val="center"/>
            </w:pPr>
            <w:r w:rsidR="6FE5EF10">
              <w:rPr/>
              <w:t>High</w:t>
            </w:r>
          </w:p>
        </w:tc>
        <w:tc>
          <w:tcPr>
            <w:tcW w:w="1807" w:type="dxa"/>
            <w:shd w:val="clear" w:color="auto" w:fill="auto"/>
            <w:tcMar/>
          </w:tcPr>
          <w:p w:rsidR="00381847" w:rsidP="25407F21" w:rsidRDefault="00E769D9" w14:paraId="7F0E433A" w14:textId="51D7D1BD">
            <w:pPr>
              <w:pStyle w:val="Normal"/>
              <w:suppressLineNumbers w:val="0"/>
              <w:bidi w:val="0"/>
              <w:spacing w:before="0" w:beforeAutospacing="off" w:after="0" w:afterAutospacing="off" w:line="259" w:lineRule="auto"/>
              <w:ind w:left="0" w:right="0"/>
              <w:jc w:val="center"/>
            </w:pPr>
            <w:r w:rsidR="6FE5EF10">
              <w:rPr/>
              <w:t>High</w:t>
            </w:r>
          </w:p>
        </w:tc>
        <w:tc>
          <w:tcPr>
            <w:tcW w:w="1805" w:type="dxa"/>
            <w:shd w:val="clear" w:color="auto" w:fill="auto"/>
            <w:tcMar/>
          </w:tcPr>
          <w:p w:rsidR="00381847" w:rsidP="25407F21" w:rsidRDefault="00E769D9" w14:paraId="61360AD2" w14:textId="331296A2">
            <w:pPr>
              <w:pStyle w:val="Normal"/>
              <w:suppressLineNumbers w:val="0"/>
              <w:bidi w:val="0"/>
              <w:spacing w:before="0" w:beforeAutospacing="off" w:after="0" w:afterAutospacing="off" w:line="259" w:lineRule="auto"/>
              <w:ind w:left="0" w:right="0"/>
              <w:jc w:val="center"/>
            </w:pPr>
            <w:r w:rsidR="6FE5EF10">
              <w:rPr/>
              <w:t>4</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25407F2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25407F21" w14:paraId="6B2B24EF" w14:textId="77777777">
        <w:trPr>
          <w:trHeight w:val="460"/>
        </w:trPr>
        <w:tc>
          <w:tcPr>
            <w:tcW w:w="1807" w:type="dxa"/>
            <w:shd w:val="clear" w:color="auto" w:fill="auto"/>
            <w:tcMar/>
          </w:tcPr>
          <w:p w:rsidR="00381847" w:rsidP="25407F21" w:rsidRDefault="00E769D9" w14:paraId="48BBAB8E" w14:textId="08B731DA">
            <w:pPr>
              <w:pStyle w:val="Normal"/>
              <w:suppressLineNumbers w:val="0"/>
              <w:bidi w:val="0"/>
              <w:spacing w:before="0" w:beforeAutospacing="off" w:after="0" w:afterAutospacing="off" w:line="259" w:lineRule="auto"/>
              <w:ind w:left="0" w:right="0"/>
              <w:jc w:val="center"/>
            </w:pPr>
            <w:r w:rsidR="37D796EB">
              <w:rPr/>
              <w:t>Cppcheck</w:t>
            </w:r>
          </w:p>
        </w:tc>
        <w:tc>
          <w:tcPr>
            <w:tcW w:w="1341" w:type="dxa"/>
            <w:shd w:val="clear" w:color="auto" w:fill="auto"/>
            <w:tcMar/>
          </w:tcPr>
          <w:p w:rsidR="00381847" w:rsidP="25407F21" w:rsidRDefault="00E769D9" w14:paraId="62B1460B" w14:textId="45089249">
            <w:pPr>
              <w:pStyle w:val="Normal"/>
              <w:suppressLineNumbers w:val="0"/>
              <w:bidi w:val="0"/>
              <w:spacing w:before="0" w:beforeAutospacing="off" w:after="0" w:afterAutospacing="off" w:line="259" w:lineRule="auto"/>
              <w:ind w:left="0" w:right="0"/>
              <w:jc w:val="center"/>
            </w:pPr>
            <w:r w:rsidR="37D796EB">
              <w:rPr/>
              <w:t>2.10+</w:t>
            </w:r>
          </w:p>
        </w:tc>
        <w:tc>
          <w:tcPr>
            <w:tcW w:w="4021" w:type="dxa"/>
            <w:shd w:val="clear" w:color="auto" w:fill="auto"/>
            <w:tcMar/>
          </w:tcPr>
          <w:p w:rsidR="00381847" w:rsidP="25407F21" w:rsidRDefault="00E769D9" w14:paraId="45D8FD92" w14:textId="06B1BE76">
            <w:pPr>
              <w:pStyle w:val="Normal"/>
              <w:suppressLineNumbers w:val="0"/>
              <w:bidi w:val="0"/>
              <w:spacing w:before="0" w:beforeAutospacing="off" w:after="0" w:afterAutospacing="off" w:line="259" w:lineRule="auto"/>
              <w:ind w:left="0" w:right="0"/>
              <w:jc w:val="center"/>
            </w:pPr>
            <w:r w:rsidR="37D796EB">
              <w:rPr/>
              <w:t>seadlockRisk</w:t>
            </w:r>
          </w:p>
        </w:tc>
        <w:tc>
          <w:tcPr>
            <w:tcW w:w="3611" w:type="dxa"/>
            <w:shd w:val="clear" w:color="auto" w:fill="auto"/>
            <w:tcMar/>
          </w:tcPr>
          <w:p w:rsidR="00381847" w:rsidRDefault="00E769D9" w14:paraId="3084A142" w14:textId="3EE86B9D">
            <w:pPr>
              <w:jc w:val="center"/>
            </w:pPr>
            <w:r w:rsidRPr="25407F21" w:rsidR="37D796EB">
              <w:rPr>
                <w:rFonts w:ascii="Calibri" w:hAnsi="Calibri" w:eastAsia="Calibri" w:cs="Calibri"/>
                <w:noProof w:val="0"/>
                <w:sz w:val="24"/>
                <w:szCs w:val="24"/>
                <w:lang w:val="en-US"/>
              </w:rPr>
              <w:t>Detects common concurrency issues like unsynchronized access to shared variables.</w:t>
            </w:r>
          </w:p>
        </w:tc>
      </w:tr>
      <w:tr w:rsidR="00381847" w:rsidTr="25407F21" w14:paraId="3EDB9E1C" w14:textId="77777777">
        <w:trPr>
          <w:trHeight w:val="460"/>
        </w:trPr>
        <w:tc>
          <w:tcPr>
            <w:tcW w:w="1807" w:type="dxa"/>
            <w:shd w:val="clear" w:color="auto" w:fill="auto"/>
            <w:tcMar/>
          </w:tcPr>
          <w:p w:rsidR="00381847" w:rsidRDefault="00E769D9" w14:paraId="7134DB5C" w14:textId="77777777">
            <w:pPr>
              <w:jc w:val="center"/>
            </w:pPr>
            <w:r>
              <w:t>[Insert text.]</w:t>
            </w:r>
          </w:p>
        </w:tc>
        <w:tc>
          <w:tcPr>
            <w:tcW w:w="1341" w:type="dxa"/>
            <w:shd w:val="clear" w:color="auto" w:fill="auto"/>
            <w:tcMar/>
          </w:tcPr>
          <w:p w:rsidR="00381847" w:rsidRDefault="00E769D9" w14:paraId="13D0400D" w14:textId="77777777">
            <w:pPr>
              <w:jc w:val="center"/>
            </w:pPr>
            <w:r>
              <w:t>[Insert text.]</w:t>
            </w:r>
          </w:p>
        </w:tc>
        <w:tc>
          <w:tcPr>
            <w:tcW w:w="4021" w:type="dxa"/>
            <w:shd w:val="clear" w:color="auto" w:fill="auto"/>
            <w:tcMar/>
          </w:tcPr>
          <w:p w:rsidR="00381847" w:rsidRDefault="00E769D9" w14:paraId="3735EE4B" w14:textId="77777777">
            <w:pPr>
              <w:jc w:val="center"/>
              <w:rPr>
                <w:u w:val="single"/>
              </w:rPr>
            </w:pPr>
            <w:r>
              <w:t>[Insert text.]</w:t>
            </w:r>
          </w:p>
        </w:tc>
        <w:tc>
          <w:tcPr>
            <w:tcW w:w="3611" w:type="dxa"/>
            <w:shd w:val="clear" w:color="auto" w:fill="auto"/>
            <w:tcMar/>
          </w:tcPr>
          <w:p w:rsidR="00381847" w:rsidRDefault="00E769D9" w14:paraId="2B03763C" w14:textId="77777777">
            <w:pPr>
              <w:jc w:val="center"/>
            </w:pPr>
            <w:r>
              <w:t>[Insert text.]</w:t>
            </w:r>
          </w:p>
        </w:tc>
      </w:tr>
      <w:tr w:rsidR="00381847" w:rsidTr="25407F21" w14:paraId="7282C048" w14:textId="77777777">
        <w:trPr>
          <w:trHeight w:val="460"/>
        </w:trPr>
        <w:tc>
          <w:tcPr>
            <w:tcW w:w="1807" w:type="dxa"/>
            <w:shd w:val="clear" w:color="auto" w:fill="auto"/>
            <w:tcMar/>
          </w:tcPr>
          <w:p w:rsidR="00381847" w:rsidRDefault="00E769D9" w14:paraId="0A4D6880" w14:textId="77777777">
            <w:pPr>
              <w:jc w:val="center"/>
            </w:pPr>
            <w:r>
              <w:t>[Insert text.]</w:t>
            </w:r>
          </w:p>
        </w:tc>
        <w:tc>
          <w:tcPr>
            <w:tcW w:w="1341" w:type="dxa"/>
            <w:shd w:val="clear" w:color="auto" w:fill="auto"/>
            <w:tcMar/>
          </w:tcPr>
          <w:p w:rsidR="00381847" w:rsidRDefault="00E769D9" w14:paraId="56AE9F2F" w14:textId="77777777">
            <w:pPr>
              <w:jc w:val="center"/>
            </w:pPr>
            <w:r>
              <w:t>[Insert text.]</w:t>
            </w:r>
          </w:p>
        </w:tc>
        <w:tc>
          <w:tcPr>
            <w:tcW w:w="4021" w:type="dxa"/>
            <w:shd w:val="clear" w:color="auto" w:fill="auto"/>
            <w:tcMar/>
          </w:tcPr>
          <w:p w:rsidR="00381847" w:rsidRDefault="00E769D9" w14:paraId="041DC01E" w14:textId="77777777">
            <w:pPr>
              <w:jc w:val="center"/>
              <w:rPr>
                <w:u w:val="single"/>
              </w:rPr>
            </w:pPr>
            <w:r>
              <w:t>[Insert text.]</w:t>
            </w:r>
          </w:p>
        </w:tc>
        <w:tc>
          <w:tcPr>
            <w:tcW w:w="3611" w:type="dxa"/>
            <w:shd w:val="clear" w:color="auto" w:fill="auto"/>
            <w:tcMar/>
          </w:tcPr>
          <w:p w:rsidR="00381847" w:rsidRDefault="00E769D9" w14:paraId="046003E9" w14:textId="77777777">
            <w:pPr>
              <w:jc w:val="center"/>
            </w:pPr>
            <w:r>
              <w:t>[Insert text.]</w:t>
            </w:r>
          </w:p>
        </w:tc>
      </w:tr>
      <w:tr w:rsidR="00381847" w:rsidTr="25407F21" w14:paraId="7E43A7F6" w14:textId="77777777">
        <w:trPr>
          <w:trHeight w:val="460"/>
        </w:trPr>
        <w:tc>
          <w:tcPr>
            <w:tcW w:w="1807" w:type="dxa"/>
            <w:shd w:val="clear" w:color="auto" w:fill="auto"/>
            <w:tcMar/>
          </w:tcPr>
          <w:p w:rsidR="00381847" w:rsidRDefault="00E769D9" w14:paraId="1D1784AB" w14:textId="77777777">
            <w:pPr>
              <w:jc w:val="center"/>
            </w:pPr>
            <w:r>
              <w:t>[Insert text.]</w:t>
            </w:r>
          </w:p>
        </w:tc>
        <w:tc>
          <w:tcPr>
            <w:tcW w:w="1341" w:type="dxa"/>
            <w:shd w:val="clear" w:color="auto" w:fill="auto"/>
            <w:tcMar/>
          </w:tcPr>
          <w:p w:rsidR="00381847" w:rsidRDefault="00E769D9" w14:paraId="2A494700" w14:textId="77777777">
            <w:pPr>
              <w:jc w:val="center"/>
            </w:pPr>
            <w:r>
              <w:t>[Insert text.]</w:t>
            </w:r>
          </w:p>
        </w:tc>
        <w:tc>
          <w:tcPr>
            <w:tcW w:w="4021" w:type="dxa"/>
            <w:shd w:val="clear" w:color="auto" w:fill="auto"/>
            <w:tcMar/>
          </w:tcPr>
          <w:p w:rsidR="00381847" w:rsidRDefault="00E769D9" w14:paraId="58358B4A" w14:textId="77777777">
            <w:pPr>
              <w:jc w:val="center"/>
              <w:rPr>
                <w:u w:val="single"/>
              </w:rPr>
            </w:pPr>
            <w:r>
              <w:t>[Insert text.]</w:t>
            </w:r>
          </w:p>
        </w:tc>
        <w:tc>
          <w:tcPr>
            <w:tcW w:w="3611" w:type="dxa"/>
            <w:shd w:val="clear" w:color="auto" w:fill="auto"/>
            <w:tcMar/>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1532670753" w:id="19"/>
      <w:r>
        <w:t>Defense-in-Depth Illustration</w:t>
      </w:r>
      <w:bookmarkEnd w:id="19"/>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1197168986" w:id="20"/>
      <w:r>
        <w:t>Project One</w:t>
      </w:r>
      <w:bookmarkEnd w:id="20"/>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1129304035" w:id="21"/>
      <w:r>
        <w:t>Revise the C/C++ Standards</w:t>
      </w:r>
      <w:bookmarkEnd w:id="21"/>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122210549" w:id="22"/>
      <w:r>
        <w:t>Risk Assessment</w:t>
      </w:r>
      <w:bookmarkEnd w:id="22"/>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620894048" w:id="23"/>
      <w:r>
        <w:t>Automated Detection</w:t>
      </w:r>
      <w:bookmarkEnd w:id="23"/>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1274163917" w:id="24"/>
      <w:r>
        <w:t>Automation</w:t>
      </w:r>
      <w:bookmarkEnd w:id="24"/>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312449A3" w:rsidP="25407F21" w:rsidRDefault="312449A3" w14:paraId="4FAC2F05" w14:textId="795FB1A6">
      <w:pPr>
        <w:ind w:left="720" w:firstLine="720"/>
      </w:pPr>
      <w:r w:rsidRPr="25407F21" w:rsidR="312449A3">
        <w:rPr>
          <w:rFonts w:ascii="Calibri" w:hAnsi="Calibri" w:eastAsia="Calibri" w:cs="Calibri"/>
          <w:noProof w:val="0"/>
          <w:sz w:val="24"/>
          <w:szCs w:val="24"/>
          <w:lang w:val="en-US"/>
        </w:rPr>
        <w:t xml:space="preserve">Automation will be integrated into each stage of Green Pace’s </w:t>
      </w:r>
      <w:r w:rsidRPr="25407F21" w:rsidR="312449A3">
        <w:rPr>
          <w:rFonts w:ascii="Calibri" w:hAnsi="Calibri" w:eastAsia="Calibri" w:cs="Calibri"/>
          <w:noProof w:val="0"/>
          <w:sz w:val="24"/>
          <w:szCs w:val="24"/>
          <w:lang w:val="en-US"/>
        </w:rPr>
        <w:t>DevSecOps</w:t>
      </w:r>
      <w:r w:rsidRPr="25407F21" w:rsidR="312449A3">
        <w:rPr>
          <w:rFonts w:ascii="Calibri" w:hAnsi="Calibri" w:eastAsia="Calibri" w:cs="Calibri"/>
          <w:noProof w:val="0"/>
          <w:sz w:val="24"/>
          <w:szCs w:val="24"/>
          <w:lang w:val="en-US"/>
        </w:rPr>
        <w:t xml:space="preserve"> pipeline to enforce compliance with secure coding standards. Based on the continuous loop shown in the </w:t>
      </w:r>
      <w:r w:rsidRPr="25407F21" w:rsidR="312449A3">
        <w:rPr>
          <w:rFonts w:ascii="Calibri" w:hAnsi="Calibri" w:eastAsia="Calibri" w:cs="Calibri"/>
          <w:noProof w:val="0"/>
          <w:sz w:val="24"/>
          <w:szCs w:val="24"/>
          <w:lang w:val="en-US"/>
        </w:rPr>
        <w:t>DevSecOps</w:t>
      </w:r>
      <w:r w:rsidRPr="25407F21" w:rsidR="312449A3">
        <w:rPr>
          <w:rFonts w:ascii="Calibri" w:hAnsi="Calibri" w:eastAsia="Calibri" w:cs="Calibri"/>
          <w:noProof w:val="0"/>
          <w:sz w:val="24"/>
          <w:szCs w:val="24"/>
          <w:lang w:val="en-US"/>
        </w:rPr>
        <w:t xml:space="preserve"> diagram, security tools like </w:t>
      </w:r>
      <w:r w:rsidRPr="25407F21" w:rsidR="312449A3">
        <w:rPr>
          <w:rFonts w:ascii="Calibri" w:hAnsi="Calibri" w:eastAsia="Calibri" w:cs="Calibri"/>
          <w:noProof w:val="0"/>
          <w:sz w:val="24"/>
          <w:szCs w:val="24"/>
          <w:lang w:val="en-US"/>
        </w:rPr>
        <w:t>Cppcheck</w:t>
      </w:r>
      <w:r w:rsidRPr="25407F21" w:rsidR="312449A3">
        <w:rPr>
          <w:rFonts w:ascii="Calibri" w:hAnsi="Calibri" w:eastAsia="Calibri" w:cs="Calibri"/>
          <w:noProof w:val="0"/>
          <w:sz w:val="24"/>
          <w:szCs w:val="24"/>
          <w:lang w:val="en-US"/>
        </w:rPr>
        <w:t>, Clang-Tidy, and SonarQube will be embedded from planning through deployment. Static analysis will be used during development and build stages to catch vulnerabilities early, while CI/CD pipelines will run automated security checks before code is released. Post-deployment, monitoring tools will track runtime behavior and generate alerts if deviations occur. This continuous integration of automated checks ensures early detection, consistent enforcement, reduced human error, and improved system integrity across the development lifecycle.</w:t>
      </w:r>
    </w:p>
    <w:p w:rsidR="00381847" w:rsidRDefault="00381847" w14:paraId="1E783C16" w14:textId="77777777">
      <w:pPr>
        <w:ind w:left="720"/>
      </w:pPr>
    </w:p>
    <w:p w:rsidR="00381847" w:rsidP="0059536C" w:rsidRDefault="00E769D9" w14:paraId="05A5EC24" w14:textId="77777777">
      <w:pPr>
        <w:pStyle w:val="Heading3"/>
      </w:pPr>
      <w:bookmarkStart w:name="_Toc1243705234" w:id="25"/>
      <w:r>
        <w:t>Summary of Risk Assessments</w:t>
      </w:r>
      <w:bookmarkEnd w:id="25"/>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25407F2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5407F2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25407F2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186EC0A6" w14:textId="7C36DE3A">
            <w:r w:rsidR="4FD21742">
              <w:rPr/>
              <w:t>STD-002-CPP</w:t>
            </w:r>
          </w:p>
          <w:p w:rsidR="00381847" w:rsidRDefault="00E769D9" w14:paraId="5221428A" w14:textId="4B288005"/>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61027C5A" w14:textId="6B0C4E0B">
            <w:pPr>
              <w:pStyle w:val="Normal"/>
              <w:suppressLineNumbers w:val="0"/>
              <w:bidi w:val="0"/>
              <w:spacing w:before="0" w:beforeAutospacing="off" w:after="0" w:afterAutospacing="off" w:line="259" w:lineRule="auto"/>
              <w:ind w:left="0" w:right="0"/>
              <w:jc w:val="left"/>
            </w:pPr>
            <w:r w:rsidR="7E5A2C8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376968D4" w14:textId="2788E753">
            <w:pPr>
              <w:pStyle w:val="Normal"/>
              <w:suppressLineNumbers w:val="0"/>
              <w:bidi w:val="0"/>
              <w:spacing w:before="0" w:beforeAutospacing="off" w:after="0" w:afterAutospacing="off" w:line="259" w:lineRule="auto"/>
              <w:ind w:left="0" w:right="0"/>
              <w:jc w:val="left"/>
            </w:pPr>
            <w:r w:rsidR="7E5A2C8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61E76894" w14:textId="32B57638">
            <w:pPr>
              <w:pStyle w:val="Normal"/>
              <w:suppressLineNumbers w:val="0"/>
              <w:bidi w:val="0"/>
              <w:spacing w:before="0" w:beforeAutospacing="off" w:after="0" w:afterAutospacing="off" w:line="259" w:lineRule="auto"/>
              <w:ind w:left="0" w:right="0"/>
              <w:jc w:val="left"/>
            </w:pPr>
            <w:r w:rsidR="7E5A2C8A">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05A3CE43" w14:textId="1179D4BE">
            <w:pPr>
              <w:pStyle w:val="Normal"/>
              <w:suppressLineNumbers w:val="0"/>
              <w:bidi w:val="0"/>
              <w:spacing w:before="0" w:beforeAutospacing="off" w:after="0" w:afterAutospacing="off" w:line="259" w:lineRule="auto"/>
              <w:ind w:left="0" w:right="0"/>
              <w:jc w:val="left"/>
            </w:pPr>
            <w:r w:rsidR="7E5A2C8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782C814E" w14:textId="242490C6">
            <w:pPr>
              <w:pStyle w:val="Normal"/>
              <w:suppressLineNumbers w:val="0"/>
              <w:bidi w:val="0"/>
              <w:spacing w:before="0" w:beforeAutospacing="off" w:after="0" w:afterAutospacing="off" w:line="259" w:lineRule="auto"/>
              <w:ind w:left="0" w:right="0"/>
              <w:jc w:val="left"/>
            </w:pPr>
            <w:r w:rsidR="7E5A2C8A">
              <w:rPr/>
              <w:t>3</w:t>
            </w:r>
          </w:p>
        </w:tc>
      </w:tr>
      <w:tr w:rsidR="00381847" w:rsidTr="25407F2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0E1BD77F" w14:textId="1AD9DC16">
            <w:r w:rsidR="6CB83696">
              <w:rPr/>
              <w:t>STD-003-CPP</w:t>
            </w:r>
          </w:p>
          <w:p w:rsidR="00381847" w:rsidRDefault="00E769D9" w14:paraId="11F4BE0E" w14:textId="6A8BB713"/>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752BE477" w14:textId="715F92B7">
            <w:pPr>
              <w:pStyle w:val="Normal"/>
              <w:suppressLineNumbers w:val="0"/>
              <w:bidi w:val="0"/>
              <w:spacing w:before="0" w:beforeAutospacing="off" w:after="0" w:afterAutospacing="off" w:line="259" w:lineRule="auto"/>
              <w:ind w:left="0" w:right="0"/>
              <w:jc w:val="left"/>
            </w:pPr>
            <w:r w:rsidR="4D48038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2FE8B114" w14:textId="64641BDB">
            <w:pPr>
              <w:pStyle w:val="Normal"/>
              <w:suppressLineNumbers w:val="0"/>
              <w:bidi w:val="0"/>
              <w:spacing w:before="0" w:beforeAutospacing="off" w:after="0" w:afterAutospacing="off" w:line="259" w:lineRule="auto"/>
              <w:ind w:left="0" w:right="0"/>
              <w:jc w:val="left"/>
            </w:pPr>
            <w:r w:rsidR="4D48038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0CDE0BE2" w14:textId="304502F7">
            <w:pPr>
              <w:pStyle w:val="Normal"/>
              <w:suppressLineNumbers w:val="0"/>
              <w:bidi w:val="0"/>
              <w:spacing w:before="0" w:beforeAutospacing="off" w:after="0" w:afterAutospacing="off" w:line="259" w:lineRule="auto"/>
              <w:ind w:left="0" w:right="0"/>
              <w:jc w:val="left"/>
            </w:pPr>
            <w:r w:rsidR="4D48038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3D7A98BF" w14:textId="437005E2">
            <w:pPr>
              <w:pStyle w:val="Normal"/>
              <w:suppressLineNumbers w:val="0"/>
              <w:bidi w:val="0"/>
              <w:spacing w:before="0" w:beforeAutospacing="off" w:after="0" w:afterAutospacing="off" w:line="259" w:lineRule="auto"/>
              <w:ind w:left="0" w:right="0"/>
              <w:jc w:val="left"/>
            </w:pPr>
            <w:r w:rsidR="4D48038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2342A158" w14:textId="29DADBDC">
            <w:pPr>
              <w:pStyle w:val="Normal"/>
              <w:suppressLineNumbers w:val="0"/>
              <w:bidi w:val="0"/>
              <w:spacing w:before="0" w:beforeAutospacing="off" w:after="0" w:afterAutospacing="off" w:line="259" w:lineRule="auto"/>
              <w:ind w:left="0" w:right="0"/>
              <w:jc w:val="left"/>
            </w:pPr>
            <w:r w:rsidR="4D48038A">
              <w:rPr/>
              <w:t>4</w:t>
            </w:r>
          </w:p>
        </w:tc>
      </w:tr>
      <w:tr w:rsidR="00381847" w:rsidTr="25407F2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5E0A715" w14:textId="50A952B4">
            <w:r w:rsidR="347FF2BD">
              <w:rPr/>
              <w:t>STD-004-CPP</w:t>
            </w:r>
          </w:p>
          <w:p w:rsidR="00381847" w:rsidRDefault="00E769D9" w14:paraId="4BFFD498" w14:textId="151434E1"/>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308B96BF" w14:textId="0C08B297">
            <w:pPr>
              <w:pStyle w:val="Normal"/>
              <w:suppressLineNumbers w:val="0"/>
              <w:bidi w:val="0"/>
              <w:spacing w:before="0" w:beforeAutospacing="off" w:after="0" w:afterAutospacing="off" w:line="259" w:lineRule="auto"/>
              <w:ind w:left="0" w:right="0"/>
              <w:jc w:val="left"/>
            </w:pPr>
            <w:r w:rsidR="27E3A09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7622FAD2" w14:textId="04017BA3">
            <w:pPr>
              <w:pStyle w:val="Normal"/>
              <w:suppressLineNumbers w:val="0"/>
              <w:bidi w:val="0"/>
              <w:spacing w:before="0" w:beforeAutospacing="off" w:after="0" w:afterAutospacing="off" w:line="259" w:lineRule="auto"/>
              <w:ind w:left="0" w:right="0"/>
              <w:jc w:val="left"/>
            </w:pPr>
            <w:r w:rsidR="27E3A09F">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36FD3789" w14:textId="6B4B0E97">
            <w:pPr>
              <w:pStyle w:val="Normal"/>
              <w:suppressLineNumbers w:val="0"/>
              <w:bidi w:val="0"/>
              <w:spacing w:before="0" w:beforeAutospacing="off" w:after="0" w:afterAutospacing="off" w:line="259" w:lineRule="auto"/>
              <w:ind w:left="0" w:right="0"/>
              <w:jc w:val="left"/>
            </w:pPr>
            <w:r w:rsidR="27E3A09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2B485651" w14:textId="778D87EE">
            <w:pPr>
              <w:pStyle w:val="Normal"/>
              <w:suppressLineNumbers w:val="0"/>
              <w:bidi w:val="0"/>
              <w:spacing w:before="0" w:beforeAutospacing="off" w:after="0" w:afterAutospacing="off" w:line="259" w:lineRule="auto"/>
              <w:ind w:left="0" w:right="0"/>
              <w:jc w:val="left"/>
            </w:pPr>
            <w:r w:rsidR="27E3A09F">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11242936" w14:textId="5DC9D442">
            <w:pPr>
              <w:pStyle w:val="Normal"/>
              <w:suppressLineNumbers w:val="0"/>
              <w:bidi w:val="0"/>
              <w:spacing w:before="0" w:beforeAutospacing="off" w:after="0" w:afterAutospacing="off" w:line="259" w:lineRule="auto"/>
              <w:ind w:left="0" w:right="0"/>
              <w:jc w:val="left"/>
            </w:pPr>
            <w:r w:rsidR="27E3A09F">
              <w:rPr/>
              <w:t>4</w:t>
            </w:r>
          </w:p>
        </w:tc>
      </w:tr>
      <w:tr w:rsidR="00381847" w:rsidTr="25407F2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C5CD0C9" w14:textId="1D91A6F1">
            <w:r w:rsidR="5954FDD9">
              <w:rPr/>
              <w:t>STD-005-CPP</w:t>
            </w:r>
          </w:p>
          <w:p w:rsidR="00381847" w:rsidRDefault="00E769D9" w14:paraId="467A999D" w14:textId="51CB7BE7"/>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6864030F" w14:textId="5E6FCB57">
            <w:pPr>
              <w:pStyle w:val="Normal"/>
              <w:suppressLineNumbers w:val="0"/>
              <w:bidi w:val="0"/>
              <w:spacing w:before="0" w:beforeAutospacing="off" w:after="0" w:afterAutospacing="off" w:line="259" w:lineRule="auto"/>
              <w:ind w:left="0" w:right="0"/>
              <w:jc w:val="left"/>
            </w:pPr>
            <w:r w:rsidR="47E92F5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5FD64D49" w14:textId="02403A09">
            <w:pPr>
              <w:pStyle w:val="Normal"/>
              <w:suppressLineNumbers w:val="0"/>
              <w:bidi w:val="0"/>
              <w:spacing w:before="0" w:beforeAutospacing="off" w:after="0" w:afterAutospacing="off" w:line="259" w:lineRule="auto"/>
              <w:ind w:left="0" w:right="0"/>
              <w:jc w:val="left"/>
            </w:pPr>
            <w:r w:rsidR="47E92F5D">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3B5FC682" w14:textId="5FE610CB">
            <w:pPr>
              <w:pStyle w:val="Normal"/>
              <w:suppressLineNumbers w:val="0"/>
              <w:bidi w:val="0"/>
              <w:spacing w:before="0" w:beforeAutospacing="off" w:after="0" w:afterAutospacing="off" w:line="259" w:lineRule="auto"/>
              <w:ind w:left="0" w:right="0"/>
              <w:jc w:val="left"/>
            </w:pPr>
            <w:r w:rsidR="47E92F5D">
              <w:rPr/>
              <w:t xml:space="preserve">High </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644F2CA9" w14:textId="75D1B210">
            <w:pPr>
              <w:pStyle w:val="Normal"/>
              <w:suppressLineNumbers w:val="0"/>
              <w:bidi w:val="0"/>
              <w:spacing w:before="0" w:beforeAutospacing="off" w:after="0" w:afterAutospacing="off" w:line="259" w:lineRule="auto"/>
              <w:ind w:left="0" w:right="0"/>
              <w:jc w:val="left"/>
            </w:pPr>
            <w:r w:rsidR="47E92F5D">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4C713B84" w14:textId="419669AA">
            <w:pPr>
              <w:pStyle w:val="Normal"/>
              <w:suppressLineNumbers w:val="0"/>
              <w:bidi w:val="0"/>
              <w:spacing w:before="0" w:beforeAutospacing="off" w:after="0" w:afterAutospacing="off" w:line="259" w:lineRule="auto"/>
              <w:ind w:left="0" w:right="0"/>
              <w:jc w:val="left"/>
            </w:pPr>
            <w:r w:rsidR="47E92F5D">
              <w:rPr/>
              <w:t>5</w:t>
            </w:r>
          </w:p>
        </w:tc>
      </w:tr>
      <w:tr w:rsidR="00381847" w:rsidTr="25407F2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840DC8F" w14:textId="4309C3B5">
            <w:r w:rsidR="534C5672">
              <w:rPr/>
              <w:t>STD-006-CPP</w:t>
            </w:r>
          </w:p>
          <w:p w:rsidR="00381847" w:rsidRDefault="00E769D9" w14:paraId="7100264D" w14:textId="0F1A92F1"/>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2DCA5B40" w14:textId="466819F1">
            <w:pPr>
              <w:pStyle w:val="Normal"/>
              <w:suppressLineNumbers w:val="0"/>
              <w:bidi w:val="0"/>
              <w:spacing w:before="0" w:beforeAutospacing="off" w:after="0" w:afterAutospacing="off" w:line="259" w:lineRule="auto"/>
              <w:ind w:left="0" w:right="0"/>
              <w:jc w:val="left"/>
            </w:pPr>
            <w:r w:rsidR="7ECEF323">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471B62B8" w14:textId="1BB4E84F">
            <w:pPr>
              <w:pStyle w:val="Normal"/>
              <w:suppressLineNumbers w:val="0"/>
              <w:bidi w:val="0"/>
              <w:spacing w:before="0" w:beforeAutospacing="off" w:after="0" w:afterAutospacing="off" w:line="259" w:lineRule="auto"/>
              <w:ind w:left="0" w:right="0"/>
              <w:jc w:val="left"/>
            </w:pPr>
            <w:r w:rsidR="7ECEF323">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00A6F6BA" w14:textId="5C9349B0">
            <w:pPr>
              <w:pStyle w:val="Normal"/>
              <w:suppressLineNumbers w:val="0"/>
              <w:bidi w:val="0"/>
              <w:spacing w:before="0" w:beforeAutospacing="off" w:after="0" w:afterAutospacing="off" w:line="259" w:lineRule="auto"/>
              <w:ind w:left="0" w:right="0"/>
              <w:jc w:val="left"/>
            </w:pPr>
            <w:r w:rsidR="7ECEF323">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2053F4CB" w14:textId="03EDF37E">
            <w:pPr>
              <w:pStyle w:val="Normal"/>
              <w:suppressLineNumbers w:val="0"/>
              <w:bidi w:val="0"/>
              <w:spacing w:before="0" w:beforeAutospacing="off" w:after="0" w:afterAutospacing="off" w:line="259" w:lineRule="auto"/>
              <w:ind w:left="0" w:right="0"/>
              <w:jc w:val="left"/>
            </w:pPr>
            <w:r w:rsidR="7ECEF323">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4FE2E491" w14:textId="04BDF00C">
            <w:pPr>
              <w:pStyle w:val="Normal"/>
              <w:suppressLineNumbers w:val="0"/>
              <w:bidi w:val="0"/>
              <w:spacing w:before="0" w:beforeAutospacing="off" w:after="0" w:afterAutospacing="off" w:line="259" w:lineRule="auto"/>
              <w:ind w:left="0" w:right="0"/>
              <w:jc w:val="left"/>
            </w:pPr>
            <w:r w:rsidR="7ECEF323">
              <w:rPr/>
              <w:t>2</w:t>
            </w:r>
          </w:p>
        </w:tc>
      </w:tr>
      <w:tr w:rsidR="00381847" w:rsidTr="25407F2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4588108" w14:textId="4A018D04">
            <w:r w:rsidR="7D3AE060">
              <w:rPr/>
              <w:t>STD-007-CPP</w:t>
            </w:r>
          </w:p>
          <w:p w:rsidR="00381847" w:rsidRDefault="00E769D9" w14:paraId="6FA73728" w14:textId="4EEB531F"/>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7CFBEC18" w14:textId="1F0296EA">
            <w:pPr>
              <w:pStyle w:val="Normal"/>
              <w:suppressLineNumbers w:val="0"/>
              <w:bidi w:val="0"/>
              <w:spacing w:before="0" w:beforeAutospacing="off" w:after="0" w:afterAutospacing="off" w:line="259" w:lineRule="auto"/>
              <w:ind w:left="0" w:right="0"/>
              <w:jc w:val="left"/>
            </w:pPr>
            <w:r w:rsidR="773E8E4C">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679D4A94" w14:textId="59133455">
            <w:pPr>
              <w:pStyle w:val="Normal"/>
              <w:suppressLineNumbers w:val="0"/>
              <w:bidi w:val="0"/>
              <w:spacing w:before="0" w:beforeAutospacing="off" w:after="0" w:afterAutospacing="off" w:line="259" w:lineRule="auto"/>
              <w:ind w:left="0" w:right="0"/>
              <w:jc w:val="left"/>
            </w:pPr>
            <w:r w:rsidR="773E8E4C">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18430555" w14:textId="34A9B40E">
            <w:pPr>
              <w:pStyle w:val="Normal"/>
              <w:suppressLineNumbers w:val="0"/>
              <w:bidi w:val="0"/>
              <w:spacing w:before="0" w:beforeAutospacing="off" w:after="0" w:afterAutospacing="off" w:line="259" w:lineRule="auto"/>
              <w:ind w:left="0" w:right="0"/>
              <w:jc w:val="left"/>
            </w:pPr>
            <w:r w:rsidR="773E8E4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5E304121" w14:textId="2406F7A6">
            <w:pPr>
              <w:pStyle w:val="Normal"/>
              <w:suppressLineNumbers w:val="0"/>
              <w:bidi w:val="0"/>
              <w:spacing w:before="0" w:beforeAutospacing="off" w:after="0" w:afterAutospacing="off" w:line="259" w:lineRule="auto"/>
              <w:ind w:left="0" w:right="0"/>
              <w:jc w:val="left"/>
            </w:pPr>
            <w:r w:rsidR="773E8E4C">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7C3F721D" w14:textId="54015AB0">
            <w:pPr>
              <w:pStyle w:val="Normal"/>
              <w:suppressLineNumbers w:val="0"/>
              <w:bidi w:val="0"/>
              <w:spacing w:before="0" w:beforeAutospacing="off" w:after="0" w:afterAutospacing="off" w:line="259" w:lineRule="auto"/>
              <w:ind w:left="0" w:right="0"/>
              <w:jc w:val="left"/>
            </w:pPr>
            <w:r w:rsidR="773E8E4C">
              <w:rPr/>
              <w:t>3</w:t>
            </w:r>
          </w:p>
        </w:tc>
      </w:tr>
      <w:tr w:rsidR="00381847" w:rsidTr="25407F2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65A70E16" w14:textId="379AE697">
            <w:r w:rsidR="38B1EE24">
              <w:rPr/>
              <w:t>STD-008-CPP</w:t>
            </w:r>
          </w:p>
          <w:p w:rsidR="00381847" w:rsidRDefault="00E769D9" w14:paraId="7849A9EA" w14:textId="1F9D66D6"/>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3D0880A0" w14:textId="1C2964BF">
            <w:pPr>
              <w:pStyle w:val="Normal"/>
              <w:suppressLineNumbers w:val="0"/>
              <w:bidi w:val="0"/>
              <w:spacing w:before="0" w:beforeAutospacing="off" w:after="0" w:afterAutospacing="off" w:line="259" w:lineRule="auto"/>
              <w:ind w:left="0" w:right="0"/>
              <w:jc w:val="left"/>
            </w:pPr>
            <w:r w:rsidR="78FDDCE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0A3B5577" w14:textId="3315DCBC">
            <w:pPr>
              <w:pStyle w:val="Normal"/>
              <w:suppressLineNumbers w:val="0"/>
              <w:bidi w:val="0"/>
              <w:spacing w:before="0" w:beforeAutospacing="off" w:after="0" w:afterAutospacing="off" w:line="259" w:lineRule="auto"/>
              <w:ind w:left="0" w:right="0"/>
              <w:jc w:val="left"/>
            </w:pPr>
            <w:r w:rsidR="78FDDCE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214A79D1" w14:textId="1B6FFA89">
            <w:pPr>
              <w:pStyle w:val="Normal"/>
              <w:suppressLineNumbers w:val="0"/>
              <w:bidi w:val="0"/>
              <w:spacing w:before="0" w:beforeAutospacing="off" w:after="0" w:afterAutospacing="off" w:line="259" w:lineRule="auto"/>
              <w:ind w:left="0" w:right="0"/>
              <w:jc w:val="left"/>
            </w:pPr>
            <w:r w:rsidR="78FDDCE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41301A9F" w14:textId="0B2A4788">
            <w:pPr>
              <w:pStyle w:val="Normal"/>
              <w:suppressLineNumbers w:val="0"/>
              <w:bidi w:val="0"/>
              <w:spacing w:before="0" w:beforeAutospacing="off" w:after="0" w:afterAutospacing="off" w:line="259" w:lineRule="auto"/>
              <w:ind w:left="0" w:right="0"/>
              <w:jc w:val="left"/>
            </w:pPr>
            <w:r w:rsidR="78FDDCE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6D7A1B7A" w14:textId="0B3674F3">
            <w:pPr>
              <w:pStyle w:val="Normal"/>
              <w:suppressLineNumbers w:val="0"/>
              <w:bidi w:val="0"/>
              <w:spacing w:before="0" w:beforeAutospacing="off" w:after="0" w:afterAutospacing="off" w:line="259" w:lineRule="auto"/>
              <w:ind w:left="0" w:right="0"/>
              <w:jc w:val="left"/>
            </w:pPr>
            <w:r w:rsidR="78FDDCE2">
              <w:rPr/>
              <w:t>5</w:t>
            </w:r>
          </w:p>
        </w:tc>
      </w:tr>
      <w:tr w:rsidR="00381847" w:rsidTr="25407F2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FECD75E" w14:textId="7517BE7B">
            <w:r w:rsidR="77F5B562">
              <w:rPr/>
              <w:t>STD-009-CPP</w:t>
            </w:r>
          </w:p>
          <w:p w:rsidR="00381847" w:rsidRDefault="00E769D9" w14:paraId="58D14EE0" w14:textId="429D3835"/>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70CBCE53" w14:textId="1199E813">
            <w:pPr>
              <w:pStyle w:val="Normal"/>
              <w:suppressLineNumbers w:val="0"/>
              <w:bidi w:val="0"/>
              <w:spacing w:before="0" w:beforeAutospacing="off" w:after="0" w:afterAutospacing="off" w:line="259" w:lineRule="auto"/>
              <w:ind w:left="0" w:right="0"/>
              <w:jc w:val="left"/>
            </w:pPr>
            <w:r w:rsidR="400E0F3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55B7417C" w14:textId="03983B52">
            <w:pPr>
              <w:pStyle w:val="Normal"/>
              <w:suppressLineNumbers w:val="0"/>
              <w:bidi w:val="0"/>
              <w:spacing w:before="0" w:beforeAutospacing="off" w:after="0" w:afterAutospacing="off" w:line="259" w:lineRule="auto"/>
              <w:ind w:left="0" w:right="0"/>
              <w:jc w:val="left"/>
            </w:pPr>
            <w:r w:rsidR="400E0F39">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72580B49" w14:textId="71F6E238">
            <w:pPr>
              <w:pStyle w:val="Normal"/>
              <w:suppressLineNumbers w:val="0"/>
              <w:bidi w:val="0"/>
              <w:spacing w:before="0" w:beforeAutospacing="off" w:after="0" w:afterAutospacing="off" w:line="259" w:lineRule="auto"/>
              <w:ind w:left="0" w:right="0"/>
              <w:jc w:val="left"/>
            </w:pPr>
            <w:r w:rsidR="400E0F3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36B5D62C" w14:textId="30903116">
            <w:pPr>
              <w:pStyle w:val="Normal"/>
              <w:suppressLineNumbers w:val="0"/>
              <w:bidi w:val="0"/>
              <w:spacing w:before="0" w:beforeAutospacing="off" w:after="0" w:afterAutospacing="off" w:line="259" w:lineRule="auto"/>
              <w:ind w:left="0" w:right="0"/>
              <w:jc w:val="left"/>
            </w:pPr>
            <w:r w:rsidR="400E0F39">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78E62A20" w14:textId="542734D3">
            <w:pPr>
              <w:pStyle w:val="Normal"/>
              <w:suppressLineNumbers w:val="0"/>
              <w:bidi w:val="0"/>
              <w:spacing w:before="0" w:beforeAutospacing="off" w:after="0" w:afterAutospacing="off" w:line="259" w:lineRule="auto"/>
              <w:ind w:left="0" w:right="0"/>
              <w:jc w:val="left"/>
            </w:pPr>
            <w:r w:rsidR="400E0F39">
              <w:rPr/>
              <w:t>4</w:t>
            </w:r>
          </w:p>
        </w:tc>
      </w:tr>
      <w:tr w:rsidR="00381847" w:rsidTr="25407F2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F437A16" w14:textId="035F592A">
            <w:r w:rsidR="68E0FB9D">
              <w:rPr/>
              <w:t>STD-010-CPP</w:t>
            </w:r>
          </w:p>
          <w:p w:rsidR="00381847" w:rsidRDefault="00E769D9" w14:paraId="44647100" w14:textId="53195E42"/>
        </w:tc>
        <w:tc>
          <w:tcPr>
            <w:cnfStyle w:val="000000000000" w:firstRow="0" w:lastRow="0" w:firstColumn="0" w:lastColumn="0" w:oddVBand="0" w:evenVBand="0" w:oddHBand="0" w:evenHBand="0" w:firstRowFirstColumn="0" w:firstRowLastColumn="0" w:lastRowFirstColumn="0" w:lastRowLastColumn="0"/>
            <w:tcW w:w="1434" w:type="dxa"/>
            <w:tcMar/>
          </w:tcPr>
          <w:p w:rsidR="00381847" w:rsidP="25407F21" w:rsidRDefault="00E769D9" w14:paraId="5C4FF30D" w14:textId="7212FCEF">
            <w:pPr>
              <w:pStyle w:val="Normal"/>
              <w:suppressLineNumbers w:val="0"/>
              <w:bidi w:val="0"/>
              <w:spacing w:before="0" w:beforeAutospacing="off" w:after="0" w:afterAutospacing="off" w:line="259" w:lineRule="auto"/>
              <w:ind w:left="0" w:right="0"/>
              <w:jc w:val="left"/>
            </w:pPr>
            <w:r w:rsidR="4A653C1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5407F21" w:rsidRDefault="00E769D9" w14:paraId="022C22B4" w14:textId="1449E0FC">
            <w:pPr>
              <w:pStyle w:val="Normal"/>
              <w:suppressLineNumbers w:val="0"/>
              <w:bidi w:val="0"/>
              <w:spacing w:before="0" w:beforeAutospacing="off" w:after="0" w:afterAutospacing="off" w:line="259" w:lineRule="auto"/>
              <w:ind w:left="0" w:right="0"/>
              <w:jc w:val="left"/>
            </w:pPr>
            <w:r w:rsidR="4A653C14">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5407F21" w:rsidRDefault="00E769D9" w14:paraId="723BF2DC" w14:textId="24844ADC">
            <w:pPr>
              <w:pStyle w:val="Normal"/>
              <w:suppressLineNumbers w:val="0"/>
              <w:bidi w:val="0"/>
              <w:spacing w:before="0" w:beforeAutospacing="off" w:after="0" w:afterAutospacing="off" w:line="259" w:lineRule="auto"/>
              <w:ind w:left="0" w:right="0"/>
              <w:jc w:val="left"/>
            </w:pPr>
            <w:r w:rsidR="4A653C1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5407F21" w:rsidRDefault="00E769D9" w14:paraId="00E0C6DB" w14:textId="7F24E29D">
            <w:pPr>
              <w:pStyle w:val="Normal"/>
              <w:suppressLineNumbers w:val="0"/>
              <w:bidi w:val="0"/>
              <w:spacing w:before="0" w:beforeAutospacing="off" w:after="0" w:afterAutospacing="off" w:line="259" w:lineRule="auto"/>
              <w:ind w:left="0" w:right="0"/>
              <w:jc w:val="left"/>
            </w:pPr>
            <w:r w:rsidR="4A653C14">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5407F21" w:rsidRDefault="00E769D9" w14:paraId="4A397D60" w14:textId="008EC8CF">
            <w:pPr>
              <w:pStyle w:val="Normal"/>
              <w:suppressLineNumbers w:val="0"/>
              <w:bidi w:val="0"/>
              <w:spacing w:before="0" w:beforeAutospacing="off" w:after="0" w:afterAutospacing="off" w:line="259" w:lineRule="auto"/>
              <w:ind w:left="0" w:right="0"/>
              <w:jc w:val="left"/>
            </w:pPr>
            <w:r w:rsidR="4A653C14">
              <w:rPr/>
              <w:t>4</w:t>
            </w:r>
          </w:p>
        </w:tc>
      </w:tr>
    </w:tbl>
    <w:p w:rsidR="25407F21" w:rsidRDefault="25407F21" w14:paraId="565B09DD" w14:textId="44172910"/>
    <w:p w:rsidR="25407F21" w:rsidRDefault="25407F21" w14:paraId="4BBF4E63" w14:textId="236467D8"/>
    <w:p w:rsidR="25407F21" w:rsidRDefault="25407F21" w14:paraId="5C1A452E" w14:textId="02E12BD2"/>
    <w:p w:rsidR="25407F21" w:rsidRDefault="25407F21" w14:paraId="73478CCD" w14:textId="7DA34660"/>
    <w:p w:rsidR="25407F21" w:rsidRDefault="25407F21" w14:paraId="03A7FA67" w14:textId="5EBECFF2"/>
    <w:p w:rsidR="00381847" w:rsidRDefault="00381847" w14:paraId="065B3FB5" w14:textId="77777777"/>
    <w:p w:rsidR="00381847" w:rsidP="0059536C" w:rsidRDefault="00E769D9" w14:paraId="75A7A4D8" w14:textId="77777777">
      <w:pPr>
        <w:pStyle w:val="Heading3"/>
      </w:pPr>
      <w:bookmarkStart w:name="_Toc1424773527" w:id="26"/>
      <w:r>
        <w:t>Create Policies for Encryption and Triple A</w:t>
      </w:r>
      <w:bookmarkEnd w:id="26"/>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25407F2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25407F21"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2DF299E9">
            <w:r w:rsidR="499AFA4F">
              <w:rPr/>
              <w:t>Encryption at rest protects stored data on physical media, such as hard drives and databases. Green Pace systems will use AES-256 encryption for files and full-disk encryption on all devices where sensitive data is stored. This ensures that if physical devices are lost or stolen, the data remains unreadable to unauthorized parties.</w:t>
            </w:r>
          </w:p>
        </w:tc>
      </w:tr>
      <w:tr w:rsidR="00381847" w:rsidTr="25407F21"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7ECF2236">
            <w:r w:rsidRPr="25407F21" w:rsidR="7BC0AF36">
              <w:rPr>
                <w:rFonts w:ascii="Calibri" w:hAnsi="Calibri" w:eastAsia="Calibri" w:cs="Calibri"/>
                <w:noProof w:val="0"/>
                <w:sz w:val="24"/>
                <w:szCs w:val="24"/>
                <w:lang w:val="en-US"/>
              </w:rPr>
              <w:t>Encryption in flight secures data during transmission over networks. Green Pace mandates the use of TLS 1.3 for all client-server communications, APIs, and remote access systems. This prevents man-in-the-middle attacks and protects credentials and confidential data in transit.</w:t>
            </w:r>
          </w:p>
        </w:tc>
      </w:tr>
      <w:tr w:rsidR="00381847" w:rsidTr="25407F2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333041F0">
            <w:r w:rsidRPr="25407F21" w:rsidR="3AC2A3AB">
              <w:rPr>
                <w:rFonts w:ascii="Calibri" w:hAnsi="Calibri" w:eastAsia="Calibri" w:cs="Calibri"/>
                <w:noProof w:val="0"/>
                <w:sz w:val="24"/>
                <w:szCs w:val="24"/>
                <w:lang w:val="en-US"/>
              </w:rPr>
              <w:t>Encryption in use refers to protecting data while it is being actively processed in memory. Although more advanced, this includes using secure enclaves (e.g., Intel SGX) and isolating memory processes when dealing with extremely sensitive operations. Green Pace applies this in financial or user-authenticated computations to minimize exposure during runtime.</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5407F2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5407F2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3004A848">
            <w:r w:rsidRPr="25407F21" w:rsidR="12C00E6A">
              <w:rPr>
                <w:rFonts w:ascii="Calibri" w:hAnsi="Calibri" w:eastAsia="Calibri" w:cs="Calibri"/>
                <w:noProof w:val="0"/>
                <w:sz w:val="24"/>
                <w:szCs w:val="24"/>
                <w:lang w:val="en-US"/>
              </w:rPr>
              <w:t>Authentication verifies user identities before granting system access. Green Pace uses multi-factor authentication (MFA) for all employee logins and system access points. This policy applies at login, when accessing sensitive modules, and during role changes. It prevents unauthorized system access and strengthens identity verification.</w:t>
            </w:r>
          </w:p>
        </w:tc>
      </w:tr>
      <w:tr w:rsidR="00381847" w:rsidTr="25407F2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5265754C">
            <w:r w:rsidRPr="25407F21" w:rsidR="753CB148">
              <w:rPr>
                <w:rFonts w:ascii="Calibri" w:hAnsi="Calibri" w:eastAsia="Calibri" w:cs="Calibri"/>
                <w:noProof w:val="0"/>
                <w:sz w:val="24"/>
                <w:szCs w:val="24"/>
                <w:lang w:val="en-US"/>
              </w:rPr>
              <w:t>Authorization governs what authenticated users can access. Green Pace follows a role-based access control (RBAC) model to ensure users can only access data or functions required for their role. This policy applies when assigning permissions, onboarding new users, and when accessing critical files, APIs, or administrative features.</w:t>
            </w:r>
          </w:p>
        </w:tc>
      </w:tr>
      <w:tr w:rsidR="00381847" w:rsidTr="25407F2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5E70FDA4">
            <w:r w:rsidRPr="25407F21" w:rsidR="6C5B4666">
              <w:rPr>
                <w:rFonts w:ascii="Calibri" w:hAnsi="Calibri" w:eastAsia="Calibri" w:cs="Calibri"/>
                <w:noProof w:val="0"/>
                <w:sz w:val="24"/>
                <w:szCs w:val="24"/>
                <w:lang w:val="en-US"/>
              </w:rPr>
              <w:t>Accounting refers to tracking and logging user activity to ensure traceability and support audits. Green Pace logs all user logins, permission changes, data access events, and system modifications. These logs are stored securely and reviewed regularly for compliance, anomaly detection, and breach investigations.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1278125265" w:id="27"/>
      <w:r>
        <w:t>Map the Principles</w:t>
      </w:r>
      <w:bookmarkEnd w:id="27"/>
      <w:r w:rsidRPr="2089D6C6">
        <w:rPr>
          <w:i/>
          <w:iCs/>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E769D9" w:rsidP="25407F21" w:rsidRDefault="00E769D9" w14:paraId="331DC382" w14:textId="68C7793B">
      <w:pPr>
        <w:pStyle w:val="ListBullet"/>
        <w:rPr/>
      </w:pPr>
      <w:r w:rsidR="00E769D9">
        <w:rPr/>
        <w:t>Anti-malware logs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41"/>
        <w:gridCol w:w="1365"/>
        <w:gridCol w:w="7894"/>
      </w:tblGrid>
      <w:tr w:rsidR="25407F21" w:rsidTr="25407F21" w14:paraId="2D08AF4D">
        <w:trPr>
          <w:trHeight w:val="300"/>
        </w:trPr>
        <w:tc>
          <w:tcPr>
            <w:tcW w:w="1541" w:type="dxa"/>
            <w:tcMar/>
            <w:vAlign w:val="center"/>
          </w:tcPr>
          <w:p w:rsidR="25407F21" w:rsidP="25407F21" w:rsidRDefault="25407F21" w14:paraId="60551E6B" w14:textId="08E2412B">
            <w:pPr>
              <w:spacing w:before="0" w:beforeAutospacing="off" w:after="0" w:afterAutospacing="off"/>
              <w:jc w:val="center"/>
            </w:pPr>
            <w:r w:rsidRPr="25407F21" w:rsidR="25407F21">
              <w:rPr>
                <w:b w:val="1"/>
                <w:bCs w:val="1"/>
              </w:rPr>
              <w:t>Coding Standard</w:t>
            </w:r>
          </w:p>
        </w:tc>
        <w:tc>
          <w:tcPr>
            <w:tcW w:w="1365" w:type="dxa"/>
            <w:tcMar/>
            <w:vAlign w:val="center"/>
          </w:tcPr>
          <w:p w:rsidR="25407F21" w:rsidP="25407F21" w:rsidRDefault="25407F21" w14:paraId="3FBC6D98" w14:textId="602B2D2E">
            <w:pPr>
              <w:spacing w:before="0" w:beforeAutospacing="off" w:after="0" w:afterAutospacing="off"/>
              <w:jc w:val="center"/>
            </w:pPr>
            <w:r w:rsidRPr="25407F21" w:rsidR="25407F21">
              <w:rPr>
                <w:b w:val="1"/>
                <w:bCs w:val="1"/>
              </w:rPr>
              <w:t>Applicable Principles (by number)</w:t>
            </w:r>
          </w:p>
        </w:tc>
        <w:tc>
          <w:tcPr>
            <w:tcW w:w="7894" w:type="dxa"/>
            <w:tcMar/>
            <w:vAlign w:val="center"/>
          </w:tcPr>
          <w:p w:rsidR="25407F21" w:rsidP="25407F21" w:rsidRDefault="25407F21" w14:paraId="337D89B1" w14:textId="6CE6C5F1">
            <w:pPr>
              <w:spacing w:before="0" w:beforeAutospacing="off" w:after="0" w:afterAutospacing="off"/>
              <w:jc w:val="center"/>
            </w:pPr>
            <w:r w:rsidRPr="25407F21" w:rsidR="25407F21">
              <w:rPr>
                <w:b w:val="1"/>
                <w:bCs w:val="1"/>
              </w:rPr>
              <w:t>Justification</w:t>
            </w:r>
          </w:p>
        </w:tc>
      </w:tr>
      <w:tr w:rsidR="25407F21" w:rsidTr="25407F21" w14:paraId="2D882A45">
        <w:trPr>
          <w:trHeight w:val="300"/>
        </w:trPr>
        <w:tc>
          <w:tcPr>
            <w:tcW w:w="1541" w:type="dxa"/>
            <w:tcMar/>
            <w:vAlign w:val="center"/>
          </w:tcPr>
          <w:p w:rsidR="25407F21" w:rsidP="25407F21" w:rsidRDefault="25407F21" w14:paraId="698784FB" w14:textId="5CDA7BEA">
            <w:pPr>
              <w:spacing w:before="0" w:beforeAutospacing="off" w:after="0" w:afterAutospacing="off"/>
            </w:pPr>
            <w:r w:rsidRPr="25407F21" w:rsidR="25407F21">
              <w:rPr>
                <w:b w:val="1"/>
                <w:bCs w:val="1"/>
              </w:rPr>
              <w:t>STD-001-CPP</w:t>
            </w:r>
            <w:r w:rsidR="25407F21">
              <w:rPr/>
              <w:t xml:space="preserve"> (Data Type)</w:t>
            </w:r>
          </w:p>
        </w:tc>
        <w:tc>
          <w:tcPr>
            <w:tcW w:w="1365" w:type="dxa"/>
            <w:tcMar/>
            <w:vAlign w:val="center"/>
          </w:tcPr>
          <w:p w:rsidR="25407F21" w:rsidP="25407F21" w:rsidRDefault="25407F21" w14:paraId="686E2DBE" w14:textId="7F7C439C">
            <w:pPr>
              <w:spacing w:before="0" w:beforeAutospacing="off" w:after="0" w:afterAutospacing="off"/>
            </w:pPr>
            <w:r w:rsidR="25407F21">
              <w:rPr/>
              <w:t>1, 9, 10</w:t>
            </w:r>
          </w:p>
        </w:tc>
        <w:tc>
          <w:tcPr>
            <w:tcW w:w="7894" w:type="dxa"/>
            <w:tcMar/>
            <w:vAlign w:val="center"/>
          </w:tcPr>
          <w:p w:rsidR="25407F21" w:rsidP="25407F21" w:rsidRDefault="25407F21" w14:paraId="61A774AC" w14:textId="6732B611">
            <w:pPr>
              <w:spacing w:before="0" w:beforeAutospacing="off" w:after="0" w:afterAutospacing="off"/>
            </w:pPr>
            <w:r w:rsidR="25407F21">
              <w:rPr/>
              <w:t>(1) Validating input types avoids unintended behavior; (9) Quality tools can detect type mismatches; (10) Uses SEI CERT standards to enforce safe declarations.</w:t>
            </w:r>
          </w:p>
        </w:tc>
      </w:tr>
      <w:tr w:rsidR="25407F21" w:rsidTr="25407F21" w14:paraId="721A7E70">
        <w:trPr>
          <w:trHeight w:val="300"/>
        </w:trPr>
        <w:tc>
          <w:tcPr>
            <w:tcW w:w="1541" w:type="dxa"/>
            <w:tcMar/>
            <w:vAlign w:val="center"/>
          </w:tcPr>
          <w:p w:rsidR="25407F21" w:rsidP="25407F21" w:rsidRDefault="25407F21" w14:paraId="2A8D6EC3" w14:textId="73035E07">
            <w:pPr>
              <w:spacing w:before="0" w:beforeAutospacing="off" w:after="0" w:afterAutospacing="off"/>
            </w:pPr>
            <w:r w:rsidRPr="25407F21" w:rsidR="25407F21">
              <w:rPr>
                <w:b w:val="1"/>
                <w:bCs w:val="1"/>
              </w:rPr>
              <w:t>STD-002-CPP</w:t>
            </w:r>
            <w:r w:rsidR="25407F21">
              <w:rPr/>
              <w:t xml:space="preserve"> (Data Value)</w:t>
            </w:r>
          </w:p>
        </w:tc>
        <w:tc>
          <w:tcPr>
            <w:tcW w:w="1365" w:type="dxa"/>
            <w:tcMar/>
            <w:vAlign w:val="center"/>
          </w:tcPr>
          <w:p w:rsidR="25407F21" w:rsidP="25407F21" w:rsidRDefault="25407F21" w14:paraId="1F90C505" w14:textId="2322D599">
            <w:pPr>
              <w:spacing w:before="0" w:beforeAutospacing="off" w:after="0" w:afterAutospacing="off"/>
            </w:pPr>
            <w:r w:rsidR="25407F21">
              <w:rPr/>
              <w:t>1, 9, 10</w:t>
            </w:r>
          </w:p>
        </w:tc>
        <w:tc>
          <w:tcPr>
            <w:tcW w:w="7894" w:type="dxa"/>
            <w:tcMar/>
            <w:vAlign w:val="center"/>
          </w:tcPr>
          <w:p w:rsidR="25407F21" w:rsidP="25407F21" w:rsidRDefault="25407F21" w14:paraId="5F1D971B" w14:textId="1E9A5DDA">
            <w:pPr>
              <w:spacing w:before="0" w:beforeAutospacing="off" w:after="0" w:afterAutospacing="off"/>
            </w:pPr>
            <w:r w:rsidR="25407F21">
              <w:rPr/>
              <w:t>(1) Ensures input values are initialized and valid; (9) QA tools catch uninitialized or risky values; (10) Aligns with secure coding standards for variable safety.</w:t>
            </w:r>
          </w:p>
        </w:tc>
      </w:tr>
      <w:tr w:rsidR="25407F21" w:rsidTr="25407F21" w14:paraId="759B3D54">
        <w:trPr>
          <w:trHeight w:val="300"/>
        </w:trPr>
        <w:tc>
          <w:tcPr>
            <w:tcW w:w="1541" w:type="dxa"/>
            <w:tcMar/>
            <w:vAlign w:val="center"/>
          </w:tcPr>
          <w:p w:rsidR="25407F21" w:rsidP="25407F21" w:rsidRDefault="25407F21" w14:paraId="1822EB94" w14:textId="48516244">
            <w:pPr>
              <w:spacing w:before="0" w:beforeAutospacing="off" w:after="0" w:afterAutospacing="off"/>
            </w:pPr>
            <w:r w:rsidRPr="25407F21" w:rsidR="25407F21">
              <w:rPr>
                <w:b w:val="1"/>
                <w:bCs w:val="1"/>
              </w:rPr>
              <w:t>STD-003-CPP</w:t>
            </w:r>
            <w:r w:rsidR="25407F21">
              <w:rPr/>
              <w:t xml:space="preserve"> (String Correctness)</w:t>
            </w:r>
          </w:p>
        </w:tc>
        <w:tc>
          <w:tcPr>
            <w:tcW w:w="1365" w:type="dxa"/>
            <w:tcMar/>
            <w:vAlign w:val="center"/>
          </w:tcPr>
          <w:p w:rsidR="25407F21" w:rsidP="25407F21" w:rsidRDefault="25407F21" w14:paraId="4D929BF8" w14:textId="332B7C88">
            <w:pPr>
              <w:spacing w:before="0" w:beforeAutospacing="off" w:after="0" w:afterAutospacing="off"/>
            </w:pPr>
            <w:r w:rsidR="25407F21">
              <w:rPr/>
              <w:t>1, 7, 9, 10</w:t>
            </w:r>
          </w:p>
        </w:tc>
        <w:tc>
          <w:tcPr>
            <w:tcW w:w="7894" w:type="dxa"/>
            <w:tcMar/>
            <w:vAlign w:val="center"/>
          </w:tcPr>
          <w:p w:rsidR="25407F21" w:rsidP="25407F21" w:rsidRDefault="25407F21" w14:paraId="205B55F5" w14:textId="1E8BC205">
            <w:pPr>
              <w:spacing w:before="0" w:beforeAutospacing="off" w:after="0" w:afterAutospacing="off"/>
            </w:pPr>
            <w:r w:rsidR="25407F21">
              <w:rPr/>
              <w:t>(1) Validates safe string input; (7) Sanitizing outbound data prevents overflows and injection; (9) Quality checks confirm string bounds; (10) Based on CERT string handling rules.</w:t>
            </w:r>
          </w:p>
        </w:tc>
      </w:tr>
      <w:tr w:rsidR="25407F21" w:rsidTr="25407F21" w14:paraId="0471E608">
        <w:trPr>
          <w:trHeight w:val="300"/>
        </w:trPr>
        <w:tc>
          <w:tcPr>
            <w:tcW w:w="1541" w:type="dxa"/>
            <w:tcMar/>
            <w:vAlign w:val="center"/>
          </w:tcPr>
          <w:p w:rsidR="25407F21" w:rsidP="25407F21" w:rsidRDefault="25407F21" w14:paraId="74778AD4" w14:textId="22F99EA4">
            <w:pPr>
              <w:spacing w:before="0" w:beforeAutospacing="off" w:after="0" w:afterAutospacing="off"/>
            </w:pPr>
            <w:r w:rsidRPr="25407F21" w:rsidR="25407F21">
              <w:rPr>
                <w:b w:val="1"/>
                <w:bCs w:val="1"/>
              </w:rPr>
              <w:t>STD-004-CPP</w:t>
            </w:r>
            <w:r w:rsidR="25407F21">
              <w:rPr/>
              <w:t xml:space="preserve"> (SQL Injection)</w:t>
            </w:r>
          </w:p>
        </w:tc>
        <w:tc>
          <w:tcPr>
            <w:tcW w:w="1365" w:type="dxa"/>
            <w:tcMar/>
            <w:vAlign w:val="center"/>
          </w:tcPr>
          <w:p w:rsidR="25407F21" w:rsidP="25407F21" w:rsidRDefault="25407F21" w14:paraId="681A9182" w14:textId="1B575AC8">
            <w:pPr>
              <w:spacing w:before="0" w:beforeAutospacing="off" w:after="0" w:afterAutospacing="off"/>
            </w:pPr>
            <w:r w:rsidR="25407F21">
              <w:rPr/>
              <w:t>1, 3, 7, 10</w:t>
            </w:r>
          </w:p>
        </w:tc>
        <w:tc>
          <w:tcPr>
            <w:tcW w:w="7894" w:type="dxa"/>
            <w:tcMar/>
            <w:vAlign w:val="center"/>
          </w:tcPr>
          <w:p w:rsidR="25407F21" w:rsidP="25407F21" w:rsidRDefault="25407F21" w14:paraId="6A6C87BF" w14:textId="1FB0E21D">
            <w:pPr>
              <w:spacing w:before="0" w:beforeAutospacing="off" w:after="0" w:afterAutospacing="off"/>
            </w:pPr>
            <w:r w:rsidR="25407F21">
              <w:rPr/>
              <w:t>(1) Input validation stops dangerous injection strings; (3) Security must be planned in architecture; (7) Sanitizing user input ensures database safety; (10) Aligns with injection mitigation practices.</w:t>
            </w:r>
          </w:p>
        </w:tc>
      </w:tr>
      <w:tr w:rsidR="25407F21" w:rsidTr="25407F21" w14:paraId="1463F6CB">
        <w:trPr>
          <w:trHeight w:val="300"/>
        </w:trPr>
        <w:tc>
          <w:tcPr>
            <w:tcW w:w="1541" w:type="dxa"/>
            <w:tcMar/>
            <w:vAlign w:val="center"/>
          </w:tcPr>
          <w:p w:rsidR="25407F21" w:rsidP="25407F21" w:rsidRDefault="25407F21" w14:paraId="440EBFB2" w14:textId="27595E9B">
            <w:pPr>
              <w:spacing w:before="0" w:beforeAutospacing="off" w:after="0" w:afterAutospacing="off"/>
            </w:pPr>
            <w:r w:rsidRPr="25407F21" w:rsidR="25407F21">
              <w:rPr>
                <w:b w:val="1"/>
                <w:bCs w:val="1"/>
              </w:rPr>
              <w:t>STD-005-CPP</w:t>
            </w:r>
            <w:r w:rsidR="25407F21">
              <w:rPr/>
              <w:t xml:space="preserve"> (Memory Protection)</w:t>
            </w:r>
          </w:p>
        </w:tc>
        <w:tc>
          <w:tcPr>
            <w:tcW w:w="1365" w:type="dxa"/>
            <w:tcMar/>
            <w:vAlign w:val="center"/>
          </w:tcPr>
          <w:p w:rsidR="25407F21" w:rsidP="25407F21" w:rsidRDefault="25407F21" w14:paraId="0F33E636" w14:textId="7187C730">
            <w:pPr>
              <w:spacing w:before="0" w:beforeAutospacing="off" w:after="0" w:afterAutospacing="off"/>
            </w:pPr>
            <w:r w:rsidR="25407F21">
              <w:rPr/>
              <w:t>3, 8, 9, 10</w:t>
            </w:r>
          </w:p>
        </w:tc>
        <w:tc>
          <w:tcPr>
            <w:tcW w:w="7894" w:type="dxa"/>
            <w:tcMar/>
            <w:vAlign w:val="center"/>
          </w:tcPr>
          <w:p w:rsidR="25407F21" w:rsidP="25407F21" w:rsidRDefault="25407F21" w14:paraId="6F24047A" w14:textId="4F1FB7EC">
            <w:pPr>
              <w:spacing w:before="0" w:beforeAutospacing="off" w:after="0" w:afterAutospacing="off"/>
            </w:pPr>
            <w:r w:rsidR="25407F21">
              <w:rPr/>
              <w:t>(3) Secure design avoids memory misuse; (8) Defense in depth applies checks across components; (9) QA tools detect leaks and overflows; (10) Follows CERT memory management rules.</w:t>
            </w:r>
          </w:p>
        </w:tc>
      </w:tr>
      <w:tr w:rsidR="25407F21" w:rsidTr="25407F21" w14:paraId="493C45B2">
        <w:trPr>
          <w:trHeight w:val="300"/>
        </w:trPr>
        <w:tc>
          <w:tcPr>
            <w:tcW w:w="1541" w:type="dxa"/>
            <w:tcMar/>
            <w:vAlign w:val="center"/>
          </w:tcPr>
          <w:p w:rsidR="25407F21" w:rsidP="25407F21" w:rsidRDefault="25407F21" w14:paraId="1A57631B" w14:textId="6F5A1E3C">
            <w:pPr>
              <w:spacing w:before="0" w:beforeAutospacing="off" w:after="0" w:afterAutospacing="off"/>
            </w:pPr>
            <w:r w:rsidRPr="25407F21" w:rsidR="25407F21">
              <w:rPr>
                <w:b w:val="1"/>
                <w:bCs w:val="1"/>
              </w:rPr>
              <w:t>STD-006-CPP</w:t>
            </w:r>
            <w:r w:rsidR="25407F21">
              <w:rPr/>
              <w:t xml:space="preserve"> (Assertions)</w:t>
            </w:r>
          </w:p>
        </w:tc>
        <w:tc>
          <w:tcPr>
            <w:tcW w:w="1365" w:type="dxa"/>
            <w:tcMar/>
            <w:vAlign w:val="center"/>
          </w:tcPr>
          <w:p w:rsidR="25407F21" w:rsidP="25407F21" w:rsidRDefault="25407F21" w14:paraId="2355C38C" w14:textId="13BF7938">
            <w:pPr>
              <w:spacing w:before="0" w:beforeAutospacing="off" w:after="0" w:afterAutospacing="off"/>
            </w:pPr>
            <w:r w:rsidR="25407F21">
              <w:rPr/>
              <w:t>4, 9, 10</w:t>
            </w:r>
          </w:p>
        </w:tc>
        <w:tc>
          <w:tcPr>
            <w:tcW w:w="7894" w:type="dxa"/>
            <w:tcMar/>
            <w:vAlign w:val="center"/>
          </w:tcPr>
          <w:p w:rsidR="25407F21" w:rsidP="25407F21" w:rsidRDefault="25407F21" w14:paraId="68214241" w14:textId="4913945A">
            <w:pPr>
              <w:spacing w:before="0" w:beforeAutospacing="off" w:after="0" w:afterAutospacing="off"/>
            </w:pPr>
            <w:r w:rsidR="25407F21">
              <w:rPr/>
              <w:t>(4) Keeping logic simple avoids reliance on assertions for control; (9) QA can flag assertion misuse; (10) Supports best practice separation between dev and prod logic.</w:t>
            </w:r>
          </w:p>
        </w:tc>
      </w:tr>
      <w:tr w:rsidR="25407F21" w:rsidTr="25407F21" w14:paraId="72EA0C5F">
        <w:trPr>
          <w:trHeight w:val="300"/>
        </w:trPr>
        <w:tc>
          <w:tcPr>
            <w:tcW w:w="1541" w:type="dxa"/>
            <w:tcMar/>
            <w:vAlign w:val="center"/>
          </w:tcPr>
          <w:p w:rsidR="25407F21" w:rsidP="25407F21" w:rsidRDefault="25407F21" w14:paraId="1B6C92EE" w14:textId="12FBBCF0">
            <w:pPr>
              <w:spacing w:before="0" w:beforeAutospacing="off" w:after="0" w:afterAutospacing="off"/>
            </w:pPr>
            <w:r w:rsidRPr="25407F21" w:rsidR="25407F21">
              <w:rPr>
                <w:b w:val="1"/>
                <w:bCs w:val="1"/>
              </w:rPr>
              <w:t>STD-007-CPP</w:t>
            </w:r>
            <w:r w:rsidR="25407F21">
              <w:rPr/>
              <w:t xml:space="preserve"> (Exceptions)</w:t>
            </w:r>
          </w:p>
        </w:tc>
        <w:tc>
          <w:tcPr>
            <w:tcW w:w="1365" w:type="dxa"/>
            <w:tcMar/>
            <w:vAlign w:val="center"/>
          </w:tcPr>
          <w:p w:rsidR="25407F21" w:rsidP="25407F21" w:rsidRDefault="25407F21" w14:paraId="0AB5B5CB" w14:textId="5AF05F2D">
            <w:pPr>
              <w:spacing w:before="0" w:beforeAutospacing="off" w:after="0" w:afterAutospacing="off"/>
            </w:pPr>
            <w:r w:rsidR="25407F21">
              <w:rPr/>
              <w:t>3, 9, 10</w:t>
            </w:r>
          </w:p>
        </w:tc>
        <w:tc>
          <w:tcPr>
            <w:tcW w:w="7894" w:type="dxa"/>
            <w:tcMar/>
            <w:vAlign w:val="center"/>
          </w:tcPr>
          <w:p w:rsidR="25407F21" w:rsidP="25407F21" w:rsidRDefault="25407F21" w14:paraId="0F5EF2BB" w14:textId="7211A6E2">
            <w:pPr>
              <w:spacing w:before="0" w:beforeAutospacing="off" w:after="0" w:afterAutospacing="off"/>
            </w:pPr>
            <w:r w:rsidR="25407F21">
              <w:rPr/>
              <w:t>(3) Exception handling is part of secure design; (9) QA tools ensure safe exception paths; (10) Secure standard calls for proper exception propagation.</w:t>
            </w:r>
          </w:p>
        </w:tc>
      </w:tr>
      <w:tr w:rsidR="25407F21" w:rsidTr="25407F21" w14:paraId="531E1FD1">
        <w:trPr>
          <w:trHeight w:val="300"/>
        </w:trPr>
        <w:tc>
          <w:tcPr>
            <w:tcW w:w="1541" w:type="dxa"/>
            <w:tcMar/>
            <w:vAlign w:val="center"/>
          </w:tcPr>
          <w:p w:rsidR="25407F21" w:rsidP="25407F21" w:rsidRDefault="25407F21" w14:paraId="348F01D3" w14:textId="5DCC4E0E">
            <w:pPr>
              <w:spacing w:before="0" w:beforeAutospacing="off" w:after="0" w:afterAutospacing="off"/>
            </w:pPr>
            <w:r w:rsidRPr="25407F21" w:rsidR="25407F21">
              <w:rPr>
                <w:b w:val="1"/>
                <w:bCs w:val="1"/>
              </w:rPr>
              <w:t>STD-008-CPP</w:t>
            </w:r>
            <w:r w:rsidR="25407F21">
              <w:rPr/>
              <w:t xml:space="preserve"> (Input Validation)</w:t>
            </w:r>
          </w:p>
        </w:tc>
        <w:tc>
          <w:tcPr>
            <w:tcW w:w="1365" w:type="dxa"/>
            <w:tcMar/>
            <w:vAlign w:val="center"/>
          </w:tcPr>
          <w:p w:rsidR="25407F21" w:rsidP="25407F21" w:rsidRDefault="25407F21" w14:paraId="27C5F207" w14:textId="3AEB48FF">
            <w:pPr>
              <w:spacing w:before="0" w:beforeAutospacing="off" w:after="0" w:afterAutospacing="off"/>
            </w:pPr>
            <w:r w:rsidR="25407F21">
              <w:rPr/>
              <w:t>1, 5, 7, 10</w:t>
            </w:r>
          </w:p>
        </w:tc>
        <w:tc>
          <w:tcPr>
            <w:tcW w:w="7894" w:type="dxa"/>
            <w:tcMar/>
            <w:vAlign w:val="center"/>
          </w:tcPr>
          <w:p w:rsidR="25407F21" w:rsidP="25407F21" w:rsidRDefault="25407F21" w14:paraId="63722CC5" w14:textId="13BD6ED5">
            <w:pPr>
              <w:spacing w:before="0" w:beforeAutospacing="off" w:after="0" w:afterAutospacing="off"/>
            </w:pPr>
            <w:r w:rsidR="25407F21">
              <w:rPr/>
              <w:t>(1) Core principle to reject invalid inputs; (5) Default-deny protects against unexpected behavior; (7) Sanitization avoids harm to other systems; (10) Enforced by policy and standards.</w:t>
            </w:r>
          </w:p>
        </w:tc>
      </w:tr>
      <w:tr w:rsidR="25407F21" w:rsidTr="25407F21" w14:paraId="430A42C6">
        <w:trPr>
          <w:trHeight w:val="300"/>
        </w:trPr>
        <w:tc>
          <w:tcPr>
            <w:tcW w:w="1541" w:type="dxa"/>
            <w:tcMar/>
            <w:vAlign w:val="center"/>
          </w:tcPr>
          <w:p w:rsidR="25407F21" w:rsidP="25407F21" w:rsidRDefault="25407F21" w14:paraId="6026CACF" w14:textId="1A512F14">
            <w:pPr>
              <w:spacing w:before="0" w:beforeAutospacing="off" w:after="0" w:afterAutospacing="off"/>
            </w:pPr>
            <w:r w:rsidRPr="25407F21" w:rsidR="25407F21">
              <w:rPr>
                <w:b w:val="1"/>
                <w:bCs w:val="1"/>
              </w:rPr>
              <w:t>STD-009-CPP</w:t>
            </w:r>
            <w:r w:rsidR="25407F21">
              <w:rPr/>
              <w:t xml:space="preserve"> (Secure File Handling)</w:t>
            </w:r>
          </w:p>
        </w:tc>
        <w:tc>
          <w:tcPr>
            <w:tcW w:w="1365" w:type="dxa"/>
            <w:tcMar/>
            <w:vAlign w:val="center"/>
          </w:tcPr>
          <w:p w:rsidR="25407F21" w:rsidP="25407F21" w:rsidRDefault="25407F21" w14:paraId="0465F110" w14:textId="619DEBDA">
            <w:pPr>
              <w:spacing w:before="0" w:beforeAutospacing="off" w:after="0" w:afterAutospacing="off"/>
            </w:pPr>
            <w:r w:rsidR="25407F21">
              <w:rPr/>
              <w:t>5, 6, 7, 10</w:t>
            </w:r>
          </w:p>
        </w:tc>
        <w:tc>
          <w:tcPr>
            <w:tcW w:w="7894" w:type="dxa"/>
            <w:tcMar/>
            <w:vAlign w:val="center"/>
          </w:tcPr>
          <w:p w:rsidR="25407F21" w:rsidP="25407F21" w:rsidRDefault="25407F21" w14:paraId="5AC04503" w14:textId="1A6B75E9">
            <w:pPr>
              <w:spacing w:before="0" w:beforeAutospacing="off" w:after="0" w:afterAutospacing="off"/>
            </w:pPr>
            <w:r w:rsidR="25407F21">
              <w:rPr/>
              <w:t>(5) Limits file access by default; (6) Least privilege restricts file operations; (7) Sanitizing file names prevents attacks; (10) Rooted in CERT secure file operations.</w:t>
            </w:r>
          </w:p>
        </w:tc>
      </w:tr>
      <w:tr w:rsidR="25407F21" w:rsidTr="25407F21" w14:paraId="5CF2B49A">
        <w:trPr>
          <w:trHeight w:val="300"/>
        </w:trPr>
        <w:tc>
          <w:tcPr>
            <w:tcW w:w="1541" w:type="dxa"/>
            <w:tcMar/>
            <w:vAlign w:val="center"/>
          </w:tcPr>
          <w:p w:rsidR="25407F21" w:rsidP="25407F21" w:rsidRDefault="25407F21" w14:paraId="5F70D711" w14:textId="7FAF231A">
            <w:pPr>
              <w:spacing w:before="0" w:beforeAutospacing="off" w:after="0" w:afterAutospacing="off"/>
            </w:pPr>
            <w:r w:rsidRPr="25407F21" w:rsidR="25407F21">
              <w:rPr>
                <w:b w:val="1"/>
                <w:bCs w:val="1"/>
              </w:rPr>
              <w:t>STD-010-CPP</w:t>
            </w:r>
            <w:r w:rsidR="25407F21">
              <w:rPr/>
              <w:t xml:space="preserve"> (Concurrency Safety)</w:t>
            </w:r>
          </w:p>
        </w:tc>
        <w:tc>
          <w:tcPr>
            <w:tcW w:w="1365" w:type="dxa"/>
            <w:tcMar/>
            <w:vAlign w:val="center"/>
          </w:tcPr>
          <w:p w:rsidR="25407F21" w:rsidP="25407F21" w:rsidRDefault="25407F21" w14:paraId="1C4C189F" w14:textId="741BF03F">
            <w:pPr>
              <w:spacing w:before="0" w:beforeAutospacing="off" w:after="0" w:afterAutospacing="off"/>
            </w:pPr>
            <w:r w:rsidR="25407F21">
              <w:rPr/>
              <w:t>3, 8, 9, 10</w:t>
            </w:r>
          </w:p>
        </w:tc>
        <w:tc>
          <w:tcPr>
            <w:tcW w:w="7894" w:type="dxa"/>
            <w:tcMar/>
            <w:vAlign w:val="center"/>
          </w:tcPr>
          <w:p w:rsidR="25407F21" w:rsidP="25407F21" w:rsidRDefault="25407F21" w14:paraId="541800D9" w14:textId="26637234">
            <w:pPr>
              <w:spacing w:before="0" w:beforeAutospacing="off" w:after="0" w:afterAutospacing="off"/>
            </w:pPr>
            <w:r w:rsidR="25407F21">
              <w:rPr/>
              <w:t>(3) Concurrency requires deliberate architecture; (8) Defense in depth prevents race conditions and deadlocks; (9) Tools detect unsafe patterns; (10) Uses CERT rules for thread safety.</w:t>
            </w:r>
          </w:p>
        </w:tc>
      </w:tr>
    </w:tbl>
    <w:p w:rsidR="25407F21" w:rsidP="25407F21" w:rsidRDefault="25407F21" w14:paraId="7A78F5D8" w14:textId="79EA58C1">
      <w:pPr>
        <w:pStyle w:val="ListBullet"/>
        <w:numPr>
          <w:ilvl w:val="0"/>
          <w:numId w:val="0"/>
        </w:numPr>
        <w:ind w:left="0"/>
      </w:pPr>
    </w:p>
    <w:p w:rsidR="00381847" w:rsidRDefault="00E769D9" w14:paraId="4E13C168" w14:textId="77777777">
      <w:pPr>
        <w:ind w:left="720"/>
      </w:pPr>
      <w:r>
        <w:t>The only item you must complete beyond this point is the Policy Version History table.</w:t>
      </w:r>
    </w:p>
    <w:p w:rsidR="00381847" w:rsidRDefault="008E22AD"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410785568" w:id="28"/>
      <w:r>
        <w:t>Audit Controls and Management</w:t>
      </w:r>
      <w:bookmarkEnd w:id="28"/>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1378427306" w:id="29"/>
      <w:r>
        <w:t>Enforcement</w:t>
      </w:r>
      <w:bookmarkEnd w:id="29"/>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2084141471" w:id="30"/>
      <w:r>
        <w:t>Exceptions Process</w:t>
      </w:r>
      <w:bookmarkEnd w:id="30"/>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378904852" w:id="31"/>
      <w:r>
        <w:t>Distribution</w:t>
      </w:r>
      <w:bookmarkEnd w:id="31"/>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130076943" w:id="32"/>
      <w:r>
        <w:t>Policy Change Control</w:t>
      </w:r>
      <w:bookmarkEnd w:id="32"/>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678212756" w:id="33"/>
      <w:r>
        <w:t>Policy Version History</w:t>
      </w:r>
      <w:bookmarkEnd w:id="33"/>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25407F2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5407F2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5407F2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25407F21" w:rsidRDefault="00E769D9" w14:paraId="196A4ACC" w14:textId="033463E0">
            <w:pPr>
              <w:pStyle w:val="Normal"/>
              <w:suppressLineNumbers w:val="0"/>
              <w:bidi w:val="0"/>
              <w:spacing w:before="0" w:beforeAutospacing="off" w:after="0" w:afterAutospacing="off" w:line="259" w:lineRule="auto"/>
              <w:ind w:left="0" w:right="0"/>
              <w:jc w:val="left"/>
            </w:pPr>
            <w:r w:rsidR="4583D141">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5407F21" w:rsidRDefault="00E769D9" w14:paraId="1DC436A6" w14:textId="39AA55C6">
            <w:pPr>
              <w:pStyle w:val="Normal"/>
              <w:suppressLineNumbers w:val="0"/>
              <w:bidi w:val="0"/>
              <w:spacing w:before="0" w:beforeAutospacing="off" w:after="0" w:afterAutospacing="off" w:line="259" w:lineRule="auto"/>
              <w:ind w:left="0" w:right="0"/>
              <w:jc w:val="left"/>
            </w:pPr>
            <w:r w:rsidR="38891446">
              <w:rPr/>
              <w:t>03/22/2025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5407F21" w:rsidRDefault="00E769D9" w14:paraId="0B713D2C" w14:textId="66C801F1">
            <w:pPr>
              <w:pStyle w:val="Normal"/>
              <w:suppressLineNumbers w:val="0"/>
              <w:bidi w:val="0"/>
              <w:spacing w:before="0" w:beforeAutospacing="off" w:after="0" w:afterAutospacing="off" w:line="259" w:lineRule="auto"/>
              <w:ind w:left="0" w:right="0"/>
              <w:jc w:val="left"/>
            </w:pPr>
            <w:r w:rsidR="38891446">
              <w:rPr/>
              <w:t>Part 1 Done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5407F21" w:rsidRDefault="00E769D9" w14:paraId="124483AC" w14:textId="5AE81D5D">
            <w:pPr>
              <w:pStyle w:val="Normal"/>
              <w:suppressLineNumbers w:val="0"/>
              <w:bidi w:val="0"/>
              <w:spacing w:before="0" w:beforeAutospacing="off" w:after="0" w:afterAutospacing="off" w:line="259" w:lineRule="auto"/>
              <w:ind w:left="0" w:right="0"/>
              <w:jc w:val="left"/>
            </w:pPr>
            <w:r w:rsidR="38891446">
              <w:rPr/>
              <w:t>Jacob Suich</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0AD01505">
            <w:pPr>
              <w:cnfStyle w:val="000000000000" w:firstRow="0" w:lastRow="0" w:firstColumn="0" w:lastColumn="0" w:oddVBand="0" w:evenVBand="0" w:oddHBand="0" w:evenHBand="0" w:firstRowFirstColumn="0" w:firstRowLastColumn="0" w:lastRowFirstColumn="0" w:lastRowLastColumn="0"/>
            </w:pPr>
          </w:p>
        </w:tc>
      </w:tr>
      <w:tr w:rsidR="00381847" w:rsidTr="25407F2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25407F21" w:rsidRDefault="00E769D9" w14:paraId="4F454B11" w14:textId="3FC66430">
            <w:pPr>
              <w:pStyle w:val="Normal"/>
              <w:suppressLineNumbers w:val="0"/>
              <w:bidi w:val="0"/>
              <w:spacing w:before="0" w:beforeAutospacing="off" w:after="0" w:afterAutospacing="off" w:line="259" w:lineRule="auto"/>
              <w:ind w:left="0" w:right="0"/>
              <w:jc w:val="left"/>
            </w:pPr>
            <w:r w:rsidR="38891446">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5407F21" w:rsidRDefault="00E769D9" w14:paraId="305DA4F1" w14:textId="7103B564">
            <w:pPr>
              <w:pStyle w:val="Normal"/>
              <w:suppressLineNumbers w:val="0"/>
              <w:bidi w:val="0"/>
              <w:spacing w:before="0" w:beforeAutospacing="off" w:after="0" w:afterAutospacing="off" w:line="259" w:lineRule="auto"/>
              <w:ind w:left="0" w:right="0"/>
              <w:jc w:val="left"/>
            </w:pPr>
            <w:r w:rsidR="38891446">
              <w:rPr/>
              <w:t>04/12/2025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5407F21" w:rsidRDefault="00E769D9" w14:paraId="138D7C42" w14:textId="17750B65">
            <w:pPr>
              <w:pStyle w:val="Normal"/>
              <w:suppressLineNumbers w:val="0"/>
              <w:bidi w:val="0"/>
              <w:spacing w:before="0" w:beforeAutospacing="off" w:after="0" w:afterAutospacing="off" w:line="259" w:lineRule="auto"/>
              <w:ind w:left="0" w:right="0"/>
              <w:jc w:val="left"/>
            </w:pPr>
            <w:r w:rsidR="38891446">
              <w:rPr/>
              <w:t>Finial Doc</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5407F21" w:rsidRDefault="00E769D9" w14:paraId="35E4A720" w14:textId="3E63A090">
            <w:pPr>
              <w:pStyle w:val="Normal"/>
              <w:suppressLineNumbers w:val="0"/>
              <w:bidi w:val="0"/>
              <w:spacing w:before="0" w:beforeAutospacing="off" w:after="0" w:afterAutospacing="off" w:line="259" w:lineRule="auto"/>
              <w:ind w:left="0" w:right="0"/>
              <w:jc w:val="left"/>
            </w:pPr>
            <w:r w:rsidR="38891446">
              <w:rPr/>
              <w:t>Jacob Suich</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15C008CE">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2050818641" w:id="34"/>
      <w:r>
        <w:t>Appendix A Lookups</w:t>
      </w:r>
      <w:bookmarkEnd w:id="34"/>
    </w:p>
    <w:p w:rsidRPr="00171556" w:rsidR="00171556" w:rsidP="00171556" w:rsidRDefault="00171556" w14:paraId="2264544C" w14:textId="77777777"/>
    <w:p w:rsidR="00381847" w:rsidP="0059536C" w:rsidRDefault="00E769D9" w14:paraId="127B45D0" w14:textId="7E02B229">
      <w:pPr>
        <w:pStyle w:val="Heading3"/>
      </w:pPr>
      <w:bookmarkStart w:name="_Toc1106612066" w:id="35"/>
      <w:r>
        <w:t>Approved C/C++ Language Acronyms</w:t>
      </w:r>
      <w:bookmarkEnd w:id="35"/>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bSaX9NlLUw3ToP" int2:id="HYfivC7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68e2b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04c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8E22A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47C5F"/>
    <w:rsid w:val="00E54E9E"/>
    <w:rsid w:val="00E769D9"/>
    <w:rsid w:val="00E910C0"/>
    <w:rsid w:val="00F51FA8"/>
    <w:rsid w:val="00F72634"/>
    <w:rsid w:val="01214F62"/>
    <w:rsid w:val="0141864E"/>
    <w:rsid w:val="014AC814"/>
    <w:rsid w:val="01517EE2"/>
    <w:rsid w:val="02BC14F2"/>
    <w:rsid w:val="02D48694"/>
    <w:rsid w:val="032A7873"/>
    <w:rsid w:val="03B390A3"/>
    <w:rsid w:val="03BC06BD"/>
    <w:rsid w:val="03DD048B"/>
    <w:rsid w:val="04FDE008"/>
    <w:rsid w:val="04FDE008"/>
    <w:rsid w:val="05B5B3D8"/>
    <w:rsid w:val="05C44A36"/>
    <w:rsid w:val="07310B66"/>
    <w:rsid w:val="07310B66"/>
    <w:rsid w:val="07FB078E"/>
    <w:rsid w:val="0831AC45"/>
    <w:rsid w:val="08A0AC11"/>
    <w:rsid w:val="09B5DB4F"/>
    <w:rsid w:val="0AD38F5E"/>
    <w:rsid w:val="0B35AA62"/>
    <w:rsid w:val="0C8BB673"/>
    <w:rsid w:val="0CF28F51"/>
    <w:rsid w:val="0D0DB07A"/>
    <w:rsid w:val="0DD49593"/>
    <w:rsid w:val="0E890908"/>
    <w:rsid w:val="0F2F99FC"/>
    <w:rsid w:val="0F90DAE1"/>
    <w:rsid w:val="101610AB"/>
    <w:rsid w:val="113026A0"/>
    <w:rsid w:val="113B8ED9"/>
    <w:rsid w:val="1155D4CB"/>
    <w:rsid w:val="11915C91"/>
    <w:rsid w:val="1219807E"/>
    <w:rsid w:val="12766845"/>
    <w:rsid w:val="127B3EA9"/>
    <w:rsid w:val="12C00E6A"/>
    <w:rsid w:val="12F04361"/>
    <w:rsid w:val="1302FACF"/>
    <w:rsid w:val="13BE7AA7"/>
    <w:rsid w:val="1452EB11"/>
    <w:rsid w:val="14541300"/>
    <w:rsid w:val="149B5AF4"/>
    <w:rsid w:val="14C80FA9"/>
    <w:rsid w:val="152F9466"/>
    <w:rsid w:val="153FF7F2"/>
    <w:rsid w:val="154D0D20"/>
    <w:rsid w:val="1675EED1"/>
    <w:rsid w:val="16CA2733"/>
    <w:rsid w:val="17A442AF"/>
    <w:rsid w:val="17EA9B9C"/>
    <w:rsid w:val="1842F934"/>
    <w:rsid w:val="1886264A"/>
    <w:rsid w:val="1886264A"/>
    <w:rsid w:val="192FC7C2"/>
    <w:rsid w:val="1A0AF27F"/>
    <w:rsid w:val="1A8E8B63"/>
    <w:rsid w:val="1B424490"/>
    <w:rsid w:val="1C0E92F0"/>
    <w:rsid w:val="1E10F4F7"/>
    <w:rsid w:val="1E1F5677"/>
    <w:rsid w:val="1E5231D8"/>
    <w:rsid w:val="1EE993D8"/>
    <w:rsid w:val="1F03B645"/>
    <w:rsid w:val="1F46D1D5"/>
    <w:rsid w:val="1F47F7EA"/>
    <w:rsid w:val="1F48CD5F"/>
    <w:rsid w:val="1F58F2A8"/>
    <w:rsid w:val="2089D6C6"/>
    <w:rsid w:val="2189FA7D"/>
    <w:rsid w:val="21A98FA6"/>
    <w:rsid w:val="231140C4"/>
    <w:rsid w:val="23908E77"/>
    <w:rsid w:val="23AB4789"/>
    <w:rsid w:val="240897C5"/>
    <w:rsid w:val="248F74AA"/>
    <w:rsid w:val="24D8606C"/>
    <w:rsid w:val="25407F21"/>
    <w:rsid w:val="2560C0D6"/>
    <w:rsid w:val="2655C979"/>
    <w:rsid w:val="278BDBDE"/>
    <w:rsid w:val="27E3A09F"/>
    <w:rsid w:val="282C112C"/>
    <w:rsid w:val="290745E0"/>
    <w:rsid w:val="299F70E5"/>
    <w:rsid w:val="2AD017EE"/>
    <w:rsid w:val="2B56BCCD"/>
    <w:rsid w:val="2B575A8A"/>
    <w:rsid w:val="2B84E890"/>
    <w:rsid w:val="2B8D7E34"/>
    <w:rsid w:val="2B9BA92E"/>
    <w:rsid w:val="2BE68FD8"/>
    <w:rsid w:val="2C1576DE"/>
    <w:rsid w:val="2C9430B7"/>
    <w:rsid w:val="2C99D0FF"/>
    <w:rsid w:val="2D5DD9D6"/>
    <w:rsid w:val="2D5DD9D6"/>
    <w:rsid w:val="2DF4C318"/>
    <w:rsid w:val="2F74AF6E"/>
    <w:rsid w:val="308578E3"/>
    <w:rsid w:val="308D55FB"/>
    <w:rsid w:val="3111CAF7"/>
    <w:rsid w:val="312449A3"/>
    <w:rsid w:val="32BCB3C6"/>
    <w:rsid w:val="32CFD619"/>
    <w:rsid w:val="339784CE"/>
    <w:rsid w:val="340F0D1E"/>
    <w:rsid w:val="342CE3C6"/>
    <w:rsid w:val="347FF2BD"/>
    <w:rsid w:val="34F4D669"/>
    <w:rsid w:val="35331BF9"/>
    <w:rsid w:val="35632F66"/>
    <w:rsid w:val="3568755A"/>
    <w:rsid w:val="35FA731F"/>
    <w:rsid w:val="37D796EB"/>
    <w:rsid w:val="38891446"/>
    <w:rsid w:val="38B1EE24"/>
    <w:rsid w:val="39627A78"/>
    <w:rsid w:val="39A3768A"/>
    <w:rsid w:val="3AC2A3AB"/>
    <w:rsid w:val="3B24C957"/>
    <w:rsid w:val="3B3C3B81"/>
    <w:rsid w:val="3BD0ADFE"/>
    <w:rsid w:val="3C00D4C9"/>
    <w:rsid w:val="3C2429CF"/>
    <w:rsid w:val="3C3250A6"/>
    <w:rsid w:val="3CC0A616"/>
    <w:rsid w:val="3DFED7EE"/>
    <w:rsid w:val="3EE141B8"/>
    <w:rsid w:val="3EF17EAC"/>
    <w:rsid w:val="3F539DB4"/>
    <w:rsid w:val="3F963FE8"/>
    <w:rsid w:val="3FC0B35B"/>
    <w:rsid w:val="400E0F39"/>
    <w:rsid w:val="4249D36A"/>
    <w:rsid w:val="42C38B1C"/>
    <w:rsid w:val="435A21C6"/>
    <w:rsid w:val="43A9D2BA"/>
    <w:rsid w:val="43DDFF7D"/>
    <w:rsid w:val="43DDFF7D"/>
    <w:rsid w:val="4416344E"/>
    <w:rsid w:val="44B08D34"/>
    <w:rsid w:val="4500D988"/>
    <w:rsid w:val="453B1781"/>
    <w:rsid w:val="4583D141"/>
    <w:rsid w:val="459BBEFB"/>
    <w:rsid w:val="461ADB4E"/>
    <w:rsid w:val="4668E460"/>
    <w:rsid w:val="46A266AD"/>
    <w:rsid w:val="46AB7BA1"/>
    <w:rsid w:val="46EC5F45"/>
    <w:rsid w:val="47461A93"/>
    <w:rsid w:val="475C54A6"/>
    <w:rsid w:val="47D853C4"/>
    <w:rsid w:val="47E92F5D"/>
    <w:rsid w:val="48490934"/>
    <w:rsid w:val="49381761"/>
    <w:rsid w:val="49381761"/>
    <w:rsid w:val="498E57E1"/>
    <w:rsid w:val="499AFA4F"/>
    <w:rsid w:val="49B272E4"/>
    <w:rsid w:val="4A112162"/>
    <w:rsid w:val="4A653C14"/>
    <w:rsid w:val="4A835596"/>
    <w:rsid w:val="4A8A6640"/>
    <w:rsid w:val="4AE2527E"/>
    <w:rsid w:val="4B2E5E71"/>
    <w:rsid w:val="4B347C41"/>
    <w:rsid w:val="4BB4DFD6"/>
    <w:rsid w:val="4BBE85E2"/>
    <w:rsid w:val="4BBE85E2"/>
    <w:rsid w:val="4BCCFE61"/>
    <w:rsid w:val="4C043EEB"/>
    <w:rsid w:val="4C10D79E"/>
    <w:rsid w:val="4C5451C2"/>
    <w:rsid w:val="4D3C322C"/>
    <w:rsid w:val="4D48038A"/>
    <w:rsid w:val="4DB91D3C"/>
    <w:rsid w:val="4E47B7F0"/>
    <w:rsid w:val="4FD07340"/>
    <w:rsid w:val="4FD21742"/>
    <w:rsid w:val="5001C9F7"/>
    <w:rsid w:val="50D5B37C"/>
    <w:rsid w:val="50ED984A"/>
    <w:rsid w:val="5144AD45"/>
    <w:rsid w:val="51B57806"/>
    <w:rsid w:val="5221913C"/>
    <w:rsid w:val="5224F484"/>
    <w:rsid w:val="5224F484"/>
    <w:rsid w:val="52323F36"/>
    <w:rsid w:val="5311D3E3"/>
    <w:rsid w:val="534C5672"/>
    <w:rsid w:val="53842959"/>
    <w:rsid w:val="5439A51A"/>
    <w:rsid w:val="54622B71"/>
    <w:rsid w:val="54A6C747"/>
    <w:rsid w:val="54DF04E0"/>
    <w:rsid w:val="54E3A288"/>
    <w:rsid w:val="5591943C"/>
    <w:rsid w:val="5644CEA4"/>
    <w:rsid w:val="56A6F50E"/>
    <w:rsid w:val="56CACE6E"/>
    <w:rsid w:val="5755E73C"/>
    <w:rsid w:val="5792B705"/>
    <w:rsid w:val="592AC5EF"/>
    <w:rsid w:val="592D8A7E"/>
    <w:rsid w:val="5954FDD9"/>
    <w:rsid w:val="5A2306EA"/>
    <w:rsid w:val="5A2306EA"/>
    <w:rsid w:val="5A7A2CBB"/>
    <w:rsid w:val="5B64EF4A"/>
    <w:rsid w:val="5BB74B15"/>
    <w:rsid w:val="5D44B1B1"/>
    <w:rsid w:val="5E029FCA"/>
    <w:rsid w:val="5E029FCA"/>
    <w:rsid w:val="5E0A576A"/>
    <w:rsid w:val="5E2FBC76"/>
    <w:rsid w:val="5EAB2CEF"/>
    <w:rsid w:val="5EAB2CEF"/>
    <w:rsid w:val="5F09B148"/>
    <w:rsid w:val="5FC96798"/>
    <w:rsid w:val="5FC96798"/>
    <w:rsid w:val="605E8405"/>
    <w:rsid w:val="60B081BE"/>
    <w:rsid w:val="61A38CAA"/>
    <w:rsid w:val="61B5F4FD"/>
    <w:rsid w:val="62376EC9"/>
    <w:rsid w:val="62DB5983"/>
    <w:rsid w:val="62F2CBE4"/>
    <w:rsid w:val="63848F09"/>
    <w:rsid w:val="63BFD623"/>
    <w:rsid w:val="6463028F"/>
    <w:rsid w:val="6474B81B"/>
    <w:rsid w:val="64D32844"/>
    <w:rsid w:val="64E97C8E"/>
    <w:rsid w:val="66DF7DD1"/>
    <w:rsid w:val="6711BD90"/>
    <w:rsid w:val="674360EB"/>
    <w:rsid w:val="6756F7B9"/>
    <w:rsid w:val="679F7748"/>
    <w:rsid w:val="680D31FF"/>
    <w:rsid w:val="68CABDDB"/>
    <w:rsid w:val="68CABDDB"/>
    <w:rsid w:val="68E0FB9D"/>
    <w:rsid w:val="6901CC45"/>
    <w:rsid w:val="695A670A"/>
    <w:rsid w:val="697722DF"/>
    <w:rsid w:val="69C94D65"/>
    <w:rsid w:val="69E951E9"/>
    <w:rsid w:val="6AC50BCC"/>
    <w:rsid w:val="6ACF4CD9"/>
    <w:rsid w:val="6AE978AC"/>
    <w:rsid w:val="6B1E371A"/>
    <w:rsid w:val="6B55E939"/>
    <w:rsid w:val="6BBB9EE6"/>
    <w:rsid w:val="6C5B4666"/>
    <w:rsid w:val="6CB83696"/>
    <w:rsid w:val="6CE2C5F2"/>
    <w:rsid w:val="6D7A4EBA"/>
    <w:rsid w:val="6E0C7B2F"/>
    <w:rsid w:val="6E13A51E"/>
    <w:rsid w:val="6E643928"/>
    <w:rsid w:val="6E795311"/>
    <w:rsid w:val="6F4DA199"/>
    <w:rsid w:val="6FE5EF10"/>
    <w:rsid w:val="701AB45B"/>
    <w:rsid w:val="702CE399"/>
    <w:rsid w:val="70492E9F"/>
    <w:rsid w:val="70C9EAB3"/>
    <w:rsid w:val="71322962"/>
    <w:rsid w:val="714A0229"/>
    <w:rsid w:val="71C55F8C"/>
    <w:rsid w:val="71F6BDB4"/>
    <w:rsid w:val="73877406"/>
    <w:rsid w:val="741E63A3"/>
    <w:rsid w:val="74626BD3"/>
    <w:rsid w:val="74714A47"/>
    <w:rsid w:val="753CB148"/>
    <w:rsid w:val="75E580B8"/>
    <w:rsid w:val="7600676A"/>
    <w:rsid w:val="773E8E4C"/>
    <w:rsid w:val="77F5B562"/>
    <w:rsid w:val="7805ADE9"/>
    <w:rsid w:val="785C34F0"/>
    <w:rsid w:val="78BA6145"/>
    <w:rsid w:val="78FDDCE2"/>
    <w:rsid w:val="7935A004"/>
    <w:rsid w:val="79D0B858"/>
    <w:rsid w:val="7A1A3302"/>
    <w:rsid w:val="7A8DED72"/>
    <w:rsid w:val="7B0D214D"/>
    <w:rsid w:val="7B647883"/>
    <w:rsid w:val="7BC0AF36"/>
    <w:rsid w:val="7BC14E45"/>
    <w:rsid w:val="7CE97EF4"/>
    <w:rsid w:val="7D3AE060"/>
    <w:rsid w:val="7E3F59F0"/>
    <w:rsid w:val="7E58FD88"/>
    <w:rsid w:val="7E5A2C8A"/>
    <w:rsid w:val="7E64D432"/>
    <w:rsid w:val="7E650427"/>
    <w:rsid w:val="7ECEF323"/>
    <w:rsid w:val="7ED62EE7"/>
    <w:rsid w:val="7F0705B9"/>
    <w:rsid w:val="7F10B008"/>
    <w:rsid w:val="7F8F34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uiPriority w:val="39"/>
    <w:unhideWhenUsed/>
    <w:rsid w:val="2089D6C6"/>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1de304751a284e6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Suich, Jacob</lastModifiedBy>
  <revision>26</revision>
  <dcterms:created xsi:type="dcterms:W3CDTF">2025-04-13T17:48:00.0000000Z</dcterms:created>
  <dcterms:modified xsi:type="dcterms:W3CDTF">2025-04-13T19:59:50.3331783Z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