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Lessons-Learnt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Date: 17/5/2020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Name: </w:t>
            </w:r>
            <w:r w:rsidDel="00000000" w:rsidR="00000000" w:rsidRPr="00000000">
              <w:rPr>
                <w:rtl w:val="0"/>
              </w:rPr>
              <w:t xml:space="preserve">UOW room booking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Sponsor: Mr Terence Chew</w:t>
              <w:tab/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Manager: Junior Tantono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Dates: 17/5/2020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Budget:</w:t>
              <w:tab/>
              <w:t xml:space="preserve"> $8400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    Did the project meet scope, time, and cost goals?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Yes, the prototype was able to meet the scopes of the project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Yes, the project met the dateline.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after="24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Yes, the project was within the cost estimates with some surplus.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   What was the success criteria listed in the project scope statement?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Project runs within the proposed budget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Project is completed within deadline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Meets all requirements stated by the CIO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after="24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Users are able to easily navigate around the system and use its functions without requiring assistance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     Reflect on whether or not you met the project success criteria.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Project was completed within proposed budget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Project was completed before given deadline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All requirements by CIO was met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Our system is user-friendly and majority of users will not require assistance navigating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     What were the main lessons your team learned from this project?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Teamwork and communication is very important to the success of any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     Describe one example of what went right on this project.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after="240" w:before="24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 member was familiar with their roles and knew what was expected of them.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     Describe one example of what went wrong on this project.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 w:befor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None of the team members had experience with PHP which affected the integration of the database.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 among the programmers was lacking as different team members were responsible for different sets of codes and did the databases differently which affected the quality of the overall design.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     What will you do differently on the next project based on your experience working on this project?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Ensuring that every role is allocated to a suitable candidate and that every team member is on the right track in terms of knowing the success criterias of that specific project.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Spend more time getting to know each other’s strength and weaknesses better instead of diving straight to the project.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