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CB7B2" w14:textId="77777777" w:rsidR="00A32C56" w:rsidRDefault="00A32C56" w:rsidP="00A32C56">
      <w:pPr>
        <w:pStyle w:val="ListParagraph"/>
        <w:numPr>
          <w:ilvl w:val="0"/>
          <w:numId w:val="1"/>
        </w:numPr>
      </w:pPr>
      <w:r w:rsidRPr="00A32C56">
        <w:t>Build asynchronous Web APIs</w:t>
      </w:r>
    </w:p>
    <w:p w14:paraId="3C8156E1" w14:textId="77777777" w:rsidR="00A32C56" w:rsidRDefault="00A32C56" w:rsidP="00A32C56">
      <w:pPr>
        <w:pStyle w:val="ListParagraph"/>
        <w:numPr>
          <w:ilvl w:val="0"/>
          <w:numId w:val="1"/>
        </w:numPr>
      </w:pPr>
      <w:r w:rsidRPr="00A32C56">
        <w:t>Invoke Web APIs using Ajax capabilities of the jQuery library</w:t>
      </w:r>
    </w:p>
    <w:p w14:paraId="0A84B617" w14:textId="77777777" w:rsidR="00A32C56" w:rsidRDefault="00A32C56" w:rsidP="00A32C56">
      <w:pPr>
        <w:pStyle w:val="ListParagraph"/>
        <w:numPr>
          <w:ilvl w:val="0"/>
          <w:numId w:val="1"/>
        </w:numPr>
      </w:pPr>
      <w:r w:rsidRPr="00A32C56">
        <w:t>Use asynchronous methods of Entity Framework Core</w:t>
      </w:r>
    </w:p>
    <w:p w14:paraId="14E337FD" w14:textId="3C9ABFE1" w:rsidR="00523816" w:rsidRDefault="00A32C56" w:rsidP="00A32C56">
      <w:pPr>
        <w:pStyle w:val="ListParagraph"/>
        <w:numPr>
          <w:ilvl w:val="0"/>
          <w:numId w:val="1"/>
        </w:numPr>
      </w:pPr>
      <w:r w:rsidRPr="00A32C56">
        <w:t>Perform user authentication using the JSON Web Token (JWT)-based authentication scheme</w:t>
      </w:r>
    </w:p>
    <w:p w14:paraId="17BFEF43" w14:textId="4CBE897C" w:rsidR="004E1332" w:rsidRDefault="004E1332" w:rsidP="00A32C56">
      <w:pPr>
        <w:pStyle w:val="ListParagraph"/>
        <w:numPr>
          <w:ilvl w:val="0"/>
          <w:numId w:val="1"/>
        </w:numPr>
      </w:pPr>
      <w:r>
        <w:t>JSON Web Token (JWT) based authentication used for user authentication</w:t>
      </w:r>
    </w:p>
    <w:p w14:paraId="44AD4AD0" w14:textId="12A238AE" w:rsidR="004E1332" w:rsidRDefault="004E1332" w:rsidP="004E1332"/>
    <w:p w14:paraId="74652E7E" w14:textId="21319B27" w:rsidR="004E1332" w:rsidRDefault="004E1332" w:rsidP="004E1332">
      <w:pPr>
        <w:rPr>
          <w:b/>
          <w:bCs/>
          <w:u w:val="single"/>
        </w:rPr>
      </w:pPr>
      <w:r w:rsidRPr="004E1332">
        <w:rPr>
          <w:b/>
          <w:bCs/>
          <w:u w:val="single"/>
        </w:rPr>
        <w:t xml:space="preserve">The </w:t>
      </w:r>
      <w:proofErr w:type="spellStart"/>
      <w:r w:rsidRPr="004E1332">
        <w:rPr>
          <w:b/>
          <w:bCs/>
          <w:u w:val="single"/>
        </w:rPr>
        <w:t>EmployeeManager.Jquery</w:t>
      </w:r>
      <w:proofErr w:type="spellEnd"/>
      <w:r w:rsidRPr="004E1332">
        <w:rPr>
          <w:b/>
          <w:bCs/>
          <w:u w:val="single"/>
        </w:rPr>
        <w:t xml:space="preserve"> project includes the required Web APIs and also the jQuery client that consumes those APIs.</w:t>
      </w:r>
    </w:p>
    <w:p w14:paraId="713568D4" w14:textId="0ED9E1BF" w:rsidR="004E1332" w:rsidRDefault="004E1332" w:rsidP="004E1332">
      <w:r>
        <w:t>Asynchrony is used in 3 places:</w:t>
      </w:r>
    </w:p>
    <w:p w14:paraId="57B6109D" w14:textId="590A1096" w:rsidR="004E1332" w:rsidRDefault="004E1332" w:rsidP="004E1332">
      <w:pPr>
        <w:pStyle w:val="ListParagraph"/>
        <w:numPr>
          <w:ilvl w:val="0"/>
          <w:numId w:val="2"/>
        </w:numPr>
      </w:pPr>
      <w:r>
        <w:t>Web API actions are now Asynchronous in nature.</w:t>
      </w:r>
    </w:p>
    <w:p w14:paraId="722B217B" w14:textId="247B17C2" w:rsidR="004E1332" w:rsidRDefault="004E1332" w:rsidP="004E1332">
      <w:pPr>
        <w:pStyle w:val="ListParagraph"/>
        <w:numPr>
          <w:ilvl w:val="0"/>
          <w:numId w:val="2"/>
        </w:numPr>
      </w:pPr>
      <w:r>
        <w:t>The Entity Framework Core code that performs the CRUD operations makes use of Asynchronous methods (where applicable).</w:t>
      </w:r>
    </w:p>
    <w:p w14:paraId="214B2779" w14:textId="619B366A" w:rsidR="004E1332" w:rsidRPr="004E1332" w:rsidRDefault="004E1332" w:rsidP="004E1332">
      <w:pPr>
        <w:pStyle w:val="ListParagraph"/>
        <w:numPr>
          <w:ilvl w:val="0"/>
          <w:numId w:val="2"/>
        </w:numPr>
      </w:pPr>
      <w:proofErr w:type="spellStart"/>
      <w:r>
        <w:t>JQuery</w:t>
      </w:r>
      <w:proofErr w:type="spellEnd"/>
      <w:r>
        <w:t xml:space="preserve"> client code uses </w:t>
      </w:r>
      <w:proofErr w:type="gramStart"/>
      <w:r>
        <w:t>$.ajax</w:t>
      </w:r>
      <w:proofErr w:type="gramEnd"/>
      <w:r>
        <w:t xml:space="preserve">() which is asynchronous communication. </w:t>
      </w:r>
      <w:bookmarkStart w:id="0" w:name="_GoBack"/>
      <w:bookmarkEnd w:id="0"/>
    </w:p>
    <w:sectPr w:rsidR="004E1332" w:rsidRPr="004E133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20281" w14:textId="77777777" w:rsidR="00F00E52" w:rsidRDefault="00F00E52" w:rsidP="004E1332">
      <w:pPr>
        <w:spacing w:after="0" w:line="240" w:lineRule="auto"/>
      </w:pPr>
      <w:r>
        <w:separator/>
      </w:r>
    </w:p>
  </w:endnote>
  <w:endnote w:type="continuationSeparator" w:id="0">
    <w:p w14:paraId="36F84D0F" w14:textId="77777777" w:rsidR="00F00E52" w:rsidRDefault="00F00E52" w:rsidP="004E1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99BA0" w14:textId="7B2CD752" w:rsidR="004E1332" w:rsidRDefault="004E1332">
    <w:pPr>
      <w:pStyle w:val="Footer"/>
    </w:pPr>
    <w:r>
      <w:fldChar w:fldCharType="begin"/>
    </w:r>
    <w:r>
      <w:instrText xml:space="preserve"> HYPERLINK "https://www.apress.com/9781484255087" </w:instrText>
    </w:r>
    <w:r>
      <w:fldChar w:fldCharType="separate"/>
    </w:r>
    <w:r>
      <w:rPr>
        <w:rStyle w:val="Emphasis"/>
        <w:color w:val="0000FF"/>
        <w:u w:val="single"/>
      </w:rPr>
      <w:t>Beginning Database Programming Using ASP.NET Core 3</w:t>
    </w:r>
    <w:r>
      <w:fldChar w:fldCharType="end"/>
    </w:r>
    <w:r>
      <w:t xml:space="preserve"> by Bipin Joshi (</w:t>
    </w:r>
    <w:proofErr w:type="spellStart"/>
    <w:r>
      <w:t>Apress</w:t>
    </w:r>
    <w:proofErr w:type="spellEnd"/>
    <w:r>
      <w:t>, 2019).</w:t>
    </w:r>
  </w:p>
  <w:p w14:paraId="04F7C92F" w14:textId="77777777" w:rsidR="004E1332" w:rsidRDefault="004E1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57DE5" w14:textId="77777777" w:rsidR="00F00E52" w:rsidRDefault="00F00E52" w:rsidP="004E1332">
      <w:pPr>
        <w:spacing w:after="0" w:line="240" w:lineRule="auto"/>
      </w:pPr>
      <w:r>
        <w:separator/>
      </w:r>
    </w:p>
  </w:footnote>
  <w:footnote w:type="continuationSeparator" w:id="0">
    <w:p w14:paraId="58E399DA" w14:textId="77777777" w:rsidR="00F00E52" w:rsidRDefault="00F00E52" w:rsidP="004E13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503FC"/>
    <w:multiLevelType w:val="hybridMultilevel"/>
    <w:tmpl w:val="71320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F433F"/>
    <w:multiLevelType w:val="hybridMultilevel"/>
    <w:tmpl w:val="02C82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C56"/>
    <w:rsid w:val="004E1332"/>
    <w:rsid w:val="00523816"/>
    <w:rsid w:val="00A32C56"/>
    <w:rsid w:val="00F0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419F4"/>
  <w15:chartTrackingRefBased/>
  <w15:docId w15:val="{AA2245DD-DA79-46EF-9D09-4161F86EA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C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1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332"/>
  </w:style>
  <w:style w:type="paragraph" w:styleId="Footer">
    <w:name w:val="footer"/>
    <w:basedOn w:val="Normal"/>
    <w:link w:val="FooterChar"/>
    <w:uiPriority w:val="99"/>
    <w:unhideWhenUsed/>
    <w:rsid w:val="004E1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32"/>
  </w:style>
  <w:style w:type="character" w:styleId="Emphasis">
    <w:name w:val="Emphasis"/>
    <w:basedOn w:val="DefaultParagraphFont"/>
    <w:uiPriority w:val="20"/>
    <w:qFormat/>
    <w:rsid w:val="004E13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</dc:creator>
  <cp:keywords/>
  <dc:description/>
  <cp:lastModifiedBy>Joshua T</cp:lastModifiedBy>
  <cp:revision>1</cp:revision>
  <dcterms:created xsi:type="dcterms:W3CDTF">2020-10-16T16:21:00Z</dcterms:created>
  <dcterms:modified xsi:type="dcterms:W3CDTF">2020-10-17T02:29:00Z</dcterms:modified>
</cp:coreProperties>
</file>