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3FB0E03F" w:rsidR="00134F8F" w:rsidRDefault="00134F8F" w:rsidP="00134F8F">
      <w:pPr>
        <w:rPr>
          <w:b/>
          <w:sz w:val="24"/>
        </w:rPr>
      </w:pPr>
      <w:r>
        <w:rPr>
          <w:b/>
          <w:sz w:val="24"/>
        </w:rPr>
        <w:t>Name</w:t>
      </w:r>
      <w:proofErr w:type="gramStart"/>
      <w:r>
        <w:rPr>
          <w:b/>
          <w:sz w:val="24"/>
        </w:rPr>
        <w:tab/>
        <w:t>:_</w:t>
      </w:r>
      <w:proofErr w:type="gramEnd"/>
      <w:r>
        <w:rPr>
          <w:b/>
          <w:sz w:val="24"/>
        </w:rPr>
        <w:t>______</w:t>
      </w:r>
      <w:r w:rsidR="00CB39EF">
        <w:rPr>
          <w:b/>
          <w:sz w:val="24"/>
        </w:rPr>
        <w:t>Jose Ruiz Mejia</w:t>
      </w:r>
      <w:r>
        <w:rPr>
          <w:b/>
          <w:sz w:val="24"/>
        </w:rPr>
        <w:t>_______________________</w:t>
      </w:r>
    </w:p>
    <w:p w14:paraId="7CEFCF73" w14:textId="77777777" w:rsidR="00134F8F" w:rsidRDefault="00134F8F" w:rsidP="00134F8F">
      <w:pPr>
        <w:rPr>
          <w:b/>
          <w:sz w:val="24"/>
        </w:rPr>
      </w:pPr>
    </w:p>
    <w:p w14:paraId="16F674E7" w14:textId="77777777" w:rsidR="00134F8F" w:rsidRDefault="00134F8F" w:rsidP="00134F8F">
      <w:pPr>
        <w:rPr>
          <w:b/>
          <w:sz w:val="24"/>
        </w:rPr>
      </w:pPr>
      <w:r>
        <w:rPr>
          <w:b/>
          <w:sz w:val="24"/>
        </w:rPr>
        <w:t>ID</w:t>
      </w:r>
      <w:r>
        <w:rPr>
          <w:b/>
          <w:sz w:val="24"/>
        </w:rPr>
        <w:tab/>
        <w:t>:________________</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77777777" w:rsidR="00134F8F" w:rsidRPr="00014330" w:rsidRDefault="00134F8F" w:rsidP="00134F8F">
      <w:pPr>
        <w:pStyle w:val="ListParagraph"/>
        <w:numPr>
          <w:ilvl w:val="0"/>
          <w:numId w:val="3"/>
        </w:numPr>
        <w:contextualSpacing/>
      </w:pPr>
      <w:proofErr w:type="gramStart"/>
      <w:r w:rsidRPr="00014330">
        <w:rPr>
          <w:b/>
        </w:rPr>
        <w:t xml:space="preserve">T  </w:t>
      </w:r>
      <w:r w:rsidRPr="00CB39EF">
        <w:rPr>
          <w:b/>
          <w:highlight w:val="red"/>
        </w:rPr>
        <w:t>F</w:t>
      </w:r>
      <w:proofErr w:type="gramEnd"/>
      <w:r w:rsidRPr="00014330">
        <w:t xml:space="preserve"> Google naming conventions recommend that a Java class should begin with a lowercase letter.</w:t>
      </w:r>
    </w:p>
    <w:p w14:paraId="7DAF795B"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CB39E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w:t>
      </w:r>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77777777"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CB39EF">
        <w:rPr>
          <w:rFonts w:ascii="Times New Roman" w:hAnsi="Times New Roman" w:cs="Times New Roman"/>
          <w:b/>
          <w:sz w:val="24"/>
          <w:szCs w:val="24"/>
          <w:highlight w:val="red"/>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p>
    <w:p w14:paraId="6895A528"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CB39E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p>
    <w:p w14:paraId="4FEDD6C8" w14:textId="77777777" w:rsidR="00134F8F"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CB39EF">
        <w:rPr>
          <w:rFonts w:ascii="Times New Roman" w:hAnsi="Times New Roman" w:cs="Times New Roman"/>
          <w:b/>
          <w:sz w:val="24"/>
          <w:szCs w:val="24"/>
          <w:highlight w:val="red"/>
        </w:rPr>
        <w:t>F</w:t>
      </w:r>
      <w:r w:rsidRPr="00014330">
        <w:rPr>
          <w:rFonts w:ascii="Times New Roman" w:hAnsi="Times New Roman" w:cs="Times New Roman"/>
          <w:sz w:val="24"/>
          <w:szCs w:val="24"/>
        </w:rPr>
        <w:t xml:space="preserve"> The “IsA’ relationship describes the relationship when one class is contained within another.</w:t>
      </w:r>
    </w:p>
    <w:p w14:paraId="72559C08" w14:textId="77777777" w:rsidR="00444CA8" w:rsidRPr="00014330" w:rsidRDefault="00444CA8" w:rsidP="00444CA8">
      <w:pPr>
        <w:numPr>
          <w:ilvl w:val="0"/>
          <w:numId w:val="3"/>
        </w:numPr>
        <w:spacing w:after="0" w:line="240" w:lineRule="auto"/>
        <w:rPr>
          <w:rFonts w:ascii="Times New Roman" w:hAnsi="Times New Roman" w:cs="Times New Roman"/>
          <w:sz w:val="24"/>
        </w:rPr>
      </w:pPr>
      <w:r w:rsidRPr="00CB39EF">
        <w:rPr>
          <w:rFonts w:ascii="Times New Roman" w:hAnsi="Times New Roman" w:cs="Times New Roman"/>
          <w:b/>
          <w:sz w:val="24"/>
          <w:highlight w:val="red"/>
        </w:rPr>
        <w:t>T</w:t>
      </w:r>
      <w:r w:rsidRPr="00014330">
        <w:rPr>
          <w:rFonts w:ascii="Times New Roman" w:hAnsi="Times New Roman" w:cs="Times New Roman"/>
          <w:b/>
          <w:sz w:val="24"/>
        </w:rPr>
        <w:t xml:space="preserve">  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p>
    <w:p w14:paraId="594FD5E4" w14:textId="77777777" w:rsidR="00444CA8" w:rsidRPr="00014330" w:rsidRDefault="00444CA8" w:rsidP="00134F8F">
      <w:pPr>
        <w:numPr>
          <w:ilvl w:val="0"/>
          <w:numId w:val="3"/>
        </w:numPr>
        <w:spacing w:after="0" w:line="240" w:lineRule="auto"/>
        <w:rPr>
          <w:rFonts w:ascii="Times New Roman" w:hAnsi="Times New Roman" w:cs="Times New Roman"/>
          <w:sz w:val="24"/>
          <w:szCs w:val="24"/>
        </w:rPr>
      </w:pPr>
      <w:r w:rsidRPr="00CB39E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Java programming language supports multiple inheritance.</w:t>
      </w:r>
    </w:p>
    <w:p w14:paraId="66CD76C0" w14:textId="77777777" w:rsidR="00444CA8" w:rsidRDefault="00444CA8" w:rsidP="00134F8F">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 xml:space="preserve">F </w:t>
      </w:r>
      <w:r w:rsidRPr="00014330">
        <w:rPr>
          <w:rFonts w:ascii="Times New Roman" w:hAnsi="Times New Roman" w:cs="Times New Roman"/>
          <w:sz w:val="24"/>
          <w:szCs w:val="24"/>
        </w:rPr>
        <w:t>All classes in the Java programming language implicitly inherit from the Top base class.</w:t>
      </w:r>
    </w:p>
    <w:p w14:paraId="7351854E" w14:textId="77777777" w:rsidR="009609D0" w:rsidRPr="009609D0" w:rsidRDefault="009609D0" w:rsidP="00134F8F">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9609D0">
        <w:rPr>
          <w:rFonts w:ascii="Times New Roman" w:hAnsi="Times New Roman" w:cs="Times New Roman"/>
          <w:b/>
          <w:sz w:val="24"/>
          <w:szCs w:val="24"/>
        </w:rPr>
        <w:t xml:space="preserve">  F</w:t>
      </w:r>
      <w:r w:rsidRPr="009609D0">
        <w:rPr>
          <w:rFonts w:ascii="Times New Roman" w:hAnsi="Times New Roman" w:cs="Times New Roman"/>
          <w:sz w:val="24"/>
          <w:szCs w:val="24"/>
        </w:rPr>
        <w:t xml:space="preserve"> The static modifier on a member variable associates it with the entire class itself rather than separately for each object. </w:t>
      </w:r>
    </w:p>
    <w:p w14:paraId="1973EE36" w14:textId="77777777" w:rsidR="00444CA8" w:rsidRPr="00014330" w:rsidRDefault="00444CA8" w:rsidP="00444CA8">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C2464F">
        <w:rPr>
          <w:rFonts w:ascii="Times New Roman" w:hAnsi="Times New Roman" w:cs="Times New Roman"/>
          <w:b/>
          <w:sz w:val="24"/>
          <w:szCs w:val="24"/>
          <w:highlight w:val="red"/>
        </w:rPr>
        <w:t>F</w:t>
      </w:r>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 xml:space="preserve">T  </w:t>
      </w:r>
      <w:r w:rsidRPr="00C2464F">
        <w:rPr>
          <w:rFonts w:ascii="Times New Roman" w:hAnsi="Times New Roman" w:cs="Times New Roman"/>
          <w:b/>
          <w:bCs/>
          <w:sz w:val="24"/>
          <w:szCs w:val="24"/>
          <w:highlight w:val="red"/>
        </w:rPr>
        <w:t>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014330">
        <w:rPr>
          <w:rFonts w:ascii="Times New Roman" w:hAnsi="Times New Roman" w:cs="Times New Roman"/>
          <w:b/>
          <w:bCs/>
          <w:sz w:val="24"/>
          <w:szCs w:val="24"/>
        </w:rPr>
        <w:t xml:space="preserve">T  </w:t>
      </w:r>
      <w:r w:rsidRPr="00C2464F">
        <w:rPr>
          <w:rFonts w:ascii="Times New Roman" w:hAnsi="Times New Roman" w:cs="Times New Roman"/>
          <w:b/>
          <w:bCs/>
          <w:sz w:val="24"/>
          <w:szCs w:val="24"/>
          <w:highlight w:val="red"/>
        </w:rPr>
        <w:t>F</w:t>
      </w:r>
      <w:r w:rsidRPr="00014330">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C2464F">
        <w:rPr>
          <w:rFonts w:ascii="Times New Roman" w:hAnsi="Times New Roman" w:cs="Times New Roman"/>
          <w:b/>
          <w:bCs/>
          <w:sz w:val="24"/>
          <w:szCs w:val="24"/>
          <w:highlight w:val="red"/>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p>
    <w:p w14:paraId="501B595D"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If class A extends class B, class A is a subclass of B and B is a superclass of A </w:t>
      </w:r>
    </w:p>
    <w:p w14:paraId="44402345" w14:textId="77777777" w:rsidR="00005231" w:rsidRPr="00014330" w:rsidRDefault="00005231" w:rsidP="00005231">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000F1041">
        <w:rPr>
          <w:rFonts w:ascii="Times New Roman" w:hAnsi="Times New Roman" w:cs="Times New Roman"/>
          <w:b/>
          <w:sz w:val="24"/>
        </w:rPr>
        <w:t xml:space="preserve"> </w:t>
      </w:r>
      <w:r w:rsidRPr="00C2464F">
        <w:rPr>
          <w:rFonts w:ascii="Times New Roman" w:hAnsi="Times New Roman" w:cs="Times New Roman"/>
          <w:b/>
          <w:sz w:val="24"/>
          <w:highlight w:val="red"/>
        </w:rPr>
        <w:t>F</w:t>
      </w:r>
      <w:r w:rsidRPr="00014330">
        <w:rPr>
          <w:rFonts w:ascii="Times New Roman" w:hAnsi="Times New Roman" w:cs="Times New Roman"/>
          <w:b/>
          <w:sz w:val="24"/>
        </w:rPr>
        <w:t xml:space="preserve"> </w:t>
      </w:r>
      <w:r w:rsidRPr="00014330">
        <w:rPr>
          <w:rFonts w:ascii="Times New Roman" w:hAnsi="Times New Roman" w:cs="Times New Roman"/>
          <w:bCs/>
          <w:sz w:val="24"/>
        </w:rPr>
        <w:t>Testing ensures that our programs will never have any bugs.</w:t>
      </w:r>
    </w:p>
    <w:p w14:paraId="6B95E9C7" w14:textId="77777777" w:rsidR="00444CA8" w:rsidRPr="00014330" w:rsidRDefault="00005231" w:rsidP="00134F8F">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@Test annotation is used in JUnit to identify methods in a class that are executed as test methods.</w:t>
      </w:r>
    </w:p>
    <w:p w14:paraId="71365DB8"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constructor can be invoked multiple times once an object is instantiated.</w:t>
      </w:r>
    </w:p>
    <w:p w14:paraId="4DB6415F"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constructor can be overloaded within a class definition.</w:t>
      </w:r>
    </w:p>
    <w:p w14:paraId="63F6B825"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C2464F">
        <w:rPr>
          <w:rFonts w:ascii="Times New Roman" w:hAnsi="Times New Roman" w:cs="Times New Roman"/>
          <w:b/>
          <w:sz w:val="24"/>
          <w:szCs w:val="24"/>
          <w:highlight w:val="red"/>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 in Java will automatically change its size as needed. </w:t>
      </w:r>
    </w:p>
    <w:p w14:paraId="0B034D18"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 </w:t>
      </w:r>
      <w:r w:rsidRPr="00014330">
        <w:rPr>
          <w:rFonts w:ascii="Times New Roman" w:hAnsi="Times New Roman" w:cs="Times New Roman"/>
          <w:sz w:val="24"/>
          <w:szCs w:val="24"/>
        </w:rPr>
        <w:t xml:space="preserve">An ArrayList in Java will automatically change its size as needed. </w:t>
      </w:r>
    </w:p>
    <w:p w14:paraId="18B1498B" w14:textId="77777777" w:rsidR="00005231"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C2464F">
        <w:rPr>
          <w:rFonts w:ascii="Times New Roman" w:hAnsi="Times New Roman" w:cs="Times New Roman"/>
          <w:b/>
          <w:sz w:val="24"/>
          <w:szCs w:val="24"/>
          <w:highlight w:val="red"/>
        </w:rPr>
        <w:t>F</w:t>
      </w:r>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77777777" w:rsidR="00C500D2"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sidRPr="00C2464F">
        <w:rPr>
          <w:rFonts w:ascii="Times New Roman" w:hAnsi="Times New Roman" w:cs="Times New Roman"/>
          <w:b/>
          <w:sz w:val="24"/>
          <w:szCs w:val="24"/>
          <w:highlight w:val="red"/>
        </w:rPr>
        <w:t>F</w:t>
      </w:r>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p>
    <w:p w14:paraId="2F5BC8CB" w14:textId="77777777"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C2464F">
        <w:rPr>
          <w:rFonts w:ascii="Times New Roman" w:hAnsi="Times New Roman" w:cs="Times New Roman"/>
          <w:b/>
          <w:bCs/>
          <w:sz w:val="24"/>
          <w:szCs w:val="24"/>
          <w:highlight w:val="red"/>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p>
    <w:p w14:paraId="6F32D156" w14:textId="77777777" w:rsidR="00C500D2"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C2464F">
        <w:rPr>
          <w:rFonts w:ascii="Times New Roman" w:hAnsi="Times New Roman" w:cs="Times New Roman"/>
          <w:b/>
          <w:sz w:val="24"/>
          <w:szCs w:val="24"/>
          <w:highlight w:val="red"/>
        </w:rPr>
        <w:t>F</w:t>
      </w:r>
      <w:r w:rsidRPr="00014330">
        <w:rPr>
          <w:rFonts w:ascii="Times New Roman" w:hAnsi="Times New Roman" w:cs="Times New Roman"/>
          <w:sz w:val="24"/>
          <w:szCs w:val="24"/>
        </w:rPr>
        <w:t xml:space="preserve"> A class in Java may implement only one interface.</w:t>
      </w:r>
    </w:p>
    <w:p w14:paraId="0B95B5EC" w14:textId="77777777" w:rsidR="00DC1DF7" w:rsidRPr="00014330" w:rsidRDefault="00DC1DF7" w:rsidP="00134F8F">
      <w:pPr>
        <w:numPr>
          <w:ilvl w:val="0"/>
          <w:numId w:val="3"/>
        </w:numPr>
        <w:spacing w:after="0" w:line="240" w:lineRule="auto"/>
        <w:rPr>
          <w:rFonts w:ascii="Times New Roman" w:hAnsi="Times New Roman" w:cs="Times New Roman"/>
          <w:sz w:val="24"/>
          <w:szCs w:val="24"/>
        </w:rPr>
      </w:pPr>
      <w:r w:rsidRPr="00C2464F">
        <w:rPr>
          <w:rFonts w:ascii="Times New Roman" w:hAnsi="Times New Roman" w:cs="Times New Roman"/>
          <w:b/>
          <w:sz w:val="24"/>
          <w:szCs w:val="24"/>
          <w:highlight w:val="red"/>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
    <w:p w14:paraId="39D40DB0" w14:textId="77777777" w:rsidR="00E54A7F" w:rsidRPr="00E54A7F" w:rsidRDefault="00E54A7F" w:rsidP="00E54A7F">
      <w:pPr>
        <w:numPr>
          <w:ilvl w:val="1"/>
          <w:numId w:val="5"/>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C2464F" w:rsidRDefault="00E54A7F" w:rsidP="00E54A7F">
      <w:pPr>
        <w:numPr>
          <w:ilvl w:val="1"/>
          <w:numId w:val="5"/>
        </w:numPr>
        <w:spacing w:after="0" w:line="240" w:lineRule="auto"/>
        <w:rPr>
          <w:rFonts w:ascii="Times New Roman" w:hAnsi="Times New Roman" w:cs="Times New Roman"/>
          <w:sz w:val="24"/>
          <w:szCs w:val="24"/>
          <w:highlight w:val="red"/>
        </w:rPr>
      </w:pPr>
      <w:r w:rsidRPr="00C2464F">
        <w:rPr>
          <w:rFonts w:ascii="Times New Roman" w:hAnsi="Times New Roman" w:cs="Times New Roman"/>
          <w:sz w:val="24"/>
          <w:szCs w:val="24"/>
          <w:highlight w:val="red"/>
        </w:rPr>
        <w:t>all of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7777777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C2464F"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red"/>
        </w:rPr>
      </w:pPr>
      <w:r w:rsidRPr="00C2464F">
        <w:rPr>
          <w:rFonts w:ascii="Times New Roman" w:hAnsi="Times New Roman" w:cs="Times New Roman"/>
          <w:sz w:val="24"/>
          <w:szCs w:val="24"/>
          <w:highlight w:val="red"/>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77777777"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C2464F" w:rsidRDefault="000A658A" w:rsidP="000A658A">
      <w:pPr>
        <w:pStyle w:val="ListParagraph"/>
        <w:numPr>
          <w:ilvl w:val="1"/>
          <w:numId w:val="20"/>
        </w:numPr>
        <w:shd w:val="clear" w:color="auto" w:fill="FFFFFF"/>
        <w:spacing w:before="100" w:beforeAutospacing="1" w:after="100" w:afterAutospacing="1"/>
        <w:ind w:left="360"/>
        <w:jc w:val="both"/>
        <w:rPr>
          <w:color w:val="333333"/>
          <w:highlight w:val="red"/>
        </w:rPr>
      </w:pPr>
      <w:r w:rsidRPr="00C2464F">
        <w:rPr>
          <w:color w:val="000000"/>
          <w:highlight w:val="red"/>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7777777"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3857FE" w:rsidRDefault="000A658A" w:rsidP="000A658A">
      <w:pPr>
        <w:pStyle w:val="ListParagraph"/>
        <w:numPr>
          <w:ilvl w:val="1"/>
          <w:numId w:val="18"/>
        </w:numPr>
        <w:autoSpaceDE w:val="0"/>
        <w:autoSpaceDN w:val="0"/>
        <w:adjustRightInd w:val="0"/>
        <w:ind w:left="360"/>
        <w:rPr>
          <w:rFonts w:eastAsiaTheme="minorHAnsi"/>
          <w:sz w:val="22"/>
          <w:szCs w:val="22"/>
          <w:highlight w:val="red"/>
        </w:rPr>
      </w:pPr>
      <w:r w:rsidRPr="003857FE">
        <w:rPr>
          <w:color w:val="000000"/>
          <w:highlight w:val="red"/>
        </w:rPr>
        <w:t>encapsulation and polymorphism features are the same</w:t>
      </w:r>
    </w:p>
    <w:p w14:paraId="0AABF0C6"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a</w:t>
      </w:r>
      <w:r w:rsidRPr="000A658A">
        <w:rPr>
          <w:color w:val="000000"/>
        </w:rPr>
        <w:t>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3857FE" w:rsidRDefault="00E54A7F" w:rsidP="00E54A7F">
      <w:pPr>
        <w:pStyle w:val="MultipleChoice"/>
        <w:numPr>
          <w:ilvl w:val="1"/>
          <w:numId w:val="6"/>
        </w:numPr>
        <w:ind w:left="360"/>
        <w:outlineLvl w:val="9"/>
        <w:rPr>
          <w:rFonts w:ascii="Times New Roman" w:hAnsi="Times New Roman"/>
          <w:szCs w:val="24"/>
          <w:highlight w:val="red"/>
        </w:rPr>
      </w:pPr>
      <w:r w:rsidRPr="003857FE">
        <w:rPr>
          <w:rFonts w:ascii="Times New Roman" w:hAnsi="Times New Roman"/>
          <w:szCs w:val="24"/>
          <w:highlight w:val="red"/>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77777777"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3857FE"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red"/>
          <w:lang w:bidi="ml-IN"/>
        </w:rPr>
      </w:pPr>
      <w:r w:rsidRPr="003857FE">
        <w:rPr>
          <w:rFonts w:ascii="Times New Roman" w:hAnsi="Times New Roman" w:cs="Times New Roman"/>
          <w:sz w:val="24"/>
          <w:szCs w:val="24"/>
          <w:highlight w:val="red"/>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7777777"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t>What is the extension of compiled java classes?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.class</w:t>
      </w:r>
    </w:p>
    <w:p w14:paraId="50A89205" w14:textId="77777777" w:rsidR="00C80DFF" w:rsidRPr="003857FE" w:rsidRDefault="00C80DFF" w:rsidP="00C80DFF">
      <w:pPr>
        <w:pStyle w:val="ListParagraph"/>
        <w:numPr>
          <w:ilvl w:val="1"/>
          <w:numId w:val="34"/>
        </w:numPr>
        <w:suppressAutoHyphens/>
        <w:ind w:left="360"/>
        <w:contextualSpacing/>
        <w:rPr>
          <w:highlight w:val="red"/>
          <w:lang w:bidi="ml-IN"/>
        </w:rPr>
      </w:pPr>
      <w:r w:rsidRPr="00B632BD">
        <w:rPr>
          <w:color w:val="3A3A3A"/>
          <w:shd w:val="clear" w:color="auto" w:fill="FFFFFF"/>
        </w:rPr>
        <w:t xml:space="preserve"> </w:t>
      </w:r>
      <w:r w:rsidRPr="003857FE">
        <w:rPr>
          <w:color w:val="3A3A3A"/>
          <w:highlight w:val="red"/>
          <w:shd w:val="clear" w:color="auto" w:fill="FFFFFF"/>
        </w:rPr>
        <w:t>.java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77777777"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lastRenderedPageBreak/>
        <w:t xml:space="preserve">Which of the following statements is incorrect in Java? </w:t>
      </w:r>
      <w:r w:rsidRPr="000B48A7">
        <w:rPr>
          <w:rFonts w:ascii="Times New Roman" w:hAnsi="Times New Roman"/>
          <w:szCs w:val="24"/>
        </w:rPr>
        <w:t>(1pt.)</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3857FE" w:rsidRDefault="00756127" w:rsidP="00756127">
      <w:pPr>
        <w:pStyle w:val="MultipleChoice"/>
        <w:numPr>
          <w:ilvl w:val="1"/>
          <w:numId w:val="31"/>
        </w:numPr>
        <w:ind w:left="360"/>
        <w:rPr>
          <w:rFonts w:ascii="Times New Roman" w:hAnsi="Times New Roman"/>
          <w:bCs/>
          <w:highlight w:val="red"/>
        </w:rPr>
      </w:pPr>
      <w:r w:rsidRPr="003857FE">
        <w:rPr>
          <w:rFonts w:ascii="Times New Roman" w:hAnsi="Times New Roman"/>
          <w:bCs/>
          <w:highlight w:val="red"/>
        </w:rPr>
        <w:t>private members of a class can be inherited by a sub class, and become protected 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7777777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p>
    <w:p w14:paraId="0A0751C3" w14:textId="77777777" w:rsidR="002730C1" w:rsidRPr="003857FE" w:rsidRDefault="002730C1" w:rsidP="002730C1">
      <w:pPr>
        <w:numPr>
          <w:ilvl w:val="1"/>
          <w:numId w:val="10"/>
        </w:numPr>
        <w:spacing w:after="0" w:line="240" w:lineRule="auto"/>
        <w:ind w:left="360"/>
        <w:rPr>
          <w:rFonts w:ascii="Times New Roman" w:hAnsi="Times New Roman" w:cs="Times New Roman"/>
          <w:sz w:val="24"/>
          <w:szCs w:val="24"/>
          <w:highlight w:val="red"/>
        </w:rPr>
      </w:pPr>
      <w:r w:rsidRPr="003857FE">
        <w:rPr>
          <w:rFonts w:ascii="Times New Roman" w:hAnsi="Times New Roman" w:cs="Times New Roman"/>
          <w:sz w:val="24"/>
          <w:szCs w:val="24"/>
          <w:highlight w:val="red"/>
        </w:rPr>
        <w:t>It must be defined in C before C can be instantiated</w:t>
      </w:r>
    </w:p>
    <w:p w14:paraId="55D86AD9"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3857FE" w:rsidRDefault="002730C1" w:rsidP="002730C1">
      <w:pPr>
        <w:numPr>
          <w:ilvl w:val="1"/>
          <w:numId w:val="11"/>
        </w:numPr>
        <w:spacing w:after="0" w:line="240" w:lineRule="auto"/>
        <w:ind w:left="360"/>
        <w:rPr>
          <w:rFonts w:ascii="Times New Roman" w:hAnsi="Times New Roman" w:cs="Times New Roman"/>
          <w:sz w:val="24"/>
          <w:szCs w:val="24"/>
          <w:highlight w:val="red"/>
        </w:rPr>
      </w:pPr>
      <w:r w:rsidRPr="003857FE">
        <w:rPr>
          <w:rFonts w:ascii="Times New Roman" w:hAnsi="Times New Roman" w:cs="Times New Roman"/>
          <w:sz w:val="24"/>
          <w:szCs w:val="24"/>
          <w:highlight w:val="red"/>
        </w:rPr>
        <w:t xml:space="preserve">any class in com.mycompany package </w:t>
      </w:r>
    </w:p>
    <w:p w14:paraId="2C5A9465" w14:textId="77777777" w:rsidR="002730C1" w:rsidRDefault="002730C1" w:rsidP="002730C1">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3857FE" w:rsidRDefault="002730C1" w:rsidP="002730C1">
      <w:pPr>
        <w:numPr>
          <w:ilvl w:val="0"/>
          <w:numId w:val="12"/>
        </w:numPr>
        <w:spacing w:after="0" w:line="240" w:lineRule="exact"/>
        <w:ind w:left="360"/>
        <w:rPr>
          <w:rFonts w:ascii="Times New Roman" w:hAnsi="Times New Roman" w:cs="Times New Roman"/>
          <w:sz w:val="24"/>
          <w:szCs w:val="24"/>
          <w:highlight w:val="red"/>
        </w:rPr>
      </w:pPr>
      <w:r w:rsidRPr="003857FE">
        <w:rPr>
          <w:rFonts w:ascii="Times New Roman" w:hAnsi="Times New Roman" w:cs="Times New Roman"/>
          <w:sz w:val="24"/>
          <w:szCs w:val="24"/>
          <w:highlight w:val="red"/>
        </w:rPr>
        <w:t>the class is fully encapsulated</w:t>
      </w:r>
    </w:p>
    <w:p w14:paraId="305C92C6"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variable roomNr breaks encapsulation</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14:paraId="04A2EEF9" w14:textId="77777777"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p>
    <w:p w14:paraId="79B66699" w14:textId="77777777"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lastRenderedPageBreak/>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658AF8DC" w14:textId="77777777" w:rsidR="0019149B" w:rsidRPr="003857FE" w:rsidRDefault="0019149B" w:rsidP="0019149B">
      <w:pPr>
        <w:pStyle w:val="PlainText"/>
        <w:numPr>
          <w:ilvl w:val="0"/>
          <w:numId w:val="9"/>
        </w:numPr>
        <w:ind w:left="360"/>
        <w:rPr>
          <w:rFonts w:ascii="Times New Roman" w:eastAsia="MS Mincho" w:hAnsi="Times New Roman" w:cs="Times New Roman"/>
          <w:bCs/>
          <w:sz w:val="24"/>
          <w:szCs w:val="24"/>
          <w:highlight w:val="red"/>
        </w:rPr>
      </w:pPr>
      <w:r w:rsidRPr="003857FE">
        <w:rPr>
          <w:rFonts w:ascii="Times New Roman" w:eastAsia="MS Mincho" w:hAnsi="Times New Roman" w:cs="Times New Roman"/>
          <w:bCs/>
          <w:sz w:val="24"/>
          <w:szCs w:val="24"/>
          <w:highlight w:val="red"/>
        </w:rPr>
        <w:t>interfaces</w:t>
      </w:r>
    </w:p>
    <w:p w14:paraId="1F7A04BD" w14:textId="77777777" w:rsidR="0019149B" w:rsidRPr="003857FE" w:rsidRDefault="0019149B" w:rsidP="0019149B">
      <w:pPr>
        <w:pStyle w:val="PlainText"/>
        <w:numPr>
          <w:ilvl w:val="0"/>
          <w:numId w:val="9"/>
        </w:numPr>
        <w:ind w:left="360"/>
        <w:rPr>
          <w:rFonts w:ascii="Times New Roman" w:eastAsia="MS Mincho" w:hAnsi="Times New Roman" w:cs="Times New Roman"/>
          <w:bCs/>
          <w:sz w:val="24"/>
          <w:szCs w:val="24"/>
          <w:highlight w:val="red"/>
        </w:rPr>
      </w:pPr>
      <w:r w:rsidRPr="003857FE">
        <w:rPr>
          <w:rFonts w:ascii="Times New Roman" w:eastAsia="MS Mincho" w:hAnsi="Times New Roman" w:cs="Times New Roman"/>
          <w:bCs/>
          <w:sz w:val="24"/>
          <w:szCs w:val="24"/>
          <w:highlight w:val="red"/>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77777777"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p>
    <w:p w14:paraId="382683E5" w14:textId="77777777" w:rsidR="004B4E92" w:rsidRPr="003857FE" w:rsidRDefault="004B4E92" w:rsidP="004B4E92">
      <w:pPr>
        <w:numPr>
          <w:ilvl w:val="1"/>
          <w:numId w:val="15"/>
        </w:numPr>
        <w:spacing w:after="0" w:line="240" w:lineRule="auto"/>
        <w:ind w:left="360"/>
        <w:rPr>
          <w:rFonts w:ascii="Times New Roman" w:hAnsi="Times New Roman" w:cs="Times New Roman"/>
          <w:sz w:val="24"/>
          <w:szCs w:val="24"/>
          <w:highlight w:val="red"/>
        </w:rPr>
      </w:pPr>
      <w:r w:rsidRPr="003857FE">
        <w:rPr>
          <w:rFonts w:ascii="Times New Roman" w:hAnsi="Times New Roman" w:cs="Times New Roman"/>
          <w:sz w:val="24"/>
          <w:szCs w:val="24"/>
          <w:highlight w:val="red"/>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77777777"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public void add(int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3857FE" w:rsidRDefault="004B4E92" w:rsidP="004B4E92">
      <w:pPr>
        <w:pStyle w:val="MultipleChoice"/>
        <w:numPr>
          <w:ilvl w:val="0"/>
          <w:numId w:val="13"/>
        </w:numPr>
        <w:ind w:left="360"/>
        <w:rPr>
          <w:rFonts w:ascii="Times New Roman" w:hAnsi="Times New Roman"/>
          <w:bCs/>
          <w:highlight w:val="red"/>
        </w:rPr>
      </w:pPr>
      <w:r w:rsidRPr="003857FE">
        <w:rPr>
          <w:rFonts w:ascii="Times New Roman" w:hAnsi="Times New Roman"/>
          <w:bCs/>
          <w:highlight w:val="red"/>
        </w:rPr>
        <w:t>the overriding method must return void</w:t>
      </w:r>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77777777"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Pr="00A15438"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red"/>
        </w:rPr>
      </w:pPr>
      <w:r w:rsidRPr="00A15438">
        <w:rPr>
          <w:rFonts w:ascii="Times New Roman" w:hAnsi="Times New Roman" w:cs="Times New Roman"/>
          <w:sz w:val="24"/>
          <w:szCs w:val="24"/>
          <w:highlight w:val="red"/>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7777777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p>
    <w:p w14:paraId="73D6B25E" w14:textId="77777777" w:rsidR="00BB7E71" w:rsidRPr="00A15438" w:rsidRDefault="00BB7E71" w:rsidP="00BB7E71">
      <w:pPr>
        <w:pStyle w:val="NormalWeb"/>
        <w:numPr>
          <w:ilvl w:val="0"/>
          <w:numId w:val="23"/>
        </w:numPr>
        <w:shd w:val="clear" w:color="auto" w:fill="FFFFFF"/>
        <w:spacing w:before="0" w:beforeAutospacing="0" w:after="0" w:afterAutospacing="0"/>
        <w:rPr>
          <w:b/>
          <w:highlight w:val="red"/>
        </w:rPr>
      </w:pPr>
      <w:r w:rsidRPr="00A15438">
        <w:rPr>
          <w:color w:val="222222"/>
          <w:highlight w:val="red"/>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6D3F6975" w14:textId="77777777" w:rsidR="00E55D7C" w:rsidRDefault="00E55D7C" w:rsidP="00E55D7C">
      <w:pPr>
        <w:pStyle w:val="NormalWeb"/>
        <w:shd w:val="clear" w:color="auto" w:fill="FFFFFF"/>
        <w:spacing w:before="0" w:beforeAutospacing="0" w:after="0" w:afterAutospacing="0"/>
        <w:rPr>
          <w:rFonts w:asciiTheme="minorHAnsi" w:hAnsiTheme="minorHAnsi" w:cstheme="minorHAnsi"/>
          <w:color w:val="222222"/>
        </w:rPr>
      </w:pP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77777777" w:rsidR="00E55D7C" w:rsidRPr="00CF1BC2" w:rsidRDefault="00E55D7C" w:rsidP="00E55D7C">
      <w:pPr>
        <w:pStyle w:val="NormalWeb"/>
        <w:numPr>
          <w:ilvl w:val="0"/>
          <w:numId w:val="3"/>
        </w:numPr>
        <w:shd w:val="clear" w:color="auto" w:fill="FFFFFF"/>
        <w:spacing w:before="0" w:beforeAutospacing="0" w:after="0" w:afterAutospacing="0"/>
      </w:pPr>
      <w:r w:rsidRPr="00CF1BC2">
        <w:lastRenderedPageBreak/>
        <w:t>Which of the following is a message queue or transaction system for distributed internet-based applications?</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A15438" w:rsidRDefault="00E55D7C" w:rsidP="00E55D7C">
      <w:pPr>
        <w:pStyle w:val="NormalWeb"/>
        <w:numPr>
          <w:ilvl w:val="1"/>
          <w:numId w:val="27"/>
        </w:numPr>
        <w:shd w:val="clear" w:color="auto" w:fill="FFFFFF"/>
        <w:spacing w:before="0" w:beforeAutospacing="0" w:after="0" w:afterAutospacing="0"/>
        <w:ind w:left="360"/>
        <w:rPr>
          <w:highlight w:val="red"/>
        </w:rPr>
      </w:pPr>
      <w:r w:rsidRPr="00A15438">
        <w:rPr>
          <w:highlight w:val="red"/>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77777777"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A15438" w:rsidRDefault="00CF1BC2" w:rsidP="00CF1BC2">
      <w:pPr>
        <w:pStyle w:val="NormalWeb"/>
        <w:numPr>
          <w:ilvl w:val="1"/>
          <w:numId w:val="28"/>
        </w:numPr>
        <w:spacing w:before="0" w:beforeAutospacing="0" w:after="0" w:afterAutospacing="0"/>
        <w:ind w:left="360"/>
        <w:rPr>
          <w:bCs/>
          <w:highlight w:val="red"/>
        </w:rPr>
      </w:pPr>
      <w:r w:rsidRPr="00A15438">
        <w:rPr>
          <w:highlight w:val="red"/>
        </w:rPr>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77777777"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Pr="00A15438" w:rsidRDefault="00A25B09" w:rsidP="00A25B09">
      <w:pPr>
        <w:pStyle w:val="ListParagraph"/>
        <w:numPr>
          <w:ilvl w:val="1"/>
          <w:numId w:val="32"/>
        </w:numPr>
        <w:ind w:left="360"/>
        <w:contextualSpacing/>
        <w:rPr>
          <w:highlight w:val="red"/>
        </w:rPr>
      </w:pPr>
      <w:r w:rsidRPr="00A15438">
        <w:rPr>
          <w:highlight w:val="red"/>
        </w:rPr>
        <w:t>Bastion Hosts</w:t>
      </w:r>
    </w:p>
    <w:p w14:paraId="297FAE0F" w14:textId="77777777" w:rsidR="00A25B09" w:rsidRDefault="00A25B09" w:rsidP="00A25B09">
      <w:pPr>
        <w:pStyle w:val="ListParagraph"/>
        <w:numPr>
          <w:ilvl w:val="1"/>
          <w:numId w:val="32"/>
        </w:numPr>
        <w:ind w:left="360"/>
        <w:contextualSpacing/>
      </w:pPr>
      <w:r>
        <w:t>Database Servers</w:t>
      </w:r>
    </w:p>
    <w:p w14:paraId="22453BE2" w14:textId="77777777" w:rsidR="00A25B09" w:rsidRPr="00A25B09" w:rsidRDefault="00A25B09" w:rsidP="00A25B09">
      <w:pPr>
        <w:pStyle w:val="ListParagraph"/>
        <w:numPr>
          <w:ilvl w:val="1"/>
          <w:numId w:val="32"/>
        </w:numPr>
        <w:ind w:left="360"/>
        <w:contextualSpacing/>
      </w:pPr>
      <w: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77777777"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t>HTTP Transfer</w:t>
      </w:r>
    </w:p>
    <w:p w14:paraId="6C99E39D" w14:textId="77777777" w:rsidR="00C6506D" w:rsidRPr="00A15438" w:rsidRDefault="00C6506D" w:rsidP="00C6506D">
      <w:pPr>
        <w:pStyle w:val="ListParagraph"/>
        <w:numPr>
          <w:ilvl w:val="1"/>
          <w:numId w:val="29"/>
        </w:numPr>
        <w:ind w:left="360"/>
        <w:contextualSpacing/>
        <w:rPr>
          <w:highlight w:val="red"/>
        </w:rPr>
      </w:pPr>
      <w:r w:rsidRPr="00A15438">
        <w:rPr>
          <w:highlight w:val="red"/>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A15438" w:rsidRDefault="00E322EB" w:rsidP="00E322EB">
      <w:pPr>
        <w:pStyle w:val="ListParagraph"/>
        <w:numPr>
          <w:ilvl w:val="1"/>
          <w:numId w:val="25"/>
        </w:numPr>
        <w:autoSpaceDE w:val="0"/>
        <w:autoSpaceDN w:val="0"/>
        <w:adjustRightInd w:val="0"/>
        <w:ind w:left="360"/>
        <w:contextualSpacing/>
        <w:rPr>
          <w:rFonts w:cstheme="minorHAnsi"/>
          <w:color w:val="222222"/>
          <w:highlight w:val="red"/>
        </w:rPr>
      </w:pPr>
      <w:r w:rsidRPr="00A15438">
        <w:rPr>
          <w:rFonts w:cstheme="minorHAnsi"/>
          <w:color w:val="222222"/>
          <w:highlight w:val="red"/>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7777777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A15438"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red"/>
          <w:lang w:bidi="ml-IN"/>
        </w:rPr>
      </w:pPr>
      <w:r w:rsidRPr="00A15438">
        <w:rPr>
          <w:rFonts w:ascii="Times New Roman" w:hAnsi="Times New Roman" w:cs="Times New Roman"/>
          <w:sz w:val="24"/>
          <w:szCs w:val="24"/>
          <w:highlight w:val="red"/>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lastRenderedPageBreak/>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b) </w:t>
      </w:r>
      <w:r w:rsidRPr="00A15438">
        <w:rPr>
          <w:rFonts w:ascii="Times New Roman" w:hAnsi="Times New Roman" w:cs="Times New Roman"/>
          <w:color w:val="222222"/>
          <w:sz w:val="24"/>
          <w:szCs w:val="24"/>
          <w:highlight w:val="red"/>
        </w:rPr>
        <w:t>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c) </w:t>
      </w:r>
      <w:r w:rsidRPr="00A15438">
        <w:rPr>
          <w:rFonts w:ascii="Times New Roman" w:hAnsi="Times New Roman" w:cs="Times New Roman"/>
          <w:color w:val="222222"/>
          <w:sz w:val="24"/>
          <w:szCs w:val="24"/>
          <w:highlight w:val="red"/>
        </w:rPr>
        <w:t>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d) </w:t>
      </w:r>
      <w:r w:rsidRPr="00A15438">
        <w:rPr>
          <w:rFonts w:ascii="Times New Roman" w:hAnsi="Times New Roman" w:cs="Times New Roman"/>
          <w:color w:val="222222"/>
          <w:sz w:val="24"/>
          <w:szCs w:val="24"/>
          <w:highlight w:val="red"/>
        </w:rPr>
        <w:t>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f) </w:t>
      </w:r>
      <w:r w:rsidRPr="00A15438">
        <w:rPr>
          <w:rFonts w:ascii="Times New Roman" w:hAnsi="Times New Roman" w:cs="Times New Roman"/>
          <w:color w:val="222222"/>
          <w:sz w:val="24"/>
          <w:szCs w:val="24"/>
          <w:highlight w:val="red"/>
        </w:rPr>
        <w:t>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g) </w:t>
      </w:r>
      <w:r w:rsidRPr="00A15438">
        <w:rPr>
          <w:rFonts w:ascii="Times New Roman" w:hAnsi="Times New Roman" w:cs="Times New Roman"/>
          <w:color w:val="222222"/>
          <w:sz w:val="24"/>
          <w:szCs w:val="24"/>
          <w:highlight w:val="red"/>
        </w:rPr>
        <w:t>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77777777" w:rsidR="00E322EB" w:rsidRDefault="00E322EB" w:rsidP="002F7D6C">
      <w:pPr>
        <w:pStyle w:val="ListParagraph"/>
        <w:numPr>
          <w:ilvl w:val="0"/>
          <w:numId w:val="3"/>
        </w:numPr>
        <w:contextualSpacing/>
      </w:pPr>
      <w:r>
        <w:t>Which of the following describes the Model View Controller (MVC) pattern?</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t>The pattern is used to identify common communication patterns among objects.</w:t>
      </w:r>
    </w:p>
    <w:p w14:paraId="0792C832" w14:textId="77777777" w:rsidR="002F7D6C" w:rsidRPr="00760032" w:rsidRDefault="002F7D6C" w:rsidP="002F7D6C">
      <w:pPr>
        <w:pStyle w:val="ListParagraph"/>
        <w:numPr>
          <w:ilvl w:val="1"/>
          <w:numId w:val="26"/>
        </w:numPr>
        <w:ind w:left="360"/>
        <w:contextualSpacing/>
        <w:rPr>
          <w:highlight w:val="red"/>
        </w:rPr>
      </w:pPr>
      <w:r w:rsidRPr="00760032">
        <w:rPr>
          <w:highlight w:val="red"/>
        </w:rP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PlainText"/>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61B608DA" w:rsidR="009F17F1" w:rsidRDefault="009F17F1" w:rsidP="0081546F">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1F7E78F3" w14:textId="302C79EB" w:rsidR="00760032" w:rsidRDefault="00760032" w:rsidP="00760032">
      <w:pPr>
        <w:pStyle w:val="Paragraph"/>
        <w:numPr>
          <w:ilvl w:val="1"/>
          <w:numId w:val="1"/>
        </w:numPr>
      </w:pPr>
      <w:r>
        <w:t xml:space="preserve">A list of the </w:t>
      </w:r>
      <w:proofErr w:type="gramStart"/>
      <w:r>
        <w:t>students</w:t>
      </w:r>
      <w:proofErr w:type="gramEnd"/>
      <w:r>
        <w:t xml:space="preserve"> courses should be stored in a Student Object. This is because each student has their own set of courses, and keeping track of them makes more sense for the Student object. Putting a list of courses in the Course object would need iterating over each course’s students, which would be inefficient. This is congruent with the encapsulation concept, which states that data and methods that belong together should be organized into classes.</w:t>
      </w:r>
    </w:p>
    <w:p w14:paraId="28AA038A" w14:textId="354E08E9" w:rsidR="009F17F1" w:rsidRDefault="009F17F1" w:rsidP="0081546F">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p>
    <w:p w14:paraId="0DB892A3" w14:textId="429CD650" w:rsidR="00760032" w:rsidRDefault="00760032" w:rsidP="00760032">
      <w:pPr>
        <w:pStyle w:val="Paragraph"/>
        <w:numPr>
          <w:ilvl w:val="1"/>
          <w:numId w:val="1"/>
        </w:numPr>
      </w:pPr>
      <w:r>
        <w:t xml:space="preserve">The Registration System class should not contain </w:t>
      </w:r>
      <w:proofErr w:type="gramStart"/>
      <w:r>
        <w:t>all of</w:t>
      </w:r>
      <w:proofErr w:type="gramEnd"/>
      <w:r>
        <w:t xml:space="preserve"> the courses and students, not should it contain the database connection logic. This is a violation of the concept of single responsibility, which specifies that a class should have only one cause to change. Instead, distinct classes should handle courses, students, and the database connection. This adheres to the idea of separation of the concerns, which states that separate elements of a system should perform different tasks.</w:t>
      </w:r>
    </w:p>
    <w:p w14:paraId="1D568712" w14:textId="15D6A1CB" w:rsidR="009F17F1" w:rsidRDefault="009F17F1" w:rsidP="0081546F">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r>
        <w:rPr>
          <w:rStyle w:val="CodeFragment"/>
          <w:rFonts w:cs="Times New Roman"/>
        </w:rPr>
        <w:t>GradStudent</w:t>
      </w:r>
      <w:r>
        <w:t>; is this the right design?</w:t>
      </w:r>
    </w:p>
    <w:p w14:paraId="66099D58" w14:textId="11989211" w:rsidR="00760032" w:rsidRDefault="002A6A2E" w:rsidP="00760032">
      <w:pPr>
        <w:pStyle w:val="Paragraph"/>
        <w:numPr>
          <w:ilvl w:val="1"/>
          <w:numId w:val="1"/>
        </w:numPr>
      </w:pPr>
      <w:r>
        <w:t>Adding another subclass “</w:t>
      </w:r>
      <w:proofErr w:type="spellStart"/>
      <w:r>
        <w:t>GradStudent</w:t>
      </w:r>
      <w:proofErr w:type="spellEnd"/>
      <w:r>
        <w:t>” to the current inheritance tree is not always the most optimized design, as it may not make sense to regard “</w:t>
      </w:r>
      <w:proofErr w:type="spellStart"/>
      <w:r>
        <w:t>GradStudents</w:t>
      </w:r>
      <w:proofErr w:type="spellEnd"/>
      <w:r>
        <w:t xml:space="preserve">” as a form of undergraduate student. Alternatively, building a class hierarchy for graduate students or adding a new feature to the </w:t>
      </w:r>
      <w:proofErr w:type="gramStart"/>
      <w:r>
        <w:t>Student</w:t>
      </w:r>
      <w:proofErr w:type="gramEnd"/>
      <w:r>
        <w:t xml:space="preserve"> class to reflect a graduate status. This is also compatible with the open/close concept, which states that a class should be open for extension purposes but closed for modification. </w:t>
      </w:r>
    </w:p>
    <w:p w14:paraId="1B889163" w14:textId="2528533F"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170E4CCA" w14:textId="180F81C5" w:rsidR="002A6A2E" w:rsidRDefault="002A6A2E" w:rsidP="002A6A2E">
      <w:pPr>
        <w:pStyle w:val="Paragraph"/>
        <w:numPr>
          <w:ilvl w:val="1"/>
          <w:numId w:val="1"/>
        </w:numPr>
      </w:pPr>
      <w:r w:rsidRPr="002A6A2E">
        <w:t xml:space="preserve">Having </w:t>
      </w:r>
      <w:proofErr w:type="spellStart"/>
      <w:r w:rsidRPr="002A6A2E">
        <w:t>show</w:t>
      </w:r>
      <w:proofErr w:type="spellEnd"/>
      <w:r w:rsidRPr="002A6A2E">
        <w:t xml:space="preserve"> methods in both the Student and Course classes is not necessarily a bad thing, but adding display methods to other classes may not be scalable or maintainable. Instead, building a separate Display class or module that handles object presentation in a uniform manner. This is </w:t>
      </w:r>
      <w:r>
        <w:t>aligned</w:t>
      </w:r>
      <w:r w:rsidRPr="002A6A2E">
        <w:t xml:space="preserve"> with the high cohesiveness concept, which states that courses should be concentrated on a single activity.</w:t>
      </w:r>
    </w:p>
    <w:p w14:paraId="613E4041" w14:textId="25F210CD" w:rsidR="009F17F1" w:rsidRDefault="009F17F1" w:rsidP="0081546F">
      <w:pPr>
        <w:pStyle w:val="Paragraph"/>
        <w:numPr>
          <w:ilvl w:val="0"/>
          <w:numId w:val="1"/>
        </w:numPr>
      </w:pPr>
      <w:r>
        <w:lastRenderedPageBreak/>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p>
    <w:p w14:paraId="5C168E0B" w14:textId="55064361" w:rsidR="002A6A2E" w:rsidRDefault="002A6A2E" w:rsidP="002A6A2E">
      <w:pPr>
        <w:pStyle w:val="Paragraph"/>
        <w:numPr>
          <w:ilvl w:val="1"/>
          <w:numId w:val="1"/>
        </w:numPr>
      </w:pPr>
      <w:r>
        <w:t>The current architecture violates the notion of loose coupling by having Student objects communicate directly to Course objects and vice versa, A preferable architecture would be to create a distinct class or module that handles communication between the Student and Course objects, such as a Registrar class. This class could connect with both sorts of objects via a standardized interface, making the whole system more versatile and manageable.</w:t>
      </w: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lastRenderedPageBreak/>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D2DD6"/>
    <w:rsid w:val="002671FE"/>
    <w:rsid w:val="002730C1"/>
    <w:rsid w:val="002A6A2E"/>
    <w:rsid w:val="002F48C1"/>
    <w:rsid w:val="002F7D6C"/>
    <w:rsid w:val="003857FE"/>
    <w:rsid w:val="003A007B"/>
    <w:rsid w:val="003A393C"/>
    <w:rsid w:val="00441639"/>
    <w:rsid w:val="00444CA8"/>
    <w:rsid w:val="00475C0A"/>
    <w:rsid w:val="004B4E92"/>
    <w:rsid w:val="004F1AF3"/>
    <w:rsid w:val="0057024F"/>
    <w:rsid w:val="005865D6"/>
    <w:rsid w:val="00601B52"/>
    <w:rsid w:val="00756127"/>
    <w:rsid w:val="00760032"/>
    <w:rsid w:val="00781ADD"/>
    <w:rsid w:val="007964AE"/>
    <w:rsid w:val="007A5DF1"/>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15438"/>
    <w:rsid w:val="00A25B09"/>
    <w:rsid w:val="00AB3088"/>
    <w:rsid w:val="00AB5653"/>
    <w:rsid w:val="00B1167C"/>
    <w:rsid w:val="00B632BD"/>
    <w:rsid w:val="00B67FA8"/>
    <w:rsid w:val="00BB7E71"/>
    <w:rsid w:val="00BC7A66"/>
    <w:rsid w:val="00C004C8"/>
    <w:rsid w:val="00C00B21"/>
    <w:rsid w:val="00C2464F"/>
    <w:rsid w:val="00C24EBC"/>
    <w:rsid w:val="00C439B1"/>
    <w:rsid w:val="00C500D2"/>
    <w:rsid w:val="00C6506D"/>
    <w:rsid w:val="00C80DFF"/>
    <w:rsid w:val="00CB39EF"/>
    <w:rsid w:val="00CE0A64"/>
    <w:rsid w:val="00CF1BC2"/>
    <w:rsid w:val="00D12C39"/>
    <w:rsid w:val="00D52FC6"/>
    <w:rsid w:val="00D555F0"/>
    <w:rsid w:val="00D6658D"/>
    <w:rsid w:val="00DC1DF7"/>
    <w:rsid w:val="00DD2A3A"/>
    <w:rsid w:val="00DF032D"/>
    <w:rsid w:val="00DF599E"/>
    <w:rsid w:val="00E22AC6"/>
    <w:rsid w:val="00E322EB"/>
    <w:rsid w:val="00E54A7F"/>
    <w:rsid w:val="00E55D7C"/>
    <w:rsid w:val="00E71146"/>
    <w:rsid w:val="00E865E1"/>
    <w:rsid w:val="00E86C9C"/>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Jose Ruiz Mejia</cp:lastModifiedBy>
  <cp:revision>2</cp:revision>
  <cp:lastPrinted>2023-03-15T19:16:00Z</cp:lastPrinted>
  <dcterms:created xsi:type="dcterms:W3CDTF">2023-03-16T23:41:00Z</dcterms:created>
  <dcterms:modified xsi:type="dcterms:W3CDTF">2023-03-16T23:41:00Z</dcterms:modified>
</cp:coreProperties>
</file>