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F16" w:rsidRPr="00151986" w:rsidRDefault="00151986">
      <w:pPr>
        <w:rPr>
          <w:rFonts w:ascii="Lucida Sans Unicode" w:hAnsi="Lucida Sans Unicode" w:cs="Lucida Sans Unicode"/>
        </w:rPr>
      </w:pPr>
      <w:r w:rsidRPr="00151986">
        <w:rPr>
          <w:rFonts w:ascii="Lucida Sans Unicode" w:hAnsi="Lucida Sans Unicode" w:cs="Lucida Sans Unicode"/>
        </w:rPr>
        <w:t>Landing page:</w:t>
      </w:r>
    </w:p>
    <w:p w:rsidR="00151986" w:rsidRPr="00151986" w:rsidRDefault="00151986">
      <w:pPr>
        <w:rPr>
          <w:rFonts w:ascii="Lucida Sans Unicode" w:hAnsi="Lucida Sans Unicode" w:cs="Lucida Sans Unicode"/>
        </w:rPr>
      </w:pPr>
    </w:p>
    <w:p w:rsidR="00151986" w:rsidRPr="00151986" w:rsidRDefault="00151986" w:rsidP="00151986">
      <w:pPr>
        <w:spacing w:before="100" w:beforeAutospacing="1" w:after="100" w:afterAutospacing="1"/>
        <w:outlineLvl w:val="0"/>
        <w:rPr>
          <w:rFonts w:ascii="Lucida Sans Unicode" w:eastAsia="Times New Roman" w:hAnsi="Lucida Sans Unicode" w:cs="Lucida Sans Unicode"/>
          <w:b/>
          <w:bCs/>
          <w:kern w:val="36"/>
          <w:sz w:val="48"/>
          <w:szCs w:val="48"/>
        </w:rPr>
      </w:pPr>
      <w:r w:rsidRPr="00151986">
        <w:rPr>
          <w:rFonts w:ascii="Lucida Sans Unicode" w:eastAsia="Times New Roman" w:hAnsi="Lucida Sans Unicode" w:cs="Lucida Sans Unicode"/>
          <w:b/>
          <w:bCs/>
          <w:kern w:val="36"/>
          <w:sz w:val="48"/>
          <w:szCs w:val="48"/>
        </w:rPr>
        <w:t>Welcome to the Fields of Fuel help page</w:t>
      </w:r>
      <w:r w:rsidR="00F02833">
        <w:rPr>
          <w:rFonts w:ascii="Lucida Sans Unicode" w:eastAsia="Times New Roman" w:hAnsi="Lucida Sans Unicode" w:cs="Lucida Sans Unicode"/>
          <w:b/>
          <w:bCs/>
          <w:kern w:val="36"/>
          <w:sz w:val="48"/>
          <w:szCs w:val="48"/>
        </w:rPr>
        <w:t>s</w:t>
      </w:r>
      <w:r w:rsidRPr="00151986">
        <w:rPr>
          <w:rFonts w:ascii="Lucida Sans Unicode" w:eastAsia="Times New Roman" w:hAnsi="Lucida Sans Unicode" w:cs="Lucida Sans Unicode"/>
          <w:b/>
          <w:bCs/>
          <w:kern w:val="36"/>
          <w:sz w:val="48"/>
          <w:szCs w:val="48"/>
        </w:rPr>
        <w:t xml:space="preserve">! </w:t>
      </w:r>
    </w:p>
    <w:p w:rsidR="00151986" w:rsidRPr="00151986" w:rsidRDefault="00151986" w:rsidP="00151986">
      <w:pPr>
        <w:rPr>
          <w:rFonts w:ascii="Lucida Sans Unicode" w:eastAsia="Times New Roman" w:hAnsi="Lucida Sans Unicode" w:cs="Lucida Sans Unicode"/>
          <w:sz w:val="20"/>
          <w:szCs w:val="20"/>
        </w:rPr>
      </w:pPr>
      <w:r w:rsidRPr="00151986">
        <w:rPr>
          <w:rFonts w:ascii="Lucida Sans Unicode" w:eastAsia="Times New Roman" w:hAnsi="Lucida Sans Unicode" w:cs="Lucida Sans Unicode"/>
          <w:sz w:val="20"/>
          <w:szCs w:val="20"/>
        </w:rPr>
        <w:pict>
          <v:rect id="_x0000_i1030" style="width:0;height:1.5pt" o:hralign="center" o:hrstd="t" o:hrnoshade="t" o:hr="t" fillcolor="#1c2535" stroked="f"/>
        </w:pict>
      </w:r>
    </w:p>
    <w:p w:rsidR="003E08E3" w:rsidRDefault="00C163F5" w:rsidP="00151986">
      <w:pPr>
        <w:spacing w:before="100" w:beforeAutospacing="1" w:after="100" w:afterAutospacing="1"/>
        <w:contextualSpacing/>
        <w:rPr>
          <w:rFonts w:ascii="Lucida Sans Unicode" w:hAnsi="Lucida Sans Unicode" w:cs="Lucida Sans Unicode"/>
          <w:sz w:val="20"/>
          <w:szCs w:val="20"/>
        </w:rPr>
      </w:pPr>
      <w:bookmarkStart w:id="0" w:name="_GoBack"/>
      <w:r>
        <w:rPr>
          <w:rFonts w:ascii="Lucida Sans Unicode" w:hAnsi="Lucida Sans Unicode" w:cs="Lucida Sans Unicode"/>
          <w:noProof/>
          <w:sz w:val="20"/>
          <w:szCs w:val="20"/>
        </w:rPr>
        <w:drawing>
          <wp:anchor distT="0" distB="0" distL="114300" distR="114300" simplePos="0" relativeHeight="251658240" behindDoc="0" locked="0" layoutInCell="1" allowOverlap="1" wp14:anchorId="6B0DD26F" wp14:editId="0C4ED3E1">
            <wp:simplePos x="0" y="0"/>
            <wp:positionH relativeFrom="column">
              <wp:posOffset>3886200</wp:posOffset>
            </wp:positionH>
            <wp:positionV relativeFrom="paragraph">
              <wp:posOffset>787400</wp:posOffset>
            </wp:positionV>
            <wp:extent cx="2228850" cy="1485900"/>
            <wp:effectExtent l="0" t="0" r="6350" b="12700"/>
            <wp:wrapThrough wrapText="bothSides">
              <wp:wrapPolygon edited="0">
                <wp:start x="0" y="0"/>
                <wp:lineTo x="0" y="21415"/>
                <wp:lineTo x="21415" y="21415"/>
                <wp:lineTo x="2141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u students playing.jpg"/>
                    <pic:cNvPicPr/>
                  </pic:nvPicPr>
                  <pic:blipFill>
                    <a:blip r:embed="rId6">
                      <a:extLst>
                        <a:ext uri="{28A0092B-C50C-407E-A947-70E740481C1C}">
                          <a14:useLocalDpi xmlns:a14="http://schemas.microsoft.com/office/drawing/2010/main" val="0"/>
                        </a:ext>
                      </a:extLst>
                    </a:blip>
                    <a:stretch>
                      <a:fillRect/>
                    </a:stretch>
                  </pic:blipFill>
                  <pic:spPr>
                    <a:xfrm flipH="1">
                      <a:off x="0" y="0"/>
                      <a:ext cx="2228850" cy="1485900"/>
                    </a:xfrm>
                    <a:prstGeom prst="rect">
                      <a:avLst/>
                    </a:prstGeom>
                  </pic:spPr>
                </pic:pic>
              </a:graphicData>
            </a:graphic>
            <wp14:sizeRelH relativeFrom="page">
              <wp14:pctWidth>0</wp14:pctWidth>
            </wp14:sizeRelH>
            <wp14:sizeRelV relativeFrom="page">
              <wp14:pctHeight>0</wp14:pctHeight>
            </wp14:sizeRelV>
          </wp:anchor>
        </w:drawing>
      </w:r>
      <w:bookmarkEnd w:id="0"/>
      <w:r w:rsidR="00151986" w:rsidRPr="00151986">
        <w:rPr>
          <w:rFonts w:ascii="Lucida Sans Unicode" w:hAnsi="Lucida Sans Unicode" w:cs="Lucida Sans Unicode"/>
          <w:sz w:val="20"/>
          <w:szCs w:val="20"/>
        </w:rPr>
        <w:t xml:space="preserve">This site </w:t>
      </w:r>
      <w:r w:rsidR="00151986">
        <w:rPr>
          <w:rFonts w:ascii="Lucida Sans Unicode" w:hAnsi="Lucida Sans Unicode" w:cs="Lucida Sans Unicode"/>
          <w:sz w:val="20"/>
          <w:szCs w:val="20"/>
        </w:rPr>
        <w:t>provides</w:t>
      </w:r>
      <w:r w:rsidR="00151986" w:rsidRPr="00151986">
        <w:rPr>
          <w:rFonts w:ascii="Lucida Sans Unicode" w:hAnsi="Lucida Sans Unicode" w:cs="Lucida Sans Unicode"/>
          <w:sz w:val="20"/>
          <w:szCs w:val="20"/>
        </w:rPr>
        <w:t xml:space="preserve"> </w:t>
      </w:r>
      <w:r w:rsidR="00151986">
        <w:rPr>
          <w:rFonts w:ascii="Lucida Sans Unicode" w:hAnsi="Lucida Sans Unicode" w:cs="Lucida Sans Unicode"/>
          <w:sz w:val="20"/>
          <w:szCs w:val="20"/>
        </w:rPr>
        <w:t>instructions, supplemental information and classroom resources for</w:t>
      </w:r>
      <w:r w:rsidR="00151986" w:rsidRPr="00151986">
        <w:rPr>
          <w:rFonts w:ascii="Lucida Sans Unicode" w:hAnsi="Lucida Sans Unicode" w:cs="Lucida Sans Unicode"/>
          <w:sz w:val="20"/>
          <w:szCs w:val="20"/>
        </w:rPr>
        <w:t xml:space="preserve"> Fields of Fuel</w:t>
      </w:r>
      <w:r w:rsidR="00151986">
        <w:rPr>
          <w:rFonts w:ascii="Lucida Sans Unicode" w:hAnsi="Lucida Sans Unicode" w:cs="Lucida Sans Unicode"/>
          <w:sz w:val="20"/>
          <w:szCs w:val="20"/>
        </w:rPr>
        <w:t xml:space="preserve"> users</w:t>
      </w:r>
      <w:r w:rsidR="00151986" w:rsidRPr="00151986">
        <w:rPr>
          <w:rFonts w:ascii="Lucida Sans Unicode" w:hAnsi="Lucida Sans Unicode" w:cs="Lucida Sans Unicode"/>
          <w:sz w:val="20"/>
          <w:szCs w:val="20"/>
        </w:rPr>
        <w:t xml:space="preserve">. </w:t>
      </w:r>
      <w:r w:rsidR="003E08E3">
        <w:rPr>
          <w:rFonts w:ascii="Lucida Sans Unicode" w:hAnsi="Lucida Sans Unicode" w:cs="Lucida Sans Unicode"/>
          <w:sz w:val="20"/>
          <w:szCs w:val="20"/>
        </w:rPr>
        <w:t>Fields of Fuel is a free, online, multiplayer game designed to allow players to explore the complex sustainability challenges associated with growing bioenergy crops. The game is primarily designed for use in high school and undergraduate environmental studies, ecology, economics and natural resources classes. But the game can be played in a var</w:t>
      </w:r>
      <w:r w:rsidR="00F02833">
        <w:rPr>
          <w:rFonts w:ascii="Lucida Sans Unicode" w:hAnsi="Lucida Sans Unicode" w:cs="Lucida Sans Unicode"/>
          <w:sz w:val="20"/>
          <w:szCs w:val="20"/>
        </w:rPr>
        <w:t>iety of formal and informal set</w:t>
      </w:r>
      <w:r>
        <w:rPr>
          <w:rFonts w:ascii="Lucida Sans Unicode" w:hAnsi="Lucida Sans Unicode" w:cs="Lucida Sans Unicode"/>
          <w:sz w:val="20"/>
          <w:szCs w:val="20"/>
        </w:rPr>
        <w:t>t</w:t>
      </w:r>
      <w:r w:rsidR="003E08E3">
        <w:rPr>
          <w:rFonts w:ascii="Lucida Sans Unicode" w:hAnsi="Lucida Sans Unicode" w:cs="Lucida Sans Unicode"/>
          <w:sz w:val="20"/>
          <w:szCs w:val="20"/>
        </w:rPr>
        <w:t>ings</w:t>
      </w:r>
    </w:p>
    <w:p w:rsidR="003E08E3" w:rsidRDefault="003E08E3" w:rsidP="00151986">
      <w:pPr>
        <w:spacing w:before="100" w:beforeAutospacing="1" w:after="100" w:afterAutospacing="1"/>
        <w:contextualSpacing/>
        <w:rPr>
          <w:rFonts w:ascii="Lucida Sans Unicode" w:hAnsi="Lucida Sans Unicode" w:cs="Lucida Sans Unicode"/>
          <w:sz w:val="20"/>
          <w:szCs w:val="20"/>
        </w:rPr>
      </w:pPr>
    </w:p>
    <w:p w:rsidR="00151986" w:rsidRDefault="00151986" w:rsidP="00151986">
      <w:pPr>
        <w:spacing w:before="100" w:beforeAutospacing="1" w:after="100" w:afterAutospacing="1"/>
        <w:contextualSpacing/>
        <w:rPr>
          <w:rFonts w:ascii="Lucida Sans Unicode" w:hAnsi="Lucida Sans Unicode" w:cs="Lucida Sans Unicode"/>
          <w:sz w:val="20"/>
          <w:szCs w:val="20"/>
        </w:rPr>
      </w:pPr>
      <w:r>
        <w:rPr>
          <w:rFonts w:ascii="Lucida Sans Unicode" w:hAnsi="Lucida Sans Unicode" w:cs="Lucida Sans Unicode"/>
          <w:sz w:val="20"/>
          <w:szCs w:val="20"/>
        </w:rPr>
        <w:t>Included here are resources to help you,</w:t>
      </w:r>
    </w:p>
    <w:p w:rsidR="00151986" w:rsidRDefault="00151986" w:rsidP="00151986">
      <w:pPr>
        <w:pStyle w:val="ListParagraph"/>
        <w:numPr>
          <w:ilvl w:val="0"/>
          <w:numId w:val="1"/>
        </w:numPr>
        <w:spacing w:before="100" w:beforeAutospacing="1" w:after="100" w:afterAutospacing="1"/>
        <w:rPr>
          <w:rFonts w:ascii="Lucida Sans Unicode" w:hAnsi="Lucida Sans Unicode" w:cs="Lucida Sans Unicode"/>
          <w:sz w:val="20"/>
          <w:szCs w:val="20"/>
        </w:rPr>
      </w:pPr>
      <w:r>
        <w:rPr>
          <w:rFonts w:ascii="Lucida Sans Unicode" w:hAnsi="Lucida Sans Unicode" w:cs="Lucida Sans Unicode"/>
          <w:sz w:val="20"/>
          <w:szCs w:val="20"/>
        </w:rPr>
        <w:t>Setup</w:t>
      </w:r>
      <w:r w:rsidR="003E08E3">
        <w:rPr>
          <w:rFonts w:ascii="Lucida Sans Unicode" w:hAnsi="Lucida Sans Unicode" w:cs="Lucida Sans Unicode"/>
          <w:sz w:val="20"/>
          <w:szCs w:val="20"/>
        </w:rPr>
        <w:t xml:space="preserve"> a game</w:t>
      </w:r>
    </w:p>
    <w:p w:rsidR="003E08E3" w:rsidRDefault="003E08E3" w:rsidP="00151986">
      <w:pPr>
        <w:pStyle w:val="ListParagraph"/>
        <w:numPr>
          <w:ilvl w:val="0"/>
          <w:numId w:val="1"/>
        </w:numPr>
        <w:spacing w:before="100" w:beforeAutospacing="1" w:after="100" w:afterAutospacing="1"/>
        <w:rPr>
          <w:rFonts w:ascii="Lucida Sans Unicode" w:hAnsi="Lucida Sans Unicode" w:cs="Lucida Sans Unicode"/>
          <w:sz w:val="20"/>
          <w:szCs w:val="20"/>
        </w:rPr>
      </w:pPr>
      <w:r>
        <w:rPr>
          <w:rFonts w:ascii="Lucida Sans Unicode" w:hAnsi="Lucida Sans Unicode" w:cs="Lucida Sans Unicode"/>
          <w:sz w:val="20"/>
          <w:szCs w:val="20"/>
        </w:rPr>
        <w:t>Navigate gameplay</w:t>
      </w:r>
    </w:p>
    <w:p w:rsidR="003E08E3" w:rsidRDefault="003E08E3" w:rsidP="00151986">
      <w:pPr>
        <w:pStyle w:val="ListParagraph"/>
        <w:numPr>
          <w:ilvl w:val="0"/>
          <w:numId w:val="1"/>
        </w:numPr>
        <w:spacing w:before="100" w:beforeAutospacing="1" w:after="100" w:afterAutospacing="1"/>
        <w:rPr>
          <w:rFonts w:ascii="Lucida Sans Unicode" w:hAnsi="Lucida Sans Unicode" w:cs="Lucida Sans Unicode"/>
          <w:sz w:val="20"/>
          <w:szCs w:val="20"/>
        </w:rPr>
      </w:pPr>
      <w:r>
        <w:rPr>
          <w:rFonts w:ascii="Lucida Sans Unicode" w:hAnsi="Lucida Sans Unicode" w:cs="Lucida Sans Unicode"/>
          <w:sz w:val="20"/>
          <w:szCs w:val="20"/>
        </w:rPr>
        <w:t>Interpret scores and graphs</w:t>
      </w:r>
    </w:p>
    <w:p w:rsidR="003E08E3" w:rsidRDefault="00F02833" w:rsidP="00151986">
      <w:pPr>
        <w:pStyle w:val="ListParagraph"/>
        <w:numPr>
          <w:ilvl w:val="0"/>
          <w:numId w:val="1"/>
        </w:numPr>
        <w:spacing w:before="100" w:beforeAutospacing="1" w:after="100" w:afterAutospacing="1"/>
        <w:rPr>
          <w:rFonts w:ascii="Lucida Sans Unicode" w:hAnsi="Lucida Sans Unicode" w:cs="Lucida Sans Unicode"/>
          <w:sz w:val="20"/>
          <w:szCs w:val="20"/>
        </w:rPr>
      </w:pPr>
      <w:r>
        <w:rPr>
          <w:rFonts w:ascii="Lucida Sans Unicode" w:hAnsi="Lucida Sans Unicode" w:cs="Lucida Sans Unicode"/>
          <w:sz w:val="20"/>
          <w:szCs w:val="20"/>
        </w:rPr>
        <w:t>Learn more about the ecological and economic models running in the background</w:t>
      </w:r>
    </w:p>
    <w:p w:rsidR="00F02833" w:rsidRPr="00151986" w:rsidRDefault="00F02833" w:rsidP="00151986">
      <w:pPr>
        <w:pStyle w:val="ListParagraph"/>
        <w:numPr>
          <w:ilvl w:val="0"/>
          <w:numId w:val="1"/>
        </w:numPr>
        <w:spacing w:before="100" w:beforeAutospacing="1" w:after="100" w:afterAutospacing="1"/>
        <w:rPr>
          <w:rFonts w:ascii="Lucida Sans Unicode" w:hAnsi="Lucida Sans Unicode" w:cs="Lucida Sans Unicode"/>
          <w:sz w:val="20"/>
          <w:szCs w:val="20"/>
        </w:rPr>
      </w:pPr>
      <w:r>
        <w:rPr>
          <w:rFonts w:ascii="Lucida Sans Unicode" w:hAnsi="Lucida Sans Unicode" w:cs="Lucida Sans Unicode"/>
          <w:sz w:val="20"/>
          <w:szCs w:val="20"/>
        </w:rPr>
        <w:t>Use the game effectively with your students</w:t>
      </w:r>
    </w:p>
    <w:p w:rsidR="00151986" w:rsidRDefault="00151986" w:rsidP="00151986">
      <w:pPr>
        <w:spacing w:before="100" w:beforeAutospacing="1" w:after="100" w:afterAutospacing="1"/>
        <w:rPr>
          <w:rFonts w:ascii="Lucida Sans Unicode" w:hAnsi="Lucida Sans Unicode" w:cs="Lucida Sans Unicode"/>
          <w:sz w:val="20"/>
          <w:szCs w:val="20"/>
        </w:rPr>
      </w:pPr>
      <w:r>
        <w:rPr>
          <w:rFonts w:ascii="Lucida Sans Unicode" w:hAnsi="Lucida Sans Unicode" w:cs="Lucida Sans Unicode"/>
          <w:sz w:val="20"/>
          <w:szCs w:val="20"/>
        </w:rPr>
        <w:t xml:space="preserve"> </w:t>
      </w:r>
      <w:r w:rsidR="00F02833">
        <w:rPr>
          <w:rFonts w:ascii="Lucida Sans Unicode" w:hAnsi="Lucida Sans Unicode" w:cs="Lucida Sans Unicode"/>
          <w:sz w:val="20"/>
          <w:szCs w:val="20"/>
        </w:rPr>
        <w:t>Use the sidebar and/or search tool to find the information that you need.</w:t>
      </w:r>
    </w:p>
    <w:p w:rsidR="00151986" w:rsidRDefault="00151986" w:rsidP="00151986">
      <w:pPr>
        <w:spacing w:before="100" w:beforeAutospacing="1" w:after="100" w:afterAutospacing="1"/>
        <w:rPr>
          <w:rFonts w:ascii="Lucida Sans Unicode" w:hAnsi="Lucida Sans Unicode" w:cs="Lucida Sans Unicode"/>
          <w:sz w:val="20"/>
          <w:szCs w:val="20"/>
        </w:rPr>
      </w:pPr>
    </w:p>
    <w:p w:rsidR="00151986" w:rsidRDefault="00151986"/>
    <w:sectPr w:rsidR="00151986" w:rsidSect="00067AE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Lucida Sans Unicode">
    <w:panose1 w:val="020B0602030504020204"/>
    <w:charset w:val="00"/>
    <w:family w:val="auto"/>
    <w:pitch w:val="variable"/>
    <w:sig w:usb0="80000AFF" w:usb1="0000396B" w:usb2="00000000" w:usb3="00000000" w:csb0="000000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0169FA"/>
    <w:multiLevelType w:val="hybridMultilevel"/>
    <w:tmpl w:val="CD862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986"/>
    <w:rsid w:val="00067AE8"/>
    <w:rsid w:val="00151986"/>
    <w:rsid w:val="003E08E3"/>
    <w:rsid w:val="009652F8"/>
    <w:rsid w:val="00C163F5"/>
    <w:rsid w:val="00E37F16"/>
    <w:rsid w:val="00F028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9AE6B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heme="minorEastAsia" w:hAnsi="Garamond"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51986"/>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1986"/>
    <w:rPr>
      <w:rFonts w:ascii="Times" w:hAnsi="Times"/>
      <w:b/>
      <w:bCs/>
      <w:kern w:val="36"/>
      <w:sz w:val="48"/>
      <w:szCs w:val="48"/>
    </w:rPr>
  </w:style>
  <w:style w:type="paragraph" w:styleId="NormalWeb">
    <w:name w:val="Normal (Web)"/>
    <w:basedOn w:val="Normal"/>
    <w:uiPriority w:val="99"/>
    <w:semiHidden/>
    <w:unhideWhenUsed/>
    <w:rsid w:val="00151986"/>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151986"/>
    <w:pPr>
      <w:ind w:left="720"/>
      <w:contextualSpacing/>
    </w:pPr>
  </w:style>
  <w:style w:type="paragraph" w:styleId="BalloonText">
    <w:name w:val="Balloon Text"/>
    <w:basedOn w:val="Normal"/>
    <w:link w:val="BalloonTextChar"/>
    <w:uiPriority w:val="99"/>
    <w:semiHidden/>
    <w:unhideWhenUsed/>
    <w:rsid w:val="00C163F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163F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EastAsia" w:hAnsi="Garamond"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51986"/>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1986"/>
    <w:rPr>
      <w:rFonts w:ascii="Times" w:hAnsi="Times"/>
      <w:b/>
      <w:bCs/>
      <w:kern w:val="36"/>
      <w:sz w:val="48"/>
      <w:szCs w:val="48"/>
    </w:rPr>
  </w:style>
  <w:style w:type="paragraph" w:styleId="NormalWeb">
    <w:name w:val="Normal (Web)"/>
    <w:basedOn w:val="Normal"/>
    <w:uiPriority w:val="99"/>
    <w:semiHidden/>
    <w:unhideWhenUsed/>
    <w:rsid w:val="00151986"/>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151986"/>
    <w:pPr>
      <w:ind w:left="720"/>
      <w:contextualSpacing/>
    </w:pPr>
  </w:style>
  <w:style w:type="paragraph" w:styleId="BalloonText">
    <w:name w:val="Balloon Text"/>
    <w:basedOn w:val="Normal"/>
    <w:link w:val="BalloonTextChar"/>
    <w:uiPriority w:val="99"/>
    <w:semiHidden/>
    <w:unhideWhenUsed/>
    <w:rsid w:val="00C163F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163F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2449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127</Words>
  <Characters>726</Characters>
  <Application>Microsoft Macintosh Word</Application>
  <DocSecurity>0</DocSecurity>
  <Lines>6</Lines>
  <Paragraphs>1</Paragraphs>
  <ScaleCrop>false</ScaleCrop>
  <Company>GLBRC</Company>
  <LinksUpToDate>false</LinksUpToDate>
  <CharactersWithSpaces>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Leith Nye</dc:creator>
  <cp:keywords/>
  <dc:description/>
  <cp:lastModifiedBy>Daniel Leith Nye</cp:lastModifiedBy>
  <cp:revision>1</cp:revision>
  <dcterms:created xsi:type="dcterms:W3CDTF">2013-09-17T14:04:00Z</dcterms:created>
  <dcterms:modified xsi:type="dcterms:W3CDTF">2013-09-17T14:57:00Z</dcterms:modified>
</cp:coreProperties>
</file>