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713"/>
        <w:gridCol w:w="1334"/>
        <w:gridCol w:w="1170"/>
        <w:gridCol w:w="817"/>
        <w:gridCol w:w="618"/>
        <w:gridCol w:w="618"/>
        <w:gridCol w:w="706"/>
        <w:gridCol w:w="706"/>
        <w:gridCol w:w="706"/>
        <w:gridCol w:w="309"/>
        <w:gridCol w:w="706"/>
      </w:tblGrid>
      <w:tr w:rsidR="00805A52" w:rsidTr="00805A52">
        <w:trPr>
          <w:trHeight w:val="405"/>
        </w:trPr>
        <w:tc>
          <w:tcPr>
            <w:tcW w:w="947" w:type="dxa"/>
            <w:vMerge w:val="restart"/>
          </w:tcPr>
          <w:p w:rsidR="00805A52" w:rsidRDefault="00805A52">
            <w:bookmarkStart w:id="0" w:name="_GoBack"/>
            <w:r>
              <w:t>Non-Terminal Symbol</w:t>
            </w:r>
          </w:p>
        </w:tc>
        <w:tc>
          <w:tcPr>
            <w:tcW w:w="8403" w:type="dxa"/>
            <w:gridSpan w:val="11"/>
          </w:tcPr>
          <w:p w:rsidR="00805A52" w:rsidRDefault="00805A52" w:rsidP="00133453">
            <w:pPr>
              <w:jc w:val="center"/>
            </w:pPr>
            <w:r>
              <w:t>Input Symbol</w:t>
            </w:r>
          </w:p>
        </w:tc>
      </w:tr>
      <w:tr w:rsidR="00805A52" w:rsidTr="00805A52">
        <w:trPr>
          <w:trHeight w:val="405"/>
        </w:trPr>
        <w:tc>
          <w:tcPr>
            <w:tcW w:w="947" w:type="dxa"/>
            <w:vMerge/>
          </w:tcPr>
          <w:p w:rsidR="00805A52" w:rsidRDefault="00805A52"/>
        </w:tc>
        <w:tc>
          <w:tcPr>
            <w:tcW w:w="713" w:type="dxa"/>
          </w:tcPr>
          <w:p w:rsidR="00805A52" w:rsidRDefault="00805A52">
            <w:r>
              <w:t>PRINT</w:t>
            </w:r>
          </w:p>
        </w:tc>
        <w:tc>
          <w:tcPr>
            <w:tcW w:w="1334" w:type="dxa"/>
          </w:tcPr>
          <w:p w:rsidR="00805A52" w:rsidRDefault="00805A52">
            <w:r>
              <w:t>BEGINQUOTE</w:t>
            </w:r>
          </w:p>
        </w:tc>
        <w:tc>
          <w:tcPr>
            <w:tcW w:w="1170" w:type="dxa"/>
          </w:tcPr>
          <w:p w:rsidR="00805A52" w:rsidRDefault="00805A52">
            <w:r>
              <w:t>ENDQUOTE</w:t>
            </w:r>
          </w:p>
        </w:tc>
        <w:tc>
          <w:tcPr>
            <w:tcW w:w="817" w:type="dxa"/>
          </w:tcPr>
          <w:p w:rsidR="00805A52" w:rsidRDefault="00805A52">
            <w:r>
              <w:t>LETTER</w:t>
            </w:r>
          </w:p>
        </w:tc>
        <w:tc>
          <w:tcPr>
            <w:tcW w:w="618" w:type="dxa"/>
          </w:tcPr>
          <w:p w:rsidR="00805A52" w:rsidRDefault="00805A52">
            <w:r>
              <w:t>+</w:t>
            </w:r>
          </w:p>
        </w:tc>
        <w:tc>
          <w:tcPr>
            <w:tcW w:w="618" w:type="dxa"/>
          </w:tcPr>
          <w:p w:rsidR="00805A52" w:rsidRDefault="00805A52">
            <w:r>
              <w:t>-</w:t>
            </w:r>
          </w:p>
        </w:tc>
        <w:tc>
          <w:tcPr>
            <w:tcW w:w="706" w:type="dxa"/>
          </w:tcPr>
          <w:p w:rsidR="00805A52" w:rsidRDefault="00805A52">
            <w:r>
              <w:t>*</w:t>
            </w:r>
          </w:p>
        </w:tc>
        <w:tc>
          <w:tcPr>
            <w:tcW w:w="706" w:type="dxa"/>
          </w:tcPr>
          <w:p w:rsidR="00805A52" w:rsidRDefault="00805A52">
            <w:r>
              <w:t>/</w:t>
            </w:r>
          </w:p>
        </w:tc>
        <w:tc>
          <w:tcPr>
            <w:tcW w:w="706" w:type="dxa"/>
          </w:tcPr>
          <w:p w:rsidR="00805A52" w:rsidRDefault="00805A52">
            <w:r>
              <w:t>(</w:t>
            </w:r>
          </w:p>
        </w:tc>
        <w:tc>
          <w:tcPr>
            <w:tcW w:w="309" w:type="dxa"/>
          </w:tcPr>
          <w:p w:rsidR="00805A52" w:rsidRDefault="00805A52">
            <w:r>
              <w:t>)</w:t>
            </w:r>
          </w:p>
        </w:tc>
        <w:tc>
          <w:tcPr>
            <w:tcW w:w="706" w:type="dxa"/>
          </w:tcPr>
          <w:p w:rsidR="00805A52" w:rsidRDefault="00805A52">
            <w:r>
              <w:t>NUM</w:t>
            </w:r>
          </w:p>
        </w:tc>
      </w:tr>
      <w:tr w:rsidR="00805A52" w:rsidTr="00805A52">
        <w:tc>
          <w:tcPr>
            <w:tcW w:w="947" w:type="dxa"/>
          </w:tcPr>
          <w:p w:rsidR="00805A52" w:rsidRDefault="00805A52">
            <w:proofErr w:type="spellStart"/>
            <w:r>
              <w:t>prog</w:t>
            </w:r>
            <w:proofErr w:type="spellEnd"/>
          </w:p>
        </w:tc>
        <w:tc>
          <w:tcPr>
            <w:tcW w:w="713" w:type="dxa"/>
          </w:tcPr>
          <w:p w:rsidR="00805A52" w:rsidRDefault="00805A52" w:rsidP="005535A9">
            <w:proofErr w:type="spellStart"/>
            <w:r>
              <w:t>stmt</w:t>
            </w:r>
            <w:proofErr w:type="spellEnd"/>
            <w:r>
              <w:t>-list</w:t>
            </w:r>
          </w:p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proofErr w:type="spellStart"/>
            <w:r>
              <w:t>stmt</w:t>
            </w:r>
            <w:proofErr w:type="spellEnd"/>
            <w:r>
              <w:t>-list</w:t>
            </w:r>
          </w:p>
        </w:tc>
        <w:tc>
          <w:tcPr>
            <w:tcW w:w="713" w:type="dxa"/>
          </w:tcPr>
          <w:p w:rsidR="00805A52" w:rsidRDefault="00805A52">
            <w:proofErr w:type="spellStart"/>
            <w:r>
              <w:t>stmt</w:t>
            </w:r>
            <w:proofErr w:type="spellEnd"/>
            <w:r>
              <w:t xml:space="preserve"> </w:t>
            </w:r>
            <w:proofErr w:type="spellStart"/>
            <w:r>
              <w:t>stmt</w:t>
            </w:r>
            <w:proofErr w:type="spellEnd"/>
            <w:r>
              <w:t xml:space="preserve">-list | </w:t>
            </w:r>
            <w:proofErr w:type="spellStart"/>
            <w:r>
              <w:t>stmt</w:t>
            </w:r>
            <w:proofErr w:type="spellEnd"/>
          </w:p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proofErr w:type="spellStart"/>
            <w:r>
              <w:t>stmt</w:t>
            </w:r>
            <w:proofErr w:type="spellEnd"/>
          </w:p>
        </w:tc>
        <w:tc>
          <w:tcPr>
            <w:tcW w:w="713" w:type="dxa"/>
          </w:tcPr>
          <w:p w:rsidR="00805A52" w:rsidRDefault="00805A52">
            <w:r>
              <w:t>PRINT B</w:t>
            </w:r>
          </w:p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B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>
            <w:r>
              <w:t>string</w:t>
            </w:r>
          </w:p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expr</w:t>
            </w:r>
          </w:p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string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>
            <w:r>
              <w:t xml:space="preserve">BEGINQUOTE </w:t>
            </w:r>
            <w:proofErr w:type="spellStart"/>
            <w:r>
              <w:t>charlist</w:t>
            </w:r>
            <w:proofErr w:type="spellEnd"/>
            <w:r>
              <w:t xml:space="preserve"> ENDQUOTE</w:t>
            </w:r>
          </w:p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proofErr w:type="spellStart"/>
            <w:r>
              <w:t>charlist</w:t>
            </w:r>
            <w:proofErr w:type="spellEnd"/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>
            <w:r w:rsidRPr="006838E0">
              <w:t>ε</w:t>
            </w:r>
          </w:p>
        </w:tc>
        <w:tc>
          <w:tcPr>
            <w:tcW w:w="817" w:type="dxa"/>
          </w:tcPr>
          <w:p w:rsidR="00805A52" w:rsidRDefault="00805A52">
            <w:r>
              <w:t xml:space="preserve">LETTER </w:t>
            </w:r>
            <w:proofErr w:type="spellStart"/>
            <w:r>
              <w:t>charlist</w:t>
            </w:r>
            <w:proofErr w:type="spellEnd"/>
          </w:p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expr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 xml:space="preserve">term C </w:t>
            </w:r>
          </w:p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term C</w:t>
            </w:r>
          </w:p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C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>
            <w:r>
              <w:t>+ term C</w:t>
            </w:r>
          </w:p>
        </w:tc>
        <w:tc>
          <w:tcPr>
            <w:tcW w:w="618" w:type="dxa"/>
          </w:tcPr>
          <w:p w:rsidR="00805A52" w:rsidRDefault="00805A52">
            <w:r>
              <w:t>- term C</w:t>
            </w:r>
          </w:p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>
            <w:r w:rsidRPr="008A0524">
              <w:t>ε</w:t>
            </w:r>
          </w:p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term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 w:rsidP="008A0524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factor D</w:t>
            </w:r>
          </w:p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factor D</w:t>
            </w:r>
          </w:p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D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>
            <w:r w:rsidRPr="006838E0">
              <w:t>ε</w:t>
            </w:r>
          </w:p>
        </w:tc>
        <w:tc>
          <w:tcPr>
            <w:tcW w:w="618" w:type="dxa"/>
          </w:tcPr>
          <w:p w:rsidR="00805A52" w:rsidRDefault="00805A52">
            <w:r w:rsidRPr="006838E0">
              <w:t>ε</w:t>
            </w:r>
          </w:p>
        </w:tc>
        <w:tc>
          <w:tcPr>
            <w:tcW w:w="706" w:type="dxa"/>
          </w:tcPr>
          <w:p w:rsidR="00805A52" w:rsidRDefault="00805A52">
            <w:r>
              <w:t xml:space="preserve">* factor D </w:t>
            </w:r>
          </w:p>
        </w:tc>
        <w:tc>
          <w:tcPr>
            <w:tcW w:w="706" w:type="dxa"/>
          </w:tcPr>
          <w:p w:rsidR="00805A52" w:rsidRDefault="00805A52">
            <w:r>
              <w:t xml:space="preserve">/ factor D </w:t>
            </w:r>
          </w:p>
        </w:tc>
        <w:tc>
          <w:tcPr>
            <w:tcW w:w="706" w:type="dxa"/>
          </w:tcPr>
          <w:p w:rsidR="00805A52" w:rsidRDefault="00805A52"/>
        </w:tc>
        <w:tc>
          <w:tcPr>
            <w:tcW w:w="309" w:type="dxa"/>
          </w:tcPr>
          <w:p w:rsidR="00805A52" w:rsidRDefault="00805A52">
            <w:r w:rsidRPr="0084751E">
              <w:t>ε</w:t>
            </w:r>
          </w:p>
        </w:tc>
        <w:tc>
          <w:tcPr>
            <w:tcW w:w="706" w:type="dxa"/>
          </w:tcPr>
          <w:p w:rsidR="00805A52" w:rsidRDefault="00805A52"/>
        </w:tc>
      </w:tr>
      <w:tr w:rsidR="00805A52" w:rsidTr="00805A52">
        <w:tc>
          <w:tcPr>
            <w:tcW w:w="947" w:type="dxa"/>
          </w:tcPr>
          <w:p w:rsidR="00805A52" w:rsidRDefault="00805A52">
            <w:r>
              <w:t>factor</w:t>
            </w:r>
          </w:p>
        </w:tc>
        <w:tc>
          <w:tcPr>
            <w:tcW w:w="713" w:type="dxa"/>
          </w:tcPr>
          <w:p w:rsidR="00805A52" w:rsidRDefault="00805A52"/>
        </w:tc>
        <w:tc>
          <w:tcPr>
            <w:tcW w:w="1334" w:type="dxa"/>
          </w:tcPr>
          <w:p w:rsidR="00805A52" w:rsidRDefault="00805A52"/>
        </w:tc>
        <w:tc>
          <w:tcPr>
            <w:tcW w:w="1170" w:type="dxa"/>
          </w:tcPr>
          <w:p w:rsidR="00805A52" w:rsidRDefault="00805A52"/>
        </w:tc>
        <w:tc>
          <w:tcPr>
            <w:tcW w:w="817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618" w:type="dxa"/>
          </w:tcPr>
          <w:p w:rsidR="00805A52" w:rsidRDefault="00805A52"/>
        </w:tc>
        <w:tc>
          <w:tcPr>
            <w:tcW w:w="706" w:type="dxa"/>
          </w:tcPr>
          <w:p w:rsidR="00805A52" w:rsidRDefault="00805A52" w:rsidP="0084751E"/>
        </w:tc>
        <w:tc>
          <w:tcPr>
            <w:tcW w:w="706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( expr )</w:t>
            </w:r>
          </w:p>
        </w:tc>
        <w:tc>
          <w:tcPr>
            <w:tcW w:w="309" w:type="dxa"/>
          </w:tcPr>
          <w:p w:rsidR="00805A52" w:rsidRDefault="00805A52"/>
        </w:tc>
        <w:tc>
          <w:tcPr>
            <w:tcW w:w="706" w:type="dxa"/>
          </w:tcPr>
          <w:p w:rsidR="00805A52" w:rsidRDefault="00805A52">
            <w:r>
              <w:t>NUM</w:t>
            </w:r>
          </w:p>
        </w:tc>
      </w:tr>
      <w:bookmarkEnd w:id="0"/>
    </w:tbl>
    <w:p w:rsidR="001104B1" w:rsidRDefault="001104B1"/>
    <w:sectPr w:rsidR="0011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4C9D"/>
    <w:multiLevelType w:val="hybridMultilevel"/>
    <w:tmpl w:val="8A30F3C0"/>
    <w:lvl w:ilvl="0" w:tplc="E6EEE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3899"/>
    <w:multiLevelType w:val="hybridMultilevel"/>
    <w:tmpl w:val="08CA92CC"/>
    <w:lvl w:ilvl="0" w:tplc="6D6431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71811"/>
    <w:multiLevelType w:val="hybridMultilevel"/>
    <w:tmpl w:val="EB140EBA"/>
    <w:lvl w:ilvl="0" w:tplc="92123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04CEE"/>
    <w:multiLevelType w:val="hybridMultilevel"/>
    <w:tmpl w:val="B9AEDB4C"/>
    <w:lvl w:ilvl="0" w:tplc="1F904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5718C"/>
    <w:multiLevelType w:val="hybridMultilevel"/>
    <w:tmpl w:val="C0E0F228"/>
    <w:lvl w:ilvl="0" w:tplc="9CEC9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62021"/>
    <w:multiLevelType w:val="hybridMultilevel"/>
    <w:tmpl w:val="1E5E7082"/>
    <w:lvl w:ilvl="0" w:tplc="AB2A0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55822"/>
    <w:multiLevelType w:val="hybridMultilevel"/>
    <w:tmpl w:val="A664F882"/>
    <w:lvl w:ilvl="0" w:tplc="9EBC1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14CB9"/>
    <w:multiLevelType w:val="hybridMultilevel"/>
    <w:tmpl w:val="DEEA50F6"/>
    <w:lvl w:ilvl="0" w:tplc="D6C03C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53"/>
    <w:rsid w:val="000D01C3"/>
    <w:rsid w:val="001104B1"/>
    <w:rsid w:val="00133453"/>
    <w:rsid w:val="002D735E"/>
    <w:rsid w:val="005535A9"/>
    <w:rsid w:val="006838E0"/>
    <w:rsid w:val="007D7FD0"/>
    <w:rsid w:val="00805A52"/>
    <w:rsid w:val="0084751E"/>
    <w:rsid w:val="008A0524"/>
    <w:rsid w:val="00AC047A"/>
    <w:rsid w:val="00B224BC"/>
    <w:rsid w:val="00D15436"/>
    <w:rsid w:val="00D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64B0-3C89-4708-B141-ABC6B6F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97FB-B120-4780-8733-E08AF96B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Runzer</dc:creator>
  <cp:keywords/>
  <dc:description/>
  <cp:lastModifiedBy>Jason Runzer</cp:lastModifiedBy>
  <cp:revision>7</cp:revision>
  <dcterms:created xsi:type="dcterms:W3CDTF">2016-03-15T15:01:00Z</dcterms:created>
  <dcterms:modified xsi:type="dcterms:W3CDTF">2016-03-19T05:48:00Z</dcterms:modified>
</cp:coreProperties>
</file>