
<file path=[Content_Types].xml><?xml version="1.0" encoding="utf-8"?>
<Types xmlns="http://schemas.openxmlformats.org/package/2006/content-types">
  <Override PartName="/docProps/core.xml" ContentType="application/vnd.openxmlformats-package.core-properties+xml"/>
  <Override PartName="/word/header3.xml" ContentType="application/vnd.openxmlformats-officedocument.wordprocessingml.header+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word/header5.xml" ContentType="application/vnd.openxmlformats-officedocument.wordprocessingml.header+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9127A1" w:rsidRDefault="00A84BAE" w:rsidP="00A84BAE">
      <w:pPr>
        <w:tabs>
          <w:tab w:val="left" w:pos="708"/>
          <w:tab w:val="left" w:pos="1416"/>
          <w:tab w:val="left" w:pos="2124"/>
          <w:tab w:val="left" w:pos="2832"/>
          <w:tab w:val="left" w:pos="3540"/>
          <w:tab w:val="left" w:pos="4248"/>
          <w:tab w:val="left" w:pos="4956"/>
          <w:tab w:val="left" w:pos="5664"/>
          <w:tab w:val="left" w:pos="6372"/>
          <w:tab w:val="left" w:pos="6823"/>
          <w:tab w:val="left" w:pos="7080"/>
          <w:tab w:val="left" w:pos="7266"/>
          <w:tab w:val="left" w:pos="7788"/>
          <w:tab w:val="right" w:pos="8504"/>
        </w:tabs>
        <w:ind w:left="1276" w:hanging="1276"/>
        <w:rPr>
          <w:rFonts w:ascii="Arial" w:hAnsi="Arial"/>
          <w:color w:val="274A82"/>
          <w:sz w:val="28"/>
          <w:szCs w:val="28"/>
        </w:rPr>
      </w:pP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Pr>
          <w:rFonts w:ascii="Arial" w:hAnsi="Arial"/>
          <w:color w:val="274A82"/>
          <w:sz w:val="28"/>
          <w:szCs w:val="28"/>
        </w:rPr>
        <w:tab/>
      </w:r>
      <w:r w:rsidR="006D3C4F">
        <w:rPr>
          <w:rFonts w:ascii="Arial" w:hAnsi="Arial"/>
          <w:color w:val="274A82"/>
          <w:sz w:val="28"/>
          <w:szCs w:val="28"/>
        </w:rPr>
        <w:tab/>
      </w:r>
      <w:r w:rsidR="001B4DE5" w:rsidRPr="001B4DE5">
        <w:rPr>
          <w:rFonts w:ascii="Arial" w:hAnsi="Arial"/>
          <w:noProof/>
          <w:color w:val="274A82"/>
          <w:sz w:val="28"/>
          <w:szCs w:val="28"/>
        </w:rPr>
        <w:pict>
          <v:rect id="_x0000_s1073" style="position:absolute;left:0;text-align:left;margin-left:58.05pt;margin-top:105.75pt;width:502pt;height:90pt;z-index:-251664896;mso-position-horizontal-relative:page;mso-position-vertical-relative:page" coordsize="21600,21600" filled="f" stroked="f" strokeweight="1pt">
            <v:fill o:detectmouseclick="t"/>
            <v:path arrowok="t" o:connectlocs="10800,10800"/>
            <v:textbox style="mso-next-textbox:#_x0000_s1082" inset="0,0,0,0">
              <w:txbxContent>
                <w:p w:rsidR="00363760" w:rsidRPr="00851B55" w:rsidRDefault="00363760" w:rsidP="001C6472">
                  <w:pPr>
                    <w:pStyle w:val="Encabezamiento"/>
                    <w:rPr>
                      <w:rFonts w:ascii="Calibri" w:hAnsi="Calibri"/>
                      <w:b w:val="0"/>
                      <w:color w:val="040508"/>
                      <w:spacing w:val="67"/>
                      <w:sz w:val="52"/>
                    </w:rPr>
                  </w:pPr>
                  <w:r w:rsidRPr="00851B55">
                    <w:rPr>
                      <w:rFonts w:ascii="Calibri" w:hAnsi="Calibri"/>
                      <w:color w:val="000090"/>
                      <w:sz w:val="52"/>
                    </w:rPr>
                    <w:t>Fundamentos de B</w:t>
                  </w:r>
                  <w:r>
                    <w:rPr>
                      <w:rFonts w:ascii="Calibri" w:hAnsi="Calibri"/>
                      <w:color w:val="000090"/>
                      <w:sz w:val="52"/>
                    </w:rPr>
                    <w:t>ioinformática y Biología   Computacional de Sistemas  Moleculares</w:t>
                  </w:r>
                </w:p>
                <w:p w:rsidR="00363760" w:rsidRDefault="00363760" w:rsidP="001C6472">
                  <w:pPr>
                    <w:pStyle w:val="Subttulo1"/>
                  </w:pPr>
                </w:p>
                <w:p w:rsidR="00363760" w:rsidRPr="0002714E" w:rsidRDefault="00363760" w:rsidP="001C6472">
                  <w:pPr>
                    <w:pStyle w:val="Subttulo1"/>
                    <w:rPr>
                      <w:rFonts w:ascii="Times New Roman" w:eastAsia="Times New Roman" w:hAnsi="Times New Roman"/>
                      <w:b w:val="0"/>
                      <w:color w:val="auto"/>
                      <w:sz w:val="20"/>
                      <w:lang w:val="es-CR"/>
                    </w:rPr>
                  </w:pPr>
                </w:p>
              </w:txbxContent>
            </v:textbox>
            <w10:wrap anchorx="page" anchory="page"/>
          </v:rect>
        </w:pict>
      </w:r>
      <w:r w:rsidR="001B4DE5" w:rsidRPr="001B4DE5">
        <w:rPr>
          <w:rFonts w:ascii="Arial" w:hAnsi="Arial"/>
          <w:noProof/>
          <w:color w:val="274A82"/>
          <w:sz w:val="28"/>
          <w:szCs w:val="28"/>
        </w:rPr>
        <w:pict>
          <v:rect id="_x0000_s1072" style="position:absolute;left:0;text-align:left;margin-left:4.05pt;margin-top:62.15pt;width:522pt;height:56pt;z-index:-251665920;mso-position-horizontal-relative:page;mso-position-vertical-relative:page" coordsize="21600,21600" filled="f" stroked="f" strokeweight="1pt">
            <v:fill o:detectmouseclick="t"/>
            <v:path arrowok="t" o:connectlocs="10800,10800"/>
            <v:textbox style="mso-next-textbox:#_x0000_s1072" inset="0,0,0,0">
              <w:txbxContent>
                <w:p w:rsidR="00363760" w:rsidRDefault="00363760" w:rsidP="009127A1">
                  <w:pPr>
                    <w:pStyle w:val="Ttulo1"/>
                    <w:jc w:val="right"/>
                    <w:rPr>
                      <w:rFonts w:ascii="Calibri" w:hAnsi="Calibri"/>
                      <w:sz w:val="48"/>
                    </w:rPr>
                  </w:pPr>
                  <w:r>
                    <w:rPr>
                      <w:rFonts w:ascii="Calibri" w:hAnsi="Calibri"/>
                      <w:sz w:val="48"/>
                    </w:rPr>
                    <w:t xml:space="preserve"> </w:t>
                  </w:r>
                  <w:r>
                    <w:rPr>
                      <w:rFonts w:ascii="Calibri" w:hAnsi="Calibri"/>
                      <w:sz w:val="48"/>
                    </w:rPr>
                    <w:t>INTERNATIONAL</w:t>
                  </w:r>
                  <w:r w:rsidRPr="001C6472">
                    <w:rPr>
                      <w:rFonts w:ascii="Calibri" w:hAnsi="Calibri"/>
                      <w:sz w:val="48"/>
                    </w:rPr>
                    <w:t xml:space="preserve"> </w:t>
                  </w:r>
                  <w:r>
                    <w:rPr>
                      <w:rFonts w:ascii="Calibri" w:hAnsi="Calibri"/>
                      <w:sz w:val="48"/>
                    </w:rPr>
                    <w:t>ROADSHOW</w:t>
                  </w:r>
                </w:p>
                <w:p w:rsidR="00363760" w:rsidRPr="007D1F0E" w:rsidRDefault="00363760" w:rsidP="003E01AC">
                  <w:pPr>
                    <w:rPr>
                      <w:rFonts w:ascii="Calisto MT" w:hAnsi="Calisto MT"/>
                      <w:sz w:val="36"/>
                    </w:rPr>
                  </w:pPr>
                  <w:r>
                    <w:t xml:space="preserve">                                                                                                                                                </w:t>
                  </w:r>
                  <w:r>
                    <w:rPr>
                      <w:rFonts w:ascii="Calisto MT" w:hAnsi="Calisto MT"/>
                      <w:sz w:val="36"/>
                    </w:rPr>
                    <w:t>(</w:t>
                  </w:r>
                  <w:r>
                    <w:rPr>
                      <w:rFonts w:ascii="Calisto MT" w:hAnsi="Calisto MT"/>
                      <w:sz w:val="36"/>
                    </w:rPr>
                    <w:t>hand</w:t>
                  </w:r>
                  <w:r w:rsidRPr="007D1F0E">
                    <w:rPr>
                      <w:rFonts w:ascii="Calisto MT" w:hAnsi="Calisto MT"/>
                      <w:sz w:val="36"/>
                    </w:rPr>
                    <w:t xml:space="preserve"> on)</w:t>
                  </w:r>
                </w:p>
                <w:p w:rsidR="00363760" w:rsidRPr="003E01AC" w:rsidRDefault="00363760" w:rsidP="003E01AC">
                  <w:r>
                    <w:t xml:space="preserve">                                                                                        </w:t>
                  </w:r>
                </w:p>
                <w:p w:rsidR="00363760" w:rsidRPr="003E01AC" w:rsidRDefault="00363760" w:rsidP="003E01AC"/>
              </w:txbxContent>
            </v:textbox>
            <w10:wrap anchorx="page" anchory="page"/>
          </v:rect>
        </w:pict>
      </w:r>
    </w:p>
    <w:p w:rsidR="009127A1" w:rsidRDefault="001B4DE5"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1276" w:hanging="1276"/>
        <w:jc w:val="right"/>
        <w:rPr>
          <w:rFonts w:ascii="Arial" w:hAnsi="Arial"/>
          <w:color w:val="274A82"/>
          <w:sz w:val="28"/>
          <w:szCs w:val="28"/>
        </w:rPr>
      </w:pPr>
      <w:r w:rsidRPr="001B4DE5">
        <w:rPr>
          <w:rFonts w:ascii="Arial" w:hAnsi="Arial"/>
          <w:noProof/>
          <w:color w:val="274A82"/>
          <w:sz w:val="28"/>
          <w:szCs w:val="28"/>
          <w:lang w:val="es-ES_tradnl" w:eastAsia="es-ES_tradnl"/>
        </w:rPr>
        <w:pict>
          <v:shapetype id="_x0000_t202" coordsize="21600,21600" o:spt="202" path="m0,0l0,21600,21600,21600,21600,0xe">
            <v:stroke joinstyle="miter"/>
            <v:path gradientshapeok="t" o:connecttype="rect"/>
          </v:shapetype>
          <v:shape id="_x0000_s1082" type="#_x0000_t202" style="position:absolute;left:0;text-align:left;margin-left:468pt;margin-top:12.3pt;width:1in;height:1in;z-index:251659776;mso-wrap-edited:f" wrapcoords="0 0 21600 0 21600 21600 0 21600 0 0" filled="f" stroked="f">
            <v:fill o:detectmouseclick="t"/>
            <v:textbox style="mso-next-textbox:#_x0000_s1082" inset=",7.2pt,,7.2pt">
              <w:txbxContent/>
            </v:textbox>
            <w10:wrap type="tight"/>
          </v:shape>
        </w:pict>
      </w:r>
    </w:p>
    <w:p w:rsidR="009127A1" w:rsidRDefault="001B4DE5"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1276" w:hanging="1276"/>
        <w:jc w:val="right"/>
        <w:rPr>
          <w:rFonts w:ascii="Arial" w:hAnsi="Arial"/>
          <w:color w:val="274A82"/>
          <w:sz w:val="28"/>
          <w:szCs w:val="28"/>
        </w:rPr>
      </w:pPr>
      <w:r>
        <w:rPr>
          <w:rFonts w:ascii="Arial" w:hAnsi="Arial"/>
          <w:noProof/>
          <w:color w:val="274A82"/>
          <w:sz w:val="28"/>
          <w:szCs w:val="28"/>
          <w:lang w:val="en-US" w:eastAsia="en-US"/>
        </w:rPr>
        <w:pict>
          <v:shape id="_x0000_s1090" type="#_x0000_t202" style="position:absolute;left:0;text-align:left;margin-left:175.05pt;margin-top:186.75pt;width:159.7pt;height:87.05pt;z-index:251665920;mso-wrap-edited:f;mso-position-horizontal-relative:page;mso-position-vertical-relative:page" wrapcoords="0 0 21600 0 21600 21600 0 21600 0 0" filled="f" stroked="f" strokeweight="1pt">
            <v:fill o:detectmouseclick="t"/>
            <v:shadow color="gray" opacity="1" offset="2pt,2pt"/>
            <v:textbox style="mso-next-textbox:#_x0000_s1090" inset=",7.2pt,,7.2pt">
              <w:txbxContent>
                <w:p w:rsidR="00363760" w:rsidRDefault="00363760" w:rsidP="006D3C4F">
                  <w:r>
                    <w:rPr>
                      <w:noProof/>
                      <w:lang w:val="en-US" w:eastAsia="en-US"/>
                    </w:rPr>
                    <w:drawing>
                      <wp:inline distT="0" distB="0" distL="0" distR="0">
                        <wp:extent cx="1842770" cy="928370"/>
                        <wp:effectExtent l="25400" t="0" r="11430" b="0"/>
                        <wp:docPr id="1" name="Picture 1" descr="Bio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can"/>
                                <pic:cNvPicPr>
                                  <a:picLocks noChangeAspect="1" noChangeArrowheads="1"/>
                                </pic:cNvPicPr>
                              </pic:nvPicPr>
                              <pic:blipFill>
                                <a:blip r:embed="rId7"/>
                                <a:srcRect/>
                                <a:stretch>
                                  <a:fillRect/>
                                </a:stretch>
                              </pic:blipFill>
                              <pic:spPr bwMode="auto">
                                <a:xfrm>
                                  <a:off x="0" y="0"/>
                                  <a:ext cx="1842770" cy="928370"/>
                                </a:xfrm>
                                <a:prstGeom prst="rect">
                                  <a:avLst/>
                                </a:prstGeom>
                                <a:noFill/>
                                <a:ln w="9525">
                                  <a:noFill/>
                                  <a:miter lim="800000"/>
                                  <a:headEnd/>
                                  <a:tailEnd/>
                                </a:ln>
                              </pic:spPr>
                            </pic:pic>
                          </a:graphicData>
                        </a:graphic>
                      </wp:inline>
                    </w:drawing>
                  </w:r>
                </w:p>
              </w:txbxContent>
            </v:textbox>
            <w10:wrap type="tight" anchorx="page" anchory="page"/>
          </v:shape>
        </w:pict>
      </w:r>
      <w:r w:rsidRPr="001B4DE5">
        <w:rPr>
          <w:rFonts w:ascii="Arial" w:hAnsi="Arial"/>
          <w:noProof/>
          <w:color w:val="274A82"/>
          <w:sz w:val="28"/>
          <w:szCs w:val="28"/>
        </w:rPr>
        <w:pict>
          <v:shape id="_x0000_s1074" style="position:absolute;left:0;text-align:left;margin-left:382.05pt;margin-top:186.75pt;width:181pt;height:294pt;z-index:-251663872;mso-position-horizontal-relative:page;mso-position-vertical-relative:page" coordsize="21600,21600" o:spt="100" adj="0,,0" path="m10452,54l13631,27,15721,27,18421,,21600,,21600,1874,21556,3694,21600,5407,21556,7146,21469,9261,21469,11054,21469,13758,21426,15390,21382,17719,21600,20155,21600,21439,20511,21466,18377,21493,17263,21439,15373,21466,13718,21493,11192,21493c11192,21493,10234,21546,10060,21546,9885,21546,5531,21546,5531,21546l2221,21600,348,21573,87,21573,,17184,87,12955,131,7173,305,3212,305,509,348,,4398,27,7577,27,10452,54xm10452,54e" fillcolor="#b2a1c7" stroked="f" strokeweight="1pt">
            <v:fill o:detectmouseclick="t"/>
            <v:stroke joinstyle="miter"/>
            <v:formulas/>
            <v:path arrowok="t" o:connecttype="segments" o:connectlocs="10800,10800"/>
            <w10:wrap anchorx="page" anchory="page"/>
          </v:shape>
        </w:pict>
      </w:r>
      <w:r w:rsidRPr="001B4DE5">
        <w:rPr>
          <w:rFonts w:ascii="Arial" w:hAnsi="Arial"/>
          <w:noProof/>
          <w:color w:val="274A82"/>
          <w:sz w:val="28"/>
          <w:szCs w:val="28"/>
        </w:rPr>
        <w:pict>
          <v:shape id="_x0000_s1080" style="position:absolute;left:0;text-align:left;margin-left:41.75pt;margin-top:182.5pt;width:115.3pt;height:355.25pt;z-index:-251658752;mso-position-horizontal-relative:page;mso-position-vertical-relative:page" coordsize="21600,21600" o:spt="100" adj="0,,0" path="m478,158l11182,113,17873,45,20644,,21027,3134,21313,5997,21313,6471,21504,8275,21504,9492,21600,10259,21504,12897,21313,14227,21313,17046,21313,19300,21504,21532,19784,21577,17681,21555,14623,21577,8219,21555,4970,21577,478,21600,287,9605,191,7170,96,4239,,2796,96,631,478,158xm478,158e" fillcolor="#e5b8b7" stroked="f" strokeweight="1pt">
            <v:fill o:detectmouseclick="t"/>
            <v:stroke joinstyle="miter"/>
            <v:formulas/>
            <v:path arrowok="t" o:connecttype="segments" o:connectlocs="10800,10800"/>
            <w10:wrap anchorx="page" anchory="page"/>
          </v:shape>
        </w:pict>
      </w:r>
      <w:r w:rsidRPr="001B4DE5">
        <w:rPr>
          <w:rFonts w:ascii="Arial" w:hAnsi="Arial"/>
          <w:noProof/>
          <w:color w:val="274A82"/>
          <w:sz w:val="28"/>
          <w:szCs w:val="28"/>
        </w:rPr>
        <w:pict>
          <v:shape id="_x0000_s1079" style="position:absolute;left:0;text-align:left;margin-left:350.1pt;margin-top:180.75pt;width:28.75pt;height:351.5pt;z-index:-251659776;mso-position-horizontal-relative:page;mso-position-vertical-relative:page" coordsize="21600,21600" o:spt="100" adj="0,,0" path="m3281,45l21600,,21053,604,20780,2216,20233,4096,20233,6805,20506,10207,20233,12870,19686,16183,19686,19339,19959,20615,19686,21555,547,21600,,12624,547,9826,1367,6223,1641,4253,1094,1791,547,22,3281,45xm3281,45e" fillcolor="#c2d69b" stroked="f" strokeweight="1pt">
            <v:fill o:detectmouseclick="t"/>
            <v:stroke joinstyle="miter"/>
            <v:formulas/>
            <v:path arrowok="t" o:connecttype="segments" o:connectlocs="10800,10800"/>
            <w10:wrap anchorx="page" anchory="page"/>
          </v:shape>
        </w:pict>
      </w:r>
      <w:r w:rsidRPr="001B4DE5">
        <w:rPr>
          <w:rFonts w:ascii="Arial" w:hAnsi="Arial"/>
          <w:noProof/>
          <w:color w:val="274A82"/>
          <w:sz w:val="28"/>
          <w:szCs w:val="28"/>
        </w:rPr>
        <w:pict>
          <v:shape id="_x0000_s1077" style="position:absolute;left:0;text-align:left;margin-left:400pt;margin-top:482.8pt;width:161pt;height:31.55pt;z-index:-251660800;mso-position-horizontal-relative:page;mso-position-vertical-relative:page" coordsize="21600,21600" o:spt="100" adj="0,,0" path="m0,0l21600,,21600,10330,21600,18313,21600,20191c21600,20191,21600,4537,21600,10330,21600,21600,20476,20426,20085,20191,18613,19307,18403,10438,18717,15965,18863,18548,17687,19963,17104,20191,14710,21130,14545,5938,15100,10330,15931,16904,13985,20716,13439,20191,11484,18313,11645,7662,11777,10330,12022,15261,10574,19300,10067,18313,9086,16403,8654,14681,8601,10330,8556,6637,8943,17843,7126,18657,6163,19088,5682,14045,5620,10330,5522,4461,6451,16670,4203,15965,2998,15588,2979,8640,3030,10330,3126,13527,2694,16200,1075,16200,49,16200,,10330,,10330l0,0xm0,0e" fillcolor="#fabf8f" stroked="f" strokeweight="1pt">
            <v:fill o:detectmouseclick="t"/>
            <v:stroke joinstyle="miter"/>
            <v:formulas/>
            <v:path arrowok="t" o:connecttype="segments" o:connectlocs="10800,10167"/>
            <w10:wrap anchorx="page" anchory="page"/>
          </v:shape>
        </w:pict>
      </w:r>
      <w:r w:rsidRPr="001B4DE5">
        <w:rPr>
          <w:rFonts w:ascii="Arial" w:hAnsi="Arial"/>
          <w:noProof/>
          <w:color w:val="274A82"/>
          <w:sz w:val="28"/>
          <w:szCs w:val="28"/>
        </w:rPr>
        <w:pict>
          <v:shape id="_x0000_s1076" style="position:absolute;left:0;text-align:left;margin-left:169.6pt;margin-top:539.9pt;width:27.3pt;height:141.3pt;z-index:-251661824;mso-position-horizontal-relative:page;mso-position-vertical-relative:page" coordsize="21600,21600" o:spt="100" adj="0,,0" path="m11520,111l19584,,20448,2060,20448,5344,20736,11635,21024,15755,21024,19262,21600,21210,15840,21155,12384,21266,2016,21600,,21600,1152,15421,1440,13138,1152,9297,576,4398,1152,1336,576,111,11520,111xm11520,111e" fillcolor="#eda824" stroked="f" strokeweight="1pt">
            <v:fill o:detectmouseclick="t"/>
            <v:stroke joinstyle="miter"/>
            <v:formulas/>
            <v:path arrowok="t" o:connecttype="segments" o:connectlocs="10800,10800"/>
            <w10:wrap anchorx="page" anchory="page"/>
          </v:shape>
        </w:pict>
      </w:r>
    </w:p>
    <w:p w:rsidR="009127A1" w:rsidRDefault="001B4DE5"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1276" w:hanging="1276"/>
        <w:jc w:val="right"/>
        <w:rPr>
          <w:rFonts w:ascii="Arial" w:hAnsi="Arial"/>
          <w:color w:val="274A82"/>
          <w:sz w:val="28"/>
          <w:szCs w:val="28"/>
        </w:rPr>
      </w:pPr>
      <w:r>
        <w:rPr>
          <w:rFonts w:ascii="Arial" w:hAnsi="Arial"/>
          <w:noProof/>
          <w:color w:val="274A82"/>
          <w:sz w:val="28"/>
          <w:szCs w:val="28"/>
          <w:lang w:val="en-US" w:eastAsia="en-US"/>
        </w:rPr>
        <w:pict>
          <v:shape id="_x0000_s1093" type="#_x0000_t202" style="position:absolute;left:0;text-align:left;margin-left:413.25pt;margin-top:204.55pt;width:115.65pt;height:79.35pt;z-index:251668992;mso-wrap-edited:f;mso-position-horizontal:absolute;mso-position-horizontal-relative:page;mso-position-vertical:absolute;mso-position-vertical-relative:page" wrapcoords="0 0 21600 0 21600 21600 0 21600 0 0" filled="f" stroked="f" strokeweight="1pt">
            <v:fill o:detectmouseclick="t"/>
            <v:shadow color="gray" opacity="1" offset="2pt,2pt"/>
            <v:textbox style="mso-next-textbox:#_x0000_s1093" inset=",7.2pt,,7.2pt">
              <w:txbxContent>
                <w:p w:rsidR="00363760" w:rsidRDefault="00363760" w:rsidP="006D3C4F">
                  <w:r>
                    <w:rPr>
                      <w:noProof/>
                      <w:lang w:val="en-US" w:eastAsia="en-US"/>
                    </w:rPr>
                    <w:drawing>
                      <wp:inline distT="0" distB="0" distL="0" distR="0">
                        <wp:extent cx="1100122" cy="713224"/>
                        <wp:effectExtent l="127000" t="76200" r="68278" b="226576"/>
                        <wp:docPr id="4" name="Picture 4" descr="EMBn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EMBnet-logo"/>
                                <pic:cNvPicPr>
                                  <a:picLocks noChangeAspect="1" noChangeArrowheads="1"/>
                                </pic:cNvPicPr>
                              </pic:nvPicPr>
                              <pic:blipFill>
                                <a:blip r:embed="rId8"/>
                                <a:srcRect/>
                                <a:stretch>
                                  <a:fillRect/>
                                </a:stretch>
                              </pic:blipFill>
                              <pic:spPr bwMode="auto">
                                <a:xfrm>
                                  <a:off x="0" y="0"/>
                                  <a:ext cx="1118641" cy="72523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txbxContent>
            </v:textbox>
            <w10:wrap type="tight" anchorx="page" anchory="page"/>
          </v:shape>
        </w:pict>
      </w:r>
    </w:p>
    <w:p w:rsidR="009127A1" w:rsidRDefault="009127A1" w:rsidP="009127A1">
      <w:pPr>
        <w:tabs>
          <w:tab w:val="left" w:pos="708"/>
          <w:tab w:val="left" w:pos="1416"/>
          <w:tab w:val="left" w:pos="2124"/>
          <w:tab w:val="left" w:pos="2832"/>
          <w:tab w:val="left" w:pos="3540"/>
          <w:tab w:val="left" w:pos="4248"/>
          <w:tab w:val="left" w:pos="4956"/>
          <w:tab w:val="left" w:pos="5103"/>
          <w:tab w:val="left" w:pos="6372"/>
          <w:tab w:val="left" w:pos="7080"/>
        </w:tabs>
        <w:ind w:left="1276" w:right="3542" w:hanging="1276"/>
        <w:jc w:val="right"/>
        <w:rPr>
          <w:rFonts w:ascii="Arial" w:hAnsi="Arial"/>
          <w:color w:val="274A82"/>
          <w:sz w:val="28"/>
          <w:szCs w:val="28"/>
        </w:rPr>
      </w:pPr>
    </w:p>
    <w:p w:rsidR="009127A1" w:rsidRDefault="009127A1" w:rsidP="009127A1">
      <w:pPr>
        <w:tabs>
          <w:tab w:val="left" w:pos="708"/>
          <w:tab w:val="left" w:pos="1416"/>
          <w:tab w:val="left" w:pos="2124"/>
          <w:tab w:val="left" w:pos="2832"/>
          <w:tab w:val="left" w:pos="3540"/>
          <w:tab w:val="left" w:pos="4248"/>
          <w:tab w:val="left" w:pos="4956"/>
          <w:tab w:val="left" w:pos="5103"/>
          <w:tab w:val="left" w:pos="6372"/>
          <w:tab w:val="left" w:pos="7080"/>
        </w:tabs>
        <w:ind w:left="1276" w:right="3542" w:hanging="1276"/>
        <w:jc w:val="right"/>
        <w:rPr>
          <w:rFonts w:ascii="Arial" w:hAnsi="Arial"/>
          <w:color w:val="274A82"/>
          <w:sz w:val="28"/>
          <w:szCs w:val="28"/>
        </w:rPr>
      </w:pPr>
    </w:p>
    <w:p w:rsidR="009127A1" w:rsidRDefault="009127A1" w:rsidP="009127A1">
      <w:pPr>
        <w:tabs>
          <w:tab w:val="left" w:pos="708"/>
          <w:tab w:val="left" w:pos="1416"/>
          <w:tab w:val="left" w:pos="2124"/>
          <w:tab w:val="left" w:pos="2268"/>
          <w:tab w:val="left" w:pos="2832"/>
          <w:tab w:val="left" w:pos="4248"/>
          <w:tab w:val="left" w:pos="4956"/>
          <w:tab w:val="left" w:pos="5103"/>
          <w:tab w:val="left" w:pos="6372"/>
          <w:tab w:val="left" w:pos="7080"/>
        </w:tabs>
        <w:ind w:left="1276" w:right="3542" w:hanging="1276"/>
        <w:jc w:val="right"/>
        <w:rPr>
          <w:rFonts w:ascii="Arial" w:hAnsi="Arial"/>
          <w:color w:val="274A82"/>
          <w:sz w:val="28"/>
          <w:szCs w:val="28"/>
        </w:rPr>
      </w:pPr>
    </w:p>
    <w:p w:rsidR="009127A1" w:rsidRPr="00B772BD" w:rsidRDefault="001B4DE5" w:rsidP="009127A1">
      <w:pPr>
        <w:tabs>
          <w:tab w:val="left" w:pos="708"/>
          <w:tab w:val="left" w:pos="1416"/>
          <w:tab w:val="left" w:pos="2124"/>
          <w:tab w:val="left" w:pos="2832"/>
          <w:tab w:val="left" w:pos="3540"/>
          <w:tab w:val="left" w:pos="4248"/>
          <w:tab w:val="left" w:pos="4956"/>
          <w:tab w:val="left" w:pos="5103"/>
          <w:tab w:val="left" w:pos="6372"/>
          <w:tab w:val="left" w:pos="7080"/>
        </w:tabs>
        <w:ind w:left="1276" w:right="3542" w:hanging="1276"/>
        <w:jc w:val="right"/>
        <w:rPr>
          <w:rFonts w:ascii="Arial" w:hAnsi="Arial"/>
          <w:color w:val="274A82"/>
          <w:sz w:val="28"/>
          <w:szCs w:val="28"/>
        </w:rPr>
      </w:pPr>
      <w:r>
        <w:rPr>
          <w:rFonts w:ascii="Arial" w:hAnsi="Arial"/>
          <w:noProof/>
          <w:color w:val="274A82"/>
          <w:sz w:val="28"/>
          <w:szCs w:val="28"/>
          <w:lang w:val="en-US" w:eastAsia="en-US"/>
        </w:rPr>
        <w:pict>
          <v:shape id="_x0000_s1098" type="#_x0000_t202" style="position:absolute;left:0;text-align:left;margin-left:-54pt;margin-top:2.7pt;width:142.1pt;height:142.1pt;z-index:251674112;mso-wrap-edited:f;mso-position-horizontal:absolute;mso-position-vertical:absolute" wrapcoords="0 0 21600 0 21600 21600 0 21600 0 0" filled="f" stroked="f">
            <v:fill o:detectmouseclick="t"/>
            <v:textbox inset=",7.2pt,,7.2pt">
              <w:txbxContent>
                <w:p w:rsidR="00363760" w:rsidRDefault="00363760">
                  <w:r w:rsidRPr="0089121C">
                    <w:rPr>
                      <w:noProof/>
                      <w:lang w:val="en-US" w:eastAsia="en-US"/>
                    </w:rPr>
                    <w:drawing>
                      <wp:inline distT="0" distB="0" distL="0" distR="0">
                        <wp:extent cx="1147006" cy="1147006"/>
                        <wp:effectExtent l="330200" t="177800" r="300794" b="148394"/>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9"/>
                                <a:srcRect/>
                                <a:stretch>
                                  <a:fillRect/>
                                </a:stretch>
                              </pic:blipFill>
                              <pic:spPr bwMode="auto">
                                <a:xfrm>
                                  <a:off x="0" y="0"/>
                                  <a:ext cx="1146823" cy="1146823"/>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txbxContent>
            </v:textbox>
            <w10:wrap type="tight"/>
          </v:shape>
        </w:pict>
      </w:r>
    </w:p>
    <w:p w:rsidR="009127A1" w:rsidRDefault="001B4DE5" w:rsidP="009127A1">
      <w:pPr>
        <w:tabs>
          <w:tab w:val="left" w:pos="708"/>
          <w:tab w:val="left" w:pos="1416"/>
          <w:tab w:val="left" w:pos="2124"/>
          <w:tab w:val="left" w:pos="2832"/>
          <w:tab w:val="left" w:pos="3540"/>
          <w:tab w:val="left" w:pos="4248"/>
          <w:tab w:val="left" w:pos="4956"/>
          <w:tab w:val="left" w:pos="5103"/>
          <w:tab w:val="left" w:pos="6372"/>
          <w:tab w:val="left" w:pos="7080"/>
        </w:tabs>
        <w:ind w:left="1276" w:right="3542" w:hanging="1276"/>
        <w:jc w:val="right"/>
        <w:rPr>
          <w:rFonts w:ascii="Arial" w:hAnsi="Arial"/>
          <w:color w:val="274A82"/>
          <w:sz w:val="28"/>
          <w:szCs w:val="28"/>
        </w:rPr>
      </w:pPr>
      <w:r>
        <w:rPr>
          <w:rFonts w:ascii="Arial" w:hAnsi="Arial"/>
          <w:noProof/>
          <w:color w:val="274A82"/>
          <w:sz w:val="28"/>
          <w:szCs w:val="28"/>
          <w:lang w:val="en-US" w:eastAsia="en-US"/>
        </w:rPr>
        <w:pict>
          <v:shape id="_x0000_s1092" type="#_x0000_t202" style="position:absolute;left:0;text-align:left;margin-left:410.25pt;margin-top:291.65pt;width:112.95pt;height:108pt;z-index:251667968;mso-wrap-edited:f;mso-position-horizontal:absolute;mso-position-horizontal-relative:page;mso-position-vertical:absolute;mso-position-vertical-relative:page" wrapcoords="0 0 21600 0 21600 21600 0 21600 0 0" filled="f" stroked="f" strokeweight="1pt">
            <v:fill o:detectmouseclick="t"/>
            <v:shadow color="gray" opacity="1" offset="2pt,2pt"/>
            <v:textbox inset=",7.2pt,,7.2pt">
              <w:txbxContent>
                <w:p w:rsidR="00363760" w:rsidRDefault="00363760" w:rsidP="006D3C4F">
                  <w:r w:rsidRPr="00172C63">
                    <w:rPr>
                      <w:noProof/>
                      <w:lang w:val="en-US" w:eastAsia="en-US"/>
                    </w:rPr>
                    <w:drawing>
                      <wp:inline distT="0" distB="0" distL="0" distR="0">
                        <wp:extent cx="1167765" cy="1026795"/>
                        <wp:effectExtent l="101600" t="76200" r="76835" b="319405"/>
                        <wp:docPr id="11" name="Picture 3" descr="cy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yted"/>
                                <pic:cNvPicPr>
                                  <a:picLocks noChangeAspect="1" noChangeArrowheads="1"/>
                                </pic:cNvPicPr>
                              </pic:nvPicPr>
                              <pic:blipFill>
                                <a:blip r:embed="rId10"/>
                                <a:srcRect/>
                                <a:stretch>
                                  <a:fillRect/>
                                </a:stretch>
                              </pic:blipFill>
                              <pic:spPr bwMode="auto">
                                <a:xfrm>
                                  <a:off x="0" y="0"/>
                                  <a:ext cx="1167765" cy="102679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txbxContent>
            </v:textbox>
            <w10:wrap type="tight" anchorx="page" anchory="page"/>
          </v:shape>
        </w:pict>
      </w:r>
      <w:r>
        <w:rPr>
          <w:rFonts w:ascii="Arial" w:hAnsi="Arial"/>
          <w:noProof/>
          <w:color w:val="274A82"/>
          <w:sz w:val="28"/>
          <w:szCs w:val="28"/>
          <w:lang w:val="en-US" w:eastAsia="en-US"/>
        </w:rPr>
        <w:pict>
          <v:shape id="_x0000_s1096" type="#_x0000_t202" style="position:absolute;left:0;text-align:left;margin-left:188.25pt;margin-top:31.1pt;width:171pt;height:2in;z-index:251672064;mso-wrap-edited:f;mso-position-horizontal:absolute;mso-position-vertical:absolute" wrapcoords="0 0 21600 0 21600 21600 0 21600 0 0" filled="f" stroked="f">
            <v:fill o:detectmouseclick="t"/>
            <v:textbox style="mso-next-textbox:#_x0000_s1096" inset=",7.2pt,,7.2pt">
              <w:txbxContent>
                <w:p w:rsidR="00363760" w:rsidRDefault="00363760"/>
              </w:txbxContent>
            </v:textbox>
            <w10:wrap type="tight"/>
          </v:shape>
        </w:pict>
      </w:r>
      <w:r>
        <w:rPr>
          <w:rFonts w:ascii="Arial" w:hAnsi="Arial"/>
          <w:noProof/>
          <w:color w:val="274A82"/>
          <w:sz w:val="28"/>
          <w:szCs w:val="28"/>
          <w:lang w:val="en-US" w:eastAsia="en-US"/>
        </w:rPr>
        <w:pict>
          <v:shape id="_x0000_s1099" type="#_x0000_t202" style="position:absolute;left:0;text-align:left;margin-left:184pt;margin-top:277.65pt;width:124.3pt;height:101.75pt;z-index:251675136;mso-wrap-edited:f;mso-position-horizontal:absolute;mso-position-horizontal-relative:page;mso-position-vertical:absolute;mso-position-vertical-relative:page" wrapcoords="0 0 21600 0 21600 21600 0 21600 0 0" filled="f" stroked="f" strokeweight="1pt">
            <v:fill o:detectmouseclick="t"/>
            <v:shadow color="gray" opacity="1" offset="2pt,2pt"/>
            <v:textbox inset=",7.2pt,,7.2pt">
              <w:txbxContent>
                <w:p w:rsidR="00363760" w:rsidRDefault="00363760" w:rsidP="00F0530F">
                  <w:r w:rsidRPr="0089121C">
                    <w:rPr>
                      <w:noProof/>
                      <w:lang w:val="en-US" w:eastAsia="en-US"/>
                    </w:rPr>
                    <w:drawing>
                      <wp:inline distT="0" distB="0" distL="0" distR="0">
                        <wp:extent cx="1303096" cy="1111787"/>
                        <wp:effectExtent l="25400" t="0" r="0" b="0"/>
                        <wp:docPr id="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srcRect/>
                                <a:stretch>
                                  <a:fillRect/>
                                </a:stretch>
                              </pic:blipFill>
                              <pic:spPr bwMode="auto">
                                <a:xfrm>
                                  <a:off x="0" y="0"/>
                                  <a:ext cx="1299317" cy="1108563"/>
                                </a:xfrm>
                                <a:prstGeom prst="rect">
                                  <a:avLst/>
                                </a:prstGeom>
                                <a:noFill/>
                                <a:ln w="9525">
                                  <a:noFill/>
                                  <a:miter lim="800000"/>
                                  <a:headEnd/>
                                  <a:tailEnd/>
                                </a:ln>
                              </pic:spPr>
                            </pic:pic>
                          </a:graphicData>
                        </a:graphic>
                      </wp:inline>
                    </w:drawing>
                  </w:r>
                </w:p>
              </w:txbxContent>
            </v:textbox>
            <w10:wrap type="tight" anchorx="page" anchory="page"/>
          </v:shape>
        </w:pict>
      </w:r>
    </w:p>
    <w:p w:rsidR="009127A1" w:rsidRDefault="009127A1" w:rsidP="006D3C4F">
      <w:pPr>
        <w:tabs>
          <w:tab w:val="left" w:pos="708"/>
          <w:tab w:val="left" w:pos="1416"/>
          <w:tab w:val="left" w:pos="2124"/>
          <w:tab w:val="left" w:pos="2832"/>
          <w:tab w:val="left" w:pos="3540"/>
          <w:tab w:val="left" w:pos="4248"/>
          <w:tab w:val="left" w:pos="4956"/>
          <w:tab w:val="left" w:pos="5103"/>
          <w:tab w:val="left" w:pos="6372"/>
          <w:tab w:val="left" w:pos="7080"/>
        </w:tabs>
        <w:ind w:left="1276" w:right="3542" w:firstLine="284"/>
        <w:jc w:val="right"/>
        <w:rPr>
          <w:rFonts w:ascii="Arial" w:hAnsi="Arial"/>
          <w:color w:val="274A82"/>
          <w:sz w:val="28"/>
          <w:szCs w:val="28"/>
        </w:rPr>
      </w:pPr>
    </w:p>
    <w:p w:rsidR="009127A1" w:rsidRDefault="001B4DE5" w:rsidP="006D3C4F">
      <w:pPr>
        <w:tabs>
          <w:tab w:val="left" w:pos="709"/>
          <w:tab w:val="left" w:pos="2124"/>
          <w:tab w:val="left" w:pos="2835"/>
          <w:tab w:val="left" w:pos="3540"/>
          <w:tab w:val="left" w:pos="3686"/>
          <w:tab w:val="left" w:pos="6372"/>
          <w:tab w:val="left" w:pos="7080"/>
        </w:tabs>
        <w:ind w:left="567" w:right="5810" w:hanging="1276"/>
        <w:jc w:val="right"/>
        <w:rPr>
          <w:rFonts w:ascii="Arial" w:hAnsi="Arial"/>
          <w:color w:val="274A82"/>
          <w:sz w:val="28"/>
          <w:szCs w:val="28"/>
        </w:rPr>
      </w:pPr>
      <w:r w:rsidRPr="001B4DE5">
        <w:rPr>
          <w:rFonts w:ascii="Arial" w:hAnsi="Arial" w:cs="Arial"/>
          <w:noProof/>
          <w:color w:val="000080"/>
          <w:lang w:val="en-US" w:eastAsia="en-US"/>
        </w:rPr>
        <w:pict>
          <v:shape id="_x0000_s1091" type="#_x0000_t202" style="position:absolute;left:0;text-align:left;margin-left:415.2pt;margin-top:402.85pt;width:108pt;height:1in;z-index:251666944;mso-wrap-edited:f;mso-position-horizontal:absolute;mso-position-horizontal-relative:page;mso-position-vertical:absolute;mso-position-vertical-relative:page" wrapcoords="0 0 21600 0 21600 21600 0 21600 0 0" filled="f" stroked="f" strokeweight="1pt">
            <v:fill o:detectmouseclick="t"/>
            <v:shadow color="gray" opacity="1" offset="2pt,2pt"/>
            <v:textbox style="mso-next-textbox:#_x0000_s1091" inset=",7.2pt,,7.2pt">
              <w:txbxContent>
                <w:p w:rsidR="00363760" w:rsidRDefault="00363760" w:rsidP="006D3C4F">
                  <w:r>
                    <w:rPr>
                      <w:noProof/>
                      <w:lang w:val="en-US" w:eastAsia="en-US"/>
                    </w:rPr>
                    <w:drawing>
                      <wp:inline distT="0" distB="0" distL="0" distR="0">
                        <wp:extent cx="1111250" cy="590550"/>
                        <wp:effectExtent l="127000" t="76200" r="82550" b="196850"/>
                        <wp:docPr id="10" name="Picture 2" descr="SOI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SOIBIO"/>
                                <pic:cNvPicPr>
                                  <a:picLocks noChangeAspect="1" noChangeArrowheads="1"/>
                                </pic:cNvPicPr>
                              </pic:nvPicPr>
                              <pic:blipFill>
                                <a:blip r:embed="rId12"/>
                                <a:srcRect/>
                                <a:stretch>
                                  <a:fillRect/>
                                </a:stretch>
                              </pic:blipFill>
                              <pic:spPr bwMode="auto">
                                <a:xfrm>
                                  <a:off x="0" y="0"/>
                                  <a:ext cx="1111250" cy="5905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txbxContent>
            </v:textbox>
            <w10:wrap type="tight" anchorx="page" anchory="page"/>
          </v:shape>
        </w:pict>
      </w:r>
    </w:p>
    <w:p w:rsidR="009127A1" w:rsidRDefault="001B4DE5" w:rsidP="009127A1">
      <w:pPr>
        <w:tabs>
          <w:tab w:val="left" w:pos="708"/>
          <w:tab w:val="left" w:pos="1416"/>
          <w:tab w:val="left" w:pos="2124"/>
          <w:tab w:val="left" w:pos="2832"/>
          <w:tab w:val="left" w:pos="3540"/>
          <w:tab w:val="left" w:pos="4248"/>
          <w:tab w:val="left" w:pos="4956"/>
          <w:tab w:val="left" w:pos="5103"/>
          <w:tab w:val="left" w:pos="6372"/>
          <w:tab w:val="left" w:pos="7080"/>
        </w:tabs>
        <w:ind w:left="1276" w:right="3542" w:hanging="1276"/>
        <w:jc w:val="right"/>
        <w:rPr>
          <w:rFonts w:ascii="Arial" w:hAnsi="Arial"/>
          <w:color w:val="274A82"/>
          <w:sz w:val="28"/>
          <w:szCs w:val="28"/>
        </w:rPr>
      </w:pPr>
      <w:r w:rsidRPr="001B4DE5">
        <w:rPr>
          <w:rFonts w:ascii="Arial" w:hAnsi="Arial"/>
          <w:noProof/>
          <w:color w:val="274A82"/>
          <w:sz w:val="28"/>
          <w:szCs w:val="28"/>
          <w:lang w:val="es-ES_tradnl" w:eastAsia="es-ES_tradnl"/>
        </w:rPr>
        <w:pict>
          <v:rect id="_x0000_s1083" style="position:absolute;left:0;text-align:left;margin-left:148.05pt;margin-top:501.75pt;width:180pt;height:27pt;z-index:-251655680;mso-wrap-edited:f;mso-position-horizontal-relative:page;mso-position-vertical-relative:page" coordsize="21600,21600" wrapcoords="0 0 21600 0 21600 21600 0 21600 0 0" filled="f" stroked="f" strokeweight="1pt">
            <v:fill o:detectmouseclick="t"/>
            <v:path arrowok="t" o:connectlocs="10800,10800"/>
            <v:textbox style="mso-next-textbox:#_x0000_s1083" inset="0,0,0,0">
              <w:txbxContent>
                <w:p w:rsidR="00363760" w:rsidRPr="006C43CC" w:rsidRDefault="00363760" w:rsidP="009127A1">
                  <w:pPr>
                    <w:pStyle w:val="Formatolibre"/>
                    <w:rPr>
                      <w:rFonts w:ascii="Bradley Hand ITC TT-Bold" w:hAnsi="Bradley Hand ITC TT-Bold"/>
                      <w:b/>
                      <w:color w:val="008000"/>
                      <w:spacing w:val="6"/>
                      <w:sz w:val="36"/>
                    </w:rPr>
                  </w:pPr>
                  <w:r>
                    <w:rPr>
                      <w:b/>
                      <w:color w:val="008000"/>
                      <w:spacing w:val="6"/>
                      <w:sz w:val="36"/>
                    </w:rPr>
                    <w:t xml:space="preserve">          </w:t>
                  </w:r>
                </w:p>
                <w:p w:rsidR="00363760" w:rsidRPr="006C43CC" w:rsidRDefault="00363760" w:rsidP="009127A1">
                  <w:pPr>
                    <w:pStyle w:val="Formatolibre"/>
                    <w:rPr>
                      <w:rFonts w:ascii="Bradley Hand ITC TT-Bold" w:hAnsi="Bradley Hand ITC TT-Bold"/>
                      <w:b/>
                      <w:color w:val="008000"/>
                      <w:spacing w:val="6"/>
                      <w:sz w:val="36"/>
                    </w:rPr>
                  </w:pPr>
                </w:p>
                <w:p w:rsidR="00363760" w:rsidRPr="006C43CC" w:rsidRDefault="00363760" w:rsidP="009127A1">
                  <w:pPr>
                    <w:pStyle w:val="Formatolibre"/>
                    <w:rPr>
                      <w:rFonts w:ascii="Times New Roman" w:eastAsia="Times New Roman" w:hAnsi="Times New Roman"/>
                      <w:b/>
                      <w:color w:val="008000"/>
                      <w:sz w:val="36"/>
                      <w:lang w:val="en-US"/>
                    </w:rPr>
                  </w:pPr>
                </w:p>
              </w:txbxContent>
            </v:textbox>
            <w10:wrap type="tight" anchorx="page" anchory="page"/>
          </v:rect>
        </w:pict>
      </w:r>
    </w:p>
    <w:p w:rsidR="009127A1" w:rsidRDefault="009127A1" w:rsidP="009127A1">
      <w:pPr>
        <w:tabs>
          <w:tab w:val="left" w:pos="708"/>
          <w:tab w:val="left" w:pos="1416"/>
          <w:tab w:val="left" w:pos="2124"/>
          <w:tab w:val="left" w:pos="2832"/>
          <w:tab w:val="left" w:pos="3540"/>
          <w:tab w:val="left" w:pos="4248"/>
          <w:tab w:val="left" w:pos="4956"/>
          <w:tab w:val="left" w:pos="5103"/>
          <w:tab w:val="left" w:pos="6372"/>
          <w:tab w:val="left" w:pos="7080"/>
        </w:tabs>
        <w:ind w:left="1276" w:right="3542" w:hanging="1276"/>
        <w:jc w:val="right"/>
        <w:rPr>
          <w:rFonts w:ascii="Arial" w:hAnsi="Arial"/>
          <w:color w:val="274A82"/>
          <w:sz w:val="28"/>
          <w:szCs w:val="28"/>
        </w:rPr>
      </w:pPr>
      <w:r>
        <w:rPr>
          <w:rFonts w:ascii="Arial" w:hAnsi="Arial"/>
          <w:color w:val="274A82"/>
          <w:sz w:val="28"/>
          <w:szCs w:val="28"/>
        </w:rPr>
        <w:t xml:space="preserve"> </w:t>
      </w:r>
    </w:p>
    <w:p w:rsidR="009127A1" w:rsidRDefault="001B4DE5" w:rsidP="006D3C4F">
      <w:pPr>
        <w:tabs>
          <w:tab w:val="left" w:pos="708"/>
          <w:tab w:val="left" w:pos="2124"/>
          <w:tab w:val="left" w:pos="2832"/>
          <w:tab w:val="left" w:pos="3540"/>
          <w:tab w:val="left" w:pos="4248"/>
          <w:tab w:val="left" w:pos="4956"/>
          <w:tab w:val="left" w:pos="5103"/>
          <w:tab w:val="left" w:pos="5664"/>
          <w:tab w:val="left" w:pos="6372"/>
          <w:tab w:val="left" w:pos="7080"/>
          <w:tab w:val="left" w:pos="7788"/>
        </w:tabs>
        <w:ind w:left="1276"/>
        <w:jc w:val="right"/>
        <w:rPr>
          <w:rFonts w:ascii="Arial" w:hAnsi="Arial"/>
          <w:color w:val="274A82"/>
          <w:sz w:val="28"/>
          <w:szCs w:val="28"/>
        </w:rPr>
        <w:sectPr w:rsidR="009127A1">
          <w:headerReference w:type="even" r:id="rId13"/>
          <w:headerReference w:type="default" r:id="rId14"/>
          <w:headerReference w:type="first" r:id="rId15"/>
          <w:pgSz w:w="11906" w:h="16838"/>
          <w:pgMar w:top="2835" w:right="1701" w:bottom="1417" w:left="1701" w:header="708" w:footer="708" w:gutter="0"/>
          <w:cols w:space="708"/>
          <w:docGrid w:linePitch="360"/>
        </w:sectPr>
      </w:pPr>
      <w:r>
        <w:rPr>
          <w:rFonts w:ascii="Arial" w:hAnsi="Arial"/>
          <w:noProof/>
          <w:color w:val="274A82"/>
          <w:sz w:val="28"/>
          <w:szCs w:val="28"/>
          <w:lang w:val="en-US" w:eastAsia="en-US"/>
        </w:rPr>
        <w:pict>
          <v:group id="_x0000_s1085" style="position:absolute;left:0;text-align:left;margin-left:-367.25pt;margin-top:40.75pt;width:366.05pt;height:140pt;z-index:251661824" coordorigin="4081,10728" coordsize="7321,2800">
            <v:shape id="_x0000_s1078" style="position:absolute;left:4081;top:10728;width:4340;height:2800;mso-position-horizontal-relative:page;mso-position-vertical-relative:page" coordsize="21600,21600" o:spt="100" adj="0,,0" path="" strokeweight="1pt">
              <v:stroke joinstyle="round"/>
              <v:imagedata r:id="rId16" o:title=""/>
              <v:formulas/>
              <v:path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8541;top:10755;width:2861;height:2320;mso-wrap-edited:f" wrapcoords="6036 80 5917 161 5858 782 6332 916 7278 943 6450 1159 6272 1240 6272 1375 5148 1806 4438 1860 1952 2184 1716 2238 769 2373 118 2534 59 19200 473 19469 3018 19901 3313 19928 3313 20359 3018 20791 3018 21465 17930 21465 17930 20791 16747 20359 16747 17339 18108 17150 18108 16907 16747 16907 16688 13887 16333 13456 17871 13429 21363 13159 21363 2103 11066 1725 11066 1240 10947 1159 10533 943 10947 916 11243 755 11184 107 11007 80 6036 80">
              <v:imagedata r:id="rId17" o:title=""/>
            </v:shape>
          </v:group>
        </w:pict>
      </w:r>
      <w:r w:rsidRPr="001B4DE5">
        <w:rPr>
          <w:rFonts w:ascii="Arial" w:hAnsi="Arial"/>
          <w:noProof/>
          <w:color w:val="274A82"/>
          <w:sz w:val="28"/>
          <w:szCs w:val="28"/>
        </w:rPr>
        <w:pict>
          <v:shape id="_x0000_s1075" style="position:absolute;left:0;text-align:left;margin-left:202.05pt;margin-top:537.75pt;width:126pt;height:141pt;z-index:-251662848;mso-position-horizontal:absolute;mso-position-horizontal-relative:page;mso-position-vertical:absolute;mso-position-vertical-relative:page" coordsize="21600,21600" o:spt="100" adj="0,,0" path="m327,112l3207,112,8378,56,13025,56,17280,,20160,56,21273,56,21273,3740,21338,8484,21469,14456,21469,17637,21600,20651,21535,21321,17607,21433,8444,21433,3862,21488,1440,21544,,21600,131,10940,262,2791,131,1005,327,112xm327,112e" fillcolor="#36f" stroked="f" strokeweight="1pt">
            <v:fill o:detectmouseclick="t"/>
            <v:stroke joinstyle="miter"/>
            <v:formulas/>
            <v:path arrowok="t" o:connecttype="segments" o:connectlocs="10800,10800"/>
            <w10:wrap anchorx="page" anchory="page"/>
          </v:shape>
        </w:pict>
      </w:r>
      <w:r w:rsidRPr="001B4DE5">
        <w:rPr>
          <w:rFonts w:ascii="Arial" w:hAnsi="Arial"/>
          <w:noProof/>
          <w:color w:val="274A82"/>
          <w:sz w:val="28"/>
          <w:szCs w:val="28"/>
        </w:rPr>
        <w:pict>
          <v:rect id="_x0000_s1081" style="position:absolute;left:0;text-align:left;margin-left:100.2pt;margin-top:690.75pt;width:394.2pt;height:68pt;z-index:-251657728;mso-position-horizontal-relative:page;mso-position-vertical-relative:page" coordsize="21600,21600" filled="f" stroked="f" strokeweight="1pt">
            <v:fill o:detectmouseclick="t"/>
            <v:path arrowok="t" o:connectlocs="10800,10800"/>
            <v:textbox style="mso-next-textbox:#_x0000_s1081" inset="0,0,0,0">
              <w:txbxContent>
                <w:p w:rsidR="00363760" w:rsidRPr="00851B55" w:rsidRDefault="00363760" w:rsidP="009127A1">
                  <w:pPr>
                    <w:pStyle w:val="Formatolibre"/>
                    <w:jc w:val="center"/>
                    <w:rPr>
                      <w:rFonts w:ascii="Calibri" w:hAnsi="Calibri"/>
                      <w:b/>
                      <w:color w:val="000090"/>
                      <w:spacing w:val="6"/>
                      <w:sz w:val="24"/>
                    </w:rPr>
                  </w:pPr>
                  <w:r>
                    <w:rPr>
                      <w:rFonts w:ascii="Calibri" w:hAnsi="Calibri"/>
                      <w:b/>
                      <w:color w:val="000090"/>
                      <w:spacing w:val="6"/>
                      <w:sz w:val="24"/>
                    </w:rPr>
                    <w:t>16 y 17 noviembre 2011</w:t>
                  </w:r>
                </w:p>
                <w:p w:rsidR="00363760" w:rsidRPr="00851B55" w:rsidRDefault="00363760" w:rsidP="009127A1">
                  <w:pPr>
                    <w:pStyle w:val="Formatolibre"/>
                    <w:jc w:val="center"/>
                    <w:rPr>
                      <w:rFonts w:ascii="Calibri" w:hAnsi="Calibri"/>
                      <w:b/>
                      <w:color w:val="000090"/>
                      <w:spacing w:val="6"/>
                      <w:sz w:val="36"/>
                    </w:rPr>
                  </w:pPr>
                  <w:r w:rsidRPr="00851B55">
                    <w:rPr>
                      <w:rFonts w:ascii="Calibri" w:hAnsi="Calibri"/>
                      <w:b/>
                      <w:color w:val="000090"/>
                      <w:spacing w:val="6"/>
                      <w:sz w:val="36"/>
                    </w:rPr>
                    <w:t>Universidad EARTH, Costa Rica</w:t>
                  </w:r>
                </w:p>
                <w:p w:rsidR="00363760" w:rsidRPr="0002714E" w:rsidRDefault="00363760" w:rsidP="009127A1">
                  <w:pPr>
                    <w:pStyle w:val="Formatolibre"/>
                    <w:rPr>
                      <w:rFonts w:ascii="Times New Roman" w:eastAsia="Times New Roman" w:hAnsi="Times New Roman"/>
                      <w:b/>
                      <w:color w:val="000090"/>
                      <w:sz w:val="36"/>
                      <w:lang w:val="es-CR"/>
                    </w:rPr>
                  </w:pPr>
                </w:p>
              </w:txbxContent>
            </v:textbox>
            <w10:wrap anchorx="page" anchory="page"/>
          </v:rect>
        </w:pict>
      </w:r>
    </w:p>
    <w:p w:rsidR="009127A1" w:rsidRDefault="009127A1" w:rsidP="009127A1">
      <w:pPr>
        <w:jc w:val="both"/>
        <w:rPr>
          <w:rFonts w:ascii="Arial" w:hAnsi="Arial" w:cs="Arial"/>
        </w:rPr>
      </w:pPr>
    </w:p>
    <w:p w:rsidR="009127A1" w:rsidRDefault="003278EC" w:rsidP="009127A1">
      <w:pPr>
        <w:jc w:val="both"/>
        <w:rPr>
          <w:rFonts w:ascii="Arial" w:hAnsi="Arial" w:cs="Arial"/>
        </w:rPr>
      </w:pPr>
      <w:r>
        <w:rPr>
          <w:rFonts w:ascii="Arial" w:hAnsi="Arial" w:cs="Arial"/>
        </w:rPr>
        <w:t xml:space="preserve">   </w:t>
      </w:r>
      <w:r w:rsidR="009127A1">
        <w:rPr>
          <w:rFonts w:ascii="Arial" w:hAnsi="Arial" w:cs="Arial"/>
        </w:rPr>
        <w:t xml:space="preserve">  </w:t>
      </w:r>
      <w:r w:rsidR="00D873C1">
        <w:rPr>
          <w:rFonts w:ascii="Arial" w:hAnsi="Arial" w:cs="Arial"/>
        </w:rPr>
        <w:t xml:space="preserve"> </w:t>
      </w:r>
      <w:r w:rsidR="002702DD">
        <w:rPr>
          <w:rFonts w:ascii="Arial" w:hAnsi="Arial" w:cs="Arial"/>
        </w:rPr>
        <w:t xml:space="preserve">                  </w:t>
      </w:r>
      <w:r w:rsidR="00725C3A">
        <w:rPr>
          <w:rFonts w:ascii="Arial" w:hAnsi="Arial" w:cs="Arial"/>
        </w:rPr>
        <w:t xml:space="preserve">       </w:t>
      </w:r>
    </w:p>
    <w:p w:rsidR="009127A1" w:rsidRPr="003278EC" w:rsidRDefault="009127A1" w:rsidP="009127A1">
      <w:pPr>
        <w:jc w:val="both"/>
        <w:rPr>
          <w:rFonts w:ascii="Arial" w:hAnsi="Arial" w:cs="Arial"/>
          <w:b/>
          <w:i/>
          <w:color w:val="000080"/>
          <w:sz w:val="32"/>
        </w:rPr>
      </w:pPr>
      <w:r w:rsidRPr="00C13DBF">
        <w:rPr>
          <w:rFonts w:ascii="Arial" w:hAnsi="Arial" w:cs="Arial"/>
          <w:b/>
          <w:i/>
          <w:sz w:val="32"/>
        </w:rPr>
        <w:t>Organización y docentes:</w:t>
      </w:r>
    </w:p>
    <w:p w:rsidR="00D873C1" w:rsidRDefault="00D873C1" w:rsidP="009127A1">
      <w:pPr>
        <w:tabs>
          <w:tab w:val="left" w:pos="5715"/>
        </w:tabs>
        <w:jc w:val="center"/>
        <w:rPr>
          <w:rFonts w:ascii="Arial" w:hAnsi="Arial" w:cs="Arial"/>
          <w:i/>
        </w:rPr>
      </w:pPr>
    </w:p>
    <w:p w:rsidR="009127A1" w:rsidRPr="00216106" w:rsidRDefault="009127A1" w:rsidP="009127A1">
      <w:pPr>
        <w:tabs>
          <w:tab w:val="left" w:pos="5715"/>
        </w:tabs>
        <w:jc w:val="center"/>
        <w:rPr>
          <w:rFonts w:ascii="Arial" w:hAnsi="Arial" w:cs="Arial"/>
          <w:i/>
          <w:sz w:val="22"/>
          <w:szCs w:val="22"/>
        </w:rPr>
      </w:pPr>
      <w:r w:rsidRPr="00216106">
        <w:rPr>
          <w:rFonts w:ascii="Arial" w:hAnsi="Arial" w:cs="Arial"/>
          <w:i/>
          <w:sz w:val="22"/>
          <w:szCs w:val="22"/>
        </w:rPr>
        <w:t>Coordinadores locales del curso:</w:t>
      </w:r>
    </w:p>
    <w:p w:rsidR="009127A1" w:rsidRPr="00216106" w:rsidRDefault="009127A1" w:rsidP="009127A1">
      <w:pPr>
        <w:tabs>
          <w:tab w:val="left" w:pos="5715"/>
        </w:tabs>
        <w:jc w:val="center"/>
        <w:rPr>
          <w:rFonts w:ascii="Arial" w:hAnsi="Arial" w:cs="Arial"/>
          <w:i/>
          <w:sz w:val="22"/>
          <w:szCs w:val="22"/>
        </w:rPr>
      </w:pPr>
    </w:p>
    <w:p w:rsidR="009127A1" w:rsidRPr="00216106" w:rsidRDefault="009127A1" w:rsidP="009127A1">
      <w:pPr>
        <w:tabs>
          <w:tab w:val="left" w:pos="5715"/>
        </w:tabs>
        <w:jc w:val="center"/>
        <w:rPr>
          <w:rFonts w:ascii="Arial" w:hAnsi="Arial" w:cs="Arial"/>
          <w:i/>
          <w:sz w:val="22"/>
          <w:szCs w:val="22"/>
        </w:rPr>
      </w:pPr>
      <w:r w:rsidRPr="00216106">
        <w:rPr>
          <w:rFonts w:ascii="Arial" w:hAnsi="Arial" w:cs="Arial"/>
          <w:i/>
          <w:sz w:val="22"/>
          <w:szCs w:val="22"/>
        </w:rPr>
        <w:t xml:space="preserve">Prof. Ana Cristina Tamayo D. </w:t>
      </w:r>
      <w:r w:rsidR="001B4DE5">
        <w:fldChar w:fldCharType="begin"/>
      </w:r>
      <w:r w:rsidR="006D3C4F">
        <w:instrText>HYPERLINK</w:instrText>
      </w:r>
      <w:r>
        <w:instrText xml:space="preserve"> "mailto:atamayo@earth.ac.cr"</w:instrText>
      </w:r>
      <w:r w:rsidR="001B4DE5">
        <w:fldChar w:fldCharType="separate"/>
      </w:r>
      <w:r w:rsidRPr="00216106">
        <w:rPr>
          <w:rStyle w:val="Hyperlink"/>
          <w:rFonts w:ascii="Arial" w:hAnsi="Arial" w:cs="Arial"/>
          <w:i/>
          <w:sz w:val="22"/>
          <w:szCs w:val="22"/>
        </w:rPr>
        <w:t>atamayo@earth.ac.cr</w:t>
      </w:r>
      <w:r w:rsidR="001B4DE5">
        <w:fldChar w:fldCharType="end"/>
      </w:r>
    </w:p>
    <w:p w:rsidR="009127A1" w:rsidRPr="00216106" w:rsidRDefault="009127A1" w:rsidP="009127A1">
      <w:pPr>
        <w:tabs>
          <w:tab w:val="left" w:pos="5715"/>
        </w:tabs>
        <w:jc w:val="center"/>
        <w:rPr>
          <w:rFonts w:ascii="Arial" w:hAnsi="Arial" w:cs="Arial"/>
          <w:i/>
          <w:sz w:val="22"/>
          <w:szCs w:val="22"/>
        </w:rPr>
      </w:pPr>
      <w:r w:rsidRPr="00216106">
        <w:rPr>
          <w:rFonts w:ascii="Arial" w:hAnsi="Arial" w:cs="Arial"/>
          <w:i/>
          <w:sz w:val="22"/>
          <w:szCs w:val="22"/>
        </w:rPr>
        <w:t>Genética Aplicada</w:t>
      </w:r>
    </w:p>
    <w:p w:rsidR="009127A1" w:rsidRPr="00216106" w:rsidRDefault="009127A1" w:rsidP="009127A1">
      <w:pPr>
        <w:tabs>
          <w:tab w:val="left" w:pos="5715"/>
        </w:tabs>
        <w:jc w:val="center"/>
        <w:rPr>
          <w:rFonts w:ascii="Arial" w:hAnsi="Arial" w:cs="Arial"/>
          <w:i/>
          <w:sz w:val="22"/>
          <w:szCs w:val="22"/>
          <w:lang w:val="es-CR"/>
        </w:rPr>
      </w:pPr>
      <w:r w:rsidRPr="00216106">
        <w:rPr>
          <w:rFonts w:ascii="Arial" w:hAnsi="Arial" w:cs="Arial"/>
          <w:i/>
          <w:sz w:val="22"/>
          <w:szCs w:val="22"/>
          <w:lang w:val="es-CR"/>
        </w:rPr>
        <w:t>Universidad EARTH – Costa Rica</w:t>
      </w:r>
    </w:p>
    <w:p w:rsidR="009127A1" w:rsidRPr="00216106" w:rsidRDefault="009127A1" w:rsidP="009127A1">
      <w:pPr>
        <w:tabs>
          <w:tab w:val="left" w:pos="5715"/>
        </w:tabs>
        <w:jc w:val="center"/>
        <w:rPr>
          <w:rFonts w:ascii="Arial" w:hAnsi="Arial" w:cs="Arial"/>
          <w:i/>
          <w:sz w:val="22"/>
          <w:szCs w:val="22"/>
          <w:lang w:val="es-CR"/>
        </w:rPr>
      </w:pPr>
    </w:p>
    <w:p w:rsidR="006D3C4F" w:rsidRDefault="009127A1" w:rsidP="009127A1">
      <w:pPr>
        <w:jc w:val="center"/>
      </w:pPr>
      <w:r w:rsidRPr="00216106">
        <w:rPr>
          <w:rFonts w:ascii="Arial" w:hAnsi="Arial" w:cs="Arial"/>
          <w:bCs/>
          <w:i/>
          <w:sz w:val="22"/>
          <w:szCs w:val="22"/>
          <w:lang w:val="es-CR"/>
        </w:rPr>
        <w:t xml:space="preserve">Prof. Allan Orozco </w:t>
      </w:r>
      <w:r w:rsidR="001B4DE5">
        <w:fldChar w:fldCharType="begin"/>
      </w:r>
      <w:r w:rsidR="006D3C4F">
        <w:instrText>HYPERLINK</w:instrText>
      </w:r>
      <w:r>
        <w:instrText xml:space="preserve"> "mailto:allanorozco@gmail.com"</w:instrText>
      </w:r>
      <w:r w:rsidR="001B4DE5">
        <w:fldChar w:fldCharType="separate"/>
      </w:r>
      <w:r w:rsidRPr="00216106">
        <w:rPr>
          <w:rStyle w:val="Hyperlink"/>
          <w:rFonts w:ascii="Arial" w:hAnsi="Arial" w:cs="Arial"/>
          <w:bCs/>
          <w:i/>
          <w:sz w:val="22"/>
          <w:szCs w:val="22"/>
          <w:lang w:val="es-CR"/>
        </w:rPr>
        <w:t>allanorozco@gmail.com</w:t>
      </w:r>
      <w:r w:rsidR="001B4DE5">
        <w:fldChar w:fldCharType="end"/>
      </w:r>
    </w:p>
    <w:p w:rsidR="009127A1" w:rsidRPr="00216106" w:rsidRDefault="009127A1" w:rsidP="009127A1">
      <w:pPr>
        <w:jc w:val="center"/>
        <w:rPr>
          <w:rFonts w:ascii="Arial" w:hAnsi="Arial" w:cs="Arial"/>
          <w:bCs/>
          <w:i/>
          <w:sz w:val="22"/>
          <w:szCs w:val="22"/>
          <w:lang w:val="es-CR"/>
        </w:rPr>
      </w:pPr>
    </w:p>
    <w:p w:rsidR="009127A1" w:rsidRPr="00216106" w:rsidRDefault="009127A1" w:rsidP="009127A1">
      <w:pPr>
        <w:jc w:val="center"/>
        <w:rPr>
          <w:rFonts w:ascii="Arial" w:hAnsi="Arial" w:cs="Arial"/>
          <w:b/>
          <w:i/>
          <w:color w:val="000090"/>
          <w:sz w:val="22"/>
          <w:szCs w:val="22"/>
        </w:rPr>
      </w:pPr>
      <w:r w:rsidRPr="00216106">
        <w:rPr>
          <w:rFonts w:ascii="Arial" w:hAnsi="Arial" w:cs="Arial"/>
          <w:b/>
          <w:bCs/>
          <w:i/>
          <w:color w:val="000090"/>
          <w:sz w:val="22"/>
          <w:szCs w:val="22"/>
        </w:rPr>
        <w:t>Instituto Nacional de Bioinformática (INB)-España</w:t>
      </w:r>
    </w:p>
    <w:p w:rsidR="009127A1" w:rsidRPr="003278EC" w:rsidRDefault="009127A1" w:rsidP="003278EC">
      <w:pPr>
        <w:jc w:val="center"/>
        <w:rPr>
          <w:rFonts w:ascii="Arial" w:hAnsi="Arial" w:cs="Arial"/>
          <w:i/>
          <w:color w:val="000090"/>
          <w:sz w:val="22"/>
          <w:szCs w:val="22"/>
        </w:rPr>
      </w:pPr>
      <w:r w:rsidRPr="00216106">
        <w:rPr>
          <w:rFonts w:ascii="Arial" w:hAnsi="Arial" w:cs="Arial"/>
          <w:i/>
          <w:color w:val="000090"/>
          <w:sz w:val="22"/>
          <w:szCs w:val="22"/>
        </w:rPr>
        <w:t>Ex profesor visitante - Universidad EARTH</w:t>
      </w:r>
    </w:p>
    <w:p w:rsidR="009127A1" w:rsidRDefault="009127A1" w:rsidP="009127A1">
      <w:pPr>
        <w:jc w:val="center"/>
        <w:rPr>
          <w:rFonts w:ascii="Arial" w:hAnsi="Arial" w:cs="Arial"/>
          <w:i/>
        </w:rPr>
      </w:pPr>
    </w:p>
    <w:p w:rsidR="00725C3A" w:rsidRPr="00725C3A" w:rsidRDefault="006D3C4F" w:rsidP="00D873C1">
      <w:pPr>
        <w:widowControl w:val="0"/>
        <w:autoSpaceDE w:val="0"/>
        <w:autoSpaceDN w:val="0"/>
        <w:adjustRightInd w:val="0"/>
        <w:ind w:firstLine="708"/>
        <w:jc w:val="both"/>
        <w:rPr>
          <w:rFonts w:ascii="Calibri" w:hAnsi="Calibri" w:cs="Calibri"/>
          <w:i/>
          <w:sz w:val="28"/>
          <w:szCs w:val="30"/>
          <w:lang w:val="es-ES_tradnl" w:eastAsia="es-ES_tradnl"/>
        </w:rPr>
      </w:pPr>
      <w:r w:rsidRPr="00183732">
        <w:rPr>
          <w:rFonts w:ascii="Calibri" w:hAnsi="Calibri" w:cs="Calibri"/>
          <w:i/>
          <w:sz w:val="28"/>
          <w:szCs w:val="30"/>
          <w:lang w:val="es-ES_tradnl" w:eastAsia="es-ES_tradnl"/>
        </w:rPr>
        <w:t>La red mundial de Bioinform</w:t>
      </w:r>
      <w:r w:rsidR="00183732" w:rsidRPr="00183732">
        <w:rPr>
          <w:rFonts w:ascii="Calibri" w:hAnsi="Calibri" w:cs="Calibri"/>
          <w:i/>
          <w:sz w:val="28"/>
          <w:szCs w:val="30"/>
          <w:lang w:val="es-ES_tradnl" w:eastAsia="es-ES_tradnl"/>
        </w:rPr>
        <w:t>á</w:t>
      </w:r>
      <w:r w:rsidRPr="00183732">
        <w:rPr>
          <w:rFonts w:ascii="Calibri" w:hAnsi="Calibri" w:cs="Calibri"/>
          <w:i/>
          <w:sz w:val="28"/>
          <w:szCs w:val="30"/>
          <w:lang w:val="es-ES_tradnl" w:eastAsia="es-ES_tradnl"/>
        </w:rPr>
        <w:t>tica (EMBNET), la Sociedad Iberoamericana de Bioinform</w:t>
      </w:r>
      <w:r w:rsidR="00183732" w:rsidRPr="00183732">
        <w:rPr>
          <w:rFonts w:ascii="Calibri" w:hAnsi="Calibri" w:cs="Calibri"/>
          <w:i/>
          <w:sz w:val="28"/>
          <w:szCs w:val="30"/>
          <w:lang w:val="es-ES_tradnl" w:eastAsia="es-ES_tradnl"/>
        </w:rPr>
        <w:t>á</w:t>
      </w:r>
      <w:r w:rsidRPr="00183732">
        <w:rPr>
          <w:rFonts w:ascii="Calibri" w:hAnsi="Calibri" w:cs="Calibri"/>
          <w:i/>
          <w:sz w:val="28"/>
          <w:szCs w:val="30"/>
          <w:lang w:val="es-ES_tradnl" w:eastAsia="es-ES_tradnl"/>
        </w:rPr>
        <w:t>tica (SOIBIO), FREEBI</w:t>
      </w:r>
      <w:r w:rsidR="001C6472">
        <w:rPr>
          <w:rFonts w:ascii="Calibri" w:hAnsi="Calibri" w:cs="Calibri"/>
          <w:i/>
          <w:sz w:val="28"/>
          <w:szCs w:val="30"/>
          <w:lang w:val="es-ES_tradnl" w:eastAsia="es-ES_tradnl"/>
        </w:rPr>
        <w:t xml:space="preserve">T- </w:t>
      </w:r>
      <w:r w:rsidR="00363760">
        <w:rPr>
          <w:rFonts w:ascii="Calibri" w:hAnsi="Calibri" w:cs="Calibri"/>
          <w:i/>
          <w:sz w:val="28"/>
          <w:szCs w:val="30"/>
          <w:lang w:val="es-ES_tradnl" w:eastAsia="es-ES_tradnl"/>
        </w:rPr>
        <w:t>(</w:t>
      </w:r>
      <w:r w:rsidR="001C6472">
        <w:rPr>
          <w:rFonts w:ascii="Calibri" w:hAnsi="Calibri" w:cs="Calibri"/>
          <w:i/>
          <w:sz w:val="28"/>
          <w:szCs w:val="30"/>
          <w:lang w:val="es-ES_tradnl" w:eastAsia="es-ES_tradnl"/>
        </w:rPr>
        <w:t>CYTED</w:t>
      </w:r>
      <w:r w:rsidR="00363760">
        <w:rPr>
          <w:rFonts w:ascii="Calibri" w:hAnsi="Calibri" w:cs="Calibri"/>
          <w:i/>
          <w:sz w:val="28"/>
          <w:szCs w:val="30"/>
          <w:lang w:val="es-ES_tradnl" w:eastAsia="es-ES_tradnl"/>
        </w:rPr>
        <w:t>)</w:t>
      </w:r>
      <w:r w:rsidR="001C6472">
        <w:rPr>
          <w:rFonts w:ascii="Calibri" w:hAnsi="Calibri" w:cs="Calibri"/>
          <w:i/>
          <w:sz w:val="28"/>
          <w:szCs w:val="30"/>
          <w:lang w:val="es-ES_tradnl" w:eastAsia="es-ES_tradnl"/>
        </w:rPr>
        <w:t>,  IBERO-NBIC-</w:t>
      </w:r>
      <w:r w:rsidR="003278EC">
        <w:rPr>
          <w:rFonts w:ascii="Calibri" w:hAnsi="Calibri" w:cs="Calibri"/>
          <w:i/>
          <w:sz w:val="28"/>
          <w:szCs w:val="30"/>
          <w:lang w:val="es-ES_tradnl" w:eastAsia="es-ES_tradnl"/>
        </w:rPr>
        <w:t xml:space="preserve"> (CYTED), </w:t>
      </w:r>
      <w:r w:rsidRPr="00183732">
        <w:rPr>
          <w:rFonts w:ascii="Calibri" w:hAnsi="Calibri" w:cs="Calibri"/>
          <w:i/>
          <w:sz w:val="28"/>
          <w:szCs w:val="30"/>
          <w:lang w:val="es-ES_tradnl" w:eastAsia="es-ES_tradnl"/>
        </w:rPr>
        <w:t>el Laboratorio</w:t>
      </w:r>
      <w:r w:rsidR="00F91A7F" w:rsidRPr="00183732">
        <w:rPr>
          <w:rFonts w:ascii="Calibri" w:hAnsi="Calibri" w:cs="Calibri"/>
          <w:i/>
          <w:sz w:val="28"/>
          <w:szCs w:val="30"/>
          <w:lang w:val="es-ES_tradnl" w:eastAsia="es-ES_tradnl"/>
        </w:rPr>
        <w:t>/Cluster</w:t>
      </w:r>
      <w:r w:rsidRPr="00183732">
        <w:rPr>
          <w:rFonts w:ascii="Calibri" w:hAnsi="Calibri" w:cs="Calibri"/>
          <w:i/>
          <w:sz w:val="28"/>
          <w:szCs w:val="30"/>
          <w:lang w:val="es-ES_tradnl" w:eastAsia="es-ES_tradnl"/>
        </w:rPr>
        <w:t xml:space="preserve"> de Bioinform</w:t>
      </w:r>
      <w:r w:rsidR="00183732" w:rsidRPr="00183732">
        <w:rPr>
          <w:rFonts w:ascii="Calibri" w:hAnsi="Calibri" w:cs="Calibri"/>
          <w:i/>
          <w:sz w:val="28"/>
          <w:szCs w:val="30"/>
          <w:lang w:val="es-ES_tradnl" w:eastAsia="es-ES_tradnl"/>
        </w:rPr>
        <w:t>á</w:t>
      </w:r>
      <w:r w:rsidRPr="00183732">
        <w:rPr>
          <w:rFonts w:ascii="Calibri" w:hAnsi="Calibri" w:cs="Calibri"/>
          <w:i/>
          <w:sz w:val="28"/>
          <w:szCs w:val="30"/>
          <w:lang w:val="es-ES_tradnl" w:eastAsia="es-ES_tradnl"/>
        </w:rPr>
        <w:t>tica de la Escuela de Medicina, Universidad de Costa Rica, El Centro Nacional de Biotecnolog</w:t>
      </w:r>
      <w:r w:rsidR="00183732" w:rsidRPr="00183732">
        <w:rPr>
          <w:rFonts w:ascii="Calibri" w:hAnsi="Calibri" w:cs="Calibri"/>
          <w:i/>
          <w:sz w:val="28"/>
          <w:szCs w:val="30"/>
          <w:lang w:val="es-ES_tradnl" w:eastAsia="es-ES_tradnl"/>
        </w:rPr>
        <w:t>í</w:t>
      </w:r>
      <w:r w:rsidRPr="00183732">
        <w:rPr>
          <w:rFonts w:ascii="Calibri" w:hAnsi="Calibri" w:cs="Calibri"/>
          <w:i/>
          <w:sz w:val="28"/>
          <w:szCs w:val="30"/>
          <w:lang w:val="es-ES_tradnl" w:eastAsia="es-ES_tradnl"/>
        </w:rPr>
        <w:t>a</w:t>
      </w:r>
      <w:r w:rsidR="00183732">
        <w:rPr>
          <w:rFonts w:ascii="Calibri" w:hAnsi="Calibri" w:cs="Calibri"/>
          <w:i/>
          <w:sz w:val="28"/>
          <w:szCs w:val="30"/>
          <w:lang w:val="es-ES_tradnl" w:eastAsia="es-ES_tradnl"/>
        </w:rPr>
        <w:t xml:space="preserve"> (CNB) de Esp</w:t>
      </w:r>
      <w:r w:rsidR="007D1F0E" w:rsidRPr="00183732">
        <w:rPr>
          <w:rFonts w:ascii="Calibri" w:hAnsi="Calibri" w:cs="Calibri"/>
          <w:i/>
          <w:sz w:val="28"/>
          <w:szCs w:val="30"/>
          <w:lang w:val="es-ES_tradnl" w:eastAsia="es-ES_tradnl"/>
        </w:rPr>
        <w:t>a</w:t>
      </w:r>
      <w:r w:rsidR="00183732" w:rsidRPr="00183732">
        <w:rPr>
          <w:rFonts w:ascii="Calibri" w:hAnsi="Calibri" w:cs="Calibri"/>
          <w:i/>
          <w:sz w:val="28"/>
          <w:szCs w:val="30"/>
          <w:lang w:val="es-ES_tradnl" w:eastAsia="es-ES_tradnl"/>
        </w:rPr>
        <w:t>ñ</w:t>
      </w:r>
      <w:r w:rsidR="007D1F0E" w:rsidRPr="00183732">
        <w:rPr>
          <w:rFonts w:ascii="Calibri" w:hAnsi="Calibri" w:cs="Calibri"/>
          <w:i/>
          <w:sz w:val="28"/>
          <w:szCs w:val="30"/>
          <w:lang w:val="es-ES_tradnl" w:eastAsia="es-ES_tradnl"/>
        </w:rPr>
        <w:t>a</w:t>
      </w:r>
      <w:r w:rsidRPr="00183732">
        <w:rPr>
          <w:rFonts w:ascii="Calibri" w:hAnsi="Calibri" w:cs="Calibri"/>
          <w:i/>
          <w:sz w:val="28"/>
          <w:szCs w:val="30"/>
          <w:lang w:val="es-ES_tradnl" w:eastAsia="es-ES_tradnl"/>
        </w:rPr>
        <w:t xml:space="preserve"> y la Universidad EARTH los invitan a pa</w:t>
      </w:r>
      <w:r w:rsidR="007D1F0E" w:rsidRPr="00183732">
        <w:rPr>
          <w:rFonts w:ascii="Calibri" w:hAnsi="Calibri" w:cs="Calibri"/>
          <w:i/>
          <w:sz w:val="28"/>
          <w:szCs w:val="30"/>
          <w:lang w:val="es-ES_tradnl" w:eastAsia="es-ES_tradnl"/>
        </w:rPr>
        <w:t>rticipar al S</w:t>
      </w:r>
      <w:r w:rsidR="00183732">
        <w:rPr>
          <w:rFonts w:ascii="Calibri" w:hAnsi="Calibri" w:cs="Calibri"/>
          <w:i/>
          <w:sz w:val="28"/>
          <w:szCs w:val="30"/>
          <w:lang w:val="es-ES_tradnl" w:eastAsia="es-ES_tradnl"/>
        </w:rPr>
        <w:t>egundo C</w:t>
      </w:r>
      <w:r w:rsidR="00183732" w:rsidRPr="00183732">
        <w:rPr>
          <w:rFonts w:ascii="Calibri" w:hAnsi="Calibri" w:cs="Calibri"/>
          <w:i/>
          <w:sz w:val="28"/>
          <w:szCs w:val="30"/>
          <w:lang w:val="es-ES_tradnl" w:eastAsia="es-ES_tradnl"/>
        </w:rPr>
        <w:t>urso</w:t>
      </w:r>
      <w:r w:rsidR="00183732">
        <w:rPr>
          <w:rFonts w:ascii="Calibri" w:hAnsi="Calibri" w:cs="Calibri"/>
          <w:i/>
          <w:sz w:val="28"/>
          <w:szCs w:val="30"/>
          <w:lang w:val="es-ES_tradnl" w:eastAsia="es-ES_tradnl"/>
        </w:rPr>
        <w:t>/Taller</w:t>
      </w:r>
      <w:r w:rsidR="00183732" w:rsidRPr="00183732">
        <w:rPr>
          <w:rFonts w:ascii="Calibri" w:hAnsi="Calibri" w:cs="Calibri"/>
          <w:i/>
          <w:sz w:val="28"/>
          <w:szCs w:val="30"/>
          <w:lang w:val="es-ES_tradnl" w:eastAsia="es-ES_tradnl"/>
        </w:rPr>
        <w:t xml:space="preserve"> anual tipo “</w:t>
      </w:r>
      <w:proofErr w:type="spellStart"/>
      <w:r w:rsidR="00183732" w:rsidRPr="00183732">
        <w:rPr>
          <w:rFonts w:ascii="Calibri" w:hAnsi="Calibri" w:cs="Calibri"/>
          <w:i/>
          <w:sz w:val="28"/>
          <w:szCs w:val="30"/>
          <w:lang w:val="es-ES_tradnl" w:eastAsia="es-ES_tradnl"/>
        </w:rPr>
        <w:t>Roadshow</w:t>
      </w:r>
      <w:proofErr w:type="spellEnd"/>
      <w:r w:rsidR="001C6472">
        <w:rPr>
          <w:rFonts w:ascii="Calibri" w:hAnsi="Calibri" w:cs="Calibri"/>
          <w:i/>
          <w:sz w:val="28"/>
          <w:szCs w:val="30"/>
          <w:lang w:val="es-ES_tradnl" w:eastAsia="es-ES_tradnl"/>
        </w:rPr>
        <w:t xml:space="preserve"> I</w:t>
      </w:r>
      <w:r w:rsidRPr="00183732">
        <w:rPr>
          <w:rFonts w:ascii="Calibri" w:hAnsi="Calibri" w:cs="Calibri"/>
          <w:i/>
          <w:sz w:val="28"/>
          <w:szCs w:val="30"/>
          <w:lang w:val="es-ES_tradnl" w:eastAsia="es-ES_tradnl"/>
        </w:rPr>
        <w:t>nternacional</w:t>
      </w:r>
      <w:r w:rsidR="007D1F0E" w:rsidRPr="00183732">
        <w:rPr>
          <w:rFonts w:ascii="Calibri" w:hAnsi="Calibri" w:cs="Calibri"/>
          <w:i/>
          <w:sz w:val="28"/>
          <w:szCs w:val="30"/>
          <w:lang w:val="es-ES_tradnl" w:eastAsia="es-ES_tradnl"/>
        </w:rPr>
        <w:t>”</w:t>
      </w:r>
      <w:r w:rsidRPr="00183732">
        <w:rPr>
          <w:rFonts w:ascii="Calibri" w:hAnsi="Calibri" w:cs="Calibri"/>
          <w:i/>
          <w:sz w:val="28"/>
          <w:szCs w:val="30"/>
          <w:lang w:val="es-ES_tradnl" w:eastAsia="es-ES_tradnl"/>
        </w:rPr>
        <w:t xml:space="preserve"> </w:t>
      </w:r>
      <w:r w:rsidR="00183732">
        <w:rPr>
          <w:rFonts w:ascii="Calibri" w:hAnsi="Calibri" w:cs="Calibri"/>
          <w:i/>
          <w:sz w:val="28"/>
          <w:szCs w:val="30"/>
          <w:lang w:val="es-ES_tradnl" w:eastAsia="es-ES_tradnl"/>
        </w:rPr>
        <w:t xml:space="preserve">2011 </w:t>
      </w:r>
      <w:r w:rsidRPr="00183732">
        <w:rPr>
          <w:rFonts w:ascii="Calibri" w:hAnsi="Calibri" w:cs="Calibri"/>
          <w:i/>
          <w:sz w:val="28"/>
          <w:szCs w:val="30"/>
          <w:lang w:val="es-ES_tradnl" w:eastAsia="es-ES_tradnl"/>
        </w:rPr>
        <w:t>en Bioinform</w:t>
      </w:r>
      <w:r w:rsidR="00183732" w:rsidRPr="00183732">
        <w:rPr>
          <w:rFonts w:ascii="Calibri" w:hAnsi="Calibri" w:cs="Calibri"/>
          <w:i/>
          <w:sz w:val="28"/>
          <w:szCs w:val="30"/>
          <w:lang w:val="es-ES_tradnl" w:eastAsia="es-ES_tradnl"/>
        </w:rPr>
        <w:t>á</w:t>
      </w:r>
      <w:r w:rsidRPr="00183732">
        <w:rPr>
          <w:rFonts w:ascii="Calibri" w:hAnsi="Calibri" w:cs="Calibri"/>
          <w:i/>
          <w:sz w:val="28"/>
          <w:szCs w:val="30"/>
          <w:lang w:val="es-ES_tradnl" w:eastAsia="es-ES_tradnl"/>
        </w:rPr>
        <w:t>tica</w:t>
      </w:r>
      <w:r w:rsidR="007D1F0E" w:rsidRPr="00183732">
        <w:rPr>
          <w:rFonts w:ascii="Calibri" w:hAnsi="Calibri" w:cs="Calibri"/>
          <w:i/>
          <w:sz w:val="28"/>
          <w:szCs w:val="30"/>
          <w:lang w:val="es-ES_tradnl" w:eastAsia="es-ES_tradnl"/>
        </w:rPr>
        <w:t xml:space="preserve"> en Costa Rica. La din</w:t>
      </w:r>
      <w:r w:rsidR="00183732" w:rsidRPr="00183732">
        <w:rPr>
          <w:rFonts w:ascii="Calibri" w:hAnsi="Calibri" w:cs="Calibri"/>
          <w:i/>
          <w:sz w:val="28"/>
          <w:szCs w:val="30"/>
          <w:lang w:val="es-ES_tradnl" w:eastAsia="es-ES_tradnl"/>
        </w:rPr>
        <w:t>á</w:t>
      </w:r>
      <w:r w:rsidR="007D1F0E" w:rsidRPr="00183732">
        <w:rPr>
          <w:rFonts w:ascii="Calibri" w:hAnsi="Calibri" w:cs="Calibri"/>
          <w:i/>
          <w:sz w:val="28"/>
          <w:szCs w:val="30"/>
          <w:lang w:val="es-ES_tradnl" w:eastAsia="es-ES_tradnl"/>
        </w:rPr>
        <w:t>mica del curso estar</w:t>
      </w:r>
      <w:r w:rsidR="00183732" w:rsidRPr="00183732">
        <w:rPr>
          <w:rFonts w:ascii="Calibri" w:hAnsi="Calibri" w:cs="Calibri"/>
          <w:i/>
          <w:sz w:val="28"/>
          <w:szCs w:val="30"/>
          <w:lang w:val="es-ES_tradnl" w:eastAsia="es-ES_tradnl"/>
        </w:rPr>
        <w:t>á</w:t>
      </w:r>
      <w:r w:rsidR="007D1F0E" w:rsidRPr="00183732">
        <w:rPr>
          <w:rFonts w:ascii="Calibri" w:hAnsi="Calibri" w:cs="Calibri"/>
          <w:i/>
          <w:sz w:val="28"/>
          <w:szCs w:val="30"/>
          <w:lang w:val="es-ES_tradnl" w:eastAsia="es-ES_tradnl"/>
        </w:rPr>
        <w:t xml:space="preserve"> fundamentada en teor</w:t>
      </w:r>
      <w:r w:rsidR="00183732" w:rsidRPr="00183732">
        <w:rPr>
          <w:rFonts w:ascii="Calibri" w:hAnsi="Calibri" w:cs="Calibri"/>
          <w:i/>
          <w:sz w:val="28"/>
          <w:szCs w:val="30"/>
          <w:lang w:val="es-ES_tradnl" w:eastAsia="es-ES_tradnl"/>
        </w:rPr>
        <w:t>í</w:t>
      </w:r>
      <w:r w:rsidR="007D1F0E" w:rsidRPr="00183732">
        <w:rPr>
          <w:rFonts w:ascii="Calibri" w:hAnsi="Calibri" w:cs="Calibri"/>
          <w:i/>
          <w:sz w:val="28"/>
          <w:szCs w:val="30"/>
          <w:lang w:val="es-ES_tradnl" w:eastAsia="es-ES_tradnl"/>
        </w:rPr>
        <w:t>a y en casos de estudio (pr</w:t>
      </w:r>
      <w:r w:rsidR="00183732" w:rsidRPr="00183732">
        <w:rPr>
          <w:rFonts w:ascii="Calibri" w:hAnsi="Calibri" w:cs="Calibri"/>
          <w:i/>
          <w:sz w:val="28"/>
          <w:szCs w:val="30"/>
          <w:lang w:val="es-ES_tradnl" w:eastAsia="es-ES_tradnl"/>
        </w:rPr>
        <w:t>á</w:t>
      </w:r>
      <w:r w:rsidR="001C6472">
        <w:rPr>
          <w:rFonts w:ascii="Calibri" w:hAnsi="Calibri" w:cs="Calibri"/>
          <w:i/>
          <w:sz w:val="28"/>
          <w:szCs w:val="30"/>
          <w:lang w:val="es-ES_tradnl" w:eastAsia="es-ES_tradnl"/>
        </w:rPr>
        <w:t xml:space="preserve">cticas </w:t>
      </w:r>
      <w:proofErr w:type="spellStart"/>
      <w:r w:rsidR="001C6472">
        <w:rPr>
          <w:rFonts w:ascii="Calibri" w:hAnsi="Calibri" w:cs="Calibri"/>
          <w:i/>
          <w:sz w:val="28"/>
          <w:szCs w:val="30"/>
          <w:lang w:val="es-ES_tradnl" w:eastAsia="es-ES_tradnl"/>
        </w:rPr>
        <w:t>hand</w:t>
      </w:r>
      <w:proofErr w:type="spellEnd"/>
      <w:r w:rsidR="001C6472">
        <w:rPr>
          <w:rFonts w:ascii="Calibri" w:hAnsi="Calibri" w:cs="Calibri"/>
          <w:i/>
          <w:sz w:val="28"/>
          <w:szCs w:val="30"/>
          <w:lang w:val="es-ES_tradnl" w:eastAsia="es-ES_tradnl"/>
        </w:rPr>
        <w:t>-</w:t>
      </w:r>
      <w:proofErr w:type="spellStart"/>
      <w:r w:rsidR="001C6472">
        <w:rPr>
          <w:rFonts w:ascii="Calibri" w:hAnsi="Calibri" w:cs="Calibri"/>
          <w:i/>
          <w:sz w:val="28"/>
          <w:szCs w:val="30"/>
          <w:lang w:val="es-ES_tradnl" w:eastAsia="es-ES_tradnl"/>
        </w:rPr>
        <w:t>on</w:t>
      </w:r>
      <w:proofErr w:type="spellEnd"/>
      <w:r w:rsidR="007D1F0E" w:rsidRPr="00183732">
        <w:rPr>
          <w:rFonts w:ascii="Calibri" w:hAnsi="Calibri" w:cs="Calibri"/>
          <w:i/>
          <w:sz w:val="28"/>
          <w:szCs w:val="30"/>
          <w:lang w:val="es-ES_tradnl" w:eastAsia="es-ES_tradnl"/>
        </w:rPr>
        <w:t>) en bioinform</w:t>
      </w:r>
      <w:r w:rsidR="00183732" w:rsidRPr="00183732">
        <w:rPr>
          <w:rFonts w:ascii="Calibri" w:hAnsi="Calibri" w:cs="Calibri"/>
          <w:i/>
          <w:sz w:val="28"/>
          <w:szCs w:val="30"/>
          <w:lang w:val="es-ES_tradnl" w:eastAsia="es-ES_tradnl"/>
        </w:rPr>
        <w:t>á</w:t>
      </w:r>
      <w:r w:rsidR="007D1F0E" w:rsidRPr="00183732">
        <w:rPr>
          <w:rFonts w:ascii="Calibri" w:hAnsi="Calibri" w:cs="Calibri"/>
          <w:i/>
          <w:sz w:val="28"/>
          <w:szCs w:val="30"/>
          <w:lang w:val="es-ES_tradnl" w:eastAsia="es-ES_tradnl"/>
        </w:rPr>
        <w:t xml:space="preserve">tica con soporte de computadores. </w:t>
      </w:r>
      <w:r w:rsidR="003278EC">
        <w:rPr>
          <w:rFonts w:ascii="Calibri" w:hAnsi="Calibri" w:cs="Calibri"/>
          <w:i/>
          <w:sz w:val="28"/>
          <w:szCs w:val="30"/>
          <w:lang w:val="es-ES_tradnl" w:eastAsia="es-ES_tradnl"/>
        </w:rPr>
        <w:t>Los instructores cuentan c</w:t>
      </w:r>
      <w:r w:rsidR="00AB1A75">
        <w:rPr>
          <w:rFonts w:ascii="Calibri" w:hAnsi="Calibri" w:cs="Calibri"/>
          <w:i/>
          <w:sz w:val="28"/>
          <w:szCs w:val="30"/>
          <w:lang w:val="es-ES_tradnl" w:eastAsia="es-ES_tradnl"/>
        </w:rPr>
        <w:t xml:space="preserve">on una amplia experiencia </w:t>
      </w:r>
      <w:r w:rsidR="007352DA">
        <w:rPr>
          <w:rFonts w:ascii="Calibri" w:hAnsi="Calibri" w:cs="Calibri"/>
          <w:i/>
          <w:sz w:val="28"/>
          <w:szCs w:val="30"/>
          <w:lang w:val="es-ES_tradnl" w:eastAsia="es-ES_tradnl"/>
        </w:rPr>
        <w:t xml:space="preserve">docente </w:t>
      </w:r>
      <w:r w:rsidR="00AB1A75">
        <w:rPr>
          <w:rFonts w:ascii="Calibri" w:hAnsi="Calibri" w:cs="Calibri"/>
          <w:i/>
          <w:sz w:val="28"/>
          <w:szCs w:val="30"/>
          <w:lang w:val="es-ES_tradnl" w:eastAsia="es-ES_tradnl"/>
        </w:rPr>
        <w:t>en la</w:t>
      </w:r>
      <w:r w:rsidR="003278EC">
        <w:rPr>
          <w:rFonts w:ascii="Calibri" w:hAnsi="Calibri" w:cs="Calibri"/>
          <w:i/>
          <w:sz w:val="28"/>
          <w:szCs w:val="30"/>
          <w:lang w:val="es-ES_tradnl" w:eastAsia="es-ES_tradnl"/>
        </w:rPr>
        <w:t xml:space="preserve"> Universidad </w:t>
      </w:r>
      <w:proofErr w:type="spellStart"/>
      <w:r w:rsidR="003278EC">
        <w:rPr>
          <w:rFonts w:ascii="Calibri" w:hAnsi="Calibri" w:cs="Calibri"/>
          <w:i/>
          <w:sz w:val="28"/>
          <w:szCs w:val="30"/>
          <w:lang w:val="es-ES_tradnl" w:eastAsia="es-ES_tradnl"/>
        </w:rPr>
        <w:t>Auton</w:t>
      </w:r>
      <w:r w:rsidR="00AB1A75">
        <w:rPr>
          <w:rFonts w:ascii="Calibri" w:hAnsi="Calibri" w:cs="Calibri"/>
          <w:i/>
          <w:sz w:val="28"/>
          <w:szCs w:val="30"/>
          <w:lang w:val="es-ES_tradnl" w:eastAsia="es-ES_tradnl"/>
        </w:rPr>
        <w:t>ó</w:t>
      </w:r>
      <w:r w:rsidR="003278EC">
        <w:rPr>
          <w:rFonts w:ascii="Calibri" w:hAnsi="Calibri" w:cs="Calibri"/>
          <w:i/>
          <w:sz w:val="28"/>
          <w:szCs w:val="30"/>
          <w:lang w:val="es-ES_tradnl" w:eastAsia="es-ES_tradnl"/>
        </w:rPr>
        <w:t>ma</w:t>
      </w:r>
      <w:proofErr w:type="spellEnd"/>
      <w:r w:rsidR="003278EC">
        <w:rPr>
          <w:rFonts w:ascii="Calibri" w:hAnsi="Calibri" w:cs="Calibri"/>
          <w:i/>
          <w:sz w:val="28"/>
          <w:szCs w:val="30"/>
          <w:lang w:val="es-ES_tradnl" w:eastAsia="es-ES_tradnl"/>
        </w:rPr>
        <w:t xml:space="preserve"> de Madrid, Universidad Polit</w:t>
      </w:r>
      <w:r w:rsidR="00AB1A75">
        <w:rPr>
          <w:rFonts w:ascii="Calibri" w:hAnsi="Calibri" w:cs="Calibri"/>
          <w:i/>
          <w:sz w:val="28"/>
          <w:szCs w:val="30"/>
          <w:lang w:val="es-ES_tradnl" w:eastAsia="es-ES_tradnl"/>
        </w:rPr>
        <w:t>é</w:t>
      </w:r>
      <w:r w:rsidR="003278EC">
        <w:rPr>
          <w:rFonts w:ascii="Calibri" w:hAnsi="Calibri" w:cs="Calibri"/>
          <w:i/>
          <w:sz w:val="28"/>
          <w:szCs w:val="30"/>
          <w:lang w:val="es-ES_tradnl" w:eastAsia="es-ES_tradnl"/>
        </w:rPr>
        <w:t xml:space="preserve">cnica de Madrid, Universidad de Costa Rica, Instituto </w:t>
      </w:r>
      <w:proofErr w:type="spellStart"/>
      <w:r w:rsidR="003278EC">
        <w:rPr>
          <w:rFonts w:ascii="Calibri" w:hAnsi="Calibri" w:cs="Calibri"/>
          <w:i/>
          <w:sz w:val="28"/>
          <w:szCs w:val="30"/>
          <w:lang w:val="es-ES_tradnl" w:eastAsia="es-ES_tradnl"/>
        </w:rPr>
        <w:t>Tecn</w:t>
      </w:r>
      <w:r w:rsidR="00AB1A75">
        <w:rPr>
          <w:rFonts w:ascii="Calibri" w:hAnsi="Calibri" w:cs="Calibri"/>
          <w:i/>
          <w:sz w:val="28"/>
          <w:szCs w:val="30"/>
          <w:lang w:val="es-ES_tradnl" w:eastAsia="es-ES_tradnl"/>
        </w:rPr>
        <w:t>ó</w:t>
      </w:r>
      <w:r w:rsidR="003278EC">
        <w:rPr>
          <w:rFonts w:ascii="Calibri" w:hAnsi="Calibri" w:cs="Calibri"/>
          <w:i/>
          <w:sz w:val="28"/>
          <w:szCs w:val="30"/>
          <w:lang w:val="es-ES_tradnl" w:eastAsia="es-ES_tradnl"/>
        </w:rPr>
        <w:t>logico</w:t>
      </w:r>
      <w:proofErr w:type="spellEnd"/>
      <w:r w:rsidR="003278EC">
        <w:rPr>
          <w:rFonts w:ascii="Calibri" w:hAnsi="Calibri" w:cs="Calibri"/>
          <w:i/>
          <w:sz w:val="28"/>
          <w:szCs w:val="30"/>
          <w:lang w:val="es-ES_tradnl" w:eastAsia="es-ES_tradnl"/>
        </w:rPr>
        <w:t xml:space="preserve"> de Costa Rica, Universidad Nacional y </w:t>
      </w:r>
      <w:r w:rsidR="00A61275">
        <w:rPr>
          <w:rFonts w:ascii="Calibri" w:hAnsi="Calibri" w:cs="Calibri"/>
          <w:i/>
          <w:sz w:val="28"/>
          <w:szCs w:val="30"/>
          <w:lang w:val="es-ES_tradnl" w:eastAsia="es-ES_tradnl"/>
        </w:rPr>
        <w:t xml:space="preserve">Universidad </w:t>
      </w:r>
      <w:r w:rsidR="003278EC">
        <w:rPr>
          <w:rFonts w:ascii="Calibri" w:hAnsi="Calibri" w:cs="Calibri"/>
          <w:i/>
          <w:sz w:val="28"/>
          <w:szCs w:val="30"/>
          <w:lang w:val="es-ES_tradnl" w:eastAsia="es-ES_tradnl"/>
        </w:rPr>
        <w:t>EARTH en formación en Bioinform</w:t>
      </w:r>
      <w:r w:rsidR="00AB1A75">
        <w:rPr>
          <w:rFonts w:ascii="Calibri" w:hAnsi="Calibri" w:cs="Calibri"/>
          <w:i/>
          <w:sz w:val="28"/>
          <w:szCs w:val="30"/>
          <w:lang w:val="es-ES_tradnl" w:eastAsia="es-ES_tradnl"/>
        </w:rPr>
        <w:t>á</w:t>
      </w:r>
      <w:r w:rsidR="003278EC">
        <w:rPr>
          <w:rFonts w:ascii="Calibri" w:hAnsi="Calibri" w:cs="Calibri"/>
          <w:i/>
          <w:sz w:val="28"/>
          <w:szCs w:val="30"/>
          <w:lang w:val="es-ES_tradnl" w:eastAsia="es-ES_tradnl"/>
        </w:rPr>
        <w:t>tica.</w:t>
      </w:r>
    </w:p>
    <w:p w:rsidR="006D3C4F" w:rsidRDefault="00183732" w:rsidP="009127A1">
      <w:pPr>
        <w:widowControl w:val="0"/>
        <w:autoSpaceDE w:val="0"/>
        <w:autoSpaceDN w:val="0"/>
        <w:adjustRightInd w:val="0"/>
        <w:rPr>
          <w:rFonts w:ascii="Calibri" w:hAnsi="Calibri" w:cs="Calibri"/>
          <w:b/>
          <w:i/>
          <w:sz w:val="28"/>
          <w:szCs w:val="30"/>
          <w:lang w:val="en-US" w:eastAsia="es-ES_tradnl"/>
        </w:rPr>
      </w:pPr>
      <w:proofErr w:type="spellStart"/>
      <w:r>
        <w:rPr>
          <w:rFonts w:ascii="Calibri" w:hAnsi="Calibri" w:cs="Calibri"/>
          <w:b/>
          <w:i/>
          <w:sz w:val="28"/>
          <w:szCs w:val="30"/>
          <w:lang w:val="en-US" w:eastAsia="es-ES_tradnl"/>
        </w:rPr>
        <w:t>Instructores</w:t>
      </w:r>
      <w:proofErr w:type="spellEnd"/>
      <w:r>
        <w:rPr>
          <w:rFonts w:ascii="Calibri" w:hAnsi="Calibri" w:cs="Calibri"/>
          <w:b/>
          <w:i/>
          <w:sz w:val="28"/>
          <w:szCs w:val="30"/>
          <w:lang w:val="en-US" w:eastAsia="es-ES_tradnl"/>
        </w:rPr>
        <w:t>:</w:t>
      </w:r>
    </w:p>
    <w:p w:rsidR="009127A1" w:rsidRPr="003A72F7" w:rsidRDefault="009127A1" w:rsidP="009127A1">
      <w:pPr>
        <w:widowControl w:val="0"/>
        <w:autoSpaceDE w:val="0"/>
        <w:autoSpaceDN w:val="0"/>
        <w:adjustRightInd w:val="0"/>
        <w:rPr>
          <w:rFonts w:ascii="Calibri" w:hAnsi="Calibri" w:cs="Calibri"/>
          <w:b/>
          <w:i/>
          <w:sz w:val="28"/>
          <w:szCs w:val="30"/>
          <w:lang w:val="es-CR" w:eastAsia="es-ES_tradnl"/>
        </w:rPr>
      </w:pPr>
      <w:r w:rsidRPr="003A72F7">
        <w:rPr>
          <w:rFonts w:ascii="Calibri" w:hAnsi="Calibri" w:cs="Calibri"/>
          <w:b/>
          <w:i/>
          <w:sz w:val="28"/>
          <w:szCs w:val="30"/>
          <w:lang w:val="es-CR" w:eastAsia="es-ES_tradnl"/>
        </w:rPr>
        <w:t xml:space="preserve">José R. Valverde </w:t>
      </w:r>
      <w:r w:rsidRPr="003A72F7">
        <w:rPr>
          <w:rFonts w:ascii="Calibri" w:hAnsi="Calibri" w:cs="Arial"/>
          <w:color w:val="2F71A2"/>
          <w:sz w:val="20"/>
          <w:szCs w:val="20"/>
          <w:u w:val="single"/>
          <w:lang w:val="es-CR"/>
        </w:rPr>
        <w:t>(</w:t>
      </w:r>
      <w:hyperlink r:id="rId18" w:history="1">
        <w:r w:rsidRPr="003A72F7">
          <w:rPr>
            <w:rFonts w:ascii="Calibri" w:hAnsi="Calibri" w:cs="Arial"/>
            <w:color w:val="2F71A2"/>
            <w:sz w:val="20"/>
            <w:szCs w:val="20"/>
            <w:u w:val="single"/>
            <w:lang w:val="es-CR"/>
          </w:rPr>
          <w:t>jrvalverde@cnb.csic.es</w:t>
        </w:r>
      </w:hyperlink>
      <w:r w:rsidRPr="003A72F7">
        <w:rPr>
          <w:rFonts w:ascii="Calibri" w:hAnsi="Calibri" w:cs="Arial"/>
          <w:color w:val="2F71A2"/>
          <w:sz w:val="20"/>
          <w:szCs w:val="20"/>
          <w:u w:val="single"/>
          <w:lang w:val="es-CR"/>
        </w:rPr>
        <w:t>)</w:t>
      </w:r>
      <w:r w:rsidRPr="003A72F7">
        <w:rPr>
          <w:rFonts w:ascii="Calibri" w:hAnsi="Calibri" w:cs="Calibri"/>
          <w:b/>
          <w:i/>
          <w:sz w:val="28"/>
          <w:szCs w:val="30"/>
          <w:lang w:val="es-CR" w:eastAsia="es-ES_tradnl"/>
        </w:rPr>
        <w:t xml:space="preserve"> </w:t>
      </w:r>
    </w:p>
    <w:p w:rsidR="00F91A7F" w:rsidRDefault="009127A1" w:rsidP="009127A1">
      <w:pPr>
        <w:widowControl w:val="0"/>
        <w:autoSpaceDE w:val="0"/>
        <w:autoSpaceDN w:val="0"/>
        <w:adjustRightInd w:val="0"/>
        <w:rPr>
          <w:rFonts w:ascii="Calibri" w:hAnsi="Calibri" w:cs="Calibri"/>
          <w:i/>
          <w:sz w:val="28"/>
          <w:szCs w:val="30"/>
          <w:lang w:val="es-ES_tradnl" w:eastAsia="es-ES_tradnl"/>
        </w:rPr>
      </w:pPr>
      <w:r w:rsidRPr="003A72F7">
        <w:rPr>
          <w:rFonts w:ascii="Calibri" w:hAnsi="Calibri" w:cs="Calibri"/>
          <w:i/>
          <w:sz w:val="28"/>
          <w:szCs w:val="30"/>
          <w:lang w:val="es-ES_tradnl" w:eastAsia="es-ES_tradnl"/>
        </w:rPr>
        <w:t xml:space="preserve">Head de Computación científica España </w:t>
      </w:r>
      <w:proofErr w:type="spellStart"/>
      <w:r w:rsidRPr="003A72F7">
        <w:rPr>
          <w:rFonts w:ascii="Calibri" w:hAnsi="Calibri" w:cs="Calibri"/>
          <w:i/>
          <w:sz w:val="28"/>
          <w:szCs w:val="30"/>
          <w:lang w:val="es-ES_tradnl" w:eastAsia="es-ES_tradnl"/>
        </w:rPr>
        <w:t>EMBnet</w:t>
      </w:r>
      <w:proofErr w:type="spellEnd"/>
      <w:r w:rsidRPr="003A72F7">
        <w:rPr>
          <w:rFonts w:ascii="Calibri" w:hAnsi="Calibri" w:cs="Calibri"/>
          <w:i/>
          <w:sz w:val="28"/>
          <w:szCs w:val="30"/>
          <w:lang w:val="es-ES_tradnl" w:eastAsia="es-ES_tradnl"/>
        </w:rPr>
        <w:t xml:space="preserve"> </w:t>
      </w:r>
      <w:proofErr w:type="spellStart"/>
      <w:r w:rsidRPr="003A72F7">
        <w:rPr>
          <w:rFonts w:ascii="Calibri" w:hAnsi="Calibri" w:cs="Calibri"/>
          <w:i/>
          <w:sz w:val="28"/>
          <w:szCs w:val="30"/>
          <w:lang w:val="es-ES_tradnl" w:eastAsia="es-ES_tradnl"/>
        </w:rPr>
        <w:t>Node</w:t>
      </w:r>
      <w:proofErr w:type="spellEnd"/>
      <w:r w:rsidRPr="003A72F7">
        <w:rPr>
          <w:rFonts w:ascii="Calibri" w:hAnsi="Calibri" w:cs="Calibri"/>
          <w:i/>
          <w:sz w:val="28"/>
          <w:szCs w:val="30"/>
          <w:lang w:val="es-ES_tradnl" w:eastAsia="es-ES_tradnl"/>
        </w:rPr>
        <w:t xml:space="preserve"> Manager </w:t>
      </w:r>
    </w:p>
    <w:p w:rsidR="009127A1" w:rsidRPr="003A72F7" w:rsidRDefault="009127A1" w:rsidP="009127A1">
      <w:pPr>
        <w:widowControl w:val="0"/>
        <w:autoSpaceDE w:val="0"/>
        <w:autoSpaceDN w:val="0"/>
        <w:adjustRightInd w:val="0"/>
        <w:rPr>
          <w:rFonts w:ascii="Calibri" w:hAnsi="Calibri" w:cs="Calibri"/>
          <w:i/>
          <w:sz w:val="28"/>
          <w:szCs w:val="30"/>
          <w:lang w:val="es-ES_tradnl" w:eastAsia="es-ES_tradnl"/>
        </w:rPr>
      </w:pPr>
      <w:r w:rsidRPr="003A72F7">
        <w:rPr>
          <w:rFonts w:ascii="Calibri" w:hAnsi="Calibri" w:cs="Calibri"/>
          <w:i/>
          <w:sz w:val="28"/>
          <w:szCs w:val="30"/>
          <w:lang w:val="es-ES_tradnl" w:eastAsia="es-ES_tradnl"/>
        </w:rPr>
        <w:t>Centro Nacional de Biotecnología.</w:t>
      </w:r>
    </w:p>
    <w:p w:rsidR="009127A1" w:rsidRPr="003A72F7" w:rsidRDefault="009127A1" w:rsidP="009127A1">
      <w:pPr>
        <w:widowControl w:val="0"/>
        <w:autoSpaceDE w:val="0"/>
        <w:autoSpaceDN w:val="0"/>
        <w:adjustRightInd w:val="0"/>
        <w:rPr>
          <w:rFonts w:ascii="Calibri" w:hAnsi="Calibri" w:cs="Calibri"/>
          <w:i/>
          <w:sz w:val="28"/>
          <w:szCs w:val="30"/>
          <w:lang w:val="es-ES_tradnl" w:eastAsia="es-ES_tradnl"/>
        </w:rPr>
      </w:pPr>
      <w:r w:rsidRPr="003A72F7">
        <w:rPr>
          <w:rFonts w:ascii="Calibri" w:hAnsi="Calibri" w:cs="Calibri"/>
          <w:i/>
          <w:sz w:val="28"/>
          <w:szCs w:val="30"/>
          <w:lang w:val="es-ES_tradnl" w:eastAsia="es-ES_tradnl"/>
        </w:rPr>
        <w:t>Consejo Superior de Investigaciones Científicas. ‐ España.</w:t>
      </w:r>
    </w:p>
    <w:p w:rsidR="009127A1" w:rsidRPr="00337D6D" w:rsidRDefault="009127A1" w:rsidP="00DB69EC">
      <w:pPr>
        <w:tabs>
          <w:tab w:val="left" w:pos="0"/>
          <w:tab w:val="left" w:pos="708"/>
          <w:tab w:val="left" w:pos="2124"/>
          <w:tab w:val="left" w:pos="2832"/>
          <w:tab w:val="left" w:pos="3540"/>
          <w:tab w:val="left" w:pos="4248"/>
          <w:tab w:val="left" w:pos="4956"/>
          <w:tab w:val="left" w:pos="5664"/>
          <w:tab w:val="left" w:pos="6372"/>
          <w:tab w:val="left" w:pos="7080"/>
          <w:tab w:val="left" w:pos="7788"/>
        </w:tabs>
        <w:rPr>
          <w:rFonts w:ascii="Calibri" w:hAnsi="Calibri" w:cs="Calibri"/>
          <w:b/>
          <w:i/>
          <w:sz w:val="28"/>
          <w:szCs w:val="30"/>
          <w:lang w:val="es-CR" w:eastAsia="es-ES_tradnl"/>
        </w:rPr>
      </w:pPr>
      <w:r w:rsidRPr="00337D6D">
        <w:rPr>
          <w:rFonts w:ascii="Calibri" w:hAnsi="Calibri" w:cs="Calibri"/>
          <w:b/>
          <w:i/>
          <w:sz w:val="28"/>
          <w:szCs w:val="30"/>
          <w:lang w:val="es-ES_tradnl" w:eastAsia="es-ES_tradnl"/>
        </w:rPr>
        <w:t>Allan Orozco</w:t>
      </w:r>
      <w:r w:rsidRPr="00337D6D">
        <w:rPr>
          <w:rFonts w:ascii="Calibri" w:hAnsi="Calibri" w:cs="Arial"/>
          <w:color w:val="535353"/>
          <w:sz w:val="20"/>
          <w:szCs w:val="20"/>
          <w:lang w:val="es-CR"/>
        </w:rPr>
        <w:t xml:space="preserve"> (</w:t>
      </w:r>
      <w:hyperlink r:id="rId19" w:history="1">
        <w:r w:rsidRPr="00337D6D">
          <w:rPr>
            <w:rFonts w:ascii="Calibri" w:hAnsi="Calibri" w:cs="Arial"/>
            <w:color w:val="2F71A2"/>
            <w:sz w:val="20"/>
            <w:szCs w:val="20"/>
            <w:u w:val="single"/>
            <w:lang w:val="es-CR"/>
          </w:rPr>
          <w:t>allanorozco@gmail.com</w:t>
        </w:r>
      </w:hyperlink>
      <w:r w:rsidRPr="00337D6D">
        <w:rPr>
          <w:rFonts w:ascii="Calibri" w:hAnsi="Calibri" w:cs="Arial"/>
          <w:color w:val="535353"/>
          <w:sz w:val="20"/>
          <w:szCs w:val="20"/>
          <w:lang w:val="es-CR"/>
        </w:rPr>
        <w:t>)</w:t>
      </w:r>
    </w:p>
    <w:p w:rsidR="009127A1" w:rsidRPr="00337D6D" w:rsidRDefault="009127A1" w:rsidP="009127A1">
      <w:pPr>
        <w:tabs>
          <w:tab w:val="left" w:pos="0"/>
          <w:tab w:val="left" w:pos="708"/>
          <w:tab w:val="left" w:pos="2124"/>
          <w:tab w:val="left" w:pos="2832"/>
          <w:tab w:val="left" w:pos="3540"/>
          <w:tab w:val="left" w:pos="4248"/>
          <w:tab w:val="left" w:pos="4956"/>
          <w:tab w:val="left" w:pos="5664"/>
          <w:tab w:val="left" w:pos="6372"/>
          <w:tab w:val="left" w:pos="7080"/>
          <w:tab w:val="left" w:pos="7788"/>
        </w:tabs>
        <w:rPr>
          <w:rFonts w:ascii="Calibri" w:hAnsi="Calibri" w:cs="Arial"/>
          <w:i/>
          <w:sz w:val="28"/>
        </w:rPr>
      </w:pPr>
      <w:r w:rsidRPr="00337D6D">
        <w:rPr>
          <w:rFonts w:ascii="Calibri" w:hAnsi="Calibri" w:cs="Arial"/>
          <w:i/>
          <w:sz w:val="28"/>
        </w:rPr>
        <w:t>Costa Rica Embnet Node Manager</w:t>
      </w:r>
    </w:p>
    <w:p w:rsidR="00705132" w:rsidRDefault="006D3C4F" w:rsidP="00DB69EC">
      <w:pPr>
        <w:tabs>
          <w:tab w:val="left" w:pos="0"/>
          <w:tab w:val="left" w:pos="708"/>
          <w:tab w:val="left" w:pos="2124"/>
          <w:tab w:val="left" w:pos="2832"/>
          <w:tab w:val="left" w:pos="3540"/>
          <w:tab w:val="left" w:pos="4248"/>
          <w:tab w:val="left" w:pos="4956"/>
          <w:tab w:val="left" w:pos="5664"/>
          <w:tab w:val="left" w:pos="6372"/>
          <w:tab w:val="left" w:pos="7080"/>
          <w:tab w:val="left" w:pos="7788"/>
        </w:tabs>
        <w:rPr>
          <w:rFonts w:ascii="Calibri" w:hAnsi="Calibri" w:cs="Calibri"/>
          <w:b/>
          <w:i/>
          <w:sz w:val="28"/>
          <w:szCs w:val="30"/>
          <w:lang w:val="es-ES_tradnl" w:eastAsia="es-ES_tradnl"/>
        </w:rPr>
      </w:pPr>
      <w:r>
        <w:rPr>
          <w:rFonts w:ascii="Calibri" w:hAnsi="Calibri" w:cs="Arial"/>
          <w:i/>
          <w:sz w:val="28"/>
        </w:rPr>
        <w:t xml:space="preserve">Scientific &amp; Training </w:t>
      </w:r>
      <w:r w:rsidR="009127A1" w:rsidRPr="00337D6D">
        <w:rPr>
          <w:rFonts w:ascii="Calibri" w:hAnsi="Calibri" w:cs="Arial"/>
          <w:i/>
          <w:sz w:val="28"/>
        </w:rPr>
        <w:t>Manager del Instituto Nacional de Bioinformática, Madrid</w:t>
      </w:r>
      <w:r w:rsidR="00203EFB">
        <w:rPr>
          <w:rFonts w:ascii="Calibri" w:hAnsi="Calibri" w:cs="Arial"/>
          <w:i/>
          <w:sz w:val="28"/>
        </w:rPr>
        <w:t xml:space="preserve"> (ISC III)/ CNIO</w:t>
      </w:r>
      <w:r w:rsidR="009127A1" w:rsidRPr="00337D6D">
        <w:rPr>
          <w:rFonts w:ascii="Calibri" w:hAnsi="Calibri" w:cs="Arial"/>
          <w:i/>
          <w:sz w:val="28"/>
        </w:rPr>
        <w:t>.</w:t>
      </w:r>
      <w:r w:rsidR="00DB69EC">
        <w:rPr>
          <w:rFonts w:ascii="Calibri" w:hAnsi="Calibri" w:cs="Arial"/>
          <w:i/>
          <w:sz w:val="28"/>
        </w:rPr>
        <w:t xml:space="preserve"> Director de Biocan-net</w:t>
      </w:r>
      <w:r w:rsidR="00203EFB">
        <w:rPr>
          <w:rFonts w:ascii="Calibri" w:hAnsi="Calibri" w:cs="Arial"/>
          <w:i/>
          <w:sz w:val="28"/>
        </w:rPr>
        <w:t>.</w:t>
      </w:r>
    </w:p>
    <w:p w:rsidR="009127A1" w:rsidRPr="00DB69EC" w:rsidRDefault="00705132" w:rsidP="00DB69EC">
      <w:pPr>
        <w:tabs>
          <w:tab w:val="left" w:pos="0"/>
          <w:tab w:val="left" w:pos="708"/>
          <w:tab w:val="left" w:pos="2124"/>
          <w:tab w:val="left" w:pos="2832"/>
          <w:tab w:val="left" w:pos="3540"/>
          <w:tab w:val="left" w:pos="4248"/>
          <w:tab w:val="left" w:pos="4956"/>
          <w:tab w:val="left" w:pos="5664"/>
          <w:tab w:val="left" w:pos="6372"/>
          <w:tab w:val="left" w:pos="7080"/>
          <w:tab w:val="left" w:pos="7788"/>
        </w:tabs>
        <w:rPr>
          <w:rFonts w:ascii="Calibri" w:hAnsi="Calibri" w:cs="Arial"/>
          <w:i/>
          <w:sz w:val="28"/>
        </w:rPr>
      </w:pPr>
      <w:r>
        <w:rPr>
          <w:rFonts w:ascii="Calibri" w:hAnsi="Calibri" w:cs="Calibri"/>
          <w:b/>
          <w:i/>
          <w:sz w:val="28"/>
          <w:szCs w:val="30"/>
          <w:lang w:val="es-ES_tradnl" w:eastAsia="es-ES_tradnl"/>
        </w:rPr>
        <w:t>Lugar: Laboratorio ASHA, Universidad EARTH.</w:t>
      </w:r>
    </w:p>
    <w:p w:rsidR="009127A1" w:rsidRDefault="009127A1">
      <w:pPr>
        <w:rPr>
          <w:rFonts w:ascii="Calibri" w:hAnsi="Calibri" w:cs="Calibri"/>
          <w:b/>
          <w:i/>
          <w:sz w:val="28"/>
          <w:szCs w:val="30"/>
          <w:lang w:val="es-ES_tradnl" w:eastAsia="es-ES_tradnl"/>
        </w:rPr>
      </w:pPr>
      <w:r>
        <w:rPr>
          <w:rFonts w:ascii="Calibri" w:hAnsi="Calibri" w:cs="Calibri"/>
          <w:b/>
          <w:i/>
          <w:sz w:val="28"/>
          <w:szCs w:val="30"/>
          <w:lang w:val="es-ES_tradnl" w:eastAsia="es-ES_tradnl"/>
        </w:rPr>
        <w:br w:type="page"/>
      </w:r>
    </w:p>
    <w:p w:rsidR="009127A1" w:rsidRPr="00337D6D" w:rsidRDefault="009127A1" w:rsidP="009127A1">
      <w:pPr>
        <w:widowControl w:val="0"/>
        <w:autoSpaceDE w:val="0"/>
        <w:autoSpaceDN w:val="0"/>
        <w:adjustRightInd w:val="0"/>
        <w:rPr>
          <w:rFonts w:ascii="Calibri" w:hAnsi="Calibri" w:cs="Calibri"/>
          <w:b/>
          <w:i/>
          <w:sz w:val="28"/>
          <w:szCs w:val="30"/>
          <w:lang w:val="es-ES_tradnl" w:eastAsia="es-ES_tradnl"/>
        </w:rPr>
      </w:pPr>
    </w:p>
    <w:p w:rsidR="009127A1" w:rsidRDefault="009127A1"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1276" w:hanging="1276"/>
        <w:jc w:val="center"/>
        <w:rPr>
          <w:rFonts w:ascii="Bradley Hand ITC TT-Bold" w:hAnsi="Bradley Hand ITC TT-Bold" w:cs="Arial"/>
          <w:sz w:val="32"/>
        </w:rPr>
      </w:pPr>
    </w:p>
    <w:p w:rsidR="009127A1" w:rsidRDefault="003278EC" w:rsidP="009127A1">
      <w:pPr>
        <w:jc w:val="both"/>
        <w:rPr>
          <w:rFonts w:ascii="Bradley Hand ITC TT-Bold" w:hAnsi="Bradley Hand ITC TT-Bold" w:cs="Arial"/>
          <w:sz w:val="32"/>
        </w:rPr>
      </w:pPr>
      <w:r>
        <w:rPr>
          <w:rFonts w:ascii="Bradley Hand ITC TT-Bold" w:hAnsi="Bradley Hand ITC TT-Bold" w:cs="Arial"/>
          <w:sz w:val="32"/>
        </w:rPr>
        <w:t>Día 1 (16 de noviembre</w:t>
      </w:r>
      <w:r w:rsidR="009127A1">
        <w:rPr>
          <w:rFonts w:ascii="Bradley Hand ITC TT-Bold" w:hAnsi="Bradley Hand ITC TT-Bold" w:cs="Arial"/>
          <w:sz w:val="32"/>
        </w:rPr>
        <w:t xml:space="preserve">) </w:t>
      </w:r>
    </w:p>
    <w:p w:rsidR="009127A1" w:rsidRDefault="009127A1" w:rsidP="009127A1">
      <w:pPr>
        <w:jc w:val="both"/>
        <w:rPr>
          <w:rFonts w:ascii="Arial" w:hAnsi="Arial" w:cs="Arial"/>
        </w:rPr>
      </w:pPr>
    </w:p>
    <w:p w:rsidR="009127A1" w:rsidRDefault="009127A1" w:rsidP="009127A1">
      <w:pPr>
        <w:jc w:val="both"/>
        <w:rPr>
          <w:rFonts w:ascii="Arial" w:hAnsi="Arial" w:cs="Arial"/>
          <w:color w:val="000090"/>
        </w:rPr>
      </w:pPr>
      <w:r>
        <w:rPr>
          <w:rFonts w:ascii="Arial" w:hAnsi="Arial" w:cs="Arial"/>
          <w:b/>
        </w:rPr>
        <w:t>8:00-8</w:t>
      </w:r>
      <w:r w:rsidRPr="00131A8E">
        <w:rPr>
          <w:rFonts w:ascii="Arial" w:hAnsi="Arial" w:cs="Arial"/>
          <w:b/>
        </w:rPr>
        <w:t>:1</w:t>
      </w:r>
      <w:r>
        <w:rPr>
          <w:rFonts w:ascii="Arial" w:hAnsi="Arial" w:cs="Arial"/>
          <w:b/>
        </w:rPr>
        <w:t xml:space="preserve">0 </w:t>
      </w:r>
      <w:r>
        <w:rPr>
          <w:rFonts w:ascii="Arial" w:hAnsi="Arial" w:cs="Arial"/>
          <w:b/>
        </w:rPr>
        <w:tab/>
      </w:r>
      <w:r>
        <w:rPr>
          <w:rFonts w:ascii="Arial" w:hAnsi="Arial" w:cs="Arial"/>
        </w:rPr>
        <w:t>-</w:t>
      </w:r>
      <w:r w:rsidRPr="000067D5">
        <w:rPr>
          <w:rFonts w:ascii="Arial" w:hAnsi="Arial" w:cs="Arial"/>
          <w:color w:val="000090"/>
        </w:rPr>
        <w:t>Apertura e inaugurac</w:t>
      </w:r>
      <w:r>
        <w:rPr>
          <w:rFonts w:ascii="Arial" w:hAnsi="Arial" w:cs="Arial"/>
          <w:color w:val="000090"/>
        </w:rPr>
        <w:t>i</w:t>
      </w:r>
      <w:r w:rsidRPr="000067D5">
        <w:rPr>
          <w:rFonts w:ascii="Arial" w:hAnsi="Arial" w:cs="Arial"/>
          <w:color w:val="000090"/>
        </w:rPr>
        <w:t>ón del Taller.</w:t>
      </w:r>
      <w:r>
        <w:rPr>
          <w:rFonts w:ascii="Arial" w:hAnsi="Arial" w:cs="Arial"/>
          <w:color w:val="000090"/>
        </w:rPr>
        <w:t xml:space="preserve"> </w:t>
      </w:r>
    </w:p>
    <w:p w:rsidR="009127A1" w:rsidRPr="000067D5" w:rsidRDefault="009127A1" w:rsidP="009127A1">
      <w:pPr>
        <w:ind w:left="708" w:firstLine="708"/>
        <w:jc w:val="both"/>
        <w:rPr>
          <w:rFonts w:ascii="Arial" w:hAnsi="Arial" w:cs="Arial"/>
          <w:color w:val="000090"/>
        </w:rPr>
      </w:pPr>
      <w:r>
        <w:rPr>
          <w:rFonts w:ascii="Arial" w:hAnsi="Arial" w:cs="Arial"/>
          <w:color w:val="000090"/>
        </w:rPr>
        <w:t>Prof. Ana Cristina Tamayo. Genética. Universidad EARTH.</w:t>
      </w:r>
    </w:p>
    <w:p w:rsidR="009127A1" w:rsidRDefault="009127A1" w:rsidP="009127A1">
      <w:pPr>
        <w:jc w:val="both"/>
        <w:rPr>
          <w:rFonts w:ascii="Arial" w:hAnsi="Arial" w:cs="Arial"/>
          <w:b/>
        </w:rPr>
      </w:pPr>
    </w:p>
    <w:p w:rsidR="009127A1" w:rsidRPr="00C13DBF" w:rsidRDefault="009127A1" w:rsidP="009127A1">
      <w:pPr>
        <w:jc w:val="both"/>
        <w:rPr>
          <w:rFonts w:ascii="Arial" w:hAnsi="Arial" w:cs="Arial"/>
          <w:color w:val="000080"/>
        </w:rPr>
      </w:pPr>
      <w:r w:rsidRPr="00C13DBF">
        <w:rPr>
          <w:rFonts w:ascii="Arial" w:hAnsi="Arial" w:cs="Arial"/>
          <w:b/>
        </w:rPr>
        <w:t xml:space="preserve">8:10-9:00 </w:t>
      </w:r>
      <w:r w:rsidRPr="00C13DBF">
        <w:rPr>
          <w:rFonts w:ascii="Arial" w:hAnsi="Arial" w:cs="Arial"/>
          <w:b/>
        </w:rPr>
        <w:tab/>
      </w:r>
      <w:r w:rsidRPr="00C13DBF">
        <w:rPr>
          <w:rFonts w:ascii="Arial" w:hAnsi="Arial" w:cs="Arial"/>
          <w:color w:val="000080"/>
        </w:rPr>
        <w:t xml:space="preserve">-Introducción a la Bioinformática: Bioinformática, Biología </w:t>
      </w:r>
    </w:p>
    <w:p w:rsidR="009127A1" w:rsidRPr="00C13DBF" w:rsidRDefault="009127A1" w:rsidP="009127A1">
      <w:pPr>
        <w:jc w:val="both"/>
        <w:rPr>
          <w:rFonts w:ascii="Arial" w:hAnsi="Arial" w:cs="Arial"/>
          <w:color w:val="000080"/>
        </w:rPr>
      </w:pPr>
      <w:r w:rsidRPr="00C13DBF">
        <w:rPr>
          <w:rFonts w:ascii="Arial" w:hAnsi="Arial" w:cs="Arial"/>
          <w:color w:val="000080"/>
        </w:rPr>
        <w:t xml:space="preserve">         </w:t>
      </w:r>
      <w:r w:rsidRPr="00C13DBF">
        <w:rPr>
          <w:rFonts w:ascii="Arial" w:hAnsi="Arial" w:cs="Arial"/>
          <w:color w:val="000080"/>
        </w:rPr>
        <w:tab/>
      </w:r>
      <w:r w:rsidRPr="00C13DBF">
        <w:rPr>
          <w:rFonts w:ascii="Arial" w:hAnsi="Arial" w:cs="Arial"/>
          <w:color w:val="000080"/>
        </w:rPr>
        <w:tab/>
        <w:t xml:space="preserve">Computacional y software libre. </w:t>
      </w:r>
    </w:p>
    <w:p w:rsidR="009127A1" w:rsidRPr="00C13DBF" w:rsidRDefault="009127A1" w:rsidP="009127A1">
      <w:pPr>
        <w:ind w:left="708" w:firstLine="708"/>
        <w:jc w:val="both"/>
        <w:rPr>
          <w:rFonts w:ascii="Arial" w:hAnsi="Arial" w:cs="Arial"/>
        </w:rPr>
      </w:pPr>
      <w:r w:rsidRPr="00C13DBF">
        <w:rPr>
          <w:rFonts w:ascii="Arial" w:hAnsi="Arial" w:cs="Arial"/>
          <w:color w:val="000080"/>
        </w:rPr>
        <w:t xml:space="preserve">Prof. </w:t>
      </w:r>
      <w:r w:rsidR="00F91A7F">
        <w:rPr>
          <w:rFonts w:ascii="Arial" w:hAnsi="Arial" w:cs="Arial"/>
          <w:color w:val="000080"/>
        </w:rPr>
        <w:t>Allan Orozco</w:t>
      </w:r>
    </w:p>
    <w:p w:rsidR="009127A1" w:rsidRPr="00C13DBF" w:rsidRDefault="009127A1" w:rsidP="009127A1">
      <w:pPr>
        <w:jc w:val="right"/>
        <w:rPr>
          <w:rFonts w:ascii="Arial" w:hAnsi="Arial" w:cs="Arial"/>
          <w:i/>
        </w:rPr>
      </w:pPr>
      <w:r w:rsidRPr="00C13DBF">
        <w:rPr>
          <w:rFonts w:ascii="Arial" w:hAnsi="Arial" w:cs="Arial"/>
          <w:i/>
        </w:rPr>
        <w:t>.</w:t>
      </w:r>
    </w:p>
    <w:p w:rsidR="009127A1" w:rsidRPr="00C13DBF" w:rsidRDefault="009127A1" w:rsidP="009127A1">
      <w:pPr>
        <w:jc w:val="both"/>
        <w:rPr>
          <w:rFonts w:ascii="Arial" w:hAnsi="Arial" w:cs="Arial"/>
          <w:color w:val="000080"/>
        </w:rPr>
      </w:pPr>
      <w:r w:rsidRPr="00C13DBF">
        <w:rPr>
          <w:rFonts w:ascii="Arial" w:hAnsi="Arial" w:cs="Arial"/>
          <w:b/>
        </w:rPr>
        <w:t>9:00-9:45</w:t>
      </w:r>
      <w:r w:rsidRPr="00C13DBF">
        <w:rPr>
          <w:rFonts w:ascii="Arial" w:hAnsi="Arial" w:cs="Arial"/>
          <w:color w:val="000080"/>
        </w:rPr>
        <w:t xml:space="preserve">  </w:t>
      </w:r>
      <w:r w:rsidRPr="00C13DBF">
        <w:rPr>
          <w:rFonts w:ascii="Arial" w:hAnsi="Arial" w:cs="Arial"/>
          <w:color w:val="000080"/>
        </w:rPr>
        <w:tab/>
        <w:t xml:space="preserve">-Fundamentos </w:t>
      </w:r>
      <w:r w:rsidR="00F91A7F">
        <w:rPr>
          <w:rFonts w:ascii="Arial" w:hAnsi="Arial" w:cs="Arial"/>
          <w:color w:val="000080"/>
        </w:rPr>
        <w:t>de Bases de datos  Biológicas</w:t>
      </w:r>
    </w:p>
    <w:p w:rsidR="009127A1" w:rsidRPr="00C13DBF" w:rsidRDefault="009127A1" w:rsidP="009127A1">
      <w:pPr>
        <w:ind w:left="708" w:firstLine="708"/>
        <w:jc w:val="both"/>
        <w:rPr>
          <w:rFonts w:ascii="Arial" w:hAnsi="Arial" w:cs="Arial"/>
        </w:rPr>
      </w:pPr>
      <w:r>
        <w:rPr>
          <w:rFonts w:ascii="Arial" w:hAnsi="Arial" w:cs="Arial"/>
          <w:color w:val="000080"/>
        </w:rPr>
        <w:t>Prof.</w:t>
      </w:r>
      <w:r w:rsidR="00F91A7F">
        <w:rPr>
          <w:rFonts w:ascii="Arial" w:hAnsi="Arial" w:cs="Arial"/>
          <w:color w:val="000080"/>
        </w:rPr>
        <w:t xml:space="preserve"> Allan Orozco</w:t>
      </w:r>
    </w:p>
    <w:p w:rsidR="009127A1" w:rsidRPr="00C13DBF" w:rsidRDefault="009127A1" w:rsidP="009127A1">
      <w:pPr>
        <w:jc w:val="both"/>
        <w:rPr>
          <w:rFonts w:ascii="Arial" w:hAnsi="Arial" w:cs="Arial"/>
        </w:rPr>
      </w:pPr>
    </w:p>
    <w:p w:rsidR="009127A1" w:rsidRPr="00C13DBF" w:rsidRDefault="009127A1" w:rsidP="009127A1">
      <w:pPr>
        <w:jc w:val="both"/>
        <w:rPr>
          <w:rFonts w:ascii="Arial" w:hAnsi="Arial" w:cs="Arial"/>
          <w:b/>
          <w:color w:val="000000"/>
        </w:rPr>
      </w:pPr>
      <w:r w:rsidRPr="00C13DBF">
        <w:rPr>
          <w:rFonts w:ascii="Arial" w:hAnsi="Arial" w:cs="Arial"/>
          <w:b/>
        </w:rPr>
        <w:t>9:45-10:10</w:t>
      </w:r>
      <w:r w:rsidRPr="00C13DBF">
        <w:rPr>
          <w:rFonts w:ascii="Arial" w:hAnsi="Arial" w:cs="Arial"/>
        </w:rPr>
        <w:t xml:space="preserve"> </w:t>
      </w:r>
      <w:r w:rsidRPr="00C13DBF">
        <w:rPr>
          <w:rFonts w:ascii="Arial" w:hAnsi="Arial" w:cs="Arial"/>
          <w:color w:val="000080"/>
        </w:rPr>
        <w:t xml:space="preserve"> </w:t>
      </w:r>
      <w:r w:rsidRPr="00C13DBF">
        <w:rPr>
          <w:rFonts w:ascii="Arial" w:hAnsi="Arial" w:cs="Arial"/>
          <w:b/>
          <w:color w:val="000000"/>
        </w:rPr>
        <w:t>-Café</w:t>
      </w:r>
    </w:p>
    <w:p w:rsidR="009127A1" w:rsidRPr="00C13DBF" w:rsidRDefault="009127A1" w:rsidP="009127A1">
      <w:pPr>
        <w:autoSpaceDE w:val="0"/>
        <w:autoSpaceDN w:val="0"/>
        <w:adjustRightInd w:val="0"/>
        <w:rPr>
          <w:rFonts w:ascii="ArialMT" w:hAnsi="ArialMT" w:cs="ArialMT"/>
          <w:color w:val="000000"/>
        </w:rPr>
      </w:pPr>
    </w:p>
    <w:p w:rsidR="00F91A7F" w:rsidRPr="00C13DBF" w:rsidRDefault="009127A1" w:rsidP="00F91A7F">
      <w:pPr>
        <w:jc w:val="both"/>
        <w:rPr>
          <w:rFonts w:ascii="Arial" w:hAnsi="Arial" w:cs="Arial"/>
          <w:color w:val="000090"/>
        </w:rPr>
      </w:pPr>
      <w:r w:rsidRPr="00C13DBF">
        <w:rPr>
          <w:rFonts w:ascii="Arial" w:hAnsi="Arial" w:cs="Arial"/>
          <w:b/>
        </w:rPr>
        <w:t>10:10-11:10</w:t>
      </w:r>
      <w:r w:rsidRPr="00C13DBF">
        <w:rPr>
          <w:rFonts w:ascii="Arial" w:hAnsi="Arial" w:cs="Arial"/>
        </w:rPr>
        <w:t xml:space="preserve"> </w:t>
      </w:r>
      <w:r w:rsidRPr="00C13DBF">
        <w:rPr>
          <w:rFonts w:ascii="Arial" w:hAnsi="Arial" w:cs="Arial"/>
        </w:rPr>
        <w:tab/>
      </w:r>
      <w:r w:rsidR="00F91A7F" w:rsidRPr="00C13DBF">
        <w:rPr>
          <w:rFonts w:ascii="Arial" w:hAnsi="Arial" w:cs="Arial"/>
        </w:rPr>
        <w:t>-</w:t>
      </w:r>
      <w:r w:rsidR="00F91A7F" w:rsidRPr="00C13DBF">
        <w:rPr>
          <w:rFonts w:ascii="Arial" w:hAnsi="Arial" w:cs="Arial"/>
          <w:color w:val="000090"/>
        </w:rPr>
        <w:t>Anál</w:t>
      </w:r>
      <w:r w:rsidR="00F91A7F">
        <w:rPr>
          <w:rFonts w:ascii="Arial" w:hAnsi="Arial" w:cs="Arial"/>
          <w:color w:val="000090"/>
        </w:rPr>
        <w:t>isis de secuencias genéticas</w:t>
      </w:r>
    </w:p>
    <w:p w:rsidR="009127A1" w:rsidRPr="00C13DBF" w:rsidRDefault="00A84BAE" w:rsidP="00F91A7F">
      <w:pPr>
        <w:ind w:left="708" w:firstLine="708"/>
        <w:jc w:val="both"/>
        <w:rPr>
          <w:rFonts w:ascii="Arial" w:hAnsi="Arial" w:cs="Arial"/>
        </w:rPr>
      </w:pPr>
      <w:r>
        <w:rPr>
          <w:rFonts w:ascii="Arial" w:hAnsi="Arial" w:cs="Arial"/>
          <w:color w:val="000090"/>
        </w:rPr>
        <w:t>Prof. Allan Orozco</w:t>
      </w:r>
    </w:p>
    <w:p w:rsidR="009127A1" w:rsidRPr="00C13DBF" w:rsidRDefault="009127A1" w:rsidP="009127A1">
      <w:pPr>
        <w:jc w:val="both"/>
        <w:rPr>
          <w:rFonts w:ascii="Arial" w:hAnsi="Arial" w:cs="Arial"/>
        </w:rPr>
      </w:pPr>
    </w:p>
    <w:p w:rsidR="00A84BAE" w:rsidRPr="00C13DBF" w:rsidRDefault="009127A1" w:rsidP="00A84BAE">
      <w:pPr>
        <w:jc w:val="both"/>
        <w:rPr>
          <w:rFonts w:ascii="Arial" w:hAnsi="Arial" w:cs="Arial"/>
        </w:rPr>
      </w:pPr>
      <w:r w:rsidRPr="00C13DBF">
        <w:rPr>
          <w:rFonts w:ascii="Arial" w:hAnsi="Arial" w:cs="Arial"/>
          <w:b/>
        </w:rPr>
        <w:t>11:10-12:10</w:t>
      </w:r>
      <w:r w:rsidRPr="00C13DBF">
        <w:rPr>
          <w:rFonts w:ascii="Arial" w:hAnsi="Arial" w:cs="Arial"/>
        </w:rPr>
        <w:t xml:space="preserve"> </w:t>
      </w:r>
      <w:r w:rsidRPr="00C13DBF">
        <w:rPr>
          <w:rFonts w:ascii="Arial" w:hAnsi="Arial" w:cs="Arial"/>
        </w:rPr>
        <w:tab/>
        <w:t>-</w:t>
      </w:r>
      <w:r w:rsidR="007D1F0E">
        <w:rPr>
          <w:rFonts w:ascii="Arial" w:hAnsi="Arial" w:cs="Arial"/>
        </w:rPr>
        <w:t xml:space="preserve"> </w:t>
      </w:r>
      <w:r w:rsidR="00A84BAE">
        <w:rPr>
          <w:rFonts w:ascii="Arial" w:hAnsi="Arial" w:cs="Arial"/>
        </w:rPr>
        <w:t xml:space="preserve">Introducción a la </w:t>
      </w:r>
      <w:r w:rsidR="00A84BAE">
        <w:rPr>
          <w:rFonts w:ascii="Arial" w:hAnsi="Arial" w:cs="Arial"/>
          <w:color w:val="000090"/>
        </w:rPr>
        <w:t>Modelacion y simulación molecular</w:t>
      </w:r>
      <w:r w:rsidR="00A84BAE" w:rsidRPr="00C13DBF">
        <w:rPr>
          <w:rFonts w:ascii="Arial" w:hAnsi="Arial" w:cs="Arial"/>
        </w:rPr>
        <w:t xml:space="preserve"> </w:t>
      </w:r>
      <w:r w:rsidR="00A84BAE">
        <w:rPr>
          <w:rFonts w:ascii="Arial" w:hAnsi="Arial" w:cs="Arial"/>
        </w:rPr>
        <w:t xml:space="preserve">(visores) </w:t>
      </w:r>
    </w:p>
    <w:p w:rsidR="00A84BAE" w:rsidRPr="000E051F" w:rsidRDefault="00A84BAE" w:rsidP="00A84BAE">
      <w:pPr>
        <w:ind w:left="708" w:firstLine="708"/>
        <w:jc w:val="both"/>
        <w:rPr>
          <w:rFonts w:ascii="Arial" w:hAnsi="Arial" w:cs="Arial"/>
        </w:rPr>
      </w:pPr>
      <w:r>
        <w:rPr>
          <w:rFonts w:ascii="Arial" w:hAnsi="Arial" w:cs="Arial"/>
          <w:color w:val="000080"/>
        </w:rPr>
        <w:t>Prof. Jos</w:t>
      </w:r>
      <w:r>
        <w:rPr>
          <w:rFonts w:ascii="Arial" w:hAnsi="Arial" w:cs="Arial"/>
          <w:color w:val="000090"/>
        </w:rPr>
        <w:t>é</w:t>
      </w:r>
      <w:r>
        <w:rPr>
          <w:rFonts w:ascii="Arial" w:hAnsi="Arial" w:cs="Arial"/>
          <w:color w:val="000080"/>
        </w:rPr>
        <w:t xml:space="preserve"> Valverde</w:t>
      </w:r>
    </w:p>
    <w:p w:rsidR="00F91A7F" w:rsidRDefault="00F91A7F" w:rsidP="00F91A7F">
      <w:pPr>
        <w:jc w:val="both"/>
        <w:rPr>
          <w:rFonts w:ascii="Arial" w:hAnsi="Arial" w:cs="Arial"/>
        </w:rPr>
      </w:pPr>
    </w:p>
    <w:p w:rsidR="00F91A7F" w:rsidRDefault="00F91A7F" w:rsidP="00F91A7F">
      <w:pPr>
        <w:jc w:val="both"/>
        <w:rPr>
          <w:rFonts w:ascii="Arial" w:hAnsi="Arial" w:cs="Arial"/>
        </w:rPr>
      </w:pPr>
    </w:p>
    <w:p w:rsidR="009127A1" w:rsidRPr="006C43CC" w:rsidRDefault="009127A1" w:rsidP="00F91A7F">
      <w:pPr>
        <w:jc w:val="both"/>
        <w:rPr>
          <w:rFonts w:ascii="Arial" w:hAnsi="Arial" w:cs="Arial"/>
          <w:b/>
          <w:color w:val="000000"/>
        </w:rPr>
      </w:pPr>
      <w:r w:rsidRPr="00C13DBF">
        <w:rPr>
          <w:rFonts w:ascii="Arial" w:hAnsi="Arial" w:cs="Arial"/>
          <w:b/>
        </w:rPr>
        <w:t xml:space="preserve">12:10-1:30 </w:t>
      </w:r>
      <w:r w:rsidRPr="00C13DBF">
        <w:rPr>
          <w:rFonts w:ascii="Arial" w:hAnsi="Arial" w:cs="Arial"/>
        </w:rPr>
        <w:t xml:space="preserve"> </w:t>
      </w:r>
      <w:r w:rsidRPr="00C13DBF">
        <w:rPr>
          <w:rFonts w:ascii="Arial" w:hAnsi="Arial" w:cs="Arial"/>
          <w:b/>
          <w:color w:val="000000"/>
        </w:rPr>
        <w:t>-Almuerzo.</w:t>
      </w:r>
    </w:p>
    <w:p w:rsidR="009127A1" w:rsidRPr="000E051F" w:rsidRDefault="009127A1" w:rsidP="009127A1">
      <w:pPr>
        <w:jc w:val="both"/>
        <w:rPr>
          <w:rFonts w:ascii="Arial" w:hAnsi="Arial" w:cs="Arial"/>
          <w:color w:val="000080"/>
        </w:rPr>
      </w:pPr>
    </w:p>
    <w:p w:rsidR="00D15A1C" w:rsidRDefault="009127A1" w:rsidP="00F91A7F">
      <w:pPr>
        <w:jc w:val="both"/>
        <w:rPr>
          <w:rFonts w:ascii="Arial" w:hAnsi="Arial" w:cs="Arial"/>
          <w:color w:val="000090"/>
        </w:rPr>
      </w:pPr>
      <w:r>
        <w:rPr>
          <w:rFonts w:ascii="Arial" w:hAnsi="Arial" w:cs="Arial"/>
          <w:b/>
        </w:rPr>
        <w:t>1:30-2:3</w:t>
      </w:r>
      <w:r w:rsidRPr="008668BC">
        <w:rPr>
          <w:rFonts w:ascii="Arial" w:hAnsi="Arial" w:cs="Arial"/>
          <w:b/>
        </w:rPr>
        <w:t>0</w:t>
      </w:r>
      <w:r w:rsidR="00A84BAE">
        <w:rPr>
          <w:rFonts w:ascii="Arial" w:hAnsi="Arial" w:cs="Arial"/>
          <w:b/>
        </w:rPr>
        <w:t xml:space="preserve">  </w:t>
      </w:r>
      <w:r w:rsidR="00587E3C">
        <w:rPr>
          <w:rFonts w:ascii="Arial" w:hAnsi="Arial" w:cs="Arial"/>
          <w:color w:val="000090"/>
        </w:rPr>
        <w:t>- Introducción a los Microarrays y Ultrasecuenciació</w:t>
      </w:r>
      <w:r w:rsidR="001C6472">
        <w:rPr>
          <w:rFonts w:ascii="Arial" w:hAnsi="Arial" w:cs="Arial"/>
          <w:color w:val="000090"/>
        </w:rPr>
        <w:t>n (NGS).</w:t>
      </w:r>
    </w:p>
    <w:p w:rsidR="00D15A1C" w:rsidRPr="00C13DBF" w:rsidRDefault="00D15A1C" w:rsidP="00D15A1C">
      <w:pPr>
        <w:jc w:val="both"/>
        <w:rPr>
          <w:rFonts w:ascii="Arial" w:hAnsi="Arial" w:cs="Arial"/>
        </w:rPr>
      </w:pPr>
      <w:r>
        <w:rPr>
          <w:rFonts w:ascii="Arial" w:hAnsi="Arial" w:cs="Arial"/>
          <w:color w:val="000090"/>
        </w:rPr>
        <w:t xml:space="preserve">                    Prof. Allan Orozco</w:t>
      </w:r>
    </w:p>
    <w:p w:rsidR="009127A1" w:rsidRDefault="009127A1" w:rsidP="00F91A7F">
      <w:pPr>
        <w:jc w:val="both"/>
        <w:rPr>
          <w:rFonts w:ascii="Arial" w:hAnsi="Arial" w:cs="Arial"/>
          <w:color w:val="000090"/>
        </w:rPr>
      </w:pPr>
    </w:p>
    <w:p w:rsidR="00A84BAE" w:rsidRDefault="009127A1" w:rsidP="00A84BAE">
      <w:pPr>
        <w:autoSpaceDE w:val="0"/>
        <w:autoSpaceDN w:val="0"/>
        <w:adjustRightInd w:val="0"/>
        <w:rPr>
          <w:rFonts w:ascii="Arial" w:hAnsi="Arial" w:cs="Arial"/>
          <w:color w:val="000090"/>
        </w:rPr>
      </w:pPr>
      <w:r>
        <w:rPr>
          <w:rFonts w:ascii="Arial" w:hAnsi="Arial" w:cs="Arial"/>
          <w:b/>
          <w:color w:val="000000"/>
        </w:rPr>
        <w:t>2</w:t>
      </w:r>
      <w:r w:rsidRPr="006C43CC">
        <w:rPr>
          <w:rFonts w:ascii="Arial" w:hAnsi="Arial" w:cs="Arial"/>
          <w:b/>
          <w:color w:val="000000"/>
        </w:rPr>
        <w:t xml:space="preserve">:30- </w:t>
      </w:r>
      <w:r>
        <w:rPr>
          <w:rFonts w:ascii="Arial" w:hAnsi="Arial" w:cs="Arial"/>
          <w:b/>
          <w:color w:val="000000"/>
        </w:rPr>
        <w:t>3</w:t>
      </w:r>
      <w:r w:rsidRPr="006C43CC">
        <w:rPr>
          <w:rFonts w:ascii="Arial" w:hAnsi="Arial" w:cs="Arial"/>
          <w:b/>
          <w:color w:val="000000"/>
        </w:rPr>
        <w:t>:30</w:t>
      </w:r>
      <w:r w:rsidRPr="006C43CC">
        <w:rPr>
          <w:rFonts w:ascii="Arial" w:hAnsi="Arial" w:cs="Arial"/>
          <w:color w:val="000000"/>
        </w:rPr>
        <w:t xml:space="preserve"> </w:t>
      </w:r>
      <w:r w:rsidR="00A84BAE">
        <w:rPr>
          <w:rFonts w:ascii="Arial" w:hAnsi="Arial" w:cs="Arial"/>
          <w:color w:val="000000"/>
        </w:rPr>
        <w:t xml:space="preserve">   -</w:t>
      </w:r>
      <w:r w:rsidR="00A84BAE" w:rsidRPr="00297A23">
        <w:rPr>
          <w:rFonts w:ascii="Arial" w:hAnsi="Arial" w:cs="Arial"/>
          <w:color w:val="000090"/>
        </w:rPr>
        <w:t xml:space="preserve">Modelación </w:t>
      </w:r>
      <w:r w:rsidR="00A84BAE">
        <w:rPr>
          <w:rFonts w:ascii="Arial" w:hAnsi="Arial" w:cs="Arial"/>
          <w:color w:val="000090"/>
        </w:rPr>
        <w:t xml:space="preserve">y dinámica de sistemas moleculares en quántica I. </w:t>
      </w:r>
    </w:p>
    <w:p w:rsidR="00A84BAE" w:rsidRDefault="00A84BAE" w:rsidP="00A84BAE">
      <w:pPr>
        <w:autoSpaceDE w:val="0"/>
        <w:autoSpaceDN w:val="0"/>
        <w:adjustRightInd w:val="0"/>
        <w:ind w:left="708" w:firstLine="708"/>
        <w:rPr>
          <w:rFonts w:ascii="Arial" w:hAnsi="Arial" w:cs="Arial"/>
          <w:color w:val="000090"/>
        </w:rPr>
      </w:pPr>
      <w:r>
        <w:rPr>
          <w:rFonts w:ascii="Arial" w:hAnsi="Arial" w:cs="Arial"/>
          <w:color w:val="000090"/>
        </w:rPr>
        <w:t>Práctica</w:t>
      </w:r>
      <w:r w:rsidR="00CE5633">
        <w:rPr>
          <w:rFonts w:ascii="Arial" w:hAnsi="Arial" w:cs="Arial"/>
          <w:color w:val="000090"/>
        </w:rPr>
        <w:t xml:space="preserve"> (hand-on)</w:t>
      </w:r>
      <w:r>
        <w:rPr>
          <w:rFonts w:ascii="Arial" w:hAnsi="Arial" w:cs="Arial"/>
          <w:color w:val="000090"/>
        </w:rPr>
        <w:t xml:space="preserve"> dirigida por medio de computador.</w:t>
      </w:r>
    </w:p>
    <w:p w:rsidR="00A84BAE" w:rsidRPr="000E051F" w:rsidRDefault="00A84BAE" w:rsidP="00A84BAE">
      <w:pPr>
        <w:jc w:val="both"/>
        <w:rPr>
          <w:rFonts w:ascii="Arial" w:hAnsi="Arial" w:cs="Arial"/>
        </w:rPr>
      </w:pPr>
      <w:r>
        <w:rPr>
          <w:rFonts w:ascii="Arial" w:hAnsi="Arial" w:cs="Arial"/>
          <w:color w:val="000090"/>
        </w:rPr>
        <w:t xml:space="preserve">                     Prof. José Valverde</w:t>
      </w:r>
    </w:p>
    <w:p w:rsidR="00F91A7F" w:rsidRPr="000E051F" w:rsidRDefault="00F91A7F" w:rsidP="00F91A7F">
      <w:pPr>
        <w:ind w:left="708" w:firstLine="708"/>
        <w:jc w:val="both"/>
        <w:rPr>
          <w:rFonts w:ascii="Arial" w:hAnsi="Arial" w:cs="Arial"/>
        </w:rPr>
      </w:pPr>
    </w:p>
    <w:p w:rsidR="009127A1" w:rsidRDefault="009127A1" w:rsidP="00F91A7F">
      <w:pPr>
        <w:jc w:val="both"/>
        <w:rPr>
          <w:rFonts w:ascii="Arial" w:hAnsi="Arial" w:cs="Arial"/>
          <w:color w:val="000090"/>
        </w:rPr>
      </w:pPr>
    </w:p>
    <w:p w:rsidR="009127A1" w:rsidRPr="001C6472" w:rsidRDefault="009127A1" w:rsidP="009127A1">
      <w:pPr>
        <w:jc w:val="both"/>
        <w:rPr>
          <w:rFonts w:ascii="Arial" w:hAnsi="Arial" w:cs="Arial"/>
          <w:b/>
          <w:color w:val="000000" w:themeColor="text1"/>
        </w:rPr>
      </w:pPr>
      <w:r>
        <w:rPr>
          <w:rFonts w:ascii="Arial" w:hAnsi="Arial" w:cs="Arial"/>
          <w:b/>
          <w:color w:val="000000"/>
        </w:rPr>
        <w:t>3</w:t>
      </w:r>
      <w:r w:rsidRPr="006C43CC">
        <w:rPr>
          <w:rFonts w:ascii="Arial" w:hAnsi="Arial" w:cs="Arial"/>
          <w:b/>
          <w:color w:val="000000"/>
        </w:rPr>
        <w:t xml:space="preserve">:30- </w:t>
      </w:r>
      <w:r>
        <w:rPr>
          <w:rFonts w:ascii="Arial" w:hAnsi="Arial" w:cs="Arial"/>
          <w:b/>
          <w:color w:val="000000"/>
        </w:rPr>
        <w:t>3</w:t>
      </w:r>
      <w:r w:rsidRPr="006C43CC">
        <w:rPr>
          <w:rFonts w:ascii="Arial" w:hAnsi="Arial" w:cs="Arial"/>
          <w:b/>
          <w:color w:val="000000"/>
        </w:rPr>
        <w:t>:55</w:t>
      </w:r>
      <w:r>
        <w:rPr>
          <w:rFonts w:ascii="Arial" w:hAnsi="Arial" w:cs="Arial"/>
          <w:color w:val="000090"/>
        </w:rPr>
        <w:t xml:space="preserve"> </w:t>
      </w:r>
      <w:r>
        <w:rPr>
          <w:rFonts w:ascii="Arial" w:hAnsi="Arial" w:cs="Arial"/>
          <w:color w:val="000090"/>
        </w:rPr>
        <w:tab/>
      </w:r>
      <w:r w:rsidRPr="001C6472">
        <w:rPr>
          <w:rFonts w:ascii="Arial" w:hAnsi="Arial" w:cs="Arial"/>
          <w:b/>
          <w:color w:val="000000" w:themeColor="text1"/>
        </w:rPr>
        <w:t>-</w:t>
      </w:r>
      <w:r w:rsidR="00A84BAE" w:rsidRPr="001C6472">
        <w:rPr>
          <w:rFonts w:ascii="Arial" w:hAnsi="Arial" w:cs="Arial"/>
          <w:b/>
          <w:color w:val="000000" w:themeColor="text1"/>
        </w:rPr>
        <w:t>Café.</w:t>
      </w:r>
    </w:p>
    <w:p w:rsidR="009127A1" w:rsidRDefault="009127A1" w:rsidP="009127A1">
      <w:pPr>
        <w:jc w:val="both"/>
        <w:rPr>
          <w:rFonts w:ascii="Arial" w:hAnsi="Arial" w:cs="Arial"/>
          <w:color w:val="000090"/>
        </w:rPr>
      </w:pPr>
    </w:p>
    <w:p w:rsidR="00A84BAE" w:rsidRDefault="009127A1" w:rsidP="00A84BAE">
      <w:pPr>
        <w:autoSpaceDE w:val="0"/>
        <w:autoSpaceDN w:val="0"/>
        <w:adjustRightInd w:val="0"/>
        <w:rPr>
          <w:rFonts w:ascii="Arial" w:hAnsi="Arial" w:cs="Arial"/>
          <w:color w:val="000090"/>
        </w:rPr>
      </w:pPr>
      <w:r w:rsidRPr="00C13DBF">
        <w:rPr>
          <w:rFonts w:ascii="Arial" w:hAnsi="Arial" w:cs="Arial"/>
          <w:b/>
          <w:color w:val="000000"/>
        </w:rPr>
        <w:t>3:55- 5:00</w:t>
      </w:r>
      <w:r w:rsidR="00A84BAE">
        <w:rPr>
          <w:rFonts w:ascii="Arial" w:hAnsi="Arial" w:cs="Arial"/>
          <w:color w:val="000090"/>
        </w:rPr>
        <w:t xml:space="preserve">  </w:t>
      </w:r>
      <w:r w:rsidR="00F91A7F">
        <w:rPr>
          <w:rFonts w:ascii="Arial" w:hAnsi="Arial" w:cs="Arial"/>
          <w:b/>
        </w:rPr>
        <w:t xml:space="preserve"> </w:t>
      </w:r>
      <w:r w:rsidR="00A84BAE">
        <w:rPr>
          <w:rFonts w:ascii="Arial" w:hAnsi="Arial" w:cs="Arial"/>
          <w:color w:val="000000"/>
        </w:rPr>
        <w:t>-</w:t>
      </w:r>
      <w:r w:rsidR="00A84BAE" w:rsidRPr="00297A23">
        <w:rPr>
          <w:rFonts w:ascii="Arial" w:hAnsi="Arial" w:cs="Arial"/>
          <w:color w:val="000090"/>
        </w:rPr>
        <w:t xml:space="preserve">Modelación </w:t>
      </w:r>
      <w:r w:rsidR="00A84BAE">
        <w:rPr>
          <w:rFonts w:ascii="Arial" w:hAnsi="Arial" w:cs="Arial"/>
          <w:color w:val="000090"/>
        </w:rPr>
        <w:t>y dinámica de sistemas moleculares en quántica II.</w:t>
      </w:r>
    </w:p>
    <w:p w:rsidR="00A84BAE" w:rsidRPr="00297A23" w:rsidRDefault="00A84BAE" w:rsidP="00A84BAE">
      <w:pPr>
        <w:autoSpaceDE w:val="0"/>
        <w:autoSpaceDN w:val="0"/>
        <w:adjustRightInd w:val="0"/>
        <w:ind w:left="708" w:firstLine="708"/>
        <w:rPr>
          <w:rFonts w:ascii="Arial" w:hAnsi="Arial" w:cs="Arial"/>
          <w:color w:val="000090"/>
        </w:rPr>
      </w:pPr>
      <w:r>
        <w:rPr>
          <w:rFonts w:ascii="Arial" w:hAnsi="Arial" w:cs="Arial"/>
          <w:color w:val="000090"/>
        </w:rPr>
        <w:t>Prof. José Valverde</w:t>
      </w:r>
    </w:p>
    <w:p w:rsidR="009127A1" w:rsidRDefault="009127A1" w:rsidP="00F91A7F">
      <w:pPr>
        <w:jc w:val="both"/>
        <w:rPr>
          <w:rFonts w:ascii="Arial" w:hAnsi="Arial" w:cs="Arial"/>
          <w:b/>
        </w:rPr>
      </w:pPr>
    </w:p>
    <w:p w:rsidR="009127A1" w:rsidRDefault="009127A1" w:rsidP="009127A1">
      <w:pPr>
        <w:tabs>
          <w:tab w:val="left" w:pos="7520"/>
        </w:tabs>
        <w:jc w:val="both"/>
        <w:rPr>
          <w:rFonts w:ascii="Arial" w:hAnsi="Arial" w:cs="Arial"/>
          <w:b/>
        </w:rPr>
      </w:pPr>
    </w:p>
    <w:p w:rsidR="009127A1" w:rsidRDefault="009127A1" w:rsidP="009127A1">
      <w:pPr>
        <w:jc w:val="both"/>
        <w:rPr>
          <w:rFonts w:ascii="Arial" w:hAnsi="Arial" w:cs="Arial"/>
          <w:b/>
        </w:rPr>
      </w:pPr>
      <w:r>
        <w:rPr>
          <w:rFonts w:ascii="Arial" w:hAnsi="Arial" w:cs="Arial"/>
          <w:b/>
        </w:rPr>
        <w:t xml:space="preserve">                                                       </w:t>
      </w:r>
    </w:p>
    <w:p w:rsidR="009127A1" w:rsidRDefault="009127A1" w:rsidP="009127A1">
      <w:pPr>
        <w:jc w:val="both"/>
        <w:rPr>
          <w:rFonts w:ascii="Arial" w:hAnsi="Arial" w:cs="Arial"/>
          <w:b/>
        </w:rPr>
      </w:pPr>
    </w:p>
    <w:p w:rsidR="009127A1" w:rsidRDefault="009127A1" w:rsidP="009127A1">
      <w:pPr>
        <w:jc w:val="both"/>
        <w:rPr>
          <w:rFonts w:ascii="Arial" w:hAnsi="Arial" w:cs="Arial"/>
          <w:b/>
        </w:rPr>
      </w:pPr>
    </w:p>
    <w:p w:rsidR="009127A1" w:rsidRDefault="009127A1" w:rsidP="009127A1">
      <w:pPr>
        <w:jc w:val="both"/>
        <w:rPr>
          <w:rFonts w:ascii="Arial" w:hAnsi="Arial" w:cs="Arial"/>
          <w:b/>
        </w:rPr>
      </w:pPr>
      <w:r>
        <w:rPr>
          <w:rFonts w:ascii="Arial" w:hAnsi="Arial" w:cs="Arial"/>
          <w:b/>
        </w:rPr>
        <w:t xml:space="preserve">                                                     </w:t>
      </w:r>
    </w:p>
    <w:p w:rsidR="009127A1" w:rsidRDefault="009127A1" w:rsidP="009127A1">
      <w:pPr>
        <w:jc w:val="both"/>
        <w:rPr>
          <w:rFonts w:ascii="Arial" w:hAnsi="Arial" w:cs="Arial"/>
          <w:b/>
        </w:rPr>
      </w:pPr>
    </w:p>
    <w:p w:rsidR="009127A1" w:rsidRDefault="009127A1" w:rsidP="00045A3A">
      <w:pPr>
        <w:rPr>
          <w:rFonts w:ascii="Bradley Hand ITC TT-Bold" w:hAnsi="Bradley Hand ITC TT-Bold" w:cs="Arial"/>
          <w:sz w:val="32"/>
        </w:rPr>
      </w:pPr>
    </w:p>
    <w:p w:rsidR="009127A1" w:rsidRDefault="003278EC" w:rsidP="00045A3A">
      <w:pPr>
        <w:rPr>
          <w:rFonts w:ascii="Bradley Hand ITC TT-Bold" w:hAnsi="Bradley Hand ITC TT-Bold" w:cs="Arial"/>
          <w:sz w:val="32"/>
        </w:rPr>
      </w:pPr>
      <w:r>
        <w:rPr>
          <w:rFonts w:ascii="Bradley Hand ITC TT-Bold" w:hAnsi="Bradley Hand ITC TT-Bold" w:cs="Arial"/>
          <w:sz w:val="32"/>
        </w:rPr>
        <w:t>Día 2 (17 de noviembre</w:t>
      </w:r>
      <w:r w:rsidR="009127A1">
        <w:rPr>
          <w:rFonts w:ascii="Bradley Hand ITC TT-Bold" w:hAnsi="Bradley Hand ITC TT-Bold" w:cs="Arial"/>
          <w:sz w:val="32"/>
        </w:rPr>
        <w:t>)</w:t>
      </w:r>
    </w:p>
    <w:p w:rsidR="009127A1" w:rsidRDefault="009127A1" w:rsidP="009127A1">
      <w:pPr>
        <w:jc w:val="both"/>
        <w:rPr>
          <w:rFonts w:ascii="Arial" w:hAnsi="Arial" w:cs="Arial"/>
          <w:b/>
        </w:rPr>
      </w:pPr>
    </w:p>
    <w:p w:rsidR="009127A1" w:rsidRDefault="009127A1" w:rsidP="001C6472">
      <w:pPr>
        <w:ind w:left="1418" w:hanging="1418"/>
        <w:jc w:val="both"/>
        <w:rPr>
          <w:rFonts w:ascii="Arial" w:hAnsi="Arial" w:cs="Arial"/>
          <w:color w:val="000080"/>
        </w:rPr>
      </w:pPr>
      <w:r>
        <w:rPr>
          <w:rFonts w:ascii="Arial" w:hAnsi="Arial" w:cs="Arial"/>
          <w:b/>
        </w:rPr>
        <w:t>8:00-9:0</w:t>
      </w:r>
      <w:r w:rsidRPr="008668BC">
        <w:rPr>
          <w:rFonts w:ascii="Arial" w:hAnsi="Arial" w:cs="Arial"/>
          <w:b/>
        </w:rPr>
        <w:t>0</w:t>
      </w:r>
      <w:r>
        <w:rPr>
          <w:rFonts w:ascii="Arial" w:hAnsi="Arial" w:cs="Arial"/>
        </w:rPr>
        <w:t xml:space="preserve"> </w:t>
      </w:r>
      <w:r w:rsidR="00A84BAE">
        <w:rPr>
          <w:rFonts w:ascii="Arial" w:hAnsi="Arial" w:cs="Arial"/>
          <w:color w:val="000080"/>
        </w:rPr>
        <w:t>-Introducción al Docking molecular</w:t>
      </w:r>
      <w:r w:rsidR="001C6472">
        <w:rPr>
          <w:rFonts w:ascii="Arial" w:hAnsi="Arial" w:cs="Arial"/>
          <w:color w:val="000080"/>
        </w:rPr>
        <w:t xml:space="preserve"> (ligandos- estructuras moleculares)</w:t>
      </w:r>
    </w:p>
    <w:p w:rsidR="009127A1" w:rsidRPr="000E051F" w:rsidRDefault="00A84BAE" w:rsidP="009127A1">
      <w:pPr>
        <w:ind w:left="708" w:firstLine="708"/>
        <w:jc w:val="both"/>
        <w:rPr>
          <w:rFonts w:ascii="Arial" w:hAnsi="Arial" w:cs="Arial"/>
        </w:rPr>
      </w:pPr>
      <w:r>
        <w:rPr>
          <w:rFonts w:ascii="Arial" w:hAnsi="Arial" w:cs="Arial"/>
          <w:color w:val="000080"/>
        </w:rPr>
        <w:t>Prof. Jos</w:t>
      </w:r>
      <w:r w:rsidR="00587E3C">
        <w:rPr>
          <w:rFonts w:ascii="Arial" w:hAnsi="Arial" w:cs="Arial"/>
          <w:color w:val="000080"/>
        </w:rPr>
        <w:t>é</w:t>
      </w:r>
      <w:r>
        <w:rPr>
          <w:rFonts w:ascii="Arial" w:hAnsi="Arial" w:cs="Arial"/>
          <w:color w:val="000080"/>
        </w:rPr>
        <w:t xml:space="preserve"> Valverde</w:t>
      </w:r>
    </w:p>
    <w:p w:rsidR="009127A1" w:rsidRPr="000E051F" w:rsidRDefault="009127A1" w:rsidP="009127A1">
      <w:pPr>
        <w:jc w:val="both"/>
        <w:rPr>
          <w:rFonts w:ascii="Arial" w:hAnsi="Arial" w:cs="Arial"/>
        </w:rPr>
      </w:pPr>
    </w:p>
    <w:p w:rsidR="00A84BAE" w:rsidRDefault="009127A1" w:rsidP="00A84BAE">
      <w:pPr>
        <w:autoSpaceDE w:val="0"/>
        <w:autoSpaceDN w:val="0"/>
        <w:adjustRightInd w:val="0"/>
        <w:jc w:val="both"/>
        <w:rPr>
          <w:rFonts w:ascii="Arial" w:hAnsi="Arial" w:cs="Arial"/>
          <w:color w:val="000080"/>
        </w:rPr>
      </w:pPr>
      <w:r>
        <w:rPr>
          <w:rFonts w:ascii="Arial" w:hAnsi="Arial" w:cs="Arial"/>
          <w:b/>
        </w:rPr>
        <w:t>9:00-10</w:t>
      </w:r>
      <w:r w:rsidRPr="008668BC">
        <w:rPr>
          <w:rFonts w:ascii="Arial" w:hAnsi="Arial" w:cs="Arial"/>
          <w:b/>
        </w:rPr>
        <w:t>:00</w:t>
      </w:r>
      <w:r w:rsidRPr="000E051F">
        <w:rPr>
          <w:rFonts w:ascii="Arial" w:hAnsi="Arial" w:cs="Arial"/>
        </w:rPr>
        <w:t xml:space="preserve"> </w:t>
      </w:r>
      <w:r>
        <w:rPr>
          <w:rFonts w:ascii="Arial" w:hAnsi="Arial" w:cs="Arial"/>
        </w:rPr>
        <w:t xml:space="preserve"> </w:t>
      </w:r>
      <w:r>
        <w:rPr>
          <w:rFonts w:ascii="Arial" w:hAnsi="Arial" w:cs="Arial"/>
        </w:rPr>
        <w:tab/>
      </w:r>
      <w:r w:rsidR="00FE7A24">
        <w:rPr>
          <w:rFonts w:ascii="Arial" w:hAnsi="Arial" w:cs="Arial"/>
        </w:rPr>
        <w:t>-</w:t>
      </w:r>
      <w:r w:rsidR="00A84BAE">
        <w:rPr>
          <w:rFonts w:ascii="Arial" w:hAnsi="Arial" w:cs="Arial"/>
          <w:color w:val="000080"/>
        </w:rPr>
        <w:t>Di</w:t>
      </w:r>
      <w:r w:rsidR="00587E3C">
        <w:rPr>
          <w:rFonts w:ascii="Arial" w:hAnsi="Arial" w:cs="Arial"/>
          <w:color w:val="000080"/>
        </w:rPr>
        <w:t>seño de Workflows I: Taverna 2.3</w:t>
      </w:r>
      <w:r w:rsidR="00A84BAE">
        <w:rPr>
          <w:rFonts w:ascii="Arial" w:hAnsi="Arial" w:cs="Arial"/>
          <w:color w:val="000080"/>
        </w:rPr>
        <w:t xml:space="preserve">. </w:t>
      </w:r>
    </w:p>
    <w:p w:rsidR="00A84BAE" w:rsidRDefault="00A84BAE" w:rsidP="00587E3C">
      <w:pPr>
        <w:autoSpaceDE w:val="0"/>
        <w:autoSpaceDN w:val="0"/>
        <w:adjustRightInd w:val="0"/>
        <w:ind w:left="1418" w:hanging="2"/>
        <w:jc w:val="both"/>
        <w:rPr>
          <w:rFonts w:ascii="Arial" w:hAnsi="Arial" w:cs="Arial"/>
          <w:color w:val="000080"/>
        </w:rPr>
      </w:pPr>
      <w:r>
        <w:rPr>
          <w:rFonts w:ascii="Arial" w:hAnsi="Arial" w:cs="Arial"/>
          <w:color w:val="000080"/>
        </w:rPr>
        <w:t>Práctica</w:t>
      </w:r>
      <w:r w:rsidR="00CE5633">
        <w:rPr>
          <w:rFonts w:ascii="Arial" w:hAnsi="Arial" w:cs="Arial"/>
          <w:color w:val="000080"/>
        </w:rPr>
        <w:t xml:space="preserve"> (hand-on)</w:t>
      </w:r>
      <w:r>
        <w:rPr>
          <w:rFonts w:ascii="Arial" w:hAnsi="Arial" w:cs="Arial"/>
          <w:color w:val="000080"/>
        </w:rPr>
        <w:t xml:space="preserve"> con </w:t>
      </w:r>
      <w:r w:rsidR="00587E3C">
        <w:rPr>
          <w:rFonts w:ascii="Arial" w:hAnsi="Arial" w:cs="Arial"/>
          <w:color w:val="000080"/>
        </w:rPr>
        <w:t>computador. (Diseño de flujos: Blast y Estructuras   moleculares</w:t>
      </w:r>
      <w:r>
        <w:rPr>
          <w:rFonts w:ascii="Arial" w:hAnsi="Arial" w:cs="Arial"/>
          <w:color w:val="000080"/>
        </w:rPr>
        <w:t>)</w:t>
      </w:r>
    </w:p>
    <w:p w:rsidR="00A84BAE" w:rsidRDefault="00A84BAE" w:rsidP="00A84BAE">
      <w:pPr>
        <w:jc w:val="both"/>
        <w:rPr>
          <w:rFonts w:ascii="Arial" w:hAnsi="Arial" w:cs="Arial"/>
        </w:rPr>
      </w:pPr>
      <w:r>
        <w:rPr>
          <w:rFonts w:ascii="Arial" w:hAnsi="Arial" w:cs="Arial"/>
          <w:color w:val="000080"/>
        </w:rPr>
        <w:t xml:space="preserve">                     Prof. Allan Orozco</w:t>
      </w:r>
    </w:p>
    <w:p w:rsidR="009127A1" w:rsidRPr="000E051F" w:rsidRDefault="009127A1" w:rsidP="00A84BAE">
      <w:pPr>
        <w:jc w:val="both"/>
        <w:rPr>
          <w:rFonts w:ascii="Arial" w:hAnsi="Arial" w:cs="Arial"/>
        </w:rPr>
      </w:pPr>
    </w:p>
    <w:p w:rsidR="009127A1" w:rsidRPr="006C43CC" w:rsidRDefault="009127A1" w:rsidP="009127A1">
      <w:pPr>
        <w:jc w:val="both"/>
        <w:rPr>
          <w:rFonts w:ascii="Arial" w:hAnsi="Arial" w:cs="Arial"/>
          <w:b/>
          <w:color w:val="000000"/>
        </w:rPr>
      </w:pPr>
      <w:r>
        <w:rPr>
          <w:rFonts w:ascii="Arial" w:hAnsi="Arial" w:cs="Arial"/>
          <w:b/>
        </w:rPr>
        <w:t>10:00-10:2</w:t>
      </w:r>
      <w:r w:rsidRPr="008668BC">
        <w:rPr>
          <w:rFonts w:ascii="Arial" w:hAnsi="Arial" w:cs="Arial"/>
          <w:b/>
        </w:rPr>
        <w:t>0</w:t>
      </w:r>
      <w:r>
        <w:rPr>
          <w:rFonts w:ascii="Arial" w:hAnsi="Arial" w:cs="Arial"/>
          <w:b/>
        </w:rPr>
        <w:t xml:space="preserve"> </w:t>
      </w:r>
      <w:r>
        <w:rPr>
          <w:rFonts w:ascii="Arial" w:hAnsi="Arial" w:cs="Arial"/>
          <w:b/>
        </w:rPr>
        <w:tab/>
      </w:r>
      <w:r w:rsidRPr="006C43CC">
        <w:rPr>
          <w:rFonts w:ascii="Arial" w:hAnsi="Arial" w:cs="Arial"/>
          <w:b/>
          <w:color w:val="000080"/>
        </w:rPr>
        <w:t>-</w:t>
      </w:r>
      <w:r w:rsidRPr="006C43CC">
        <w:rPr>
          <w:rFonts w:ascii="Arial" w:hAnsi="Arial" w:cs="Arial"/>
          <w:b/>
          <w:color w:val="000000"/>
        </w:rPr>
        <w:t>Café</w:t>
      </w:r>
    </w:p>
    <w:p w:rsidR="009127A1" w:rsidRPr="000E051F" w:rsidRDefault="009127A1" w:rsidP="009127A1">
      <w:pPr>
        <w:autoSpaceDE w:val="0"/>
        <w:autoSpaceDN w:val="0"/>
        <w:adjustRightInd w:val="0"/>
        <w:rPr>
          <w:rFonts w:ascii="Arial-BoldMT" w:hAnsi="Arial-BoldMT" w:cs="Arial-BoldMT"/>
          <w:b/>
          <w:bCs/>
          <w:color w:val="000000"/>
        </w:rPr>
      </w:pPr>
    </w:p>
    <w:p w:rsidR="00A84BAE" w:rsidRDefault="009127A1" w:rsidP="00A84BAE">
      <w:pPr>
        <w:autoSpaceDE w:val="0"/>
        <w:autoSpaceDN w:val="0"/>
        <w:adjustRightInd w:val="0"/>
        <w:jc w:val="both"/>
        <w:rPr>
          <w:rFonts w:ascii="Arial" w:hAnsi="Arial" w:cs="Arial"/>
          <w:bCs/>
          <w:color w:val="000080"/>
        </w:rPr>
      </w:pPr>
      <w:r>
        <w:rPr>
          <w:rFonts w:ascii="Arial" w:hAnsi="Arial" w:cs="Arial"/>
          <w:b/>
          <w:color w:val="000000"/>
        </w:rPr>
        <w:t>10:20 -11:2</w:t>
      </w:r>
      <w:r w:rsidRPr="008668BC">
        <w:rPr>
          <w:rFonts w:ascii="Arial" w:hAnsi="Arial" w:cs="Arial"/>
          <w:b/>
          <w:color w:val="000000"/>
        </w:rPr>
        <w:t>0</w:t>
      </w:r>
      <w:r>
        <w:rPr>
          <w:rFonts w:ascii="Arial" w:hAnsi="Arial" w:cs="Arial"/>
          <w:color w:val="000000"/>
        </w:rPr>
        <w:t xml:space="preserve"> -</w:t>
      </w:r>
      <w:r w:rsidR="00A84BAE">
        <w:rPr>
          <w:rFonts w:ascii="Arial" w:hAnsi="Arial" w:cs="Arial"/>
          <w:color w:val="000080"/>
        </w:rPr>
        <w:t xml:space="preserve"> Diseño de Workflows II: Taverna</w:t>
      </w:r>
      <w:r w:rsidR="00587E3C">
        <w:rPr>
          <w:rFonts w:ascii="Arial" w:hAnsi="Arial" w:cs="Arial"/>
          <w:bCs/>
          <w:color w:val="000080"/>
        </w:rPr>
        <w:t xml:space="preserve"> 2.3</w:t>
      </w:r>
      <w:r w:rsidR="00A84BAE">
        <w:rPr>
          <w:rFonts w:ascii="Arial" w:hAnsi="Arial" w:cs="Arial"/>
          <w:bCs/>
          <w:color w:val="000080"/>
        </w:rPr>
        <w:t xml:space="preserve">. </w:t>
      </w:r>
    </w:p>
    <w:p w:rsidR="00A84BAE" w:rsidRPr="000E051F" w:rsidRDefault="00A84BAE" w:rsidP="00A84BAE">
      <w:pPr>
        <w:autoSpaceDE w:val="0"/>
        <w:autoSpaceDN w:val="0"/>
        <w:adjustRightInd w:val="0"/>
        <w:ind w:left="708" w:firstLine="708"/>
        <w:jc w:val="both"/>
        <w:rPr>
          <w:rFonts w:ascii="Arial" w:hAnsi="Arial" w:cs="Arial"/>
          <w:color w:val="000080"/>
        </w:rPr>
      </w:pPr>
      <w:r>
        <w:rPr>
          <w:rFonts w:ascii="Arial" w:hAnsi="Arial" w:cs="Arial"/>
          <w:bCs/>
          <w:color w:val="000080"/>
        </w:rPr>
        <w:t xml:space="preserve">  Prof. Allan Orozco</w:t>
      </w:r>
    </w:p>
    <w:p w:rsidR="009127A1" w:rsidRDefault="009127A1" w:rsidP="00A84BAE">
      <w:pPr>
        <w:autoSpaceDE w:val="0"/>
        <w:autoSpaceDN w:val="0"/>
        <w:adjustRightInd w:val="0"/>
        <w:jc w:val="both"/>
        <w:rPr>
          <w:rFonts w:ascii="Arial" w:hAnsi="Arial" w:cs="Arial"/>
          <w:color w:val="000080"/>
        </w:rPr>
      </w:pPr>
    </w:p>
    <w:p w:rsidR="00587E3C" w:rsidRDefault="009127A1" w:rsidP="00587E3C">
      <w:pPr>
        <w:autoSpaceDE w:val="0"/>
        <w:autoSpaceDN w:val="0"/>
        <w:adjustRightInd w:val="0"/>
        <w:ind w:left="1418" w:hanging="1418"/>
        <w:jc w:val="both"/>
        <w:rPr>
          <w:rFonts w:ascii="Arial" w:hAnsi="Arial" w:cs="Arial"/>
          <w:color w:val="000080"/>
        </w:rPr>
      </w:pPr>
      <w:r>
        <w:rPr>
          <w:rFonts w:ascii="Arial" w:hAnsi="Arial" w:cs="Arial"/>
          <w:b/>
          <w:color w:val="000000"/>
        </w:rPr>
        <w:t>11.20-</w:t>
      </w:r>
      <w:r w:rsidRPr="006C43CC">
        <w:rPr>
          <w:rFonts w:ascii="Arial" w:hAnsi="Arial" w:cs="Arial"/>
          <w:b/>
          <w:color w:val="000000"/>
        </w:rPr>
        <w:t>1</w:t>
      </w:r>
      <w:r>
        <w:rPr>
          <w:rFonts w:ascii="Arial" w:hAnsi="Arial" w:cs="Arial"/>
          <w:b/>
          <w:color w:val="000000"/>
        </w:rPr>
        <w:t>2</w:t>
      </w:r>
      <w:r w:rsidRPr="006C43CC">
        <w:rPr>
          <w:rFonts w:ascii="Arial" w:hAnsi="Arial" w:cs="Arial"/>
          <w:b/>
          <w:color w:val="000000"/>
        </w:rPr>
        <w:t>:</w:t>
      </w:r>
      <w:r>
        <w:rPr>
          <w:rFonts w:ascii="Arial" w:hAnsi="Arial" w:cs="Arial"/>
          <w:b/>
          <w:color w:val="000000"/>
        </w:rPr>
        <w:t>2</w:t>
      </w:r>
      <w:r w:rsidRPr="006C43CC">
        <w:rPr>
          <w:rFonts w:ascii="Arial" w:hAnsi="Arial" w:cs="Arial"/>
          <w:b/>
          <w:color w:val="000000"/>
        </w:rPr>
        <w:t>0</w:t>
      </w:r>
      <w:r>
        <w:rPr>
          <w:rFonts w:ascii="Arial" w:hAnsi="Arial" w:cs="Arial"/>
          <w:b/>
          <w:color w:val="000000"/>
        </w:rPr>
        <w:tab/>
      </w:r>
      <w:r>
        <w:rPr>
          <w:rFonts w:ascii="Arial" w:hAnsi="Arial" w:cs="Arial"/>
          <w:color w:val="000080"/>
        </w:rPr>
        <w:t>-</w:t>
      </w:r>
      <w:r w:rsidR="00587E3C">
        <w:rPr>
          <w:rFonts w:ascii="Arial" w:hAnsi="Arial" w:cs="Arial"/>
          <w:color w:val="000080"/>
        </w:rPr>
        <w:t>Arquitectura de prestación de servicios en Bioinformática y computación científica</w:t>
      </w:r>
    </w:p>
    <w:p w:rsidR="009127A1" w:rsidRPr="000E051F" w:rsidRDefault="00FE7A24" w:rsidP="00A84BAE">
      <w:pPr>
        <w:autoSpaceDE w:val="0"/>
        <w:autoSpaceDN w:val="0"/>
        <w:adjustRightInd w:val="0"/>
        <w:jc w:val="both"/>
        <w:rPr>
          <w:rFonts w:ascii="Arial" w:hAnsi="Arial" w:cs="Arial"/>
          <w:color w:val="000080"/>
        </w:rPr>
      </w:pPr>
      <w:r>
        <w:rPr>
          <w:rFonts w:ascii="Arial" w:hAnsi="Arial" w:cs="Arial"/>
          <w:color w:val="000080"/>
        </w:rPr>
        <w:t xml:space="preserve">                      </w:t>
      </w:r>
      <w:r w:rsidR="00587E3C">
        <w:rPr>
          <w:rFonts w:ascii="Arial" w:hAnsi="Arial" w:cs="Arial"/>
          <w:color w:val="000080"/>
        </w:rPr>
        <w:t>Prof José Valverde.</w:t>
      </w:r>
    </w:p>
    <w:p w:rsidR="009127A1" w:rsidRPr="000E051F" w:rsidRDefault="009127A1" w:rsidP="009127A1">
      <w:pPr>
        <w:autoSpaceDE w:val="0"/>
        <w:autoSpaceDN w:val="0"/>
        <w:adjustRightInd w:val="0"/>
        <w:rPr>
          <w:rFonts w:ascii="Arial" w:hAnsi="Arial" w:cs="Arial"/>
          <w:b/>
          <w:bCs/>
          <w:color w:val="000000"/>
        </w:rPr>
      </w:pPr>
    </w:p>
    <w:p w:rsidR="001C6472" w:rsidRDefault="00587E3C" w:rsidP="009127A1">
      <w:pPr>
        <w:autoSpaceDE w:val="0"/>
        <w:autoSpaceDN w:val="0"/>
        <w:adjustRightInd w:val="0"/>
        <w:rPr>
          <w:rFonts w:ascii="Arial" w:hAnsi="Arial" w:cs="Arial"/>
          <w:color w:val="000000"/>
        </w:rPr>
      </w:pPr>
      <w:r>
        <w:rPr>
          <w:rFonts w:ascii="Arial" w:hAnsi="Arial" w:cs="Arial"/>
          <w:b/>
          <w:color w:val="000000"/>
        </w:rPr>
        <w:t>12:20- 1:00</w:t>
      </w:r>
      <w:r w:rsidR="009127A1">
        <w:rPr>
          <w:rFonts w:ascii="Arial" w:hAnsi="Arial" w:cs="Arial"/>
          <w:b/>
          <w:color w:val="000000"/>
        </w:rPr>
        <w:t xml:space="preserve"> </w:t>
      </w:r>
      <w:r w:rsidR="009127A1">
        <w:rPr>
          <w:rFonts w:ascii="Arial" w:hAnsi="Arial" w:cs="Arial"/>
          <w:b/>
          <w:color w:val="000000"/>
        </w:rPr>
        <w:tab/>
        <w:t>-</w:t>
      </w:r>
      <w:r>
        <w:rPr>
          <w:rFonts w:ascii="Arial" w:hAnsi="Arial" w:cs="Arial"/>
          <w:b/>
          <w:color w:val="000000"/>
        </w:rPr>
        <w:t xml:space="preserve"> </w:t>
      </w:r>
      <w:r w:rsidRPr="001C6472">
        <w:rPr>
          <w:rFonts w:ascii="Arial" w:hAnsi="Arial" w:cs="Arial"/>
          <w:b/>
          <w:color w:val="000000"/>
        </w:rPr>
        <w:t>Conclusiones</w:t>
      </w:r>
      <w:r>
        <w:rPr>
          <w:rFonts w:ascii="Arial" w:hAnsi="Arial" w:cs="Arial"/>
          <w:color w:val="000000"/>
        </w:rPr>
        <w:t xml:space="preserve">, </w:t>
      </w:r>
      <w:r w:rsidRPr="00297A23">
        <w:rPr>
          <w:rFonts w:ascii="Arial" w:hAnsi="Arial" w:cs="Arial"/>
          <w:color w:val="000090"/>
        </w:rPr>
        <w:t>C</w:t>
      </w:r>
      <w:r>
        <w:rPr>
          <w:rFonts w:ascii="Arial" w:hAnsi="Arial" w:cs="Arial"/>
          <w:color w:val="000090"/>
        </w:rPr>
        <w:t>lausura</w:t>
      </w:r>
      <w:r w:rsidRPr="00297A23">
        <w:rPr>
          <w:rFonts w:ascii="Arial" w:hAnsi="Arial" w:cs="Arial"/>
          <w:color w:val="000090"/>
        </w:rPr>
        <w:t xml:space="preserve"> y entrega de certificados.</w:t>
      </w:r>
      <w:r w:rsidR="009127A1">
        <w:rPr>
          <w:rFonts w:ascii="Arial" w:hAnsi="Arial" w:cs="Arial"/>
          <w:color w:val="000000"/>
        </w:rPr>
        <w:tab/>
      </w:r>
    </w:p>
    <w:p w:rsidR="009127A1" w:rsidRPr="00587E3C" w:rsidRDefault="009127A1" w:rsidP="009127A1">
      <w:pPr>
        <w:autoSpaceDE w:val="0"/>
        <w:autoSpaceDN w:val="0"/>
        <w:adjustRightInd w:val="0"/>
        <w:rPr>
          <w:rFonts w:ascii="Arial" w:hAnsi="Arial" w:cs="Arial"/>
          <w:b/>
          <w:color w:val="000000"/>
        </w:rPr>
      </w:pPr>
    </w:p>
    <w:p w:rsidR="00F91A7F" w:rsidRDefault="001C6472" w:rsidP="009127A1">
      <w:pPr>
        <w:autoSpaceDE w:val="0"/>
        <w:autoSpaceDN w:val="0"/>
        <w:adjustRightInd w:val="0"/>
        <w:ind w:left="708" w:firstLine="708"/>
        <w:rPr>
          <w:rFonts w:ascii="Arial" w:hAnsi="Arial" w:cs="Arial"/>
          <w:color w:val="000080"/>
          <w:lang w:val="es-CR"/>
        </w:rPr>
      </w:pPr>
      <w:r>
        <w:rPr>
          <w:rFonts w:ascii="Arial" w:hAnsi="Arial" w:cs="Arial"/>
          <w:color w:val="000080"/>
          <w:lang w:val="es-CR"/>
        </w:rPr>
        <w:t xml:space="preserve">  </w:t>
      </w:r>
      <w:r w:rsidR="00FE7A24">
        <w:rPr>
          <w:rFonts w:ascii="Arial" w:hAnsi="Arial" w:cs="Arial"/>
          <w:color w:val="000080"/>
          <w:lang w:val="es-CR"/>
        </w:rPr>
        <w:t>-</w:t>
      </w:r>
      <w:r>
        <w:rPr>
          <w:rFonts w:ascii="Arial" w:hAnsi="Arial" w:cs="Arial"/>
          <w:color w:val="000080"/>
          <w:lang w:val="es-CR"/>
        </w:rPr>
        <w:t>Prof. Ana Cristina Tamayo</w:t>
      </w:r>
    </w:p>
    <w:p w:rsidR="009127A1" w:rsidRDefault="00FE7A24" w:rsidP="009127A1">
      <w:pPr>
        <w:autoSpaceDE w:val="0"/>
        <w:autoSpaceDN w:val="0"/>
        <w:adjustRightInd w:val="0"/>
        <w:ind w:left="708" w:firstLine="708"/>
        <w:rPr>
          <w:rFonts w:ascii="Arial" w:hAnsi="Arial" w:cs="Arial"/>
          <w:color w:val="000090"/>
        </w:rPr>
      </w:pPr>
      <w:r>
        <w:rPr>
          <w:rFonts w:ascii="Arial" w:hAnsi="Arial" w:cs="Arial"/>
          <w:color w:val="000090"/>
        </w:rPr>
        <w:t xml:space="preserve">  -</w:t>
      </w:r>
      <w:r w:rsidR="009127A1">
        <w:rPr>
          <w:rFonts w:ascii="Arial" w:hAnsi="Arial" w:cs="Arial"/>
          <w:color w:val="000090"/>
        </w:rPr>
        <w:t>Prof. José Valverde</w:t>
      </w:r>
    </w:p>
    <w:p w:rsidR="009127A1" w:rsidRPr="0002714E" w:rsidRDefault="009127A1" w:rsidP="009127A1">
      <w:pPr>
        <w:autoSpaceDE w:val="0"/>
        <w:autoSpaceDN w:val="0"/>
        <w:adjustRightInd w:val="0"/>
        <w:rPr>
          <w:rFonts w:ascii="Arial" w:hAnsi="Arial" w:cs="Arial"/>
          <w:color w:val="000090"/>
          <w:lang w:val="es-CR"/>
        </w:rPr>
      </w:pPr>
      <w:r>
        <w:rPr>
          <w:rFonts w:ascii="Arial" w:hAnsi="Arial" w:cs="Arial"/>
          <w:color w:val="000090"/>
        </w:rPr>
        <w:t xml:space="preserve">                   </w:t>
      </w:r>
      <w:r w:rsidR="00587E3C">
        <w:rPr>
          <w:rFonts w:ascii="Arial" w:hAnsi="Arial" w:cs="Arial"/>
          <w:color w:val="000090"/>
        </w:rPr>
        <w:t xml:space="preserve">  </w:t>
      </w:r>
      <w:r>
        <w:rPr>
          <w:rFonts w:ascii="Arial" w:hAnsi="Arial" w:cs="Arial"/>
          <w:color w:val="000090"/>
        </w:rPr>
        <w:tab/>
      </w:r>
      <w:r w:rsidR="00FE7A24">
        <w:rPr>
          <w:rFonts w:ascii="Arial" w:hAnsi="Arial" w:cs="Arial"/>
          <w:color w:val="000090"/>
        </w:rPr>
        <w:t xml:space="preserve">  -</w:t>
      </w:r>
      <w:r w:rsidRPr="0002714E">
        <w:rPr>
          <w:rFonts w:ascii="Arial" w:hAnsi="Arial" w:cs="Arial"/>
          <w:color w:val="000090"/>
          <w:lang w:val="es-CR"/>
        </w:rPr>
        <w:t>Prof. Allan Orozco</w:t>
      </w:r>
    </w:p>
    <w:p w:rsidR="009127A1" w:rsidRPr="0002714E" w:rsidRDefault="009127A1" w:rsidP="009127A1">
      <w:pPr>
        <w:autoSpaceDE w:val="0"/>
        <w:autoSpaceDN w:val="0"/>
        <w:adjustRightInd w:val="0"/>
        <w:jc w:val="right"/>
        <w:rPr>
          <w:rFonts w:ascii="Arial" w:hAnsi="Arial" w:cs="Arial"/>
          <w:i/>
          <w:color w:val="000000"/>
          <w:lang w:val="es-CR"/>
        </w:rPr>
      </w:pPr>
    </w:p>
    <w:p w:rsidR="009127A1" w:rsidRPr="0002714E" w:rsidRDefault="009127A1" w:rsidP="009127A1">
      <w:pPr>
        <w:rPr>
          <w:lang w:val="es-CR"/>
        </w:rPr>
      </w:pPr>
    </w:p>
    <w:p w:rsidR="009127A1" w:rsidRPr="0002714E" w:rsidRDefault="009127A1" w:rsidP="009127A1">
      <w:pPr>
        <w:pStyle w:val="Heading2"/>
        <w:jc w:val="center"/>
        <w:rPr>
          <w:rFonts w:ascii="Arial" w:hAnsi="Arial" w:cs="Arial"/>
          <w:i/>
          <w:sz w:val="24"/>
          <w:lang w:val="es-CR"/>
        </w:rPr>
        <w:sectPr w:rsidR="009127A1" w:rsidRPr="0002714E" w:rsidSect="00203EFB">
          <w:headerReference w:type="default" r:id="rId20"/>
          <w:pgSz w:w="11906" w:h="16838"/>
          <w:pgMar w:top="3403" w:right="1701" w:bottom="993" w:left="1701" w:header="708" w:footer="708" w:gutter="0"/>
          <w:cols w:space="708"/>
          <w:docGrid w:linePitch="360"/>
        </w:sectPr>
      </w:pPr>
    </w:p>
    <w:p w:rsidR="009127A1" w:rsidRPr="0002714E" w:rsidRDefault="009127A1" w:rsidP="009127A1">
      <w:pPr>
        <w:rPr>
          <w:rFonts w:ascii="Arial Rounded MT Bold" w:hAnsi="Arial Rounded MT Bold"/>
          <w:color w:val="000080"/>
          <w:sz w:val="36"/>
          <w:szCs w:val="36"/>
          <w:lang w:val="es-CR"/>
        </w:rPr>
      </w:pPr>
    </w:p>
    <w:sectPr w:rsidR="009127A1" w:rsidRPr="0002714E" w:rsidSect="009127A1">
      <w:headerReference w:type="default" r:id="rId21"/>
      <w:pgSz w:w="11906" w:h="16838"/>
      <w:pgMar w:top="3544" w:right="1701" w:bottom="1417" w:left="1701" w:header="708" w:footer="708" w:gutter="0"/>
      <w:cols w:space="708"/>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363760" w:rsidRDefault="00363760">
      <w:r>
        <w:separator/>
      </w:r>
    </w:p>
  </w:endnote>
  <w:endnote w:type="continuationSeparator" w:id="1">
    <w:p w:rsidR="00363760" w:rsidRDefault="00363760">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Helvetica Neue">
    <w:panose1 w:val="02000503000000020004"/>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Bradley Hand ITC TT-Bold">
    <w:panose1 w:val="000007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MT">
    <w:altName w:val="Arial"/>
    <w:panose1 w:val="00000000000000000000"/>
    <w:charset w:val="4D"/>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 w:name="Arial Rounded MT Bold">
    <w:panose1 w:val="020F07040305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363760" w:rsidRDefault="00363760">
      <w:r>
        <w:separator/>
      </w:r>
    </w:p>
  </w:footnote>
  <w:footnote w:type="continuationSeparator" w:id="1">
    <w:p w:rsidR="00363760" w:rsidRDefault="00363760">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63760" w:rsidRDefault="001B4DE5">
    <w:pPr>
      <w:pStyle w:val="Header"/>
    </w:pPr>
    <w:r w:rsidRPr="001B4DE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106" type="#_x0000_t75" style="position:absolute;margin-left:0;margin-top:0;width:425.1pt;height:140.85pt;z-index:-251654656;mso-position-horizontal:center;mso-position-horizontal-relative:margin;mso-position-vertical:center;mso-position-vertical-relative:margin" o:allowincell="f">
          <v:imagedata r:id="rId1" o:title="firma pequeña" gain="19661f" blacklevel="22938f"/>
          <w10:wrap anchorx="margin" anchory="margin"/>
        </v:shape>
      </w:pict>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63760" w:rsidRDefault="00363760">
    <w:pPr>
      <w:pStyle w:val="Header"/>
    </w:pPr>
    <w:r>
      <w:rPr>
        <w:noProof/>
        <w:lang w:val="en-US" w:eastAsia="en-US"/>
      </w:rPr>
      <w:drawing>
        <wp:anchor distT="0" distB="0" distL="114300" distR="114300" simplePos="0" relativeHeight="251662848" behindDoc="1" locked="0" layoutInCell="0" allowOverlap="1">
          <wp:simplePos x="0" y="0"/>
          <wp:positionH relativeFrom="margin">
            <wp:align>center</wp:align>
          </wp:positionH>
          <wp:positionV relativeFrom="margin">
            <wp:align>center</wp:align>
          </wp:positionV>
          <wp:extent cx="5398770" cy="1788795"/>
          <wp:effectExtent l="25400" t="0" r="11430" b="0"/>
          <wp:wrapNone/>
          <wp:docPr id="59" name="Picture 59" descr="firma peque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rma pequeña"/>
                  <pic:cNvPicPr>
                    <a:picLocks noChangeAspect="1" noChangeArrowheads="1"/>
                  </pic:cNvPicPr>
                </pic:nvPicPr>
                <pic:blipFill>
                  <a:blip r:embed="rId1">
                    <a:lum bright="70000" contrast="-70000"/>
                  </a:blip>
                  <a:srcRect/>
                  <a:stretch>
                    <a:fillRect/>
                  </a:stretch>
                </pic:blipFill>
                <pic:spPr bwMode="auto">
                  <a:xfrm>
                    <a:off x="0" y="0"/>
                    <a:ext cx="5398770" cy="1788795"/>
                  </a:xfrm>
                  <a:prstGeom prst="rect">
                    <a:avLst/>
                  </a:prstGeom>
                  <a:noFill/>
                </pic:spPr>
              </pic:pic>
            </a:graphicData>
          </a:graphic>
        </wp:anchor>
      </w:drawing>
    </w: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63760" w:rsidRDefault="001B4DE5">
    <w:pPr>
      <w:pStyle w:val="Header"/>
    </w:pPr>
    <w:r w:rsidRPr="001B4DE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105" type="#_x0000_t75" style="position:absolute;margin-left:0;margin-top:0;width:425.1pt;height:140.85pt;z-index:-251655680;mso-position-horizontal:center;mso-position-horizontal-relative:margin;mso-position-vertical:center;mso-position-vertical-relative:margin" o:allowincell="f">
          <v:imagedata r:id="rId1" o:title="firma pequeña" gain="19661f" blacklevel="22938f"/>
          <w10:wrap anchorx="margin" anchory="margin"/>
        </v:shape>
      </w:pict>
    </w: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63760" w:rsidRDefault="001B4DE5" w:rsidP="009127A1">
    <w:pPr>
      <w:pStyle w:val="Header"/>
      <w:ind w:hanging="1134"/>
    </w:pPr>
    <w:r w:rsidRPr="001B4DE5">
      <w:rPr>
        <w:noProof/>
      </w:rPr>
      <w:pict>
        <v:rect id="_x0000_s2091" style="position:absolute;margin-left:13.05pt;margin-top:98.15pt;width:548.6pt;height:63pt;z-index:-251661824;mso-position-horizontal:absolute;mso-position-horizontal-relative:page;mso-position-vertical:absolute;mso-position-vertical-relative:page" coordsize="21600,21600" filled="f" stroked="f" strokeweight="1pt">
          <v:fill o:detectmouseclick="t"/>
          <v:path arrowok="t" o:connectlocs="10800,10800"/>
          <v:textbox style="mso-next-textbox:#_x0000_s2091" inset="0,0,0,0">
            <w:txbxContent>
              <w:p w:rsidR="00363760" w:rsidRDefault="00363760" w:rsidP="009127A1">
                <w:pPr>
                  <w:pStyle w:val="Encabezamiento"/>
                  <w:spacing w:line="192" w:lineRule="auto"/>
                  <w:rPr>
                    <w:rFonts w:ascii="Helvetica Neue Light" w:hAnsi="Helvetica Neue Light"/>
                    <w:b w:val="0"/>
                    <w:color w:val="040508"/>
                    <w:spacing w:val="67"/>
                    <w:sz w:val="48"/>
                  </w:rPr>
                </w:pPr>
                <w:r>
                  <w:rPr>
                    <w:color w:val="FF3C24"/>
                    <w:sz w:val="48"/>
                  </w:rPr>
                  <w:t xml:space="preserve">TALLER: Bioinformática y Biología computacional </w:t>
                </w:r>
              </w:p>
              <w:p w:rsidR="00363760" w:rsidRDefault="00363760" w:rsidP="009127A1">
                <w:pPr>
                  <w:pStyle w:val="Encabezamiento"/>
                  <w:spacing w:line="192" w:lineRule="auto"/>
                  <w:rPr>
                    <w:rFonts w:ascii="Helvetica Neue Light" w:hAnsi="Helvetica Neue Light"/>
                    <w:b w:val="0"/>
                    <w:color w:val="040508"/>
                    <w:spacing w:val="67"/>
                    <w:sz w:val="48"/>
                  </w:rPr>
                </w:pPr>
              </w:p>
              <w:p w:rsidR="00363760" w:rsidRPr="0002714E" w:rsidRDefault="00363760" w:rsidP="009127A1">
                <w:pPr>
                  <w:pStyle w:val="Subttulo1"/>
                  <w:rPr>
                    <w:rFonts w:ascii="Times New Roman" w:eastAsia="Times New Roman" w:hAnsi="Times New Roman"/>
                    <w:b w:val="0"/>
                    <w:color w:val="auto"/>
                    <w:sz w:val="20"/>
                    <w:lang w:val="es-CR"/>
                  </w:rPr>
                </w:pPr>
              </w:p>
              <w:p w:rsidR="00363760" w:rsidRPr="001E7EF4"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s>
                  <w:ind w:left="1276" w:right="486" w:hanging="1276"/>
                  <w:jc w:val="right"/>
                  <w:rPr>
                    <w:rFonts w:ascii="Arial-BoldMT" w:hAnsi="Arial-BoldMT" w:cs="Arial-BoldMT"/>
                    <w:b/>
                    <w:bCs/>
                    <w:color w:val="000000"/>
                  </w:rPr>
                </w:pPr>
                <w:r>
                  <w:rPr>
                    <w:rFonts w:ascii="Arial" w:hAnsi="Arial"/>
                    <w:color w:val="274A82"/>
                  </w:rPr>
                  <w:t>16 y 17 noviembre</w:t>
                </w:r>
              </w:p>
              <w:p w:rsidR="00363760"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Arial" w:hAnsi="Arial"/>
                    <w:color w:val="FFFFFF"/>
                    <w:sz w:val="32"/>
                  </w:rPr>
                </w:pPr>
              </w:p>
              <w:p w:rsidR="00363760"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Arial" w:hAnsi="Arial"/>
                    <w:color w:val="FFFFFF"/>
                    <w:sz w:val="32"/>
                  </w:rPr>
                </w:pPr>
              </w:p>
              <w:p w:rsidR="00363760"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Arial" w:hAnsi="Arial"/>
                    <w:color w:val="FFFFFF"/>
                    <w:sz w:val="32"/>
                  </w:rPr>
                </w:pPr>
              </w:p>
              <w:p w:rsidR="00363760" w:rsidRPr="00917AEE"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Arial" w:hAnsi="Arial"/>
                    <w:color w:val="FFFFFF"/>
                    <w:spacing w:val="36"/>
                    <w:sz w:val="32"/>
                  </w:rPr>
                </w:pPr>
              </w:p>
              <w:p w:rsidR="00363760" w:rsidRPr="00954F74" w:rsidRDefault="00363760" w:rsidP="009127A1">
                <w:pPr>
                  <w:pStyle w:val="Formatolibre"/>
                  <w:rPr>
                    <w:rFonts w:ascii="Times New Roman" w:eastAsia="Times New Roman" w:hAnsi="Times New Roman"/>
                    <w:color w:val="auto"/>
                    <w:spacing w:val="0"/>
                    <w:sz w:val="20"/>
                    <w:lang w:val="es-ES"/>
                  </w:rPr>
                </w:pPr>
              </w:p>
            </w:txbxContent>
          </v:textbox>
          <w10:wrap anchorx="page" anchory="page"/>
        </v:rect>
      </w:pict>
    </w:r>
    <w:r>
      <w:rPr>
        <w:noProof/>
        <w:lang w:val="en-US" w:eastAsia="en-US"/>
      </w:rPr>
      <w:pict>
        <v:shapetype id="_x0000_t202" coordsize="21600,21600" o:spt="202" path="m0,0l0,21600,21600,21600,21600,0xe">
          <v:stroke joinstyle="miter"/>
          <v:path gradientshapeok="t" o:connecttype="rect"/>
        </v:shapetype>
        <v:shape id="_x0000_s2112" type="#_x0000_t202" style="position:absolute;margin-left:40.05pt;margin-top:26.15pt;width:105.8pt;height:91.9pt;z-index:251663872;mso-wrap-edited:f;mso-position-horizontal:absolute;mso-position-horizontal-relative:page;mso-position-vertical:absolute;mso-position-vertical-relative:page" wrapcoords="0 0 21600 0 21600 21600 0 21600 0 0" filled="f" stroked="f" strokeweight="1pt">
          <v:fill o:detectmouseclick="t"/>
          <v:shadow color="gray" opacity="1" offset="2pt,2pt"/>
          <v:textbox inset=",7.2pt,,7.2pt">
            <w:txbxContent>
              <w:p w:rsidR="00363760" w:rsidRDefault="00363760" w:rsidP="00F0530F"/>
            </w:txbxContent>
          </v:textbox>
          <w10:wrap type="tight" anchorx="page" anchory="page"/>
        </v:shape>
      </w:pict>
    </w:r>
    <w:r w:rsidR="00363760">
      <w:rPr>
        <w:noProof/>
        <w:lang w:val="en-US" w:eastAsia="en-US"/>
      </w:rPr>
      <w:drawing>
        <wp:anchor distT="0" distB="0" distL="114300" distR="114300" simplePos="0" relativeHeight="251653632" behindDoc="1" locked="0" layoutInCell="1" allowOverlap="1">
          <wp:simplePos x="0" y="0"/>
          <wp:positionH relativeFrom="page">
            <wp:posOffset>2857119</wp:posOffset>
          </wp:positionH>
          <wp:positionV relativeFrom="page">
            <wp:posOffset>9017</wp:posOffset>
          </wp:positionV>
          <wp:extent cx="4685792" cy="1028065"/>
          <wp:effectExtent l="203200" t="127000" r="64008" b="38735"/>
          <wp:wrapNone/>
          <wp:docPr id="6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
                    <a:lum bright="70000" contrast="-70000"/>
                  </a:blip>
                  <a:srcRect l="-53" t="4520" r="53" b="4520"/>
                  <a:stretch>
                    <a:fillRect/>
                  </a:stretch>
                </pic:blipFill>
                <pic:spPr bwMode="auto">
                  <a:xfrm>
                    <a:off x="0" y="0"/>
                    <a:ext cx="4685792" cy="1028065"/>
                  </a:xfrm>
                  <a:prstGeom prst="rect">
                    <a:avLst/>
                  </a:prstGeom>
                  <a:noFill/>
                  <a:ln w="12700" cap="flat">
                    <a:noFill/>
                    <a:miter lim="800000"/>
                    <a:headEnd/>
                    <a:tailEnd/>
                  </a:ln>
                  <a:effectLst>
                    <a:outerShdw blurRad="127000" dist="76200" dir="12540020" algn="ctr" rotWithShape="0">
                      <a:srgbClr val="000000">
                        <a:alpha val="75000"/>
                      </a:srgbClr>
                    </a:outerShdw>
                  </a:effectLst>
                </pic:spPr>
              </pic:pic>
            </a:graphicData>
          </a:graphic>
        </wp:anchor>
      </w:drawing>
    </w:r>
    <w:r w:rsidR="00363760" w:rsidRPr="00D873C1">
      <w:rPr>
        <w:noProof/>
        <w:lang w:val="en-US" w:eastAsia="en-US"/>
      </w:rPr>
      <w:drawing>
        <wp:inline distT="0" distB="0" distL="0" distR="0">
          <wp:extent cx="1153795" cy="984885"/>
          <wp:effectExtent l="2540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srcRect/>
                  <a:stretch>
                    <a:fillRect/>
                  </a:stretch>
                </pic:blipFill>
                <pic:spPr bwMode="auto">
                  <a:xfrm>
                    <a:off x="0" y="0"/>
                    <a:ext cx="1153795" cy="984885"/>
                  </a:xfrm>
                  <a:prstGeom prst="rect">
                    <a:avLst/>
                  </a:prstGeom>
                  <a:noFill/>
                  <a:ln w="9525">
                    <a:noFill/>
                    <a:miter lim="800000"/>
                    <a:headEnd/>
                    <a:tailEnd/>
                  </a:ln>
                </pic:spPr>
              </pic:pic>
            </a:graphicData>
          </a:graphic>
        </wp:inline>
      </w:drawing>
    </w:r>
    <w:r w:rsidRPr="001B4DE5">
      <w:rPr>
        <w:noProof/>
      </w:rPr>
      <w:pict>
        <v:rect id="_x0000_s2089" style="position:absolute;margin-left:13.05pt;margin-top:71.15pt;width:776.25pt;height:69.75pt;z-index:-251663872;mso-position-horizontal-relative:page;mso-position-vertical-relative:page" coordsize="21600,21600" fillcolor="#274a82" strokecolor="#0cf" strokeweight="1pt">
          <v:fill o:detectmouseclick="t"/>
          <v:path arrowok="t" o:connectlocs="10800,10800"/>
          <v:textbox style="mso-next-textbox:#_x0000_s2089" inset="8pt,8pt,8pt,8pt">
            <w:txbxContent>
              <w:p w:rsidR="00363760" w:rsidRDefault="00363760" w:rsidP="009127A1">
                <w:pPr>
                  <w:pStyle w:val="Formatolibre"/>
                  <w:rPr>
                    <w:rFonts w:ascii="Times New Roman" w:eastAsia="Times New Roman" w:hAnsi="Times New Roman"/>
                    <w:color w:val="auto"/>
                    <w:spacing w:val="0"/>
                    <w:sz w:val="20"/>
                    <w:lang w:val="en-US"/>
                  </w:rPr>
                </w:pPr>
              </w:p>
            </w:txbxContent>
          </v:textbox>
          <w10:wrap anchorx="page" anchory="page"/>
        </v:rect>
      </w:pict>
    </w:r>
    <w:r w:rsidRPr="001B4DE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92" type="#_x0000_t75" style="position:absolute;margin-left:0;margin-top:0;width:425.1pt;height:140.85pt;z-index:-251660800;mso-position-horizontal:center;mso-position-horizontal-relative:margin;mso-position-vertical:center;mso-position-vertical-relative:margin" o:allowincell="f">
          <v:imagedata r:id="rId3" o:title="firma pequeña" gain="19661f" blacklevel="22938f"/>
          <w10:wrap anchorx="margin" anchory="margin"/>
        </v:shape>
      </w:pict>
    </w:r>
  </w:p>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363760" w:rsidRDefault="001B4DE5">
    <w:pPr>
      <w:pStyle w:val="Header"/>
    </w:pPr>
    <w:r w:rsidRPr="001B4DE5">
      <w:rPr>
        <w:noProof/>
      </w:rPr>
      <w:pict>
        <v:rect id="_x0000_s2099" style="position:absolute;margin-left:28.85pt;margin-top:69.75pt;width:800pt;height:69.75pt;z-index:-251659776;mso-position-horizontal-relative:page;mso-position-vertical-relative:page" coordsize="21600,21600" fillcolor="#274a82" strokecolor="#0cf" strokeweight="1pt">
          <v:fill o:detectmouseclick="t"/>
          <v:path arrowok="t" o:connectlocs="10800,10800"/>
          <v:textbox style="mso-next-textbox:#_x0000_s2099" inset="8pt,8pt,8pt,8pt">
            <w:txbxContent>
              <w:p w:rsidR="00363760" w:rsidRDefault="00363760" w:rsidP="009127A1">
                <w:pPr>
                  <w:pStyle w:val="Formatolibre"/>
                  <w:rPr>
                    <w:rFonts w:ascii="Times New Roman" w:eastAsia="Times New Roman" w:hAnsi="Times New Roman"/>
                    <w:color w:val="auto"/>
                    <w:spacing w:val="0"/>
                    <w:sz w:val="20"/>
                    <w:lang w:val="en-US"/>
                  </w:rPr>
                </w:pPr>
              </w:p>
            </w:txbxContent>
          </v:textbox>
          <w10:wrap anchorx="page" anchory="page"/>
        </v:rect>
      </w:pict>
    </w:r>
    <w:r w:rsidRPr="001B4DE5">
      <w:rPr>
        <w:noProof/>
      </w:rPr>
      <w:pict>
        <v:rect id="_x0000_s2101" style="position:absolute;margin-left:44.45pt;margin-top:88.85pt;width:558pt;height:100.95pt;z-index:-251657728;mso-position-horizontal-relative:page;mso-position-vertical-relative:page" coordsize="21600,21600" filled="f" stroked="f" strokeweight="1pt">
          <v:fill o:detectmouseclick="t"/>
          <v:path arrowok="t" o:connectlocs="10800,10800"/>
          <v:textbox style="mso-next-textbox:#_x0000_s2101" inset="0,0,0,0">
            <w:txbxContent>
              <w:p w:rsidR="00363760"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Arial" w:hAnsi="Arial"/>
                    <w:color w:val="FFFFFF"/>
                    <w:sz w:val="32"/>
                  </w:rPr>
                </w:pPr>
              </w:p>
              <w:p w:rsidR="00363760"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490"/>
                    <w:tab w:val="left" w:pos="11328"/>
                    <w:tab w:val="left" w:pos="12036"/>
                    <w:tab w:val="left" w:pos="12744"/>
                  </w:tabs>
                  <w:ind w:right="677"/>
                  <w:jc w:val="right"/>
                  <w:rPr>
                    <w:rFonts w:ascii="Arial" w:hAnsi="Arial"/>
                    <w:color w:val="FFFFFF"/>
                    <w:sz w:val="32"/>
                  </w:rPr>
                </w:pPr>
                <w:r w:rsidRPr="00C72EE0">
                  <w:rPr>
                    <w:rFonts w:ascii="Arial Rounded MT Bold" w:hAnsi="Arial Rounded MT Bold"/>
                    <w:color w:val="000080"/>
                    <w:sz w:val="36"/>
                    <w:szCs w:val="36"/>
                  </w:rPr>
                  <w:t>NOTAS</w:t>
                </w:r>
              </w:p>
              <w:p w:rsidR="00363760" w:rsidRPr="00917AEE" w:rsidRDefault="00363760" w:rsidP="009127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ascii="Arial" w:hAnsi="Arial"/>
                    <w:color w:val="FFFFFF"/>
                    <w:spacing w:val="36"/>
                    <w:sz w:val="32"/>
                  </w:rPr>
                </w:pPr>
              </w:p>
              <w:p w:rsidR="00363760" w:rsidRDefault="00363760" w:rsidP="009127A1">
                <w:pPr>
                  <w:pStyle w:val="Formatolibre"/>
                  <w:rPr>
                    <w:rFonts w:ascii="Times New Roman" w:eastAsia="Times New Roman" w:hAnsi="Times New Roman"/>
                    <w:color w:val="auto"/>
                    <w:spacing w:val="0"/>
                    <w:sz w:val="20"/>
                    <w:lang w:val="en-US"/>
                  </w:rPr>
                </w:pPr>
              </w:p>
            </w:txbxContent>
          </v:textbox>
          <w10:wrap anchorx="page" anchory="page"/>
        </v:rect>
      </w:pict>
    </w:r>
    <w:r w:rsidR="00363760">
      <w:rPr>
        <w:noProof/>
        <w:lang w:val="en-US" w:eastAsia="en-US"/>
      </w:rPr>
      <w:drawing>
        <wp:anchor distT="0" distB="0" distL="114300" distR="114300" simplePos="0" relativeHeight="251659776" behindDoc="1" locked="0" layoutInCell="0" allowOverlap="1">
          <wp:simplePos x="0" y="0"/>
          <wp:positionH relativeFrom="margin">
            <wp:align>center</wp:align>
          </wp:positionH>
          <wp:positionV relativeFrom="margin">
            <wp:align>center</wp:align>
          </wp:positionV>
          <wp:extent cx="5398770" cy="1788795"/>
          <wp:effectExtent l="25400" t="0" r="11430" b="0"/>
          <wp:wrapNone/>
          <wp:docPr id="54" name="Picture 54" descr="firma peque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rma pequeña"/>
                  <pic:cNvPicPr>
                    <a:picLocks noChangeAspect="1" noChangeArrowheads="1"/>
                  </pic:cNvPicPr>
                </pic:nvPicPr>
                <pic:blipFill>
                  <a:blip r:embed="rId1">
                    <a:lum bright="70000" contrast="-70000"/>
                  </a:blip>
                  <a:srcRect/>
                  <a:stretch>
                    <a:fillRect/>
                  </a:stretch>
                </pic:blipFill>
                <pic:spPr bwMode="auto">
                  <a:xfrm>
                    <a:off x="0" y="0"/>
                    <a:ext cx="5398770" cy="1788795"/>
                  </a:xfrm>
                  <a:prstGeom prst="rect">
                    <a:avLst/>
                  </a:prstGeom>
                  <a:noFill/>
                </pic:spPr>
              </pic:pic>
            </a:graphicData>
          </a:graphic>
        </wp:anchor>
      </w:drawing>
    </w:r>
    <w:r w:rsidR="00363760">
      <w:rPr>
        <w:noProof/>
        <w:lang w:val="en-US" w:eastAsia="en-US"/>
      </w:rPr>
      <w:drawing>
        <wp:anchor distT="0" distB="0" distL="114300" distR="114300" simplePos="0" relativeHeight="251657728" behindDoc="1" locked="0" layoutInCell="1" allowOverlap="1">
          <wp:simplePos x="0" y="0"/>
          <wp:positionH relativeFrom="page">
            <wp:posOffset>2909824</wp:posOffset>
          </wp:positionH>
          <wp:positionV relativeFrom="page">
            <wp:posOffset>99822</wp:posOffset>
          </wp:positionV>
          <wp:extent cx="4685792" cy="1028065"/>
          <wp:effectExtent l="203200" t="127000" r="64008" b="38735"/>
          <wp:wrapNone/>
          <wp:docPr id="6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
                    <a:lum bright="70000" contrast="-70000"/>
                  </a:blip>
                  <a:srcRect l="-53" t="4520" r="53" b="4520"/>
                  <a:stretch>
                    <a:fillRect/>
                  </a:stretch>
                </pic:blipFill>
                <pic:spPr bwMode="auto">
                  <a:xfrm>
                    <a:off x="0" y="0"/>
                    <a:ext cx="4685792" cy="1028065"/>
                  </a:xfrm>
                  <a:prstGeom prst="rect">
                    <a:avLst/>
                  </a:prstGeom>
                  <a:noFill/>
                  <a:ln w="12700" cap="flat">
                    <a:noFill/>
                    <a:miter lim="800000"/>
                    <a:headEnd/>
                    <a:tailEnd/>
                  </a:ln>
                  <a:effectLst>
                    <a:outerShdw blurRad="127000" dist="76200" dir="12540020" algn="ctr" rotWithShape="0">
                      <a:srgbClr val="000000">
                        <a:alpha val="75000"/>
                      </a:srgbClr>
                    </a:outerShdw>
                  </a:effectLst>
                </pic:spPr>
              </pic:pic>
            </a:graphicData>
          </a:graphic>
        </wp:anchor>
      </w:drawing>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EF76CC"/>
    <w:multiLevelType w:val="hybridMultilevel"/>
    <w:tmpl w:val="898A0A2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doNotTrackMoves/>
  <w:defaultTabStop w:val="708"/>
  <w:hyphenationZone w:val="425"/>
  <w:characterSpacingControl w:val="doNotCompress"/>
  <w:savePreviewPicture/>
  <w:hdrShapeDefaults>
    <o:shapedefaults v:ext="edit" spidmax="2117">
      <o:colormenu v:ext="edit" fillcolor="none" strokecolor="none"/>
    </o:shapedefaults>
    <o:shapelayout v:ext="edit">
      <o:idmap v:ext="edit" data="2"/>
      <o:regrouptable v:ext="edit">
        <o:entry new="1" old="0"/>
      </o:regrouptable>
    </o:shapelayout>
  </w:hdrShapeDefaults>
  <w:footnotePr>
    <w:footnote w:id="0"/>
    <w:footnote w:id="1"/>
  </w:footnotePr>
  <w:endnotePr>
    <w:endnote w:id="0"/>
    <w:endnote w:id="1"/>
  </w:endnotePr>
  <w:compat/>
  <w:rsids>
    <w:rsidRoot w:val="00C9218D"/>
    <w:rsid w:val="00045A3A"/>
    <w:rsid w:val="00172C63"/>
    <w:rsid w:val="00183732"/>
    <w:rsid w:val="001B4DE5"/>
    <w:rsid w:val="001C6472"/>
    <w:rsid w:val="00203EFB"/>
    <w:rsid w:val="002702DD"/>
    <w:rsid w:val="003278EC"/>
    <w:rsid w:val="00363760"/>
    <w:rsid w:val="003E01AC"/>
    <w:rsid w:val="003E14FB"/>
    <w:rsid w:val="004915F8"/>
    <w:rsid w:val="00587E3C"/>
    <w:rsid w:val="006D3C4F"/>
    <w:rsid w:val="00705132"/>
    <w:rsid w:val="00706BEC"/>
    <w:rsid w:val="00725C3A"/>
    <w:rsid w:val="007352DA"/>
    <w:rsid w:val="007D1F0E"/>
    <w:rsid w:val="00827512"/>
    <w:rsid w:val="0089121C"/>
    <w:rsid w:val="009127A1"/>
    <w:rsid w:val="00A61275"/>
    <w:rsid w:val="00A84BAE"/>
    <w:rsid w:val="00AB1A75"/>
    <w:rsid w:val="00B87260"/>
    <w:rsid w:val="00C9218D"/>
    <w:rsid w:val="00CE5633"/>
    <w:rsid w:val="00D15A1C"/>
    <w:rsid w:val="00D16CAF"/>
    <w:rsid w:val="00D873C1"/>
    <w:rsid w:val="00DB69EC"/>
    <w:rsid w:val="00F0530F"/>
    <w:rsid w:val="00F47B55"/>
    <w:rsid w:val="00F91A7F"/>
    <w:rsid w:val="00FE7A24"/>
  </w:rsids>
  <m:mathPr>
    <m:mathFont m:val="ヒラギノ角ゴ Pro W3"/>
    <m:brkBin m:val="before"/>
    <m:brkBinSub m:val="--"/>
    <m:smallFrac m:val="off"/>
    <m:dispDef m:val="off"/>
    <m:lMargin m:val="0"/>
    <m:rMargin m:val="0"/>
    <m:defJc m:val="centerGroup"/>
    <m:wrapRight/>
    <m:intLim m:val="subSup"/>
    <m:naryLim m:val="subSup"/>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117">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0003"/>
    <w:rPr>
      <w:sz w:val="24"/>
      <w:szCs w:val="24"/>
      <w:lang w:val="es-ES" w:eastAsia="es-ES"/>
    </w:rPr>
  </w:style>
  <w:style w:type="paragraph" w:styleId="Heading2">
    <w:name w:val="heading 2"/>
    <w:basedOn w:val="Normal"/>
    <w:qFormat/>
    <w:rsid w:val="00372566"/>
    <w:pPr>
      <w:spacing w:before="100" w:beforeAutospacing="1" w:after="100" w:afterAutospacing="1"/>
      <w:outlineLvl w:val="1"/>
    </w:pPr>
    <w:rPr>
      <w:b/>
      <w:bCs/>
      <w:sz w:val="36"/>
      <w:szCs w:val="3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C37D47"/>
    <w:pPr>
      <w:tabs>
        <w:tab w:val="center" w:pos="4252"/>
        <w:tab w:val="right" w:pos="8504"/>
      </w:tabs>
    </w:pPr>
  </w:style>
  <w:style w:type="paragraph" w:styleId="Footer">
    <w:name w:val="footer"/>
    <w:basedOn w:val="Normal"/>
    <w:rsid w:val="00C37D47"/>
    <w:pPr>
      <w:tabs>
        <w:tab w:val="center" w:pos="4252"/>
        <w:tab w:val="right" w:pos="8504"/>
      </w:tabs>
    </w:pPr>
  </w:style>
  <w:style w:type="paragraph" w:customStyle="1" w:styleId="Formatolibre">
    <w:name w:val="Formato libre"/>
    <w:rsid w:val="00C37D47"/>
    <w:pPr>
      <w:jc w:val="both"/>
      <w:outlineLvl w:val="0"/>
    </w:pPr>
    <w:rPr>
      <w:rFonts w:ascii="Helvetica Neue" w:eastAsia="ヒラギノ角ゴ Pro W3" w:hAnsi="Helvetica Neue"/>
      <w:color w:val="36312E"/>
      <w:spacing w:val="4"/>
      <w:sz w:val="18"/>
    </w:rPr>
  </w:style>
  <w:style w:type="paragraph" w:styleId="BalloonText">
    <w:name w:val="Balloon Text"/>
    <w:basedOn w:val="Normal"/>
    <w:link w:val="BalloonTextChar"/>
    <w:rsid w:val="00714D5C"/>
    <w:rPr>
      <w:rFonts w:ascii="Tahoma" w:hAnsi="Tahoma" w:cs="Tahoma"/>
      <w:sz w:val="16"/>
      <w:szCs w:val="16"/>
    </w:rPr>
  </w:style>
  <w:style w:type="character" w:customStyle="1" w:styleId="BalloonTextChar">
    <w:name w:val="Balloon Text Char"/>
    <w:basedOn w:val="DefaultParagraphFont"/>
    <w:link w:val="BalloonText"/>
    <w:rsid w:val="00714D5C"/>
    <w:rPr>
      <w:rFonts w:ascii="Tahoma" w:hAnsi="Tahoma" w:cs="Tahoma"/>
      <w:sz w:val="16"/>
      <w:szCs w:val="16"/>
      <w:lang w:val="es-ES" w:eastAsia="es-ES"/>
    </w:rPr>
  </w:style>
  <w:style w:type="paragraph" w:styleId="NormalWeb">
    <w:name w:val="Normal (Web)"/>
    <w:basedOn w:val="Normal"/>
    <w:rsid w:val="00372566"/>
    <w:pPr>
      <w:spacing w:before="100" w:beforeAutospacing="1" w:after="100" w:afterAutospacing="1"/>
    </w:pPr>
  </w:style>
  <w:style w:type="paragraph" w:customStyle="1" w:styleId="Ttulo1">
    <w:name w:val="Título1"/>
    <w:next w:val="Normal"/>
    <w:rsid w:val="00DA2FFA"/>
    <w:pPr>
      <w:outlineLvl w:val="0"/>
    </w:pPr>
    <w:rPr>
      <w:rFonts w:ascii="Arial" w:eastAsia="ヒラギノ角ゴ Pro W3" w:hAnsi="Arial"/>
      <w:b/>
      <w:color w:val="39251B"/>
      <w:sz w:val="92"/>
      <w:lang w:eastAsia="es-ES_tradnl"/>
    </w:rPr>
  </w:style>
  <w:style w:type="paragraph" w:customStyle="1" w:styleId="Encabezamiento">
    <w:name w:val="Encabezamiento"/>
    <w:next w:val="Subttulo1"/>
    <w:rsid w:val="00DA2FFA"/>
    <w:pPr>
      <w:jc w:val="right"/>
      <w:outlineLvl w:val="0"/>
    </w:pPr>
    <w:rPr>
      <w:rFonts w:ascii="Arial" w:eastAsia="ヒラギノ角ゴ Pro W3" w:hAnsi="Arial"/>
      <w:b/>
      <w:color w:val="81AA35"/>
      <w:sz w:val="44"/>
      <w:lang w:eastAsia="es-ES_tradnl"/>
    </w:rPr>
  </w:style>
  <w:style w:type="paragraph" w:customStyle="1" w:styleId="Subttulo1">
    <w:name w:val="Subtítulo1"/>
    <w:rsid w:val="00DA2FFA"/>
    <w:pPr>
      <w:jc w:val="right"/>
      <w:outlineLvl w:val="0"/>
    </w:pPr>
    <w:rPr>
      <w:rFonts w:ascii="Arial" w:eastAsia="ヒラギノ角ゴ Pro W3" w:hAnsi="Arial"/>
      <w:b/>
      <w:color w:val="39251B"/>
      <w:sz w:val="28"/>
      <w:lang w:eastAsia="es-ES_tradnl"/>
    </w:rPr>
  </w:style>
  <w:style w:type="paragraph" w:customStyle="1" w:styleId="Piedefoto">
    <w:name w:val="Pie de foto"/>
    <w:rsid w:val="00DA2FFA"/>
    <w:pPr>
      <w:ind w:left="360"/>
      <w:outlineLvl w:val="0"/>
    </w:pPr>
    <w:rPr>
      <w:rFonts w:ascii="Bradley Hand ITC TT-Bold" w:eastAsia="ヒラギノ角ゴ Pro W3" w:hAnsi="Bradley Hand ITC TT-Bold"/>
      <w:color w:val="39251B"/>
      <w:sz w:val="32"/>
      <w:lang w:eastAsia="es-ES_tradnl"/>
    </w:rPr>
  </w:style>
  <w:style w:type="character" w:styleId="Hyperlink">
    <w:name w:val="Hyperlink"/>
    <w:basedOn w:val="DefaultParagraphFont"/>
    <w:uiPriority w:val="99"/>
    <w:unhideWhenUsed/>
    <w:rsid w:val="00CD21C8"/>
    <w:rPr>
      <w:color w:val="0000FF"/>
      <w:u w:val="single"/>
    </w:rPr>
  </w:style>
  <w:style w:type="paragraph" w:styleId="PlainText">
    <w:name w:val="Plain Text"/>
    <w:basedOn w:val="Normal"/>
    <w:link w:val="PlainTextChar"/>
    <w:uiPriority w:val="99"/>
    <w:semiHidden/>
    <w:unhideWhenUsed/>
    <w:rsid w:val="0002714E"/>
    <w:rPr>
      <w:rFonts w:ascii="Consolas" w:eastAsia="Calibri" w:hAnsi="Consolas"/>
      <w:sz w:val="21"/>
      <w:szCs w:val="21"/>
      <w:lang w:val="en-US" w:eastAsia="en-US"/>
    </w:rPr>
  </w:style>
  <w:style w:type="character" w:customStyle="1" w:styleId="PlainTextChar">
    <w:name w:val="Plain Text Char"/>
    <w:basedOn w:val="DefaultParagraphFont"/>
    <w:link w:val="PlainText"/>
    <w:uiPriority w:val="99"/>
    <w:semiHidden/>
    <w:rsid w:val="0002714E"/>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divs>
    <w:div w:id="428620730">
      <w:bodyDiv w:val="1"/>
      <w:marLeft w:val="0"/>
      <w:marRight w:val="0"/>
      <w:marTop w:val="0"/>
      <w:marBottom w:val="0"/>
      <w:divBdr>
        <w:top w:val="none" w:sz="0" w:space="0" w:color="auto"/>
        <w:left w:val="none" w:sz="0" w:space="0" w:color="auto"/>
        <w:bottom w:val="none" w:sz="0" w:space="0" w:color="auto"/>
        <w:right w:val="none" w:sz="0" w:space="0" w:color="auto"/>
      </w:divBdr>
    </w:div>
    <w:div w:id="791561152">
      <w:bodyDiv w:val="1"/>
      <w:marLeft w:val="0"/>
      <w:marRight w:val="0"/>
      <w:marTop w:val="0"/>
      <w:marBottom w:val="0"/>
      <w:divBdr>
        <w:top w:val="none" w:sz="0" w:space="0" w:color="auto"/>
        <w:left w:val="none" w:sz="0" w:space="0" w:color="auto"/>
        <w:bottom w:val="none" w:sz="0" w:space="0" w:color="auto"/>
        <w:right w:val="none" w:sz="0" w:space="0" w:color="auto"/>
      </w:divBdr>
    </w:div>
    <w:div w:id="949431391">
      <w:bodyDiv w:val="1"/>
      <w:marLeft w:val="0"/>
      <w:marRight w:val="0"/>
      <w:marTop w:val="0"/>
      <w:marBottom w:val="0"/>
      <w:divBdr>
        <w:top w:val="none" w:sz="0" w:space="0" w:color="auto"/>
        <w:left w:val="none" w:sz="0" w:space="0" w:color="auto"/>
        <w:bottom w:val="none" w:sz="0" w:space="0" w:color="auto"/>
        <w:right w:val="none" w:sz="0" w:space="0" w:color="auto"/>
      </w:divBdr>
    </w:div>
    <w:div w:id="1453213268">
      <w:bodyDiv w:val="1"/>
      <w:marLeft w:val="0"/>
      <w:marRight w:val="0"/>
      <w:marTop w:val="0"/>
      <w:marBottom w:val="0"/>
      <w:divBdr>
        <w:top w:val="none" w:sz="0" w:space="0" w:color="auto"/>
        <w:left w:val="none" w:sz="0" w:space="0" w:color="auto"/>
        <w:bottom w:val="none" w:sz="0" w:space="0" w:color="auto"/>
        <w:right w:val="none" w:sz="0" w:space="0" w:color="auto"/>
      </w:divBdr>
    </w:div>
    <w:div w:id="16586130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4" Type="http://schemas.openxmlformats.org/officeDocument/2006/relationships/header" Target="header2.xml"/><Relationship Id="rId20" Type="http://schemas.openxmlformats.org/officeDocument/2006/relationships/header" Target="header4.xml"/><Relationship Id="rId4" Type="http://schemas.openxmlformats.org/officeDocument/2006/relationships/webSettings" Target="webSettings.xml"/><Relationship Id="rId21" Type="http://schemas.openxmlformats.org/officeDocument/2006/relationships/header" Target="header5.xml"/><Relationship Id="rId22" Type="http://schemas.openxmlformats.org/officeDocument/2006/relationships/fontTable" Target="fontTable.xml"/><Relationship Id="rId23" Type="http://schemas.openxmlformats.org/officeDocument/2006/relationships/theme" Target="theme/theme1.xml"/><Relationship Id="rId7" Type="http://schemas.openxmlformats.org/officeDocument/2006/relationships/image" Target="media/image1.png"/><Relationship Id="rId11"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6" Type="http://schemas.openxmlformats.org/officeDocument/2006/relationships/image" Target="media/image10.png"/><Relationship Id="rId8" Type="http://schemas.openxmlformats.org/officeDocument/2006/relationships/image" Target="media/image2.jpeg"/><Relationship Id="rId13" Type="http://schemas.openxmlformats.org/officeDocument/2006/relationships/header" Target="header1.xml"/><Relationship Id="rId10"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3.xml"/><Relationship Id="rId12" Type="http://schemas.openxmlformats.org/officeDocument/2006/relationships/image" Target="media/image6.png"/><Relationship Id="rId17" Type="http://schemas.openxmlformats.org/officeDocument/2006/relationships/image" Target="media/image11.png"/><Relationship Id="rId19" Type="http://schemas.openxmlformats.org/officeDocument/2006/relationships/hyperlink" Target="mailto:allanorozco@gmail.com" TargetMode="External"/><Relationship Id="rId2" Type="http://schemas.openxmlformats.org/officeDocument/2006/relationships/styles" Target="styles.xml"/><Relationship Id="rId9" Type="http://schemas.openxmlformats.org/officeDocument/2006/relationships/image" Target="media/image3.png"/><Relationship Id="rId3" Type="http://schemas.openxmlformats.org/officeDocument/2006/relationships/settings" Target="settings.xml"/><Relationship Id="rId18" Type="http://schemas.openxmlformats.org/officeDocument/2006/relationships/hyperlink" Target="mailto:jrvalverde@cnb.csic.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3" Type="http://schemas.openxmlformats.org/officeDocument/2006/relationships/image" Target="media/image13.jpeg"/><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5</Pages>
  <Words>522</Words>
  <Characters>2977</Characters>
  <Application>Microsoft Word 12.0.0</Application>
  <DocSecurity>0</DocSecurity>
  <Lines>24</Lines>
  <Paragraphs>5</Paragraphs>
  <ScaleCrop>false</ScaleCrop>
  <HeadingPairs>
    <vt:vector size="2" baseType="variant">
      <vt:variant>
        <vt:lpstr>Title</vt:lpstr>
      </vt:variant>
      <vt:variant>
        <vt:i4>1</vt:i4>
      </vt:variant>
    </vt:vector>
  </HeadingPairs>
  <TitlesOfParts>
    <vt:vector size="1" baseType="lpstr">
      <vt:lpstr/>
    </vt:vector>
  </TitlesOfParts>
  <Company>ICCC</Company>
  <LinksUpToDate>false</LinksUpToDate>
  <CharactersWithSpaces>3655</CharactersWithSpaces>
  <SharedDoc>false</SharedDoc>
  <HLinks>
    <vt:vector size="30" baseType="variant">
      <vt:variant>
        <vt:i4>131105</vt:i4>
      </vt:variant>
      <vt:variant>
        <vt:i4>12</vt:i4>
      </vt:variant>
      <vt:variant>
        <vt:i4>0</vt:i4>
      </vt:variant>
      <vt:variant>
        <vt:i4>5</vt:i4>
      </vt:variant>
      <vt:variant>
        <vt:lpwstr>mailto:allanorozco@gmail.com</vt:lpwstr>
      </vt:variant>
      <vt:variant>
        <vt:lpwstr/>
      </vt:variant>
      <vt:variant>
        <vt:i4>6684782</vt:i4>
      </vt:variant>
      <vt:variant>
        <vt:i4>9</vt:i4>
      </vt:variant>
      <vt:variant>
        <vt:i4>0</vt:i4>
      </vt:variant>
      <vt:variant>
        <vt:i4>5</vt:i4>
      </vt:variant>
      <vt:variant>
        <vt:lpwstr>mailto:jrvalverde@cnb.csic.es</vt:lpwstr>
      </vt:variant>
      <vt:variant>
        <vt:lpwstr/>
      </vt:variant>
      <vt:variant>
        <vt:i4>6946872</vt:i4>
      </vt:variant>
      <vt:variant>
        <vt:i4>6</vt:i4>
      </vt:variant>
      <vt:variant>
        <vt:i4>0</vt:i4>
      </vt:variant>
      <vt:variant>
        <vt:i4>5</vt:i4>
      </vt:variant>
      <vt:variant>
        <vt:lpwstr>mailto:dsholmes2000@yahoo.com</vt:lpwstr>
      </vt:variant>
      <vt:variant>
        <vt:lpwstr/>
      </vt:variant>
      <vt:variant>
        <vt:i4>131105</vt:i4>
      </vt:variant>
      <vt:variant>
        <vt:i4>3</vt:i4>
      </vt:variant>
      <vt:variant>
        <vt:i4>0</vt:i4>
      </vt:variant>
      <vt:variant>
        <vt:i4>5</vt:i4>
      </vt:variant>
      <vt:variant>
        <vt:lpwstr>mailto:allanorozco@gmail.com</vt:lpwstr>
      </vt:variant>
      <vt:variant>
        <vt:lpwstr/>
      </vt:variant>
      <vt:variant>
        <vt:i4>3014737</vt:i4>
      </vt:variant>
      <vt:variant>
        <vt:i4>0</vt:i4>
      </vt:variant>
      <vt:variant>
        <vt:i4>0</vt:i4>
      </vt:variant>
      <vt:variant>
        <vt:i4>5</vt:i4>
      </vt:variant>
      <vt:variant>
        <vt:lpwstr>mailto:atamayo@earth.ac.cr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Orozco Solano</dc:creator>
  <cp:keywords/>
  <cp:lastModifiedBy>gcomesana</cp:lastModifiedBy>
  <cp:revision>23</cp:revision>
  <cp:lastPrinted>2010-09-13T07:09:00Z</cp:lastPrinted>
  <dcterms:created xsi:type="dcterms:W3CDTF">2010-10-08T13:11:00Z</dcterms:created>
  <dcterms:modified xsi:type="dcterms:W3CDTF">2011-11-05T22:23:00Z</dcterms:modified>
</cp:coreProperties>
</file>