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8F9" w:rsidRDefault="005948F9" w:rsidP="00F87061">
      <w:pPr>
        <w:jc w:val="center"/>
        <w:rPr>
          <w:rFonts w:eastAsia="Times New Roman" w:cstheme="minorHAnsi"/>
          <w:b/>
          <w:bCs/>
          <w:color w:val="000000"/>
        </w:rPr>
      </w:pPr>
      <w:r>
        <w:rPr>
          <w:rFonts w:eastAsia="Times New Roman" w:cstheme="minorHAnsi"/>
          <w:b/>
          <w:bCs/>
          <w:color w:val="000000"/>
        </w:rPr>
        <w:t>TORMACH PCNC 1100 MILLING MACHINE</w:t>
      </w:r>
    </w:p>
    <w:p w:rsidR="00F87061" w:rsidRPr="00361A43" w:rsidRDefault="00F87061" w:rsidP="005948F9">
      <w:pPr>
        <w:jc w:val="center"/>
        <w:rPr>
          <w:rFonts w:eastAsia="Times New Roman" w:cstheme="minorHAnsi"/>
          <w:b/>
          <w:bCs/>
          <w:color w:val="000000"/>
        </w:rPr>
      </w:pPr>
      <w:r w:rsidRPr="00361A43">
        <w:rPr>
          <w:rFonts w:eastAsia="Times New Roman" w:cstheme="minorHAnsi"/>
          <w:b/>
          <w:bCs/>
          <w:color w:val="000000"/>
        </w:rPr>
        <w:t>QUICK START GUIDE</w:t>
      </w:r>
    </w:p>
    <w:p w:rsidR="00F87061" w:rsidRDefault="00F87061" w:rsidP="00F87061">
      <w:pPr>
        <w:jc w:val="center"/>
        <w:rPr>
          <w:rFonts w:eastAsia="Times New Roman" w:cstheme="minorHAnsi"/>
          <w:bCs/>
          <w:color w:val="000000"/>
        </w:rPr>
      </w:pPr>
      <w:r>
        <w:rPr>
          <w:rFonts w:eastAsia="Times New Roman" w:cstheme="minorHAnsi"/>
          <w:bCs/>
          <w:color w:val="000000"/>
        </w:rPr>
        <w:t>Houston Community College</w:t>
      </w:r>
      <w:r w:rsidR="00DB2436">
        <w:rPr>
          <w:rFonts w:eastAsia="Times New Roman" w:cstheme="minorHAnsi"/>
          <w:bCs/>
          <w:color w:val="000000"/>
        </w:rPr>
        <w:t>,</w:t>
      </w:r>
      <w:r>
        <w:rPr>
          <w:rFonts w:eastAsia="Times New Roman" w:cstheme="minorHAnsi"/>
          <w:bCs/>
          <w:color w:val="000000"/>
        </w:rPr>
        <w:t xml:space="preserve"> Staffor</w:t>
      </w:r>
      <w:r w:rsidR="00DB2436">
        <w:rPr>
          <w:rFonts w:eastAsia="Times New Roman" w:cstheme="minorHAnsi"/>
          <w:bCs/>
          <w:color w:val="000000"/>
        </w:rPr>
        <w:t>d</w:t>
      </w:r>
      <w:r>
        <w:rPr>
          <w:rFonts w:eastAsia="Times New Roman" w:cstheme="minorHAnsi"/>
          <w:bCs/>
          <w:color w:val="000000"/>
        </w:rPr>
        <w:t xml:space="preserve"> Campus</w:t>
      </w:r>
    </w:p>
    <w:p w:rsidR="00DB2436" w:rsidRDefault="00F87061" w:rsidP="00F87061">
      <w:pPr>
        <w:jc w:val="center"/>
        <w:rPr>
          <w:rFonts w:eastAsia="Times New Roman" w:cstheme="minorHAnsi"/>
          <w:bCs/>
          <w:color w:val="000000"/>
        </w:rPr>
      </w:pPr>
      <w:r>
        <w:rPr>
          <w:rFonts w:eastAsia="Times New Roman" w:cstheme="minorHAnsi"/>
          <w:bCs/>
          <w:color w:val="000000"/>
        </w:rPr>
        <w:t>By James Vaughan</w:t>
      </w:r>
    </w:p>
    <w:p w:rsidR="00F87061" w:rsidRDefault="00DB2436" w:rsidP="00F87061">
      <w:pPr>
        <w:jc w:val="center"/>
        <w:rPr>
          <w:rFonts w:eastAsia="Times New Roman" w:cstheme="minorHAnsi"/>
          <w:bCs/>
          <w:color w:val="000000"/>
        </w:rPr>
      </w:pPr>
      <w:r>
        <w:rPr>
          <w:rFonts w:eastAsia="Times New Roman" w:cstheme="minorHAnsi"/>
          <w:bCs/>
          <w:color w:val="000000"/>
        </w:rPr>
        <w:t xml:space="preserve">Thanks </w:t>
      </w:r>
      <w:r w:rsidR="00102B3A">
        <w:rPr>
          <w:rFonts w:eastAsia="Times New Roman" w:cstheme="minorHAnsi"/>
          <w:bCs/>
          <w:color w:val="000000"/>
        </w:rPr>
        <w:t xml:space="preserve">to Kris </w:t>
      </w:r>
      <w:proofErr w:type="spellStart"/>
      <w:r w:rsidR="00102B3A">
        <w:rPr>
          <w:rFonts w:eastAsia="Times New Roman" w:cstheme="minorHAnsi"/>
          <w:bCs/>
          <w:color w:val="000000"/>
        </w:rPr>
        <w:t>Asper</w:t>
      </w:r>
      <w:proofErr w:type="spellEnd"/>
      <w:r w:rsidR="00102B3A">
        <w:rPr>
          <w:rFonts w:eastAsia="Times New Roman" w:cstheme="minorHAnsi"/>
          <w:bCs/>
          <w:color w:val="000000"/>
        </w:rPr>
        <w:t xml:space="preserve"> and </w:t>
      </w:r>
      <w:proofErr w:type="spellStart"/>
      <w:r w:rsidR="00102B3A">
        <w:rPr>
          <w:rFonts w:eastAsia="Times New Roman" w:cstheme="minorHAnsi"/>
          <w:bCs/>
          <w:color w:val="000000"/>
        </w:rPr>
        <w:t>Arshad</w:t>
      </w:r>
      <w:proofErr w:type="spellEnd"/>
      <w:r w:rsidR="00102B3A">
        <w:rPr>
          <w:rFonts w:eastAsia="Times New Roman" w:cstheme="minorHAnsi"/>
          <w:bCs/>
          <w:color w:val="000000"/>
        </w:rPr>
        <w:t xml:space="preserve"> </w:t>
      </w:r>
      <w:proofErr w:type="spellStart"/>
      <w:r w:rsidR="00102B3A">
        <w:rPr>
          <w:rFonts w:eastAsia="Times New Roman" w:cstheme="minorHAnsi"/>
          <w:bCs/>
          <w:color w:val="000000"/>
        </w:rPr>
        <w:t>Hussain</w:t>
      </w:r>
      <w:proofErr w:type="spellEnd"/>
    </w:p>
    <w:p w:rsidR="005948F9" w:rsidRDefault="005948F9" w:rsidP="00F87061">
      <w:pPr>
        <w:jc w:val="center"/>
        <w:rPr>
          <w:rFonts w:eastAsia="Times New Roman" w:cstheme="minorHAnsi"/>
          <w:bCs/>
          <w:color w:val="000000"/>
        </w:rPr>
      </w:pPr>
    </w:p>
    <w:p w:rsidR="00ED42BA" w:rsidRPr="00F87061" w:rsidRDefault="00ED42BA" w:rsidP="00ED42BA">
      <w:pPr>
        <w:rPr>
          <w:rFonts w:eastAsia="Times New Roman" w:cstheme="minorHAnsi"/>
          <w:bCs/>
          <w:color w:val="000000"/>
        </w:rPr>
      </w:pPr>
      <w:r>
        <w:rPr>
          <w:rFonts w:eastAsia="Times New Roman" w:cstheme="minorHAnsi"/>
          <w:bCs/>
          <w:noProof/>
          <w:color w:val="000000"/>
        </w:rPr>
        <w:drawing>
          <wp:inline distT="0" distB="0" distL="0" distR="0" wp14:anchorId="1EEE08BB" wp14:editId="2CD1B3D8">
            <wp:extent cx="3316778" cy="318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570" cy="3190371"/>
                    </a:xfrm>
                    <a:prstGeom prst="rect">
                      <a:avLst/>
                    </a:prstGeom>
                    <a:noFill/>
                    <a:ln>
                      <a:noFill/>
                    </a:ln>
                  </pic:spPr>
                </pic:pic>
              </a:graphicData>
            </a:graphic>
          </wp:inline>
        </w:drawing>
      </w:r>
      <w:r>
        <w:rPr>
          <w:rFonts w:eastAsia="Times New Roman" w:cstheme="minorHAnsi"/>
          <w:bCs/>
          <w:noProof/>
          <w:color w:val="000000"/>
        </w:rPr>
        <w:drawing>
          <wp:inline distT="0" distB="0" distL="0" distR="0" wp14:anchorId="03ED2B02" wp14:editId="3C978E6B">
            <wp:extent cx="2510443" cy="2510443"/>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443" cy="2510443"/>
                    </a:xfrm>
                    <a:prstGeom prst="rect">
                      <a:avLst/>
                    </a:prstGeom>
                    <a:noFill/>
                    <a:ln>
                      <a:noFill/>
                    </a:ln>
                  </pic:spPr>
                </pic:pic>
              </a:graphicData>
            </a:graphic>
          </wp:inline>
        </w:drawing>
      </w:r>
      <w:r>
        <w:rPr>
          <w:rFonts w:eastAsia="Times New Roman" w:cstheme="minorHAnsi"/>
          <w:bCs/>
          <w:noProof/>
          <w:color w:val="000000"/>
        </w:rPr>
        <w:drawing>
          <wp:inline distT="0" distB="0" distL="0" distR="0">
            <wp:extent cx="2700746" cy="24511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341" cy="2455270"/>
                    </a:xfrm>
                    <a:prstGeom prst="rect">
                      <a:avLst/>
                    </a:prstGeom>
                    <a:noFill/>
                    <a:ln>
                      <a:noFill/>
                    </a:ln>
                  </pic:spPr>
                </pic:pic>
              </a:graphicData>
            </a:graphic>
          </wp:inline>
        </w:drawing>
      </w:r>
      <w:r w:rsidR="0029340C">
        <w:rPr>
          <w:rFonts w:eastAsia="Times New Roman" w:cstheme="minorHAnsi"/>
          <w:bCs/>
          <w:noProof/>
          <w:color w:val="000000"/>
        </w:rPr>
        <w:drawing>
          <wp:inline distT="0" distB="0" distL="0" distR="0">
            <wp:extent cx="2535382" cy="7371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5382" cy="737152"/>
                    </a:xfrm>
                    <a:prstGeom prst="rect">
                      <a:avLst/>
                    </a:prstGeom>
                    <a:noFill/>
                    <a:ln>
                      <a:noFill/>
                    </a:ln>
                  </pic:spPr>
                </pic:pic>
              </a:graphicData>
            </a:graphic>
          </wp:inline>
        </w:drawing>
      </w:r>
    </w:p>
    <w:p w:rsidR="00DB2436" w:rsidRPr="00F87061" w:rsidRDefault="00DB2436" w:rsidP="00DB2436">
      <w:pPr>
        <w:jc w:val="right"/>
        <w:rPr>
          <w:rFonts w:eastAsia="Times New Roman" w:cstheme="minorHAnsi"/>
          <w:bCs/>
          <w:color w:val="000000"/>
        </w:rPr>
      </w:pPr>
      <w:r>
        <w:rPr>
          <w:rFonts w:eastAsia="Times New Roman" w:cstheme="minorHAnsi"/>
          <w:bCs/>
          <w:color w:val="000000"/>
        </w:rPr>
        <w:t xml:space="preserve">Last Revised </w:t>
      </w:r>
      <w:r w:rsidR="00B56A2F">
        <w:rPr>
          <w:rFonts w:eastAsia="Times New Roman" w:cstheme="minorHAnsi"/>
          <w:bCs/>
          <w:color w:val="000000"/>
        </w:rPr>
        <w:t>August</w:t>
      </w:r>
      <w:r>
        <w:rPr>
          <w:rFonts w:eastAsia="Times New Roman" w:cstheme="minorHAnsi"/>
          <w:bCs/>
          <w:color w:val="000000"/>
        </w:rPr>
        <w:t xml:space="preserve"> </w:t>
      </w:r>
      <w:r w:rsidR="00B56A2F">
        <w:rPr>
          <w:rFonts w:eastAsia="Times New Roman" w:cstheme="minorHAnsi"/>
          <w:bCs/>
          <w:color w:val="000000"/>
        </w:rPr>
        <w:t>9</w:t>
      </w:r>
      <w:r w:rsidRPr="00F87061">
        <w:rPr>
          <w:rFonts w:eastAsia="Times New Roman" w:cstheme="minorHAnsi"/>
          <w:bCs/>
          <w:color w:val="000000"/>
        </w:rPr>
        <w:t>, 2011</w:t>
      </w:r>
    </w:p>
    <w:p w:rsidR="00F87061" w:rsidRPr="00F87061" w:rsidRDefault="00F87061">
      <w:pPr>
        <w:rPr>
          <w:rFonts w:eastAsia="Times New Roman" w:cstheme="minorHAnsi"/>
          <w:bCs/>
          <w:color w:val="000000"/>
        </w:rPr>
      </w:pPr>
      <w:r w:rsidRPr="00F87061">
        <w:rPr>
          <w:rFonts w:eastAsia="Times New Roman" w:cstheme="minorHAnsi"/>
          <w:bCs/>
          <w:color w:val="000000"/>
        </w:rPr>
        <w:br w:type="page"/>
      </w:r>
    </w:p>
    <w:p w:rsidR="009F459A" w:rsidRPr="00361A43" w:rsidRDefault="00F87061" w:rsidP="00D104F0">
      <w:pPr>
        <w:jc w:val="center"/>
        <w:rPr>
          <w:rFonts w:eastAsia="Times New Roman" w:cstheme="minorHAnsi"/>
          <w:b/>
          <w:bCs/>
          <w:color w:val="000000"/>
        </w:rPr>
      </w:pPr>
      <w:r w:rsidRPr="00361A43">
        <w:rPr>
          <w:rFonts w:eastAsia="Times New Roman" w:cstheme="minorHAnsi"/>
          <w:b/>
          <w:bCs/>
          <w:color w:val="000000"/>
        </w:rPr>
        <w:lastRenderedPageBreak/>
        <w:t>Contents:</w:t>
      </w:r>
    </w:p>
    <w:p w:rsidR="00CA292D" w:rsidRDefault="00CA292D" w:rsidP="005948F9">
      <w:pPr>
        <w:rPr>
          <w:rFonts w:eastAsia="Times New Roman" w:cstheme="minorHAnsi"/>
          <w:b/>
          <w:bCs/>
          <w:color w:val="000000"/>
        </w:rPr>
      </w:pPr>
    </w:p>
    <w:p w:rsidR="00F87061" w:rsidRPr="009F459A" w:rsidRDefault="00F87061" w:rsidP="00CA292D">
      <w:pPr>
        <w:jc w:val="center"/>
        <w:rPr>
          <w:rFonts w:eastAsia="Times New Roman" w:cstheme="minorHAnsi"/>
          <w:b/>
          <w:bCs/>
          <w:color w:val="000000"/>
        </w:rPr>
      </w:pPr>
      <w:r w:rsidRPr="009F459A">
        <w:rPr>
          <w:rFonts w:eastAsia="Times New Roman" w:cstheme="minorHAnsi"/>
          <w:b/>
          <w:bCs/>
          <w:color w:val="000000"/>
        </w:rPr>
        <w:t>1. Introduction</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3</w:t>
      </w:r>
    </w:p>
    <w:p w:rsidR="00F87061" w:rsidRPr="009F459A" w:rsidRDefault="00F87061" w:rsidP="00CA292D">
      <w:pPr>
        <w:jc w:val="center"/>
        <w:rPr>
          <w:b/>
        </w:rPr>
      </w:pPr>
      <w:r w:rsidRPr="009F459A">
        <w:rPr>
          <w:rFonts w:eastAsia="Times New Roman" w:cstheme="minorHAnsi"/>
          <w:b/>
          <w:bCs/>
          <w:color w:val="000000"/>
        </w:rPr>
        <w:t xml:space="preserve">2. </w:t>
      </w:r>
      <w:r w:rsidR="00DB2436">
        <w:rPr>
          <w:rFonts w:eastAsia="Times New Roman" w:cstheme="minorHAnsi"/>
          <w:b/>
          <w:bCs/>
          <w:color w:val="000000"/>
        </w:rPr>
        <w:t>Machine Overview</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4</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3</w:t>
      </w:r>
      <w:r w:rsidR="00F87061" w:rsidRPr="009F459A">
        <w:rPr>
          <w:rFonts w:eastAsia="Times New Roman" w:cstheme="minorHAnsi"/>
          <w:b/>
          <w:bCs/>
          <w:color w:val="000000"/>
        </w:rPr>
        <w:t>. Spindle</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5</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4</w:t>
      </w:r>
      <w:r w:rsidR="00F87061" w:rsidRPr="009F459A">
        <w:rPr>
          <w:rFonts w:eastAsia="Times New Roman" w:cstheme="minorHAnsi"/>
          <w:b/>
          <w:bCs/>
          <w:color w:val="000000"/>
        </w:rPr>
        <w:t xml:space="preserve">. </w:t>
      </w:r>
      <w:r w:rsidR="00A904E8">
        <w:rPr>
          <w:rFonts w:eastAsia="Times New Roman" w:cstheme="minorHAnsi"/>
          <w:b/>
          <w:bCs/>
          <w:color w:val="000000"/>
        </w:rPr>
        <w:t>Cutters</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8</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5</w:t>
      </w:r>
      <w:r w:rsidR="00F87061" w:rsidRPr="009F459A">
        <w:rPr>
          <w:rFonts w:eastAsia="Times New Roman" w:cstheme="minorHAnsi"/>
          <w:b/>
          <w:bCs/>
          <w:color w:val="000000"/>
        </w:rPr>
        <w:t>. Rotary Axis and Tailstock</w:t>
      </w:r>
      <w:r w:rsidR="006A5554">
        <w:rPr>
          <w:rFonts w:eastAsia="Times New Roman" w:cstheme="minorHAnsi"/>
          <w:b/>
          <w:bCs/>
          <w:color w:val="000000"/>
        </w:rPr>
        <w:tab/>
      </w:r>
      <w:r w:rsidR="006A5554">
        <w:rPr>
          <w:rFonts w:eastAsia="Times New Roman" w:cstheme="minorHAnsi"/>
          <w:b/>
          <w:bCs/>
          <w:color w:val="000000"/>
        </w:rPr>
        <w:tab/>
        <w:t>p. 9</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6</w:t>
      </w:r>
      <w:r w:rsidR="00F87061" w:rsidRPr="009F459A">
        <w:rPr>
          <w:rFonts w:eastAsia="Times New Roman" w:cstheme="minorHAnsi"/>
          <w:b/>
          <w:bCs/>
          <w:color w:val="000000"/>
        </w:rPr>
        <w:t xml:space="preserve">. </w:t>
      </w:r>
      <w:r w:rsidR="00585219" w:rsidRPr="009F459A">
        <w:rPr>
          <w:rFonts w:eastAsia="Times New Roman" w:cstheme="minorHAnsi"/>
          <w:b/>
          <w:bCs/>
          <w:color w:val="000000"/>
        </w:rPr>
        <w:t>Cutting Fluid</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12</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7</w:t>
      </w:r>
      <w:r w:rsidR="00F87061" w:rsidRPr="009F459A">
        <w:rPr>
          <w:rFonts w:eastAsia="Times New Roman" w:cstheme="minorHAnsi"/>
          <w:b/>
          <w:bCs/>
          <w:color w:val="000000"/>
        </w:rPr>
        <w:t>. Maintenance</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13</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8</w:t>
      </w:r>
      <w:r w:rsidR="00F87061" w:rsidRPr="009F459A">
        <w:rPr>
          <w:rFonts w:eastAsia="Times New Roman" w:cstheme="minorHAnsi"/>
          <w:b/>
          <w:bCs/>
          <w:color w:val="000000"/>
        </w:rPr>
        <w:t>. Startup</w:t>
      </w:r>
      <w:r w:rsidR="003C50BF" w:rsidRPr="009F459A">
        <w:rPr>
          <w:rFonts w:eastAsia="Times New Roman" w:cstheme="minorHAnsi"/>
          <w:b/>
          <w:bCs/>
          <w:color w:val="000000"/>
        </w:rPr>
        <w:t xml:space="preserve"> and Shutdown</w:t>
      </w:r>
      <w:r w:rsidR="006A5554">
        <w:rPr>
          <w:rFonts w:eastAsia="Times New Roman" w:cstheme="minorHAnsi"/>
          <w:b/>
          <w:bCs/>
          <w:color w:val="000000"/>
        </w:rPr>
        <w:tab/>
      </w:r>
      <w:r w:rsidR="006A5554">
        <w:rPr>
          <w:rFonts w:eastAsia="Times New Roman" w:cstheme="minorHAnsi"/>
          <w:b/>
          <w:bCs/>
          <w:color w:val="000000"/>
        </w:rPr>
        <w:tab/>
        <w:t>p. 14</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9</w:t>
      </w:r>
      <w:r w:rsidR="00F87061" w:rsidRPr="009F459A">
        <w:rPr>
          <w:rFonts w:eastAsia="Times New Roman" w:cstheme="minorHAnsi"/>
          <w:b/>
          <w:bCs/>
          <w:color w:val="000000"/>
        </w:rPr>
        <w:t>. Jog Dial</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15</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10</w:t>
      </w:r>
      <w:r w:rsidR="00F87061" w:rsidRPr="009F459A">
        <w:rPr>
          <w:rFonts w:eastAsia="Times New Roman" w:cstheme="minorHAnsi"/>
          <w:b/>
          <w:bCs/>
          <w:color w:val="000000"/>
        </w:rPr>
        <w:t xml:space="preserve">. </w:t>
      </w:r>
      <w:r w:rsidR="004E463F" w:rsidRPr="009F459A">
        <w:rPr>
          <w:rFonts w:eastAsia="Times New Roman" w:cstheme="minorHAnsi"/>
          <w:b/>
          <w:bCs/>
          <w:color w:val="000000"/>
        </w:rPr>
        <w:t xml:space="preserve">Digitizer </w:t>
      </w:r>
      <w:r w:rsidR="00F87061" w:rsidRPr="009F459A">
        <w:rPr>
          <w:rFonts w:eastAsia="Times New Roman" w:cstheme="minorHAnsi"/>
          <w:b/>
          <w:bCs/>
          <w:color w:val="000000"/>
        </w:rPr>
        <w:t>Probe</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16</w:t>
      </w:r>
    </w:p>
    <w:p w:rsidR="00F87061" w:rsidRPr="009F459A" w:rsidRDefault="0072360E" w:rsidP="00CA292D">
      <w:pPr>
        <w:jc w:val="center"/>
        <w:rPr>
          <w:rFonts w:eastAsia="Times New Roman" w:cstheme="minorHAnsi"/>
          <w:b/>
          <w:bCs/>
          <w:color w:val="000000"/>
        </w:rPr>
      </w:pPr>
      <w:r>
        <w:rPr>
          <w:rFonts w:eastAsia="Times New Roman" w:cstheme="minorHAnsi"/>
          <w:b/>
          <w:bCs/>
          <w:color w:val="000000"/>
        </w:rPr>
        <w:t>11</w:t>
      </w:r>
      <w:r w:rsidR="00F87061" w:rsidRPr="009F459A">
        <w:rPr>
          <w:rFonts w:eastAsia="Times New Roman" w:cstheme="minorHAnsi"/>
          <w:b/>
          <w:bCs/>
          <w:color w:val="000000"/>
        </w:rPr>
        <w:t>. Software</w:t>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r>
      <w:r w:rsidR="006A5554">
        <w:rPr>
          <w:rFonts w:eastAsia="Times New Roman" w:cstheme="minorHAnsi"/>
          <w:b/>
          <w:bCs/>
          <w:color w:val="000000"/>
        </w:rPr>
        <w:tab/>
        <w:t>p. 17</w:t>
      </w:r>
    </w:p>
    <w:p w:rsidR="00F87061" w:rsidRPr="00A37AF4" w:rsidRDefault="0072360E" w:rsidP="00A37AF4">
      <w:pPr>
        <w:jc w:val="center"/>
        <w:rPr>
          <w:rFonts w:eastAsia="Times New Roman" w:cstheme="minorHAnsi"/>
          <w:b/>
          <w:bCs/>
          <w:color w:val="000000"/>
        </w:rPr>
      </w:pPr>
      <w:r>
        <w:rPr>
          <w:rFonts w:eastAsia="Times New Roman" w:cstheme="minorHAnsi"/>
          <w:b/>
          <w:bCs/>
          <w:color w:val="000000"/>
        </w:rPr>
        <w:t>12</w:t>
      </w:r>
      <w:r w:rsidR="00F87061" w:rsidRPr="009F459A">
        <w:rPr>
          <w:rFonts w:eastAsia="Times New Roman" w:cstheme="minorHAnsi"/>
          <w:b/>
          <w:bCs/>
          <w:color w:val="000000"/>
        </w:rPr>
        <w:t>. Machine Shop Safety</w:t>
      </w:r>
      <w:r w:rsidR="006A5554">
        <w:rPr>
          <w:rFonts w:eastAsia="Times New Roman" w:cstheme="minorHAnsi"/>
          <w:b/>
          <w:bCs/>
          <w:color w:val="000000"/>
        </w:rPr>
        <w:tab/>
      </w:r>
      <w:r w:rsidR="006A5554">
        <w:rPr>
          <w:rFonts w:eastAsia="Times New Roman" w:cstheme="minorHAnsi"/>
          <w:b/>
          <w:bCs/>
          <w:color w:val="000000"/>
        </w:rPr>
        <w:tab/>
        <w:t>p. 18</w:t>
      </w:r>
      <w:r w:rsidR="00F87061">
        <w:rPr>
          <w:rFonts w:eastAsia="Times New Roman" w:cstheme="minorHAnsi"/>
          <w:bCs/>
          <w:color w:val="000000"/>
        </w:rPr>
        <w:br w:type="page"/>
      </w:r>
    </w:p>
    <w:p w:rsidR="00F87061" w:rsidRPr="0072360E" w:rsidRDefault="0072360E" w:rsidP="0072360E">
      <w:pPr>
        <w:jc w:val="center"/>
        <w:rPr>
          <w:rFonts w:eastAsia="Times New Roman" w:cstheme="minorHAnsi"/>
          <w:b/>
          <w:bCs/>
          <w:color w:val="000000"/>
        </w:rPr>
      </w:pPr>
      <w:r>
        <w:rPr>
          <w:rFonts w:eastAsia="Times New Roman" w:cstheme="minorHAnsi"/>
          <w:b/>
          <w:bCs/>
          <w:color w:val="000000"/>
        </w:rPr>
        <w:lastRenderedPageBreak/>
        <w:t xml:space="preserve">1. </w:t>
      </w:r>
      <w:r w:rsidR="00F87061" w:rsidRPr="0072360E">
        <w:rPr>
          <w:rFonts w:eastAsia="Times New Roman" w:cstheme="minorHAnsi"/>
          <w:b/>
          <w:bCs/>
          <w:color w:val="000000"/>
        </w:rPr>
        <w:t>Introduction</w:t>
      </w:r>
    </w:p>
    <w:p w:rsidR="00330438" w:rsidRDefault="00330438" w:rsidP="00F87061">
      <w:pPr>
        <w:rPr>
          <w:rFonts w:eastAsia="Times New Roman" w:cstheme="minorHAnsi"/>
          <w:bCs/>
          <w:color w:val="000000"/>
        </w:rPr>
      </w:pPr>
      <w:r>
        <w:rPr>
          <w:rFonts w:eastAsia="Times New Roman" w:cstheme="minorHAnsi"/>
          <w:bCs/>
          <w:color w:val="000000"/>
        </w:rPr>
        <w:t xml:space="preserve">This quick start guide is intended to help you get started with 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milling machine. The instructions in this guide will help you quickly and easily set up the machine </w:t>
      </w:r>
      <w:r w:rsidR="003527EC">
        <w:rPr>
          <w:rFonts w:eastAsia="Times New Roman" w:cstheme="minorHAnsi"/>
          <w:bCs/>
          <w:color w:val="000000"/>
        </w:rPr>
        <w:t xml:space="preserve">so that </w:t>
      </w:r>
      <w:r w:rsidR="00C414A7">
        <w:rPr>
          <w:rFonts w:eastAsia="Times New Roman" w:cstheme="minorHAnsi"/>
          <w:bCs/>
          <w:color w:val="000000"/>
        </w:rPr>
        <w:t>you may begin using it</w:t>
      </w:r>
      <w:r>
        <w:rPr>
          <w:rFonts w:eastAsia="Times New Roman" w:cstheme="minorHAnsi"/>
          <w:bCs/>
          <w:color w:val="000000"/>
        </w:rPr>
        <w:t xml:space="preserve">. </w:t>
      </w:r>
      <w:r w:rsidR="003527EC">
        <w:rPr>
          <w:rFonts w:eastAsia="Times New Roman" w:cstheme="minorHAnsi"/>
          <w:bCs/>
          <w:color w:val="000000"/>
        </w:rPr>
        <w:t xml:space="preserve">With </w:t>
      </w:r>
      <w:r>
        <w:rPr>
          <w:rFonts w:eastAsia="Times New Roman" w:cstheme="minorHAnsi"/>
          <w:bCs/>
          <w:color w:val="000000"/>
        </w:rPr>
        <w:t xml:space="preserve">this guide, you will be able to set up </w:t>
      </w:r>
      <w:r w:rsidR="003527EC">
        <w:rPr>
          <w:rFonts w:eastAsia="Times New Roman" w:cstheme="minorHAnsi"/>
          <w:bCs/>
          <w:color w:val="000000"/>
        </w:rPr>
        <w:t xml:space="preserve">the </w:t>
      </w:r>
      <w:r>
        <w:rPr>
          <w:rFonts w:eastAsia="Times New Roman" w:cstheme="minorHAnsi"/>
          <w:bCs/>
          <w:color w:val="000000"/>
        </w:rPr>
        <w:t>machine easily</w:t>
      </w:r>
      <w:r w:rsidR="003527EC">
        <w:rPr>
          <w:rFonts w:eastAsia="Times New Roman" w:cstheme="minorHAnsi"/>
          <w:bCs/>
          <w:color w:val="000000"/>
        </w:rPr>
        <w:t xml:space="preserve">, without having to flip through </w:t>
      </w:r>
      <w:r>
        <w:rPr>
          <w:rFonts w:eastAsia="Times New Roman" w:cstheme="minorHAnsi"/>
          <w:bCs/>
          <w:color w:val="000000"/>
        </w:rPr>
        <w:t>bulky manuals.</w:t>
      </w:r>
    </w:p>
    <w:p w:rsidR="0072360E" w:rsidRDefault="00330438" w:rsidP="00F87061">
      <w:pPr>
        <w:rPr>
          <w:rFonts w:eastAsia="Times New Roman" w:cstheme="minorHAnsi"/>
          <w:bCs/>
          <w:color w:val="000000"/>
        </w:rPr>
      </w:pPr>
      <w:r>
        <w:rPr>
          <w:rFonts w:eastAsia="Times New Roman" w:cstheme="minorHAnsi"/>
          <w:bCs/>
          <w:color w:val="000000"/>
        </w:rPr>
        <w:t>While this guide contains much useful information, it is not a comprehensive resource. It does not</w:t>
      </w:r>
      <w:r w:rsidR="00C414A7">
        <w:rPr>
          <w:rFonts w:eastAsia="Times New Roman" w:cstheme="minorHAnsi"/>
          <w:bCs/>
          <w:color w:val="000000"/>
        </w:rPr>
        <w:t xml:space="preserve"> contain instructions on using</w:t>
      </w:r>
      <w:r>
        <w:rPr>
          <w:rFonts w:eastAsia="Times New Roman" w:cstheme="minorHAnsi"/>
          <w:bCs/>
          <w:color w:val="000000"/>
        </w:rPr>
        <w:t xml:space="preserve"> the </w:t>
      </w:r>
      <w:proofErr w:type="spellStart"/>
      <w:r>
        <w:rPr>
          <w:rFonts w:eastAsia="Times New Roman" w:cstheme="minorHAnsi"/>
          <w:bCs/>
          <w:color w:val="000000"/>
        </w:rPr>
        <w:t>SprutCAM</w:t>
      </w:r>
      <w:proofErr w:type="spellEnd"/>
      <w:r>
        <w:rPr>
          <w:rFonts w:eastAsia="Times New Roman" w:cstheme="minorHAnsi"/>
          <w:bCs/>
          <w:color w:val="000000"/>
        </w:rPr>
        <w:t xml:space="preserve"> </w:t>
      </w:r>
      <w:r w:rsidR="009E3BBA">
        <w:rPr>
          <w:rFonts w:eastAsia="Times New Roman" w:cstheme="minorHAnsi"/>
          <w:bCs/>
          <w:color w:val="000000"/>
        </w:rPr>
        <w:t xml:space="preserve">or </w:t>
      </w:r>
      <w:proofErr w:type="spellStart"/>
      <w:r w:rsidR="009E3BBA">
        <w:rPr>
          <w:rFonts w:eastAsia="Times New Roman" w:cstheme="minorHAnsi"/>
          <w:bCs/>
          <w:color w:val="000000"/>
        </w:rPr>
        <w:t>CAMWorks</w:t>
      </w:r>
      <w:proofErr w:type="spellEnd"/>
      <w:r w:rsidR="009E3BBA">
        <w:rPr>
          <w:rFonts w:eastAsia="Times New Roman" w:cstheme="minorHAnsi"/>
          <w:bCs/>
          <w:color w:val="000000"/>
        </w:rPr>
        <w:t xml:space="preserve"> </w:t>
      </w:r>
      <w:r>
        <w:rPr>
          <w:rFonts w:eastAsia="Times New Roman" w:cstheme="minorHAnsi"/>
          <w:bCs/>
          <w:color w:val="000000"/>
        </w:rPr>
        <w:t>software package</w:t>
      </w:r>
      <w:r w:rsidR="009E3BBA">
        <w:rPr>
          <w:rFonts w:eastAsia="Times New Roman" w:cstheme="minorHAnsi"/>
          <w:bCs/>
          <w:color w:val="000000"/>
        </w:rPr>
        <w:t>s</w:t>
      </w:r>
      <w:r w:rsidR="00C414A7">
        <w:rPr>
          <w:rFonts w:eastAsia="Times New Roman" w:cstheme="minorHAnsi"/>
          <w:bCs/>
          <w:color w:val="000000"/>
        </w:rPr>
        <w:t>,</w:t>
      </w:r>
      <w:r>
        <w:rPr>
          <w:rFonts w:eastAsia="Times New Roman" w:cstheme="minorHAnsi"/>
          <w:bCs/>
          <w:color w:val="000000"/>
        </w:rPr>
        <w:t xml:space="preserve"> and it does not contain instructions on using the </w:t>
      </w:r>
      <w:proofErr w:type="spellStart"/>
      <w:r>
        <w:rPr>
          <w:rFonts w:eastAsia="Times New Roman" w:cstheme="minorHAnsi"/>
          <w:bCs/>
          <w:color w:val="000000"/>
        </w:rPr>
        <w:t>Tormach</w:t>
      </w:r>
      <w:proofErr w:type="spellEnd"/>
      <w:r>
        <w:rPr>
          <w:rFonts w:eastAsia="Times New Roman" w:cstheme="minorHAnsi"/>
          <w:bCs/>
          <w:color w:val="000000"/>
        </w:rPr>
        <w:t xml:space="preserve"> digitizer probe. For detailed information on those subj</w:t>
      </w:r>
      <w:r w:rsidR="00C414A7">
        <w:rPr>
          <w:rFonts w:eastAsia="Times New Roman" w:cstheme="minorHAnsi"/>
          <w:bCs/>
          <w:color w:val="000000"/>
        </w:rPr>
        <w:t xml:space="preserve">ects, refer to their </w:t>
      </w:r>
      <w:r w:rsidR="008D7AAD">
        <w:rPr>
          <w:rFonts w:eastAsia="Times New Roman" w:cstheme="minorHAnsi"/>
          <w:bCs/>
          <w:color w:val="000000"/>
        </w:rPr>
        <w:t>user</w:t>
      </w:r>
      <w:r>
        <w:rPr>
          <w:rFonts w:eastAsia="Times New Roman" w:cstheme="minorHAnsi"/>
          <w:bCs/>
          <w:color w:val="000000"/>
        </w:rPr>
        <w:t xml:space="preserve"> manuals.</w:t>
      </w:r>
    </w:p>
    <w:p w:rsidR="009D5935" w:rsidRPr="0072360E" w:rsidRDefault="00F87061" w:rsidP="0072360E">
      <w:pPr>
        <w:jc w:val="center"/>
        <w:rPr>
          <w:rFonts w:eastAsia="Times New Roman" w:cstheme="minorHAnsi"/>
          <w:b/>
          <w:bCs/>
          <w:color w:val="000000"/>
        </w:rPr>
      </w:pPr>
      <w:r w:rsidRPr="0072360E">
        <w:rPr>
          <w:rFonts w:eastAsia="Times New Roman" w:cstheme="minorHAnsi"/>
          <w:bCs/>
          <w:color w:val="000000"/>
        </w:rPr>
        <w:br w:type="page"/>
      </w:r>
      <w:r w:rsidR="0072360E" w:rsidRPr="0072360E">
        <w:rPr>
          <w:rFonts w:eastAsia="Times New Roman" w:cstheme="minorHAnsi"/>
          <w:b/>
          <w:bCs/>
          <w:color w:val="000000"/>
        </w:rPr>
        <w:lastRenderedPageBreak/>
        <w:t>2.</w:t>
      </w:r>
      <w:r w:rsidR="0072360E" w:rsidRPr="0072360E">
        <w:rPr>
          <w:rFonts w:eastAsia="Times New Roman" w:cstheme="minorHAnsi"/>
          <w:bCs/>
          <w:color w:val="000000"/>
        </w:rPr>
        <w:t xml:space="preserve"> </w:t>
      </w:r>
      <w:r w:rsidR="009D5935" w:rsidRPr="0072360E">
        <w:rPr>
          <w:rFonts w:eastAsia="Times New Roman" w:cstheme="minorHAnsi"/>
          <w:b/>
          <w:bCs/>
          <w:color w:val="000000"/>
        </w:rPr>
        <w:t>Machine Overview</w:t>
      </w:r>
    </w:p>
    <w:p w:rsidR="009D5935" w:rsidRDefault="009D5935" w:rsidP="009D5935">
      <w:pPr>
        <w:rPr>
          <w:rFonts w:eastAsia="Times New Roman" w:cstheme="minorHAnsi"/>
          <w:bCs/>
          <w:color w:val="000000"/>
        </w:rPr>
      </w:pPr>
      <w:r w:rsidRPr="0014055A">
        <w:rPr>
          <w:rFonts w:eastAsia="Times New Roman" w:cstheme="minorHAnsi"/>
          <w:b/>
          <w:bCs/>
          <w:color w:val="000000"/>
        </w:rPr>
        <w:t>Name:</w:t>
      </w:r>
      <w:r>
        <w:rPr>
          <w:rFonts w:eastAsia="Times New Roman" w:cstheme="minorHAnsi"/>
          <w:bCs/>
          <w:color w:val="000000"/>
        </w:rPr>
        <w:t xml:space="preserve"> </w:t>
      </w:r>
      <w:proofErr w:type="spellStart"/>
      <w:r>
        <w:rPr>
          <w:rFonts w:eastAsia="Times New Roman" w:cstheme="minorHAnsi"/>
          <w:bCs/>
          <w:color w:val="000000"/>
        </w:rPr>
        <w:t>Tormach</w:t>
      </w:r>
      <w:proofErr w:type="spellEnd"/>
      <w:r>
        <w:rPr>
          <w:rFonts w:eastAsia="Times New Roman" w:cstheme="minorHAnsi"/>
          <w:bCs/>
          <w:color w:val="000000"/>
        </w:rPr>
        <w:t xml:space="preserve"> Personal CNC (PCNC) 1100 Series II</w:t>
      </w:r>
    </w:p>
    <w:p w:rsidR="00F11AD6" w:rsidRDefault="00F11AD6" w:rsidP="009D5935">
      <w:pPr>
        <w:rPr>
          <w:rFonts w:eastAsia="Times New Roman" w:cstheme="minorHAnsi"/>
          <w:bCs/>
          <w:color w:val="000000"/>
        </w:rPr>
      </w:pPr>
      <w:r w:rsidRPr="0014055A">
        <w:rPr>
          <w:rFonts w:eastAsia="Times New Roman" w:cstheme="minorHAnsi"/>
          <w:b/>
          <w:bCs/>
          <w:color w:val="000000"/>
        </w:rPr>
        <w:t>Type:</w:t>
      </w:r>
      <w:r>
        <w:rPr>
          <w:rFonts w:eastAsia="Times New Roman" w:cstheme="minorHAnsi"/>
          <w:bCs/>
          <w:color w:val="000000"/>
        </w:rPr>
        <w:t xml:space="preserve"> </w:t>
      </w:r>
      <w:r w:rsidR="00322C7A">
        <w:rPr>
          <w:rFonts w:eastAsia="Times New Roman" w:cstheme="minorHAnsi"/>
          <w:bCs/>
          <w:color w:val="000000"/>
        </w:rPr>
        <w:t>C</w:t>
      </w:r>
      <w:r>
        <w:rPr>
          <w:rFonts w:eastAsia="Times New Roman" w:cstheme="minorHAnsi"/>
          <w:bCs/>
          <w:color w:val="000000"/>
        </w:rPr>
        <w:t>omputer-controlled end mill milling machine</w:t>
      </w:r>
    </w:p>
    <w:p w:rsidR="009D5935" w:rsidRDefault="009D5935" w:rsidP="009D5935">
      <w:pPr>
        <w:rPr>
          <w:rFonts w:eastAsia="Times New Roman" w:cstheme="minorHAnsi"/>
          <w:bCs/>
          <w:color w:val="000000"/>
        </w:rPr>
      </w:pPr>
      <w:r w:rsidRPr="0014055A">
        <w:rPr>
          <w:rFonts w:eastAsia="Times New Roman" w:cstheme="minorHAnsi"/>
          <w:b/>
          <w:bCs/>
          <w:color w:val="000000"/>
        </w:rPr>
        <w:t>Cutting ability:</w:t>
      </w:r>
      <w:r>
        <w:rPr>
          <w:rFonts w:eastAsia="Times New Roman" w:cstheme="minorHAnsi"/>
          <w:bCs/>
          <w:color w:val="000000"/>
        </w:rPr>
        <w:t xml:space="preserve"> The machine is able to cut most materials at their industry-standard speeds and feeds.  For example, with 6061 aluminum, a ½ inch diameter 2-flute cutter can be run at 18 IPM (inches per minute), 3000 RPM, using a full ½ inch depth of cut, provided that </w:t>
      </w:r>
      <w:r w:rsidR="00322C7A">
        <w:rPr>
          <w:rFonts w:eastAsia="Times New Roman" w:cstheme="minorHAnsi"/>
          <w:bCs/>
          <w:color w:val="000000"/>
        </w:rPr>
        <w:t xml:space="preserve">the </w:t>
      </w:r>
      <w:r>
        <w:rPr>
          <w:rFonts w:eastAsia="Times New Roman" w:cstheme="minorHAnsi"/>
          <w:bCs/>
          <w:color w:val="000000"/>
        </w:rPr>
        <w:t xml:space="preserve">coolant </w:t>
      </w:r>
      <w:r w:rsidR="00322C7A">
        <w:rPr>
          <w:rFonts w:eastAsia="Times New Roman" w:cstheme="minorHAnsi"/>
          <w:bCs/>
          <w:color w:val="000000"/>
        </w:rPr>
        <w:t xml:space="preserve">spray </w:t>
      </w:r>
      <w:r>
        <w:rPr>
          <w:rFonts w:eastAsia="Times New Roman" w:cstheme="minorHAnsi"/>
          <w:bCs/>
          <w:color w:val="000000"/>
        </w:rPr>
        <w:t xml:space="preserve">is being </w:t>
      </w:r>
      <w:r w:rsidR="00322C7A">
        <w:rPr>
          <w:rFonts w:eastAsia="Times New Roman" w:cstheme="minorHAnsi"/>
          <w:bCs/>
          <w:color w:val="000000"/>
        </w:rPr>
        <w:t xml:space="preserve">applied </w:t>
      </w:r>
      <w:r>
        <w:rPr>
          <w:rFonts w:eastAsia="Times New Roman" w:cstheme="minorHAnsi"/>
          <w:bCs/>
          <w:color w:val="000000"/>
        </w:rPr>
        <w:t xml:space="preserve">to the </w:t>
      </w:r>
      <w:r w:rsidR="00322C7A">
        <w:rPr>
          <w:rFonts w:eastAsia="Times New Roman" w:cstheme="minorHAnsi"/>
          <w:bCs/>
          <w:color w:val="000000"/>
        </w:rPr>
        <w:t>cutting area</w:t>
      </w:r>
      <w:r>
        <w:rPr>
          <w:rFonts w:eastAsia="Times New Roman" w:cstheme="minorHAnsi"/>
          <w:bCs/>
          <w:color w:val="000000"/>
        </w:rPr>
        <w:t xml:space="preserve">. </w:t>
      </w:r>
      <w:r w:rsidR="00992CDF">
        <w:rPr>
          <w:rFonts w:eastAsia="Times New Roman" w:cstheme="minorHAnsi"/>
          <w:bCs/>
          <w:color w:val="000000"/>
        </w:rPr>
        <w:t xml:space="preserve">Harder materials such as </w:t>
      </w:r>
      <w:r w:rsidR="00B56A2F">
        <w:rPr>
          <w:rFonts w:eastAsia="Times New Roman" w:cstheme="minorHAnsi"/>
          <w:bCs/>
          <w:color w:val="000000"/>
        </w:rPr>
        <w:t>i</w:t>
      </w:r>
      <w:r>
        <w:rPr>
          <w:rFonts w:eastAsia="Times New Roman" w:cstheme="minorHAnsi"/>
          <w:bCs/>
          <w:color w:val="000000"/>
        </w:rPr>
        <w:t>ron and stee</w:t>
      </w:r>
      <w:r w:rsidR="00992CDF">
        <w:rPr>
          <w:rFonts w:eastAsia="Times New Roman" w:cstheme="minorHAnsi"/>
          <w:bCs/>
          <w:color w:val="000000"/>
        </w:rPr>
        <w:t xml:space="preserve">l require </w:t>
      </w:r>
      <w:r w:rsidR="00B56A2F">
        <w:rPr>
          <w:rFonts w:eastAsia="Times New Roman" w:cstheme="minorHAnsi"/>
          <w:bCs/>
          <w:color w:val="000000"/>
        </w:rPr>
        <w:t xml:space="preserve">much </w:t>
      </w:r>
      <w:r w:rsidR="00C414A7">
        <w:rPr>
          <w:rFonts w:eastAsia="Times New Roman" w:cstheme="minorHAnsi"/>
          <w:bCs/>
          <w:color w:val="000000"/>
        </w:rPr>
        <w:t>lower speeds and feed</w:t>
      </w:r>
      <w:r w:rsidR="00992CDF">
        <w:rPr>
          <w:rFonts w:eastAsia="Times New Roman" w:cstheme="minorHAnsi"/>
          <w:bCs/>
          <w:color w:val="000000"/>
        </w:rPr>
        <w:t>s</w:t>
      </w:r>
      <w:r>
        <w:rPr>
          <w:rFonts w:eastAsia="Times New Roman" w:cstheme="minorHAnsi"/>
          <w:bCs/>
          <w:color w:val="000000"/>
        </w:rPr>
        <w:t>.</w:t>
      </w:r>
    </w:p>
    <w:p w:rsidR="00F11AD6" w:rsidRDefault="009D5935" w:rsidP="009D5935">
      <w:pPr>
        <w:rPr>
          <w:rFonts w:eastAsia="Times New Roman" w:cstheme="minorHAnsi"/>
          <w:bCs/>
          <w:color w:val="000000"/>
        </w:rPr>
      </w:pPr>
      <w:r w:rsidRPr="0014055A">
        <w:rPr>
          <w:rFonts w:eastAsia="Times New Roman" w:cstheme="minorHAnsi"/>
          <w:b/>
          <w:bCs/>
          <w:color w:val="000000"/>
        </w:rPr>
        <w:t xml:space="preserve">Precision: </w:t>
      </w:r>
      <w:r w:rsidR="00F11AD6">
        <w:rPr>
          <w:rFonts w:eastAsia="Times New Roman" w:cstheme="minorHAnsi"/>
          <w:bCs/>
          <w:color w:val="000000"/>
        </w:rPr>
        <w:t>The minimum dista</w:t>
      </w:r>
      <w:r w:rsidR="00C414A7">
        <w:rPr>
          <w:rFonts w:eastAsia="Times New Roman" w:cstheme="minorHAnsi"/>
          <w:bCs/>
          <w:color w:val="000000"/>
        </w:rPr>
        <w:t xml:space="preserve">nce this machine can move, </w:t>
      </w:r>
      <w:r w:rsidR="00F11AD6">
        <w:rPr>
          <w:rFonts w:eastAsia="Times New Roman" w:cstheme="minorHAnsi"/>
          <w:bCs/>
          <w:color w:val="000000"/>
        </w:rPr>
        <w:t xml:space="preserve">called the “resolution of motion”, is 0.0001 inch. Considering other factors such as </w:t>
      </w:r>
      <w:r w:rsidR="00102B3A">
        <w:rPr>
          <w:rFonts w:eastAsia="Times New Roman" w:cstheme="minorHAnsi"/>
          <w:bCs/>
          <w:color w:val="000000"/>
        </w:rPr>
        <w:t>vibration and flexing of the machine and the cutter</w:t>
      </w:r>
      <w:r w:rsidR="00F11AD6">
        <w:rPr>
          <w:rFonts w:eastAsia="Times New Roman" w:cstheme="minorHAnsi"/>
          <w:bCs/>
          <w:color w:val="000000"/>
        </w:rPr>
        <w:t xml:space="preserve">, this machine should be considered accurate to within 0.0013 inches </w:t>
      </w:r>
      <w:r w:rsidR="00E7795C">
        <w:rPr>
          <w:rFonts w:eastAsia="Times New Roman" w:cstheme="minorHAnsi"/>
          <w:bCs/>
          <w:color w:val="000000"/>
        </w:rPr>
        <w:t>per foot</w:t>
      </w:r>
      <w:r w:rsidR="00F11AD6">
        <w:rPr>
          <w:rFonts w:eastAsia="Times New Roman" w:cstheme="minorHAnsi"/>
          <w:bCs/>
          <w:color w:val="000000"/>
        </w:rPr>
        <w:t>.</w:t>
      </w:r>
    </w:p>
    <w:p w:rsidR="00992CDF" w:rsidRDefault="00F11AD6" w:rsidP="009D5935">
      <w:pPr>
        <w:rPr>
          <w:rFonts w:eastAsia="Times New Roman" w:cstheme="minorHAnsi"/>
          <w:bCs/>
          <w:color w:val="000000"/>
        </w:rPr>
      </w:pPr>
      <w:r w:rsidRPr="0014055A">
        <w:rPr>
          <w:rFonts w:eastAsia="Times New Roman" w:cstheme="minorHAnsi"/>
          <w:b/>
          <w:bCs/>
          <w:color w:val="000000"/>
        </w:rPr>
        <w:t>Electronics:</w:t>
      </w:r>
      <w:r w:rsidR="00B56A2F">
        <w:rPr>
          <w:rFonts w:eastAsia="Times New Roman" w:cstheme="minorHAnsi"/>
          <w:bCs/>
          <w:color w:val="000000"/>
        </w:rPr>
        <w:t xml:space="preserve"> The machines’</w:t>
      </w:r>
      <w:r>
        <w:rPr>
          <w:rFonts w:eastAsia="Times New Roman" w:cstheme="minorHAnsi"/>
          <w:bCs/>
          <w:color w:val="000000"/>
        </w:rPr>
        <w:t xml:space="preserve"> elec</w:t>
      </w:r>
      <w:r w:rsidR="00B56A2F">
        <w:rPr>
          <w:rFonts w:eastAsia="Times New Roman" w:cstheme="minorHAnsi"/>
          <w:bCs/>
          <w:color w:val="000000"/>
        </w:rPr>
        <w:t>tronics and computer are, as of May</w:t>
      </w:r>
      <w:r>
        <w:rPr>
          <w:rFonts w:eastAsia="Times New Roman" w:cstheme="minorHAnsi"/>
          <w:bCs/>
          <w:color w:val="000000"/>
        </w:rPr>
        <w:t xml:space="preserve"> 2011, properly set up and fully functional. One does not need to install any </w:t>
      </w:r>
      <w:r w:rsidR="00992CDF">
        <w:rPr>
          <w:rFonts w:eastAsia="Times New Roman" w:cstheme="minorHAnsi"/>
          <w:bCs/>
          <w:color w:val="000000"/>
        </w:rPr>
        <w:t>additional software or drivers or co</w:t>
      </w:r>
      <w:r w:rsidR="00322C7A">
        <w:rPr>
          <w:rFonts w:eastAsia="Times New Roman" w:cstheme="minorHAnsi"/>
          <w:bCs/>
          <w:color w:val="000000"/>
        </w:rPr>
        <w:t>nfigure any of the electronics.</w:t>
      </w:r>
    </w:p>
    <w:p w:rsidR="00E7795C" w:rsidRDefault="00E7795C" w:rsidP="009D5935">
      <w:pPr>
        <w:rPr>
          <w:rFonts w:eastAsia="Times New Roman" w:cstheme="minorHAnsi"/>
          <w:bCs/>
          <w:color w:val="000000"/>
        </w:rPr>
      </w:pPr>
      <w:r w:rsidRPr="0014055A">
        <w:rPr>
          <w:rFonts w:eastAsia="Times New Roman" w:cstheme="minorHAnsi"/>
          <w:b/>
          <w:bCs/>
          <w:color w:val="000000"/>
        </w:rPr>
        <w:t xml:space="preserve">Maximum </w:t>
      </w:r>
      <w:proofErr w:type="spellStart"/>
      <w:r w:rsidR="003527EC" w:rsidRPr="0014055A">
        <w:rPr>
          <w:rFonts w:eastAsia="Times New Roman" w:cstheme="minorHAnsi"/>
          <w:b/>
          <w:bCs/>
          <w:color w:val="000000"/>
        </w:rPr>
        <w:t>Workpiece</w:t>
      </w:r>
      <w:proofErr w:type="spellEnd"/>
      <w:r w:rsidR="003527EC" w:rsidRPr="0014055A">
        <w:rPr>
          <w:rFonts w:eastAsia="Times New Roman" w:cstheme="minorHAnsi"/>
          <w:b/>
          <w:bCs/>
          <w:color w:val="000000"/>
        </w:rPr>
        <w:t xml:space="preserve"> </w:t>
      </w:r>
      <w:r w:rsidRPr="0014055A">
        <w:rPr>
          <w:rFonts w:eastAsia="Times New Roman" w:cstheme="minorHAnsi"/>
          <w:b/>
          <w:bCs/>
          <w:color w:val="000000"/>
        </w:rPr>
        <w:t>Weight:</w:t>
      </w:r>
      <w:r>
        <w:rPr>
          <w:rFonts w:eastAsia="Times New Roman" w:cstheme="minorHAnsi"/>
          <w:bCs/>
          <w:color w:val="000000"/>
        </w:rPr>
        <w:t xml:space="preserve"> 500 lbs.</w:t>
      </w:r>
    </w:p>
    <w:p w:rsidR="00E7795C" w:rsidRDefault="00E7795C" w:rsidP="009D5935">
      <w:pPr>
        <w:rPr>
          <w:rFonts w:eastAsia="Times New Roman" w:cstheme="minorHAnsi"/>
          <w:bCs/>
          <w:color w:val="000000"/>
        </w:rPr>
      </w:pPr>
      <w:r w:rsidRPr="0014055A">
        <w:rPr>
          <w:rFonts w:eastAsia="Times New Roman" w:cstheme="minorHAnsi"/>
          <w:b/>
          <w:bCs/>
          <w:color w:val="000000"/>
        </w:rPr>
        <w:t>Maximum Spindle Nose to Table:</w:t>
      </w:r>
      <w:r>
        <w:rPr>
          <w:rFonts w:eastAsia="Times New Roman" w:cstheme="minorHAnsi"/>
          <w:bCs/>
          <w:color w:val="000000"/>
        </w:rPr>
        <w:t xml:space="preserve"> 17”</w:t>
      </w:r>
    </w:p>
    <w:p w:rsidR="00E7795C" w:rsidRDefault="00E7795C" w:rsidP="009D5935">
      <w:pPr>
        <w:rPr>
          <w:rFonts w:eastAsia="Times New Roman" w:cstheme="minorHAnsi"/>
          <w:bCs/>
          <w:color w:val="000000"/>
        </w:rPr>
      </w:pPr>
      <w:r w:rsidRPr="0014055A">
        <w:rPr>
          <w:rFonts w:eastAsia="Times New Roman" w:cstheme="minorHAnsi"/>
          <w:b/>
          <w:bCs/>
          <w:color w:val="000000"/>
        </w:rPr>
        <w:t>Spindle Speed Range:</w:t>
      </w:r>
      <w:r>
        <w:rPr>
          <w:rFonts w:eastAsia="Times New Roman" w:cstheme="minorHAnsi"/>
          <w:bCs/>
          <w:color w:val="000000"/>
        </w:rPr>
        <w:t xml:space="preserve"> 250 </w:t>
      </w:r>
      <w:r w:rsidR="00903D68">
        <w:rPr>
          <w:rFonts w:eastAsia="Times New Roman" w:cstheme="minorHAnsi"/>
          <w:bCs/>
          <w:color w:val="000000"/>
        </w:rPr>
        <w:t>to</w:t>
      </w:r>
      <w:r>
        <w:rPr>
          <w:rFonts w:eastAsia="Times New Roman" w:cstheme="minorHAnsi"/>
          <w:bCs/>
          <w:color w:val="000000"/>
        </w:rPr>
        <w:t xml:space="preserve"> 5140 RPM</w:t>
      </w:r>
    </w:p>
    <w:p w:rsidR="00E7795C" w:rsidRDefault="00E7795C" w:rsidP="009D5935">
      <w:pPr>
        <w:rPr>
          <w:rFonts w:eastAsia="Times New Roman" w:cstheme="minorHAnsi"/>
          <w:bCs/>
          <w:color w:val="000000"/>
        </w:rPr>
      </w:pPr>
      <w:r w:rsidRPr="0014055A">
        <w:rPr>
          <w:rFonts w:eastAsia="Times New Roman" w:cstheme="minorHAnsi"/>
          <w:b/>
          <w:bCs/>
          <w:color w:val="000000"/>
        </w:rPr>
        <w:t>Operating Temperature Range:</w:t>
      </w:r>
      <w:r w:rsidR="00903D68">
        <w:rPr>
          <w:rFonts w:eastAsia="Times New Roman" w:cstheme="minorHAnsi"/>
          <w:bCs/>
          <w:color w:val="000000"/>
        </w:rPr>
        <w:t xml:space="preserve"> 45 to </w:t>
      </w:r>
      <w:r>
        <w:rPr>
          <w:rFonts w:eastAsia="Times New Roman" w:cstheme="minorHAnsi"/>
          <w:bCs/>
          <w:color w:val="000000"/>
        </w:rPr>
        <w:t xml:space="preserve">100 </w:t>
      </w:r>
      <w:r w:rsidR="00903D68">
        <w:rPr>
          <w:rFonts w:eastAsia="Times New Roman" w:cstheme="minorHAnsi"/>
          <w:bCs/>
          <w:color w:val="000000"/>
        </w:rPr>
        <w:t>⁰</w:t>
      </w:r>
      <w:r>
        <w:rPr>
          <w:rFonts w:eastAsia="Times New Roman" w:cstheme="minorHAnsi"/>
          <w:bCs/>
          <w:color w:val="000000"/>
        </w:rPr>
        <w:t>F</w:t>
      </w:r>
      <w:r w:rsidR="00903D68">
        <w:rPr>
          <w:rFonts w:eastAsia="Times New Roman" w:cstheme="minorHAnsi"/>
          <w:bCs/>
          <w:color w:val="000000"/>
        </w:rPr>
        <w:t xml:space="preserve"> (7 to 38 ⁰C)</w:t>
      </w:r>
    </w:p>
    <w:p w:rsidR="00903D68" w:rsidRDefault="00E7795C">
      <w:pPr>
        <w:rPr>
          <w:rFonts w:eastAsia="Times New Roman" w:cstheme="minorHAnsi"/>
          <w:bCs/>
          <w:color w:val="000000"/>
        </w:rPr>
      </w:pPr>
      <w:r w:rsidRPr="0014055A">
        <w:rPr>
          <w:rFonts w:eastAsia="Times New Roman" w:cstheme="minorHAnsi"/>
          <w:b/>
          <w:bCs/>
          <w:color w:val="000000"/>
        </w:rPr>
        <w:t>Maximum Movement Speed:</w:t>
      </w:r>
      <w:r>
        <w:rPr>
          <w:rFonts w:eastAsia="Times New Roman" w:cstheme="minorHAnsi"/>
          <w:bCs/>
          <w:color w:val="000000"/>
        </w:rPr>
        <w:t xml:space="preserve"> 65 inches per minute (IPM)</w:t>
      </w:r>
    </w:p>
    <w:p w:rsidR="00903D68" w:rsidRDefault="00903D68" w:rsidP="00903D68">
      <w:pPr>
        <w:rPr>
          <w:rFonts w:eastAsia="Times New Roman" w:cstheme="minorHAnsi"/>
          <w:bCs/>
          <w:color w:val="000000"/>
        </w:rPr>
      </w:pPr>
    </w:p>
    <w:p w:rsidR="00322C7A" w:rsidRPr="00322C7A" w:rsidRDefault="00322C7A" w:rsidP="00903D68">
      <w:r>
        <w:rPr>
          <w:rFonts w:eastAsia="Times New Roman" w:cstheme="minorHAnsi"/>
          <w:b/>
          <w:bCs/>
          <w:color w:val="000000"/>
        </w:rPr>
        <w:t>Rotary Axis:</w:t>
      </w:r>
      <w:r w:rsidRPr="00322C7A">
        <w:rPr>
          <w:rFonts w:eastAsia="Times New Roman" w:cstheme="minorHAnsi"/>
          <w:bCs/>
          <w:color w:val="000000"/>
        </w:rPr>
        <w:t xml:space="preserve"> </w:t>
      </w:r>
      <w:r>
        <w:rPr>
          <w:rFonts w:eastAsia="Times New Roman" w:cstheme="minorHAnsi"/>
          <w:bCs/>
          <w:color w:val="000000"/>
        </w:rPr>
        <w:t xml:space="preserve">The rotary axis is a </w:t>
      </w:r>
      <w:proofErr w:type="spellStart"/>
      <w:r>
        <w:rPr>
          <w:rFonts w:eastAsia="Times New Roman" w:cstheme="minorHAnsi"/>
          <w:bCs/>
          <w:color w:val="000000"/>
        </w:rPr>
        <w:t>Tormach</w:t>
      </w:r>
      <w:proofErr w:type="spellEnd"/>
      <w:r>
        <w:rPr>
          <w:rFonts w:eastAsia="Times New Roman" w:cstheme="minorHAnsi"/>
          <w:bCs/>
          <w:color w:val="000000"/>
        </w:rPr>
        <w:t xml:space="preserve"> accessory </w:t>
      </w:r>
      <w:r w:rsidR="00C414A7">
        <w:rPr>
          <w:rFonts w:eastAsia="Times New Roman" w:cstheme="minorHAnsi"/>
          <w:bCs/>
          <w:color w:val="000000"/>
        </w:rPr>
        <w:t xml:space="preserve">which is able to </w:t>
      </w:r>
      <w:r>
        <w:rPr>
          <w:rFonts w:eastAsia="Times New Roman" w:cstheme="minorHAnsi"/>
          <w:bCs/>
          <w:color w:val="000000"/>
        </w:rPr>
        <w:t xml:space="preserve">flip and rotate the </w:t>
      </w:r>
      <w:proofErr w:type="spellStart"/>
      <w:r>
        <w:rPr>
          <w:rFonts w:eastAsia="Times New Roman" w:cstheme="minorHAnsi"/>
          <w:bCs/>
          <w:color w:val="000000"/>
        </w:rPr>
        <w:t>workpiece</w:t>
      </w:r>
      <w:proofErr w:type="spellEnd"/>
      <w:r w:rsidR="00C414A7">
        <w:rPr>
          <w:rFonts w:eastAsia="Times New Roman" w:cstheme="minorHAnsi"/>
          <w:bCs/>
          <w:color w:val="000000"/>
        </w:rPr>
        <w:t>.</w:t>
      </w:r>
    </w:p>
    <w:p w:rsidR="00903D68" w:rsidRDefault="00903D68" w:rsidP="00903D68">
      <w:pPr>
        <w:rPr>
          <w:rFonts w:eastAsia="Times New Roman" w:cstheme="minorHAnsi"/>
          <w:bCs/>
          <w:color w:val="000000"/>
        </w:rPr>
      </w:pPr>
      <w:r w:rsidRPr="0014055A">
        <w:rPr>
          <w:rFonts w:eastAsia="Times New Roman" w:cstheme="minorHAnsi"/>
          <w:b/>
          <w:bCs/>
          <w:color w:val="000000"/>
        </w:rPr>
        <w:t>Rotary Axis</w:t>
      </w:r>
      <w:r w:rsidR="003527EC">
        <w:rPr>
          <w:rFonts w:eastAsia="Times New Roman" w:cstheme="minorHAnsi"/>
          <w:b/>
          <w:bCs/>
          <w:color w:val="000000"/>
        </w:rPr>
        <w:t xml:space="preserve"> Weight</w:t>
      </w:r>
      <w:r w:rsidRPr="0014055A">
        <w:rPr>
          <w:rFonts w:eastAsia="Times New Roman" w:cstheme="minorHAnsi"/>
          <w:b/>
          <w:bCs/>
          <w:color w:val="000000"/>
        </w:rPr>
        <w:t>:</w:t>
      </w:r>
      <w:r w:rsidR="00322C7A">
        <w:rPr>
          <w:rFonts w:eastAsia="Times New Roman" w:cstheme="minorHAnsi"/>
          <w:bCs/>
          <w:color w:val="000000"/>
        </w:rPr>
        <w:t xml:space="preserve"> 69 </w:t>
      </w:r>
      <w:proofErr w:type="spellStart"/>
      <w:r w:rsidR="00322C7A">
        <w:rPr>
          <w:rFonts w:eastAsia="Times New Roman" w:cstheme="minorHAnsi"/>
          <w:bCs/>
          <w:color w:val="000000"/>
        </w:rPr>
        <w:t>lbs</w:t>
      </w:r>
      <w:proofErr w:type="spellEnd"/>
    </w:p>
    <w:p w:rsidR="00903D68" w:rsidRDefault="003527EC" w:rsidP="00903D68">
      <w:pPr>
        <w:rPr>
          <w:rFonts w:eastAsia="Times New Roman" w:cstheme="minorHAnsi"/>
          <w:bCs/>
          <w:color w:val="000000"/>
        </w:rPr>
      </w:pPr>
      <w:r>
        <w:rPr>
          <w:rFonts w:eastAsia="Times New Roman" w:cstheme="minorHAnsi"/>
          <w:b/>
          <w:bCs/>
          <w:color w:val="000000"/>
        </w:rPr>
        <w:t>Rotary Axis Center Height</w:t>
      </w:r>
      <w:r w:rsidR="00903D68" w:rsidRPr="0014055A">
        <w:rPr>
          <w:rFonts w:eastAsia="Times New Roman" w:cstheme="minorHAnsi"/>
          <w:b/>
          <w:bCs/>
          <w:color w:val="000000"/>
        </w:rPr>
        <w:t>:</w:t>
      </w:r>
      <w:r w:rsidR="00903D68">
        <w:rPr>
          <w:rFonts w:eastAsia="Times New Roman" w:cstheme="minorHAnsi"/>
          <w:bCs/>
          <w:color w:val="000000"/>
        </w:rPr>
        <w:t xml:space="preserve"> 15.0 cm</w:t>
      </w:r>
    </w:p>
    <w:p w:rsidR="00903D68" w:rsidRDefault="003527EC" w:rsidP="00903D68">
      <w:pPr>
        <w:rPr>
          <w:rFonts w:eastAsia="Times New Roman" w:cstheme="minorHAnsi"/>
          <w:bCs/>
          <w:color w:val="000000"/>
        </w:rPr>
      </w:pPr>
      <w:r>
        <w:rPr>
          <w:rFonts w:eastAsia="Times New Roman" w:cstheme="minorHAnsi"/>
          <w:b/>
          <w:bCs/>
          <w:color w:val="000000"/>
        </w:rPr>
        <w:t xml:space="preserve">Rotary Axis </w:t>
      </w:r>
      <w:r w:rsidRPr="0014055A">
        <w:rPr>
          <w:rFonts w:eastAsia="Times New Roman" w:cstheme="minorHAnsi"/>
          <w:b/>
          <w:bCs/>
          <w:color w:val="000000"/>
        </w:rPr>
        <w:t>(Vertical Position)</w:t>
      </w:r>
      <w:r>
        <w:rPr>
          <w:rFonts w:eastAsia="Times New Roman" w:cstheme="minorHAnsi"/>
          <w:b/>
          <w:bCs/>
          <w:color w:val="000000"/>
        </w:rPr>
        <w:t xml:space="preserve"> </w:t>
      </w:r>
      <w:r w:rsidR="00903D68" w:rsidRPr="0014055A">
        <w:rPr>
          <w:rFonts w:eastAsia="Times New Roman" w:cstheme="minorHAnsi"/>
          <w:b/>
          <w:bCs/>
          <w:color w:val="000000"/>
        </w:rPr>
        <w:t>Maximum Load Capacity:</w:t>
      </w:r>
      <w:r w:rsidR="00322C7A">
        <w:rPr>
          <w:rFonts w:eastAsia="Times New Roman" w:cstheme="minorHAnsi"/>
          <w:bCs/>
          <w:color w:val="000000"/>
        </w:rPr>
        <w:t xml:space="preserve"> 165 </w:t>
      </w:r>
      <w:proofErr w:type="spellStart"/>
      <w:r w:rsidR="00322C7A">
        <w:rPr>
          <w:rFonts w:eastAsia="Times New Roman" w:cstheme="minorHAnsi"/>
          <w:bCs/>
          <w:color w:val="000000"/>
        </w:rPr>
        <w:t>lbs</w:t>
      </w:r>
      <w:proofErr w:type="spellEnd"/>
    </w:p>
    <w:p w:rsidR="000C7021" w:rsidRDefault="003527EC">
      <w:pPr>
        <w:rPr>
          <w:rFonts w:eastAsia="Times New Roman" w:cstheme="minorHAnsi"/>
          <w:bCs/>
          <w:color w:val="000000"/>
        </w:rPr>
      </w:pPr>
      <w:r>
        <w:rPr>
          <w:rFonts w:eastAsia="Times New Roman" w:cstheme="minorHAnsi"/>
          <w:b/>
          <w:bCs/>
          <w:color w:val="000000"/>
        </w:rPr>
        <w:t xml:space="preserve">Rotary Axis </w:t>
      </w:r>
      <w:r w:rsidR="00903D68" w:rsidRPr="0014055A">
        <w:rPr>
          <w:rFonts w:eastAsia="Times New Roman" w:cstheme="minorHAnsi"/>
          <w:b/>
          <w:bCs/>
          <w:color w:val="000000"/>
        </w:rPr>
        <w:t xml:space="preserve">Minimum </w:t>
      </w:r>
      <w:r>
        <w:rPr>
          <w:rFonts w:eastAsia="Times New Roman" w:cstheme="minorHAnsi"/>
          <w:b/>
          <w:bCs/>
          <w:color w:val="000000"/>
        </w:rPr>
        <w:t xml:space="preserve">Rotation </w:t>
      </w:r>
      <w:r w:rsidR="00903D68" w:rsidRPr="0014055A">
        <w:rPr>
          <w:rFonts w:eastAsia="Times New Roman" w:cstheme="minorHAnsi"/>
          <w:b/>
          <w:bCs/>
          <w:color w:val="000000"/>
        </w:rPr>
        <w:t>Angle:</w:t>
      </w:r>
      <w:r w:rsidR="00903D68">
        <w:rPr>
          <w:rFonts w:eastAsia="Times New Roman" w:cstheme="minorHAnsi"/>
          <w:bCs/>
          <w:color w:val="000000"/>
        </w:rPr>
        <w:t xml:space="preserve"> 0.02 Degrees</w:t>
      </w:r>
      <w:r w:rsidR="000C7021">
        <w:rPr>
          <w:rFonts w:eastAsia="Times New Roman" w:cstheme="minorHAnsi"/>
          <w:bCs/>
          <w:color w:val="000000"/>
        </w:rPr>
        <w:br w:type="page"/>
      </w:r>
    </w:p>
    <w:p w:rsidR="000C7021"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3. </w:t>
      </w:r>
      <w:r w:rsidR="000C7021" w:rsidRPr="005948F9">
        <w:rPr>
          <w:rFonts w:eastAsia="Times New Roman" w:cstheme="minorHAnsi"/>
          <w:b/>
          <w:bCs/>
          <w:color w:val="000000"/>
        </w:rPr>
        <w:t>Spindle</w:t>
      </w:r>
    </w:p>
    <w:p w:rsidR="000C7021" w:rsidRDefault="000C7021" w:rsidP="009D5935">
      <w:pPr>
        <w:rPr>
          <w:rFonts w:eastAsia="Times New Roman" w:cstheme="minorHAnsi"/>
          <w:bCs/>
          <w:color w:val="000000"/>
        </w:rPr>
      </w:pPr>
      <w:r>
        <w:rPr>
          <w:rFonts w:eastAsia="Times New Roman" w:cstheme="minorHAnsi"/>
          <w:bCs/>
          <w:color w:val="000000"/>
        </w:rPr>
        <w:t xml:space="preserve">The spindle is the part of the machine that holds and </w:t>
      </w:r>
      <w:r w:rsidR="00C414A7">
        <w:rPr>
          <w:rFonts w:eastAsia="Times New Roman" w:cstheme="minorHAnsi"/>
          <w:bCs/>
          <w:color w:val="000000"/>
        </w:rPr>
        <w:t xml:space="preserve">turns </w:t>
      </w:r>
      <w:r>
        <w:rPr>
          <w:rFonts w:eastAsia="Times New Roman" w:cstheme="minorHAnsi"/>
          <w:bCs/>
          <w:color w:val="000000"/>
        </w:rPr>
        <w:t xml:space="preserve">the </w:t>
      </w:r>
      <w:r w:rsidR="00BA64CA">
        <w:rPr>
          <w:rFonts w:eastAsia="Times New Roman" w:cstheme="minorHAnsi"/>
          <w:bCs/>
          <w:color w:val="000000"/>
        </w:rPr>
        <w:t>cutter</w:t>
      </w:r>
      <w:r>
        <w:rPr>
          <w:rFonts w:eastAsia="Times New Roman" w:cstheme="minorHAnsi"/>
          <w:bCs/>
          <w:color w:val="000000"/>
        </w:rPr>
        <w:t xml:space="preserve">. The </w:t>
      </w:r>
      <w:r w:rsidR="00BA64CA">
        <w:rPr>
          <w:rFonts w:eastAsia="Times New Roman" w:cstheme="minorHAnsi"/>
          <w:bCs/>
          <w:color w:val="000000"/>
        </w:rPr>
        <w:t xml:space="preserve">cutter </w:t>
      </w:r>
      <w:r>
        <w:rPr>
          <w:rFonts w:eastAsia="Times New Roman" w:cstheme="minorHAnsi"/>
          <w:bCs/>
          <w:color w:val="000000"/>
        </w:rPr>
        <w:t xml:space="preserve">is </w:t>
      </w:r>
      <w:r w:rsidR="00BA64CA">
        <w:rPr>
          <w:rFonts w:eastAsia="Times New Roman" w:cstheme="minorHAnsi"/>
          <w:bCs/>
          <w:color w:val="000000"/>
        </w:rPr>
        <w:t xml:space="preserve">held by </w:t>
      </w:r>
      <w:r>
        <w:rPr>
          <w:rFonts w:eastAsia="Times New Roman" w:cstheme="minorHAnsi"/>
          <w:bCs/>
          <w:color w:val="000000"/>
        </w:rPr>
        <w:t xml:space="preserve">what’s called a </w:t>
      </w:r>
      <w:r w:rsidR="00A07645">
        <w:rPr>
          <w:rFonts w:eastAsia="Times New Roman" w:cstheme="minorHAnsi"/>
          <w:bCs/>
          <w:color w:val="000000"/>
        </w:rPr>
        <w:t>“</w:t>
      </w:r>
      <w:r w:rsidR="005A3F1E">
        <w:rPr>
          <w:rFonts w:eastAsia="Times New Roman" w:cstheme="minorHAnsi"/>
          <w:bCs/>
          <w:color w:val="000000"/>
        </w:rPr>
        <w:t>tool holder</w:t>
      </w:r>
      <w:r w:rsidR="00A07645">
        <w:rPr>
          <w:rFonts w:eastAsia="Times New Roman" w:cstheme="minorHAnsi"/>
          <w:bCs/>
          <w:color w:val="000000"/>
        </w:rPr>
        <w:t>”</w:t>
      </w:r>
      <w:r>
        <w:rPr>
          <w:rFonts w:eastAsia="Times New Roman" w:cstheme="minorHAnsi"/>
          <w:bCs/>
          <w:color w:val="000000"/>
        </w:rPr>
        <w:t xml:space="preserve">, which is held firmly in place by what’s called a </w:t>
      </w:r>
      <w:r w:rsidR="00A07645">
        <w:rPr>
          <w:rFonts w:eastAsia="Times New Roman" w:cstheme="minorHAnsi"/>
          <w:bCs/>
          <w:color w:val="000000"/>
        </w:rPr>
        <w:t>“collet”</w:t>
      </w:r>
      <w:r>
        <w:rPr>
          <w:rFonts w:eastAsia="Times New Roman" w:cstheme="minorHAnsi"/>
          <w:bCs/>
          <w:color w:val="000000"/>
        </w:rPr>
        <w:t>, which is held firmly in place by a connecting rod</w:t>
      </w:r>
      <w:r w:rsidR="005A3F1E">
        <w:rPr>
          <w:rFonts w:eastAsia="Times New Roman" w:cstheme="minorHAnsi"/>
          <w:bCs/>
          <w:color w:val="000000"/>
        </w:rPr>
        <w:t xml:space="preserve"> called a “draw bar”</w:t>
      </w:r>
      <w:r>
        <w:rPr>
          <w:rFonts w:eastAsia="Times New Roman" w:cstheme="minorHAnsi"/>
          <w:bCs/>
          <w:color w:val="000000"/>
        </w:rPr>
        <w:t xml:space="preserve">. </w:t>
      </w:r>
    </w:p>
    <w:p w:rsidR="0077189D" w:rsidRDefault="0077189D" w:rsidP="0077189D">
      <w:pPr>
        <w:jc w:val="center"/>
        <w:rPr>
          <w:rFonts w:eastAsia="Times New Roman" w:cstheme="minorHAnsi"/>
          <w:bCs/>
          <w:color w:val="000000"/>
        </w:rPr>
      </w:pPr>
      <w:r>
        <w:rPr>
          <w:rFonts w:eastAsia="Times New Roman" w:cstheme="minorHAnsi"/>
          <w:bCs/>
          <w:noProof/>
          <w:color w:val="000000"/>
        </w:rPr>
        <w:drawing>
          <wp:inline distT="0" distB="0" distL="0" distR="0" wp14:anchorId="2A83EAD7" wp14:editId="21D50543">
            <wp:extent cx="3004185" cy="223393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4185" cy="2233930"/>
                    </a:xfrm>
                    <a:prstGeom prst="rect">
                      <a:avLst/>
                    </a:prstGeom>
                    <a:noFill/>
                    <a:ln>
                      <a:noFill/>
                    </a:ln>
                  </pic:spPr>
                </pic:pic>
              </a:graphicData>
            </a:graphic>
          </wp:inline>
        </w:drawing>
      </w:r>
      <w:r w:rsidRPr="0077189D">
        <w:rPr>
          <w:rFonts w:eastAsia="Times New Roman" w:cstheme="minorHAnsi"/>
          <w:bCs/>
          <w:color w:val="000000"/>
        </w:rPr>
        <w:t xml:space="preserve"> </w:t>
      </w:r>
    </w:p>
    <w:p w:rsidR="0077189D" w:rsidRDefault="0077189D" w:rsidP="0077189D">
      <w:pPr>
        <w:jc w:val="center"/>
        <w:rPr>
          <w:rFonts w:eastAsia="Times New Roman" w:cstheme="minorHAnsi"/>
          <w:bCs/>
          <w:i/>
          <w:color w:val="000000"/>
        </w:rPr>
      </w:pPr>
      <w:r>
        <w:rPr>
          <w:rFonts w:eastAsia="Times New Roman" w:cstheme="minorHAnsi"/>
          <w:bCs/>
          <w:i/>
          <w:color w:val="000000"/>
        </w:rPr>
        <w:t>The spindle</w:t>
      </w:r>
    </w:p>
    <w:p w:rsidR="0077189D" w:rsidRDefault="00294D2E" w:rsidP="0077189D">
      <w:pPr>
        <w:jc w:val="center"/>
        <w:rPr>
          <w:rFonts w:eastAsia="Times New Roman" w:cstheme="minorHAnsi"/>
          <w:bCs/>
          <w:color w:val="000000"/>
        </w:rPr>
      </w:pPr>
      <w:r>
        <w:rPr>
          <w:rFonts w:eastAsia="Times New Roman" w:cstheme="minorHAnsi"/>
          <w:bCs/>
          <w:noProof/>
          <w:color w:val="000000"/>
        </w:rPr>
        <w:drawing>
          <wp:inline distT="0" distB="0" distL="0" distR="0" wp14:anchorId="043795F0" wp14:editId="637FCD4F">
            <wp:extent cx="3771264" cy="3879669"/>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389" cy="3879798"/>
                    </a:xfrm>
                    <a:prstGeom prst="rect">
                      <a:avLst/>
                    </a:prstGeom>
                    <a:noFill/>
                    <a:ln>
                      <a:noFill/>
                    </a:ln>
                  </pic:spPr>
                </pic:pic>
              </a:graphicData>
            </a:graphic>
          </wp:inline>
        </w:drawing>
      </w:r>
    </w:p>
    <w:p w:rsidR="0077189D" w:rsidRDefault="0077189D" w:rsidP="0077189D">
      <w:pPr>
        <w:jc w:val="center"/>
        <w:rPr>
          <w:rFonts w:eastAsia="Times New Roman" w:cstheme="minorHAnsi"/>
          <w:bCs/>
          <w:i/>
          <w:color w:val="000000"/>
        </w:rPr>
      </w:pPr>
      <w:r>
        <w:rPr>
          <w:rFonts w:eastAsia="Times New Roman" w:cstheme="minorHAnsi"/>
          <w:bCs/>
          <w:i/>
          <w:color w:val="000000"/>
        </w:rPr>
        <w:t>Spindle, collet, and tool holder</w:t>
      </w:r>
      <w:r w:rsidR="00322C7A">
        <w:rPr>
          <w:rFonts w:eastAsia="Times New Roman" w:cstheme="minorHAnsi"/>
          <w:bCs/>
          <w:i/>
          <w:color w:val="000000"/>
        </w:rPr>
        <w:t xml:space="preserve"> diagram.</w:t>
      </w:r>
    </w:p>
    <w:p w:rsidR="002A7090" w:rsidRDefault="002A7090" w:rsidP="00D37C8A">
      <w:pPr>
        <w:jc w:val="center"/>
        <w:rPr>
          <w:rFonts w:eastAsia="Times New Roman" w:cstheme="minorHAnsi"/>
          <w:bCs/>
          <w:i/>
          <w:color w:val="000000"/>
        </w:rPr>
      </w:pPr>
    </w:p>
    <w:p w:rsidR="005A3F1E" w:rsidRDefault="005A3F1E" w:rsidP="009D5935">
      <w:pPr>
        <w:rPr>
          <w:rFonts w:eastAsia="Times New Roman" w:cstheme="minorHAnsi"/>
          <w:bCs/>
          <w:color w:val="000000"/>
        </w:rPr>
      </w:pPr>
      <w:r>
        <w:rPr>
          <w:rFonts w:eastAsia="Times New Roman" w:cstheme="minorHAnsi"/>
          <w:bCs/>
          <w:color w:val="000000"/>
        </w:rPr>
        <w:t xml:space="preserve">There are several different kinds of </w:t>
      </w:r>
      <w:r w:rsidR="00D37C8A">
        <w:rPr>
          <w:rFonts w:eastAsia="Times New Roman" w:cstheme="minorHAnsi"/>
          <w:bCs/>
          <w:color w:val="000000"/>
        </w:rPr>
        <w:t>tool</w:t>
      </w:r>
      <w:r>
        <w:rPr>
          <w:rFonts w:eastAsia="Times New Roman" w:cstheme="minorHAnsi"/>
          <w:bCs/>
          <w:color w:val="000000"/>
        </w:rPr>
        <w:t xml:space="preserve"> holders. There are ER 20 holders, set screw holders, drill chuck holders, and more.</w:t>
      </w:r>
    </w:p>
    <w:p w:rsidR="005A3F1E" w:rsidRPr="005A3F1E" w:rsidRDefault="005A3F1E" w:rsidP="009D5935">
      <w:pPr>
        <w:rPr>
          <w:rFonts w:eastAsia="Times New Roman" w:cstheme="minorHAnsi"/>
          <w:b/>
          <w:bCs/>
          <w:color w:val="000000"/>
        </w:rPr>
      </w:pPr>
      <w:r w:rsidRPr="005A3F1E">
        <w:rPr>
          <w:rFonts w:eastAsia="Times New Roman" w:cstheme="minorHAnsi"/>
          <w:b/>
          <w:bCs/>
          <w:color w:val="000000"/>
        </w:rPr>
        <w:t>ER 20 holders:</w:t>
      </w:r>
    </w:p>
    <w:p w:rsidR="005A3F1E" w:rsidRDefault="005A3F1E" w:rsidP="009D5935">
      <w:pPr>
        <w:rPr>
          <w:rFonts w:eastAsia="Times New Roman" w:cstheme="minorHAnsi"/>
          <w:bCs/>
          <w:color w:val="000000"/>
        </w:rPr>
      </w:pPr>
      <w:r>
        <w:rPr>
          <w:rFonts w:eastAsia="Times New Roman" w:cstheme="minorHAnsi"/>
          <w:bCs/>
          <w:noProof/>
          <w:color w:val="000000"/>
        </w:rPr>
        <w:drawing>
          <wp:inline distT="0" distB="0" distL="0" distR="0" wp14:anchorId="38F44796" wp14:editId="0E6B10F3">
            <wp:extent cx="5938520" cy="27432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2743200"/>
                    </a:xfrm>
                    <a:prstGeom prst="rect">
                      <a:avLst/>
                    </a:prstGeom>
                    <a:noFill/>
                    <a:ln>
                      <a:noFill/>
                    </a:ln>
                  </pic:spPr>
                </pic:pic>
              </a:graphicData>
            </a:graphic>
          </wp:inline>
        </w:drawing>
      </w:r>
    </w:p>
    <w:p w:rsidR="005A3F1E" w:rsidRDefault="005A3F1E" w:rsidP="005A3F1E">
      <w:pPr>
        <w:rPr>
          <w:rFonts w:eastAsia="Times New Roman" w:cstheme="minorHAnsi"/>
          <w:bCs/>
          <w:color w:val="000000"/>
        </w:rPr>
      </w:pPr>
      <w:r>
        <w:rPr>
          <w:rFonts w:eastAsia="Times New Roman" w:cstheme="minorHAnsi"/>
          <w:bCs/>
          <w:color w:val="000000"/>
        </w:rPr>
        <w:t>ER 20 holders (shown above) center the bit and hold it firmly, and are the best choice for precision milling jobs. Tighten the bit in place with a wrench.</w:t>
      </w:r>
    </w:p>
    <w:p w:rsidR="005A3F1E" w:rsidRDefault="005A3F1E" w:rsidP="005A3F1E">
      <w:pPr>
        <w:rPr>
          <w:rFonts w:eastAsia="Times New Roman" w:cstheme="minorHAnsi"/>
          <w:bCs/>
          <w:color w:val="000000"/>
        </w:rPr>
      </w:pPr>
    </w:p>
    <w:p w:rsidR="005A3F1E" w:rsidRDefault="005A3F1E" w:rsidP="005A3F1E">
      <w:pPr>
        <w:rPr>
          <w:rFonts w:eastAsia="Times New Roman" w:cstheme="minorHAnsi"/>
          <w:b/>
          <w:bCs/>
          <w:color w:val="000000"/>
        </w:rPr>
      </w:pPr>
      <w:r>
        <w:rPr>
          <w:rFonts w:eastAsia="Times New Roman" w:cstheme="minorHAnsi"/>
          <w:b/>
          <w:bCs/>
          <w:color w:val="000000"/>
        </w:rPr>
        <w:t>Set Screw Holders:</w:t>
      </w:r>
    </w:p>
    <w:p w:rsidR="004B108E" w:rsidRDefault="005A3F1E" w:rsidP="005A3F1E">
      <w:pPr>
        <w:rPr>
          <w:rFonts w:eastAsia="Times New Roman" w:cstheme="minorHAnsi"/>
          <w:bCs/>
          <w:color w:val="000000"/>
        </w:rPr>
      </w:pPr>
      <w:r>
        <w:rPr>
          <w:rFonts w:eastAsia="Times New Roman" w:cstheme="minorHAnsi"/>
          <w:bCs/>
          <w:color w:val="000000"/>
        </w:rPr>
        <w:t xml:space="preserve">Set screw holders use a locking screw </w:t>
      </w:r>
      <w:r w:rsidR="004B108E">
        <w:rPr>
          <w:rFonts w:eastAsia="Times New Roman" w:cstheme="minorHAnsi"/>
          <w:bCs/>
          <w:color w:val="000000"/>
        </w:rPr>
        <w:t>and are intended to be used with bits that have a Weldon flat (a flat face) on their side. Never attempt to hold a tool that does not have a Weldon flat. Any tool mounted in a set screw holder will be held about 0.0003” off center due to the set screw and the required clearance. This will be significant in precision milling operations. The ER 20 collets mentioned above center the bit and are recommended for precision milling.</w:t>
      </w:r>
    </w:p>
    <w:p w:rsidR="00D37C8A" w:rsidRDefault="00D37C8A" w:rsidP="005A3F1E">
      <w:pPr>
        <w:rPr>
          <w:rFonts w:eastAsia="Times New Roman" w:cstheme="minorHAnsi"/>
          <w:bCs/>
          <w:color w:val="000000"/>
        </w:rPr>
      </w:pPr>
    </w:p>
    <w:p w:rsidR="004B108E" w:rsidRDefault="004B108E" w:rsidP="005A3F1E">
      <w:pPr>
        <w:rPr>
          <w:rFonts w:eastAsia="Times New Roman" w:cstheme="minorHAnsi"/>
          <w:b/>
          <w:bCs/>
          <w:color w:val="000000"/>
        </w:rPr>
      </w:pPr>
      <w:r>
        <w:rPr>
          <w:rFonts w:eastAsia="Times New Roman" w:cstheme="minorHAnsi"/>
          <w:b/>
          <w:bCs/>
          <w:color w:val="000000"/>
        </w:rPr>
        <w:t>Drill Chucks:</w:t>
      </w:r>
    </w:p>
    <w:p w:rsidR="005A3F1E" w:rsidRDefault="00D104F0" w:rsidP="005A3F1E">
      <w:pPr>
        <w:rPr>
          <w:rFonts w:eastAsia="Times New Roman" w:cstheme="minorHAnsi"/>
          <w:bCs/>
          <w:color w:val="000000"/>
        </w:rPr>
      </w:pPr>
      <w:r>
        <w:rPr>
          <w:rFonts w:eastAsia="Times New Roman" w:cstheme="minorHAnsi"/>
          <w:bCs/>
          <w:color w:val="000000"/>
        </w:rPr>
        <w:t xml:space="preserve">Drill chucks </w:t>
      </w:r>
      <w:r w:rsidR="004B108E">
        <w:rPr>
          <w:rFonts w:eastAsia="Times New Roman" w:cstheme="minorHAnsi"/>
          <w:bCs/>
          <w:color w:val="000000"/>
        </w:rPr>
        <w:t xml:space="preserve">are used in conjunction with Jacob’s taper adapters. Drill chucks are not designed to support side loads and should never be used to hold </w:t>
      </w:r>
      <w:proofErr w:type="spellStart"/>
      <w:r w:rsidR="004B108E">
        <w:rPr>
          <w:rFonts w:eastAsia="Times New Roman" w:cstheme="minorHAnsi"/>
          <w:bCs/>
          <w:color w:val="000000"/>
        </w:rPr>
        <w:t>endmills</w:t>
      </w:r>
      <w:proofErr w:type="spellEnd"/>
      <w:r w:rsidR="004B108E">
        <w:rPr>
          <w:rFonts w:eastAsia="Times New Roman" w:cstheme="minorHAnsi"/>
          <w:bCs/>
          <w:color w:val="000000"/>
        </w:rPr>
        <w:t xml:space="preserve"> or any other side cu</w:t>
      </w:r>
      <w:r w:rsidR="00CA292D">
        <w:rPr>
          <w:rFonts w:eastAsia="Times New Roman" w:cstheme="minorHAnsi"/>
          <w:bCs/>
          <w:color w:val="000000"/>
        </w:rPr>
        <w:t>tt</w:t>
      </w:r>
      <w:r w:rsidR="004B108E">
        <w:rPr>
          <w:rFonts w:eastAsia="Times New Roman" w:cstheme="minorHAnsi"/>
          <w:bCs/>
          <w:color w:val="000000"/>
        </w:rPr>
        <w:t>ing tools. The vibration, in conjunction with side loads from a milling operation, will generally shake the drill chuck off the mount. This has the potential for a very dangerous situation.</w:t>
      </w:r>
    </w:p>
    <w:p w:rsidR="004B108E" w:rsidRDefault="004B108E" w:rsidP="005A3F1E">
      <w:pPr>
        <w:rPr>
          <w:rFonts w:eastAsia="Times New Roman" w:cstheme="minorHAnsi"/>
          <w:bCs/>
          <w:color w:val="000000"/>
        </w:rPr>
      </w:pPr>
    </w:p>
    <w:p w:rsidR="004B108E" w:rsidRDefault="004B108E" w:rsidP="005A3F1E">
      <w:pPr>
        <w:rPr>
          <w:rFonts w:eastAsia="Times New Roman" w:cstheme="minorHAnsi"/>
          <w:b/>
          <w:bCs/>
          <w:color w:val="000000"/>
        </w:rPr>
      </w:pPr>
      <w:r>
        <w:rPr>
          <w:rFonts w:eastAsia="Times New Roman" w:cstheme="minorHAnsi"/>
          <w:b/>
          <w:bCs/>
          <w:color w:val="000000"/>
        </w:rPr>
        <w:lastRenderedPageBreak/>
        <w:t>Measuring the Tool Length:</w:t>
      </w:r>
    </w:p>
    <w:p w:rsidR="004B108E" w:rsidRDefault="004B108E" w:rsidP="005A3F1E">
      <w:pPr>
        <w:rPr>
          <w:rFonts w:eastAsia="Times New Roman" w:cstheme="minorHAnsi"/>
          <w:bCs/>
          <w:color w:val="000000"/>
        </w:rPr>
      </w:pPr>
      <w:r>
        <w:rPr>
          <w:rFonts w:eastAsia="Times New Roman" w:cstheme="minorHAnsi"/>
          <w:bCs/>
          <w:color w:val="000000"/>
        </w:rPr>
        <w:t>To measure a tool</w:t>
      </w:r>
      <w:r w:rsidR="00CA292D">
        <w:rPr>
          <w:rFonts w:eastAsia="Times New Roman" w:cstheme="minorHAnsi"/>
          <w:bCs/>
          <w:color w:val="000000"/>
        </w:rPr>
        <w:t>’s length</w:t>
      </w:r>
      <w:r>
        <w:rPr>
          <w:rFonts w:eastAsia="Times New Roman" w:cstheme="minorHAnsi"/>
          <w:bCs/>
          <w:color w:val="000000"/>
        </w:rPr>
        <w:t xml:space="preserve">, simply place </w:t>
      </w:r>
      <w:r w:rsidR="00CA292D">
        <w:rPr>
          <w:rFonts w:eastAsia="Times New Roman" w:cstheme="minorHAnsi"/>
          <w:bCs/>
          <w:color w:val="000000"/>
        </w:rPr>
        <w:t xml:space="preserve">it and its </w:t>
      </w:r>
      <w:r>
        <w:rPr>
          <w:rFonts w:eastAsia="Times New Roman" w:cstheme="minorHAnsi"/>
          <w:bCs/>
          <w:color w:val="000000"/>
        </w:rPr>
        <w:t>tool hol</w:t>
      </w:r>
      <w:r w:rsidR="00D104F0">
        <w:rPr>
          <w:rFonts w:eastAsia="Times New Roman" w:cstheme="minorHAnsi"/>
          <w:bCs/>
          <w:color w:val="000000"/>
        </w:rPr>
        <w:t xml:space="preserve">der into the measuring fixture. </w:t>
      </w:r>
      <w:r w:rsidR="00C414A7">
        <w:rPr>
          <w:rFonts w:eastAsia="Times New Roman" w:cstheme="minorHAnsi"/>
          <w:bCs/>
          <w:color w:val="000000"/>
        </w:rPr>
        <w:t>W</w:t>
      </w:r>
      <w:r w:rsidR="00CA292D">
        <w:rPr>
          <w:rFonts w:eastAsia="Times New Roman" w:cstheme="minorHAnsi"/>
          <w:bCs/>
          <w:color w:val="000000"/>
        </w:rPr>
        <w:t xml:space="preserve">ith the </w:t>
      </w:r>
      <w:r>
        <w:rPr>
          <w:rFonts w:eastAsia="Times New Roman" w:cstheme="minorHAnsi"/>
          <w:bCs/>
          <w:color w:val="000000"/>
        </w:rPr>
        <w:t xml:space="preserve">height gauge </w:t>
      </w:r>
      <w:r w:rsidR="00CA292D">
        <w:rPr>
          <w:rFonts w:eastAsia="Times New Roman" w:cstheme="minorHAnsi"/>
          <w:bCs/>
          <w:color w:val="000000"/>
        </w:rPr>
        <w:t xml:space="preserve">and </w:t>
      </w:r>
      <w:r>
        <w:rPr>
          <w:rFonts w:eastAsia="Times New Roman" w:cstheme="minorHAnsi"/>
          <w:bCs/>
          <w:color w:val="000000"/>
        </w:rPr>
        <w:t>the granite measuring block</w:t>
      </w:r>
      <w:r w:rsidR="00C414A7">
        <w:rPr>
          <w:rFonts w:eastAsia="Times New Roman" w:cstheme="minorHAnsi"/>
          <w:bCs/>
          <w:color w:val="000000"/>
        </w:rPr>
        <w:t>, measure the length of the cutter and tool holder</w:t>
      </w:r>
      <w:r>
        <w:rPr>
          <w:rFonts w:eastAsia="Times New Roman" w:cstheme="minorHAnsi"/>
          <w:bCs/>
          <w:color w:val="000000"/>
        </w:rPr>
        <w:t>.</w:t>
      </w:r>
    </w:p>
    <w:p w:rsidR="009F459A" w:rsidRPr="004B108E" w:rsidRDefault="009F459A" w:rsidP="005A3F1E">
      <w:pPr>
        <w:rPr>
          <w:rFonts w:eastAsia="Times New Roman" w:cstheme="minorHAnsi"/>
          <w:bCs/>
          <w:color w:val="000000"/>
        </w:rPr>
      </w:pPr>
    </w:p>
    <w:p w:rsidR="005A3F1E" w:rsidRPr="004B108E" w:rsidRDefault="004B108E" w:rsidP="009D5935">
      <w:pPr>
        <w:rPr>
          <w:rFonts w:eastAsia="Times New Roman" w:cstheme="minorHAnsi"/>
          <w:b/>
          <w:bCs/>
          <w:color w:val="000000"/>
        </w:rPr>
      </w:pPr>
      <w:r>
        <w:rPr>
          <w:rFonts w:eastAsia="Times New Roman" w:cstheme="minorHAnsi"/>
          <w:b/>
          <w:bCs/>
          <w:color w:val="000000"/>
        </w:rPr>
        <w:t>Mounting a Tool Holder:</w:t>
      </w:r>
    </w:p>
    <w:p w:rsidR="000C7021" w:rsidRDefault="000C7021" w:rsidP="009D5935">
      <w:pPr>
        <w:rPr>
          <w:rFonts w:eastAsia="Times New Roman" w:cstheme="minorHAnsi"/>
          <w:bCs/>
          <w:color w:val="000000"/>
        </w:rPr>
      </w:pPr>
      <w:r>
        <w:rPr>
          <w:rFonts w:eastAsia="Times New Roman" w:cstheme="minorHAnsi"/>
          <w:bCs/>
          <w:color w:val="000000"/>
        </w:rPr>
        <w:t xml:space="preserve">To mount a </w:t>
      </w:r>
      <w:r w:rsidR="005A3F1E">
        <w:rPr>
          <w:rFonts w:eastAsia="Times New Roman" w:cstheme="minorHAnsi"/>
          <w:bCs/>
          <w:color w:val="000000"/>
        </w:rPr>
        <w:t xml:space="preserve">tool holder </w:t>
      </w:r>
      <w:r>
        <w:rPr>
          <w:rFonts w:eastAsia="Times New Roman" w:cstheme="minorHAnsi"/>
          <w:bCs/>
          <w:color w:val="000000"/>
        </w:rPr>
        <w:t xml:space="preserve">and its </w:t>
      </w:r>
      <w:r w:rsidR="00C414A7">
        <w:rPr>
          <w:rFonts w:eastAsia="Times New Roman" w:cstheme="minorHAnsi"/>
          <w:bCs/>
          <w:color w:val="000000"/>
        </w:rPr>
        <w:t>cutter</w:t>
      </w:r>
      <w:r>
        <w:rPr>
          <w:rFonts w:eastAsia="Times New Roman" w:cstheme="minorHAnsi"/>
          <w:bCs/>
          <w:color w:val="000000"/>
        </w:rPr>
        <w:t>, follow these steps:</w:t>
      </w:r>
    </w:p>
    <w:p w:rsidR="00BA7989" w:rsidRPr="00BA7989" w:rsidRDefault="00BA7989" w:rsidP="00BA7989">
      <w:pPr>
        <w:pStyle w:val="ListParagraph"/>
        <w:numPr>
          <w:ilvl w:val="0"/>
          <w:numId w:val="5"/>
        </w:numPr>
        <w:rPr>
          <w:rFonts w:eastAsia="Times New Roman" w:cstheme="minorHAnsi"/>
          <w:bCs/>
          <w:color w:val="000000"/>
        </w:rPr>
      </w:pPr>
      <w:r>
        <w:rPr>
          <w:rFonts w:eastAsia="Times New Roman" w:cstheme="minorHAnsi"/>
          <w:bCs/>
          <w:color w:val="000000"/>
        </w:rPr>
        <w:t>Open the spindle cover.</w:t>
      </w:r>
    </w:p>
    <w:p w:rsidR="000C7021" w:rsidRPr="000C7021" w:rsidRDefault="003527EC" w:rsidP="000C7021">
      <w:pPr>
        <w:pStyle w:val="ListParagraph"/>
        <w:numPr>
          <w:ilvl w:val="0"/>
          <w:numId w:val="5"/>
        </w:numPr>
        <w:rPr>
          <w:rFonts w:eastAsia="Times New Roman" w:cstheme="minorHAnsi"/>
          <w:bCs/>
          <w:color w:val="000000"/>
        </w:rPr>
      </w:pPr>
      <w:r>
        <w:rPr>
          <w:rFonts w:eastAsia="Times New Roman" w:cstheme="minorHAnsi"/>
          <w:bCs/>
          <w:color w:val="000000"/>
        </w:rPr>
        <w:t xml:space="preserve">With the spindle lock fork, </w:t>
      </w:r>
      <w:r w:rsidR="00C414A7">
        <w:rPr>
          <w:rFonts w:eastAsia="Times New Roman" w:cstheme="minorHAnsi"/>
          <w:bCs/>
          <w:color w:val="000000"/>
        </w:rPr>
        <w:t>lock the spindle in place</w:t>
      </w:r>
      <w:r w:rsidR="000C7021" w:rsidRPr="00A07645">
        <w:rPr>
          <w:rFonts w:eastAsia="Times New Roman" w:cstheme="minorHAnsi"/>
          <w:bCs/>
          <w:color w:val="000000"/>
        </w:rPr>
        <w:t>.</w:t>
      </w:r>
    </w:p>
    <w:p w:rsidR="000C7021" w:rsidRDefault="003527EC" w:rsidP="000C7021">
      <w:pPr>
        <w:pStyle w:val="ListParagraph"/>
        <w:numPr>
          <w:ilvl w:val="0"/>
          <w:numId w:val="5"/>
        </w:numPr>
        <w:rPr>
          <w:rFonts w:eastAsia="Times New Roman" w:cstheme="minorHAnsi"/>
          <w:bCs/>
          <w:color w:val="000000"/>
        </w:rPr>
      </w:pPr>
      <w:r>
        <w:rPr>
          <w:rFonts w:eastAsia="Times New Roman" w:cstheme="minorHAnsi"/>
          <w:bCs/>
          <w:color w:val="000000"/>
        </w:rPr>
        <w:t>Turn th</w:t>
      </w:r>
      <w:r w:rsidR="00C414A7">
        <w:rPr>
          <w:rFonts w:eastAsia="Times New Roman" w:cstheme="minorHAnsi"/>
          <w:bCs/>
          <w:color w:val="000000"/>
        </w:rPr>
        <w:t xml:space="preserve">e draw </w:t>
      </w:r>
      <w:proofErr w:type="gramStart"/>
      <w:r w:rsidR="00C414A7">
        <w:rPr>
          <w:rFonts w:eastAsia="Times New Roman" w:cstheme="minorHAnsi"/>
          <w:bCs/>
          <w:color w:val="000000"/>
        </w:rPr>
        <w:t>bar counter</w:t>
      </w:r>
      <w:proofErr w:type="gramEnd"/>
      <w:r w:rsidR="00C414A7">
        <w:rPr>
          <w:rFonts w:eastAsia="Times New Roman" w:cstheme="minorHAnsi"/>
          <w:bCs/>
          <w:color w:val="000000"/>
        </w:rPr>
        <w:t xml:space="preserve"> clockwise, </w:t>
      </w:r>
      <w:r>
        <w:rPr>
          <w:rFonts w:eastAsia="Times New Roman" w:cstheme="minorHAnsi"/>
          <w:bCs/>
          <w:color w:val="000000"/>
        </w:rPr>
        <w:t>loosen</w:t>
      </w:r>
      <w:r w:rsidR="00C414A7">
        <w:rPr>
          <w:rFonts w:eastAsia="Times New Roman" w:cstheme="minorHAnsi"/>
          <w:bCs/>
          <w:color w:val="000000"/>
        </w:rPr>
        <w:t>ing</w:t>
      </w:r>
      <w:r>
        <w:rPr>
          <w:rFonts w:eastAsia="Times New Roman" w:cstheme="minorHAnsi"/>
          <w:bCs/>
          <w:color w:val="000000"/>
        </w:rPr>
        <w:t xml:space="preserve"> the collet</w:t>
      </w:r>
      <w:r w:rsidR="000C7021">
        <w:rPr>
          <w:rFonts w:eastAsia="Times New Roman" w:cstheme="minorHAnsi"/>
          <w:bCs/>
          <w:color w:val="000000"/>
        </w:rPr>
        <w:t>.</w:t>
      </w:r>
    </w:p>
    <w:p w:rsidR="00BA7989" w:rsidRDefault="00BA7989" w:rsidP="000C7021">
      <w:pPr>
        <w:pStyle w:val="ListParagraph"/>
        <w:numPr>
          <w:ilvl w:val="0"/>
          <w:numId w:val="5"/>
        </w:numPr>
        <w:rPr>
          <w:rFonts w:eastAsia="Times New Roman" w:cstheme="minorHAnsi"/>
          <w:bCs/>
          <w:color w:val="000000"/>
        </w:rPr>
      </w:pPr>
      <w:r>
        <w:rPr>
          <w:rFonts w:eastAsia="Times New Roman" w:cstheme="minorHAnsi"/>
          <w:bCs/>
          <w:color w:val="000000"/>
        </w:rPr>
        <w:t xml:space="preserve">If there is a </w:t>
      </w:r>
      <w:r w:rsidR="005A3F1E">
        <w:rPr>
          <w:rFonts w:eastAsia="Times New Roman" w:cstheme="minorHAnsi"/>
          <w:bCs/>
          <w:color w:val="000000"/>
        </w:rPr>
        <w:t xml:space="preserve">tool holder </w:t>
      </w:r>
      <w:r>
        <w:rPr>
          <w:rFonts w:eastAsia="Times New Roman" w:cstheme="minorHAnsi"/>
          <w:bCs/>
          <w:color w:val="000000"/>
        </w:rPr>
        <w:t xml:space="preserve">already in place that you’d like to remove, pull it out </w:t>
      </w:r>
      <w:r w:rsidR="00C414A7">
        <w:rPr>
          <w:rFonts w:eastAsia="Times New Roman" w:cstheme="minorHAnsi"/>
          <w:bCs/>
          <w:color w:val="000000"/>
        </w:rPr>
        <w:t xml:space="preserve">when </w:t>
      </w:r>
      <w:r>
        <w:rPr>
          <w:rFonts w:eastAsia="Times New Roman" w:cstheme="minorHAnsi"/>
          <w:bCs/>
          <w:color w:val="000000"/>
        </w:rPr>
        <w:t>the collet is loose enough.</w:t>
      </w:r>
    </w:p>
    <w:p w:rsidR="00BA7989" w:rsidRDefault="00BA7989" w:rsidP="000C7021">
      <w:pPr>
        <w:pStyle w:val="ListParagraph"/>
        <w:numPr>
          <w:ilvl w:val="0"/>
          <w:numId w:val="5"/>
        </w:numPr>
        <w:rPr>
          <w:rFonts w:eastAsia="Times New Roman" w:cstheme="minorHAnsi"/>
          <w:bCs/>
          <w:color w:val="000000"/>
        </w:rPr>
      </w:pPr>
      <w:r>
        <w:rPr>
          <w:rFonts w:eastAsia="Times New Roman" w:cstheme="minorHAnsi"/>
          <w:bCs/>
          <w:color w:val="000000"/>
        </w:rPr>
        <w:t xml:space="preserve">Place your </w:t>
      </w:r>
      <w:r w:rsidR="005A3F1E">
        <w:rPr>
          <w:rFonts w:eastAsia="Times New Roman" w:cstheme="minorHAnsi"/>
          <w:bCs/>
          <w:color w:val="000000"/>
        </w:rPr>
        <w:t xml:space="preserve">tool holder </w:t>
      </w:r>
      <w:r w:rsidR="00F62A64">
        <w:rPr>
          <w:rFonts w:eastAsia="Times New Roman" w:cstheme="minorHAnsi"/>
          <w:bCs/>
          <w:color w:val="000000"/>
        </w:rPr>
        <w:t>in the collet</w:t>
      </w:r>
      <w:r>
        <w:rPr>
          <w:rFonts w:eastAsia="Times New Roman" w:cstheme="minorHAnsi"/>
          <w:bCs/>
          <w:color w:val="000000"/>
        </w:rPr>
        <w:t xml:space="preserve"> and push it upwards as high as possible.</w:t>
      </w:r>
    </w:p>
    <w:p w:rsidR="00BA7989" w:rsidRDefault="003527EC" w:rsidP="00BA7989">
      <w:pPr>
        <w:pStyle w:val="ListParagraph"/>
        <w:numPr>
          <w:ilvl w:val="0"/>
          <w:numId w:val="5"/>
        </w:numPr>
        <w:rPr>
          <w:rFonts w:eastAsia="Times New Roman" w:cstheme="minorHAnsi"/>
          <w:bCs/>
          <w:color w:val="000000"/>
        </w:rPr>
      </w:pPr>
      <w:r>
        <w:rPr>
          <w:rFonts w:eastAsia="Times New Roman" w:cstheme="minorHAnsi"/>
          <w:bCs/>
          <w:color w:val="000000"/>
        </w:rPr>
        <w:t>Turn the draw bar clockwise to t</w:t>
      </w:r>
      <w:r w:rsidR="00BA7989">
        <w:rPr>
          <w:rFonts w:eastAsia="Times New Roman" w:cstheme="minorHAnsi"/>
          <w:bCs/>
          <w:color w:val="000000"/>
        </w:rPr>
        <w:t xml:space="preserve">ighten the collet. </w:t>
      </w:r>
      <w:r w:rsidR="00C414A7">
        <w:rPr>
          <w:rFonts w:eastAsia="Times New Roman" w:cstheme="minorHAnsi"/>
          <w:bCs/>
          <w:color w:val="000000"/>
        </w:rPr>
        <w:t>As it is tightened, t</w:t>
      </w:r>
      <w:r>
        <w:rPr>
          <w:rFonts w:eastAsia="Times New Roman" w:cstheme="minorHAnsi"/>
          <w:bCs/>
          <w:color w:val="000000"/>
        </w:rPr>
        <w:t>he collet will pull the tool holder upwards</w:t>
      </w:r>
      <w:r w:rsidR="00F62A64">
        <w:rPr>
          <w:rFonts w:eastAsia="Times New Roman" w:cstheme="minorHAnsi"/>
          <w:bCs/>
          <w:color w:val="000000"/>
        </w:rPr>
        <w:t xml:space="preserve">. </w:t>
      </w:r>
      <w:r>
        <w:rPr>
          <w:rFonts w:eastAsia="Times New Roman" w:cstheme="minorHAnsi"/>
          <w:bCs/>
          <w:color w:val="000000"/>
        </w:rPr>
        <w:t xml:space="preserve">Tighten the draw bar until the </w:t>
      </w:r>
      <w:r w:rsidR="005A3F1E">
        <w:rPr>
          <w:rFonts w:eastAsia="Times New Roman" w:cstheme="minorHAnsi"/>
          <w:bCs/>
          <w:color w:val="000000"/>
        </w:rPr>
        <w:t xml:space="preserve">tool holder </w:t>
      </w:r>
      <w:r>
        <w:rPr>
          <w:rFonts w:eastAsia="Times New Roman" w:cstheme="minorHAnsi"/>
          <w:bCs/>
          <w:color w:val="000000"/>
        </w:rPr>
        <w:t xml:space="preserve">is </w:t>
      </w:r>
      <w:r w:rsidR="00BA7989">
        <w:rPr>
          <w:rFonts w:eastAsia="Times New Roman" w:cstheme="minorHAnsi"/>
          <w:bCs/>
          <w:color w:val="000000"/>
        </w:rPr>
        <w:t xml:space="preserve">firmly </w:t>
      </w:r>
      <w:r w:rsidR="00C414A7">
        <w:rPr>
          <w:rFonts w:eastAsia="Times New Roman" w:cstheme="minorHAnsi"/>
          <w:bCs/>
          <w:color w:val="000000"/>
        </w:rPr>
        <w:t xml:space="preserve">pushing </w:t>
      </w:r>
      <w:r w:rsidR="00BA7989">
        <w:rPr>
          <w:rFonts w:eastAsia="Times New Roman" w:cstheme="minorHAnsi"/>
          <w:bCs/>
          <w:color w:val="000000"/>
        </w:rPr>
        <w:t>a</w:t>
      </w:r>
      <w:r w:rsidR="00F62A64">
        <w:rPr>
          <w:rFonts w:eastAsia="Times New Roman" w:cstheme="minorHAnsi"/>
          <w:bCs/>
          <w:color w:val="000000"/>
        </w:rPr>
        <w:t xml:space="preserve">gainst the </w:t>
      </w:r>
      <w:r>
        <w:rPr>
          <w:rFonts w:eastAsia="Times New Roman" w:cstheme="minorHAnsi"/>
          <w:bCs/>
          <w:color w:val="000000"/>
        </w:rPr>
        <w:t xml:space="preserve">face of the </w:t>
      </w:r>
      <w:r w:rsidR="00F62A64">
        <w:rPr>
          <w:rFonts w:eastAsia="Times New Roman" w:cstheme="minorHAnsi"/>
          <w:bCs/>
          <w:color w:val="000000"/>
        </w:rPr>
        <w:t>spindle.</w:t>
      </w:r>
    </w:p>
    <w:p w:rsidR="00BA7989" w:rsidRDefault="00BA7989" w:rsidP="00BA7989">
      <w:pPr>
        <w:pStyle w:val="ListParagraph"/>
        <w:numPr>
          <w:ilvl w:val="0"/>
          <w:numId w:val="5"/>
        </w:numPr>
        <w:rPr>
          <w:rFonts w:eastAsia="Times New Roman" w:cstheme="minorHAnsi"/>
          <w:bCs/>
          <w:color w:val="000000"/>
        </w:rPr>
      </w:pPr>
      <w:r>
        <w:rPr>
          <w:rFonts w:eastAsia="Times New Roman" w:cstheme="minorHAnsi"/>
          <w:bCs/>
          <w:color w:val="000000"/>
        </w:rPr>
        <w:t>Disengage the spindle lock fork.</w:t>
      </w:r>
    </w:p>
    <w:p w:rsidR="00102B3A" w:rsidRPr="00F62A64" w:rsidRDefault="00BA7989" w:rsidP="00BA7989">
      <w:pPr>
        <w:pStyle w:val="ListParagraph"/>
        <w:numPr>
          <w:ilvl w:val="0"/>
          <w:numId w:val="5"/>
        </w:numPr>
        <w:rPr>
          <w:rFonts w:eastAsia="Times New Roman" w:cstheme="minorHAnsi"/>
          <w:bCs/>
          <w:color w:val="000000"/>
        </w:rPr>
      </w:pPr>
      <w:r>
        <w:rPr>
          <w:rFonts w:eastAsia="Times New Roman" w:cstheme="minorHAnsi"/>
          <w:bCs/>
          <w:color w:val="000000"/>
        </w:rPr>
        <w:t>Close the spindle cover.</w:t>
      </w:r>
    </w:p>
    <w:p w:rsidR="00BA7989" w:rsidRDefault="00BA7989">
      <w:pPr>
        <w:rPr>
          <w:rFonts w:eastAsia="Times New Roman" w:cstheme="minorHAnsi"/>
          <w:bCs/>
          <w:color w:val="000000"/>
        </w:rPr>
      </w:pPr>
      <w:r>
        <w:rPr>
          <w:rFonts w:eastAsia="Times New Roman" w:cstheme="minorHAnsi"/>
          <w:bCs/>
          <w:color w:val="000000"/>
        </w:rPr>
        <w:br w:type="page"/>
      </w:r>
    </w:p>
    <w:p w:rsidR="00BA7989"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4. </w:t>
      </w:r>
      <w:r w:rsidR="00A904E8" w:rsidRPr="005948F9">
        <w:rPr>
          <w:rFonts w:eastAsia="Times New Roman" w:cstheme="minorHAnsi"/>
          <w:b/>
          <w:bCs/>
          <w:color w:val="000000"/>
        </w:rPr>
        <w:t>Cutters</w:t>
      </w:r>
    </w:p>
    <w:p w:rsidR="00A904E8" w:rsidRDefault="00BA7989" w:rsidP="00BA7989">
      <w:pPr>
        <w:rPr>
          <w:rFonts w:eastAsia="Times New Roman" w:cstheme="minorHAnsi"/>
          <w:bCs/>
          <w:color w:val="000000"/>
        </w:rPr>
      </w:pPr>
      <w:r>
        <w:rPr>
          <w:rFonts w:eastAsia="Times New Roman" w:cstheme="minorHAnsi"/>
          <w:bCs/>
          <w:color w:val="000000"/>
        </w:rPr>
        <w:t>The machine includes many different ty</w:t>
      </w:r>
      <w:bookmarkStart w:id="0" w:name="_GoBack"/>
      <w:bookmarkEnd w:id="0"/>
      <w:r>
        <w:rPr>
          <w:rFonts w:eastAsia="Times New Roman" w:cstheme="minorHAnsi"/>
          <w:bCs/>
          <w:color w:val="000000"/>
        </w:rPr>
        <w:t xml:space="preserve">pes of </w:t>
      </w:r>
      <w:r w:rsidR="00A904E8">
        <w:rPr>
          <w:rFonts w:eastAsia="Times New Roman" w:cstheme="minorHAnsi"/>
          <w:bCs/>
          <w:color w:val="000000"/>
        </w:rPr>
        <w:t>cutters</w:t>
      </w:r>
      <w:r>
        <w:rPr>
          <w:rFonts w:eastAsia="Times New Roman" w:cstheme="minorHAnsi"/>
          <w:bCs/>
          <w:color w:val="000000"/>
        </w:rPr>
        <w:t>, which range in size</w:t>
      </w:r>
      <w:r w:rsidR="003B03EC">
        <w:rPr>
          <w:rFonts w:eastAsia="Times New Roman" w:cstheme="minorHAnsi"/>
          <w:bCs/>
          <w:color w:val="000000"/>
        </w:rPr>
        <w:t xml:space="preserve"> and type. </w:t>
      </w:r>
      <w:r w:rsidR="00F62A64">
        <w:rPr>
          <w:rFonts w:eastAsia="Times New Roman" w:cstheme="minorHAnsi"/>
          <w:bCs/>
          <w:color w:val="000000"/>
        </w:rPr>
        <w:t>You should only use genuine</w:t>
      </w:r>
      <w:r w:rsidR="00A904E8">
        <w:rPr>
          <w:rFonts w:eastAsia="Times New Roman" w:cstheme="minorHAnsi"/>
          <w:bCs/>
          <w:color w:val="000000"/>
        </w:rPr>
        <w:t xml:space="preserve"> end mill </w:t>
      </w:r>
      <w:r w:rsidR="00D104F0">
        <w:rPr>
          <w:rFonts w:eastAsia="Times New Roman" w:cstheme="minorHAnsi"/>
          <w:bCs/>
          <w:color w:val="000000"/>
        </w:rPr>
        <w:t xml:space="preserve">cutters and </w:t>
      </w:r>
      <w:proofErr w:type="spellStart"/>
      <w:r w:rsidR="00D104F0">
        <w:rPr>
          <w:rFonts w:eastAsia="Times New Roman" w:cstheme="minorHAnsi"/>
          <w:bCs/>
          <w:color w:val="000000"/>
        </w:rPr>
        <w:t>not</w:t>
      </w:r>
      <w:proofErr w:type="spellEnd"/>
      <w:r w:rsidR="00D104F0">
        <w:rPr>
          <w:rFonts w:eastAsia="Times New Roman" w:cstheme="minorHAnsi"/>
          <w:bCs/>
          <w:color w:val="000000"/>
        </w:rPr>
        <w:t xml:space="preserve"> </w:t>
      </w:r>
      <w:r w:rsidR="00F62A64">
        <w:rPr>
          <w:rFonts w:eastAsia="Times New Roman" w:cstheme="minorHAnsi"/>
          <w:bCs/>
          <w:color w:val="000000"/>
        </w:rPr>
        <w:t xml:space="preserve">other cutters </w:t>
      </w:r>
      <w:r w:rsidR="00A904E8">
        <w:rPr>
          <w:rFonts w:eastAsia="Times New Roman" w:cstheme="minorHAnsi"/>
          <w:bCs/>
          <w:color w:val="000000"/>
        </w:rPr>
        <w:t>such as those from a cordless drill.</w:t>
      </w:r>
    </w:p>
    <w:p w:rsidR="003B03EC" w:rsidRDefault="00A904E8" w:rsidP="00BA7989">
      <w:pPr>
        <w:rPr>
          <w:rFonts w:eastAsia="Times New Roman" w:cstheme="minorHAnsi"/>
          <w:bCs/>
          <w:color w:val="000000"/>
        </w:rPr>
      </w:pPr>
      <w:r>
        <w:rPr>
          <w:rFonts w:eastAsia="Times New Roman" w:cstheme="minorHAnsi"/>
          <w:bCs/>
          <w:color w:val="000000"/>
        </w:rPr>
        <w:t xml:space="preserve">Cutters vary in size </w:t>
      </w:r>
      <w:r w:rsidR="00BA7989">
        <w:rPr>
          <w:rFonts w:eastAsia="Times New Roman" w:cstheme="minorHAnsi"/>
          <w:bCs/>
          <w:color w:val="000000"/>
        </w:rPr>
        <w:t>from tiny jeweler’</w:t>
      </w:r>
      <w:r w:rsidR="00903D68">
        <w:rPr>
          <w:rFonts w:eastAsia="Times New Roman" w:cstheme="minorHAnsi"/>
          <w:bCs/>
          <w:color w:val="000000"/>
        </w:rPr>
        <w:t>s bits</w:t>
      </w:r>
      <w:r w:rsidR="003B03EC">
        <w:rPr>
          <w:rFonts w:eastAsia="Times New Roman" w:cstheme="minorHAnsi"/>
          <w:bCs/>
          <w:color w:val="000000"/>
        </w:rPr>
        <w:t xml:space="preserve"> </w:t>
      </w:r>
      <w:r w:rsidR="00BA7989">
        <w:rPr>
          <w:rFonts w:eastAsia="Times New Roman" w:cstheme="minorHAnsi"/>
          <w:bCs/>
          <w:color w:val="000000"/>
        </w:rPr>
        <w:t xml:space="preserve">to </w:t>
      </w:r>
      <w:r>
        <w:rPr>
          <w:rFonts w:eastAsia="Times New Roman" w:cstheme="minorHAnsi"/>
          <w:bCs/>
          <w:color w:val="000000"/>
        </w:rPr>
        <w:t xml:space="preserve">large </w:t>
      </w:r>
      <w:r w:rsidR="00BA7989">
        <w:rPr>
          <w:rFonts w:eastAsia="Times New Roman" w:cstheme="minorHAnsi"/>
          <w:bCs/>
          <w:color w:val="000000"/>
        </w:rPr>
        <w:t xml:space="preserve">1/2” </w:t>
      </w:r>
      <w:r w:rsidR="003B03EC">
        <w:rPr>
          <w:rFonts w:eastAsia="Times New Roman" w:cstheme="minorHAnsi"/>
          <w:bCs/>
          <w:color w:val="000000"/>
        </w:rPr>
        <w:t xml:space="preserve">diameter bits. Due to the small size and </w:t>
      </w:r>
      <w:r>
        <w:rPr>
          <w:rFonts w:eastAsia="Times New Roman" w:cstheme="minorHAnsi"/>
          <w:bCs/>
          <w:color w:val="000000"/>
        </w:rPr>
        <w:t xml:space="preserve">overall </w:t>
      </w:r>
      <w:r w:rsidR="003B03EC">
        <w:rPr>
          <w:rFonts w:eastAsia="Times New Roman" w:cstheme="minorHAnsi"/>
          <w:bCs/>
          <w:color w:val="000000"/>
        </w:rPr>
        <w:t xml:space="preserve">fragility of jeweler’s bits, </w:t>
      </w:r>
      <w:r w:rsidR="00F62A64">
        <w:rPr>
          <w:rFonts w:eastAsia="Times New Roman" w:cstheme="minorHAnsi"/>
          <w:bCs/>
          <w:color w:val="000000"/>
        </w:rPr>
        <w:t xml:space="preserve">you should not use them </w:t>
      </w:r>
      <w:r w:rsidR="003B03EC">
        <w:rPr>
          <w:rFonts w:eastAsia="Times New Roman" w:cstheme="minorHAnsi"/>
          <w:bCs/>
          <w:color w:val="000000"/>
        </w:rPr>
        <w:t xml:space="preserve">except in special circumstances </w:t>
      </w:r>
      <w:r w:rsidR="00F62A64">
        <w:rPr>
          <w:rFonts w:eastAsia="Times New Roman" w:cstheme="minorHAnsi"/>
          <w:bCs/>
          <w:color w:val="000000"/>
        </w:rPr>
        <w:t>that require extreme precision</w:t>
      </w:r>
      <w:r w:rsidR="003B03EC">
        <w:rPr>
          <w:rFonts w:eastAsia="Times New Roman" w:cstheme="minorHAnsi"/>
          <w:bCs/>
          <w:color w:val="000000"/>
        </w:rPr>
        <w:t>.</w:t>
      </w:r>
    </w:p>
    <w:p w:rsidR="003B03EC" w:rsidRDefault="00BA7989" w:rsidP="00BA7989">
      <w:pPr>
        <w:rPr>
          <w:rFonts w:eastAsia="Times New Roman" w:cstheme="minorHAnsi"/>
          <w:bCs/>
          <w:color w:val="000000"/>
        </w:rPr>
      </w:pPr>
      <w:r>
        <w:rPr>
          <w:rFonts w:eastAsia="Times New Roman" w:cstheme="minorHAnsi"/>
          <w:bCs/>
          <w:color w:val="000000"/>
        </w:rPr>
        <w:t xml:space="preserve">The </w:t>
      </w:r>
      <w:r w:rsidR="00F62A64">
        <w:rPr>
          <w:rFonts w:eastAsia="Times New Roman" w:cstheme="minorHAnsi"/>
          <w:bCs/>
          <w:color w:val="000000"/>
        </w:rPr>
        <w:t xml:space="preserve">bit’s “teeth” </w:t>
      </w:r>
      <w:r>
        <w:rPr>
          <w:rFonts w:eastAsia="Times New Roman" w:cstheme="minorHAnsi"/>
          <w:bCs/>
          <w:color w:val="000000"/>
        </w:rPr>
        <w:t xml:space="preserve">are </w:t>
      </w:r>
      <w:r w:rsidR="00A904E8">
        <w:rPr>
          <w:rFonts w:eastAsia="Times New Roman" w:cstheme="minorHAnsi"/>
          <w:bCs/>
          <w:color w:val="000000"/>
        </w:rPr>
        <w:t xml:space="preserve">called </w:t>
      </w:r>
      <w:r>
        <w:rPr>
          <w:rFonts w:eastAsia="Times New Roman" w:cstheme="minorHAnsi"/>
          <w:bCs/>
          <w:color w:val="000000"/>
        </w:rPr>
        <w:t>“flutes”</w:t>
      </w:r>
      <w:r w:rsidR="003B03EC">
        <w:rPr>
          <w:rFonts w:eastAsia="Times New Roman" w:cstheme="minorHAnsi"/>
          <w:bCs/>
          <w:color w:val="000000"/>
        </w:rPr>
        <w:t>. The numbe</w:t>
      </w:r>
      <w:r w:rsidR="00A904E8">
        <w:rPr>
          <w:rFonts w:eastAsia="Times New Roman" w:cstheme="minorHAnsi"/>
          <w:bCs/>
          <w:color w:val="000000"/>
        </w:rPr>
        <w:t>r of the flutes can be important,</w:t>
      </w:r>
      <w:r w:rsidR="003B03EC">
        <w:rPr>
          <w:rFonts w:eastAsia="Times New Roman" w:cstheme="minorHAnsi"/>
          <w:bCs/>
          <w:color w:val="000000"/>
        </w:rPr>
        <w:t xml:space="preserve"> because </w:t>
      </w:r>
      <w:r w:rsidR="00F217A2">
        <w:rPr>
          <w:rFonts w:eastAsia="Times New Roman" w:cstheme="minorHAnsi"/>
          <w:bCs/>
          <w:color w:val="000000"/>
        </w:rPr>
        <w:t xml:space="preserve">when bits have a greater </w:t>
      </w:r>
      <w:r w:rsidR="003B03EC">
        <w:rPr>
          <w:rFonts w:eastAsia="Times New Roman" w:cstheme="minorHAnsi"/>
          <w:bCs/>
          <w:color w:val="000000"/>
        </w:rPr>
        <w:t xml:space="preserve">number of flutes, </w:t>
      </w:r>
      <w:r w:rsidR="00F217A2">
        <w:rPr>
          <w:rFonts w:eastAsia="Times New Roman" w:cstheme="minorHAnsi"/>
          <w:bCs/>
          <w:color w:val="000000"/>
        </w:rPr>
        <w:t xml:space="preserve">they </w:t>
      </w:r>
      <w:r w:rsidR="003B03EC">
        <w:rPr>
          <w:rFonts w:eastAsia="Times New Roman" w:cstheme="minorHAnsi"/>
          <w:bCs/>
          <w:color w:val="000000"/>
        </w:rPr>
        <w:t>can drill</w:t>
      </w:r>
      <w:r w:rsidR="00A904E8">
        <w:rPr>
          <w:rFonts w:eastAsia="Times New Roman" w:cstheme="minorHAnsi"/>
          <w:bCs/>
          <w:color w:val="000000"/>
        </w:rPr>
        <w:t xml:space="preserve"> through material at a faster rate.</w:t>
      </w:r>
    </w:p>
    <w:p w:rsidR="00A07645" w:rsidRDefault="00A904E8">
      <w:pPr>
        <w:rPr>
          <w:rFonts w:eastAsia="Times New Roman" w:cstheme="minorHAnsi"/>
          <w:bCs/>
          <w:color w:val="000000"/>
        </w:rPr>
      </w:pPr>
      <w:r>
        <w:rPr>
          <w:rFonts w:eastAsia="Times New Roman" w:cstheme="minorHAnsi"/>
          <w:bCs/>
          <w:color w:val="000000"/>
        </w:rPr>
        <w:t xml:space="preserve">Flat </w:t>
      </w:r>
      <w:r w:rsidR="00BA7989">
        <w:rPr>
          <w:rFonts w:eastAsia="Times New Roman" w:cstheme="minorHAnsi"/>
          <w:bCs/>
          <w:color w:val="000000"/>
        </w:rPr>
        <w:t>tips</w:t>
      </w:r>
      <w:r>
        <w:rPr>
          <w:rFonts w:eastAsia="Times New Roman" w:cstheme="minorHAnsi"/>
          <w:bCs/>
          <w:color w:val="000000"/>
        </w:rPr>
        <w:t xml:space="preserve"> are </w:t>
      </w:r>
      <w:r w:rsidR="00BA7989">
        <w:rPr>
          <w:rFonts w:eastAsia="Times New Roman" w:cstheme="minorHAnsi"/>
          <w:bCs/>
          <w:color w:val="000000"/>
        </w:rPr>
        <w:t>called “</w:t>
      </w:r>
      <w:r w:rsidR="003B03EC">
        <w:rPr>
          <w:rFonts w:eastAsia="Times New Roman" w:cstheme="minorHAnsi"/>
          <w:bCs/>
          <w:color w:val="000000"/>
        </w:rPr>
        <w:t>square</w:t>
      </w:r>
      <w:r w:rsidR="00BA7989">
        <w:rPr>
          <w:rFonts w:eastAsia="Times New Roman" w:cstheme="minorHAnsi"/>
          <w:bCs/>
          <w:color w:val="000000"/>
        </w:rPr>
        <w:t>” tips</w:t>
      </w:r>
      <w:r>
        <w:rPr>
          <w:rFonts w:eastAsia="Times New Roman" w:cstheme="minorHAnsi"/>
          <w:bCs/>
          <w:color w:val="000000"/>
        </w:rPr>
        <w:t>. R</w:t>
      </w:r>
      <w:r w:rsidR="003B03EC">
        <w:rPr>
          <w:rFonts w:eastAsia="Times New Roman" w:cstheme="minorHAnsi"/>
          <w:bCs/>
          <w:color w:val="000000"/>
        </w:rPr>
        <w:t xml:space="preserve">ounded </w:t>
      </w:r>
      <w:r w:rsidR="00BA7989">
        <w:rPr>
          <w:rFonts w:eastAsia="Times New Roman" w:cstheme="minorHAnsi"/>
          <w:bCs/>
          <w:color w:val="000000"/>
        </w:rPr>
        <w:t>tips</w:t>
      </w:r>
      <w:r>
        <w:rPr>
          <w:rFonts w:eastAsia="Times New Roman" w:cstheme="minorHAnsi"/>
          <w:bCs/>
          <w:color w:val="000000"/>
        </w:rPr>
        <w:t xml:space="preserve"> are </w:t>
      </w:r>
      <w:r w:rsidR="00BA7989">
        <w:rPr>
          <w:rFonts w:eastAsia="Times New Roman" w:cstheme="minorHAnsi"/>
          <w:bCs/>
          <w:color w:val="000000"/>
        </w:rPr>
        <w:t>called “</w:t>
      </w:r>
      <w:r w:rsidR="003B03EC">
        <w:rPr>
          <w:rFonts w:eastAsia="Times New Roman" w:cstheme="minorHAnsi"/>
          <w:bCs/>
          <w:color w:val="000000"/>
        </w:rPr>
        <w:t>ball</w:t>
      </w:r>
      <w:r w:rsidR="00BA7989">
        <w:rPr>
          <w:rFonts w:eastAsia="Times New Roman" w:cstheme="minorHAnsi"/>
          <w:bCs/>
          <w:color w:val="000000"/>
        </w:rPr>
        <w:t>”</w:t>
      </w:r>
      <w:r w:rsidR="003B03EC">
        <w:rPr>
          <w:rFonts w:eastAsia="Times New Roman" w:cstheme="minorHAnsi"/>
          <w:bCs/>
          <w:color w:val="000000"/>
        </w:rPr>
        <w:t xml:space="preserve"> tips. </w:t>
      </w:r>
      <w:r>
        <w:rPr>
          <w:rFonts w:eastAsia="Times New Roman" w:cstheme="minorHAnsi"/>
          <w:bCs/>
          <w:color w:val="000000"/>
        </w:rPr>
        <w:t>P</w:t>
      </w:r>
      <w:r w:rsidR="003B03EC">
        <w:rPr>
          <w:rFonts w:eastAsia="Times New Roman" w:cstheme="minorHAnsi"/>
          <w:bCs/>
          <w:color w:val="000000"/>
        </w:rPr>
        <w:t xml:space="preserve">ointed </w:t>
      </w:r>
      <w:r>
        <w:rPr>
          <w:rFonts w:eastAsia="Times New Roman" w:cstheme="minorHAnsi"/>
          <w:bCs/>
          <w:color w:val="000000"/>
        </w:rPr>
        <w:t xml:space="preserve">tips are called </w:t>
      </w:r>
      <w:r w:rsidR="003B03EC">
        <w:rPr>
          <w:rFonts w:eastAsia="Times New Roman" w:cstheme="minorHAnsi"/>
          <w:bCs/>
          <w:color w:val="000000"/>
        </w:rPr>
        <w:t>“conical” tips.</w:t>
      </w:r>
      <w:r w:rsidR="00A07645">
        <w:rPr>
          <w:rFonts w:eastAsia="Times New Roman" w:cstheme="minorHAnsi"/>
          <w:bCs/>
          <w:color w:val="000000"/>
        </w:rPr>
        <w:br w:type="page"/>
      </w:r>
    </w:p>
    <w:p w:rsidR="00BA7989"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5. </w:t>
      </w:r>
      <w:r w:rsidR="00A07645" w:rsidRPr="005948F9">
        <w:rPr>
          <w:rFonts w:eastAsia="Times New Roman" w:cstheme="minorHAnsi"/>
          <w:b/>
          <w:bCs/>
          <w:color w:val="000000"/>
        </w:rPr>
        <w:t>Rotary Axis and Tailstock</w:t>
      </w:r>
    </w:p>
    <w:p w:rsidR="009F459A" w:rsidRDefault="00D827D1" w:rsidP="009F459A">
      <w:pPr>
        <w:jc w:val="center"/>
        <w:rPr>
          <w:rFonts w:eastAsia="Times New Roman" w:cstheme="minorHAnsi"/>
          <w:bCs/>
          <w:color w:val="000000"/>
        </w:rPr>
      </w:pPr>
      <w:r>
        <w:rPr>
          <w:rFonts w:eastAsia="Times New Roman" w:cstheme="minorHAnsi"/>
          <w:bCs/>
          <w:noProof/>
          <w:color w:val="000000"/>
        </w:rPr>
        <w:drawing>
          <wp:inline distT="0" distB="0" distL="0" distR="0" wp14:anchorId="3C75EA62" wp14:editId="12AD7C9C">
            <wp:extent cx="4143375" cy="2286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2286000"/>
                    </a:xfrm>
                    <a:prstGeom prst="rect">
                      <a:avLst/>
                    </a:prstGeom>
                    <a:noFill/>
                    <a:ln>
                      <a:noFill/>
                    </a:ln>
                  </pic:spPr>
                </pic:pic>
              </a:graphicData>
            </a:graphic>
          </wp:inline>
        </w:drawing>
      </w:r>
    </w:p>
    <w:p w:rsidR="009F459A" w:rsidRPr="009F459A" w:rsidRDefault="00D827D1" w:rsidP="009F459A">
      <w:pPr>
        <w:jc w:val="center"/>
        <w:rPr>
          <w:rFonts w:eastAsia="Times New Roman" w:cstheme="minorHAnsi"/>
          <w:bCs/>
          <w:i/>
          <w:color w:val="000000"/>
        </w:rPr>
      </w:pPr>
      <w:r>
        <w:rPr>
          <w:rFonts w:eastAsia="Times New Roman" w:cstheme="minorHAnsi"/>
          <w:bCs/>
          <w:i/>
          <w:color w:val="000000"/>
        </w:rPr>
        <w:t xml:space="preserve">Rotary axis </w:t>
      </w:r>
      <w:r w:rsidR="006F2852">
        <w:rPr>
          <w:rFonts w:eastAsia="Times New Roman" w:cstheme="minorHAnsi"/>
          <w:bCs/>
          <w:i/>
          <w:color w:val="000000"/>
        </w:rPr>
        <w:t xml:space="preserve">(left) </w:t>
      </w:r>
      <w:r>
        <w:rPr>
          <w:rFonts w:eastAsia="Times New Roman" w:cstheme="minorHAnsi"/>
          <w:bCs/>
          <w:i/>
          <w:color w:val="000000"/>
        </w:rPr>
        <w:t xml:space="preserve">and </w:t>
      </w:r>
      <w:r w:rsidR="006F2852">
        <w:rPr>
          <w:rFonts w:eastAsia="Times New Roman" w:cstheme="minorHAnsi"/>
          <w:bCs/>
          <w:i/>
          <w:color w:val="000000"/>
        </w:rPr>
        <w:t>tailstock (right)</w:t>
      </w:r>
    </w:p>
    <w:p w:rsidR="004B108E" w:rsidRDefault="00A07645" w:rsidP="00A07645">
      <w:pPr>
        <w:rPr>
          <w:rFonts w:eastAsia="Times New Roman" w:cstheme="minorHAnsi"/>
          <w:bCs/>
          <w:color w:val="000000"/>
        </w:rPr>
      </w:pPr>
      <w:r>
        <w:rPr>
          <w:rFonts w:eastAsia="Times New Roman" w:cstheme="minorHAnsi"/>
          <w:bCs/>
          <w:color w:val="000000"/>
        </w:rPr>
        <w:t xml:space="preserve">The machine includes a device called a “rotary axis” which </w:t>
      </w:r>
      <w:r w:rsidR="00F217A2">
        <w:rPr>
          <w:rFonts w:eastAsia="Times New Roman" w:cstheme="minorHAnsi"/>
          <w:bCs/>
          <w:color w:val="000000"/>
        </w:rPr>
        <w:t xml:space="preserve">holds the </w:t>
      </w:r>
      <w:proofErr w:type="spellStart"/>
      <w:r w:rsidR="00F217A2">
        <w:rPr>
          <w:rFonts w:eastAsia="Times New Roman" w:cstheme="minorHAnsi"/>
          <w:bCs/>
          <w:color w:val="000000"/>
        </w:rPr>
        <w:t>workpiece</w:t>
      </w:r>
      <w:proofErr w:type="spellEnd"/>
      <w:r w:rsidR="00F217A2">
        <w:rPr>
          <w:rFonts w:eastAsia="Times New Roman" w:cstheme="minorHAnsi"/>
          <w:bCs/>
          <w:color w:val="000000"/>
        </w:rPr>
        <w:t xml:space="preserve"> and rotates it </w:t>
      </w:r>
      <w:r>
        <w:rPr>
          <w:rFonts w:eastAsia="Times New Roman" w:cstheme="minorHAnsi"/>
          <w:bCs/>
          <w:color w:val="000000"/>
        </w:rPr>
        <w:t xml:space="preserve">along a horizontal or vertical axis. </w:t>
      </w:r>
      <w:r w:rsidR="00D827D1">
        <w:rPr>
          <w:rFonts w:eastAsia="Times New Roman" w:cstheme="minorHAnsi"/>
          <w:bCs/>
          <w:color w:val="000000"/>
        </w:rPr>
        <w:t>W</w:t>
      </w:r>
      <w:r>
        <w:rPr>
          <w:rFonts w:eastAsia="Times New Roman" w:cstheme="minorHAnsi"/>
          <w:bCs/>
          <w:color w:val="000000"/>
        </w:rPr>
        <w:t xml:space="preserve">hen </w:t>
      </w:r>
      <w:r w:rsidR="00D827D1">
        <w:rPr>
          <w:rFonts w:eastAsia="Times New Roman" w:cstheme="minorHAnsi"/>
          <w:bCs/>
          <w:color w:val="000000"/>
        </w:rPr>
        <w:t xml:space="preserve">the </w:t>
      </w:r>
      <w:r w:rsidR="00B56A2F">
        <w:rPr>
          <w:rFonts w:eastAsia="Times New Roman" w:cstheme="minorHAnsi"/>
          <w:bCs/>
          <w:color w:val="000000"/>
        </w:rPr>
        <w:t xml:space="preserve">rotary axis </w:t>
      </w:r>
      <w:r w:rsidR="00D827D1">
        <w:rPr>
          <w:rFonts w:eastAsia="Times New Roman" w:cstheme="minorHAnsi"/>
          <w:bCs/>
          <w:color w:val="000000"/>
        </w:rPr>
        <w:t xml:space="preserve">is </w:t>
      </w:r>
      <w:r>
        <w:rPr>
          <w:rFonts w:eastAsia="Times New Roman" w:cstheme="minorHAnsi"/>
          <w:bCs/>
          <w:color w:val="000000"/>
        </w:rPr>
        <w:t xml:space="preserve">placed upright, </w:t>
      </w:r>
      <w:r w:rsidR="006F2852">
        <w:rPr>
          <w:rFonts w:eastAsia="Times New Roman" w:cstheme="minorHAnsi"/>
          <w:bCs/>
          <w:color w:val="000000"/>
        </w:rPr>
        <w:t xml:space="preserve">it allows </w:t>
      </w:r>
      <w:r w:rsidR="00F217A2">
        <w:rPr>
          <w:rFonts w:eastAsia="Times New Roman" w:cstheme="minorHAnsi"/>
          <w:bCs/>
          <w:color w:val="000000"/>
        </w:rPr>
        <w:t xml:space="preserve">the PCNC 1100 </w:t>
      </w:r>
      <w:r w:rsidR="006F2852">
        <w:rPr>
          <w:rFonts w:eastAsia="Times New Roman" w:cstheme="minorHAnsi"/>
          <w:bCs/>
          <w:color w:val="000000"/>
        </w:rPr>
        <w:t xml:space="preserve">to </w:t>
      </w:r>
      <w:r w:rsidR="00D827D1">
        <w:rPr>
          <w:rFonts w:eastAsia="Times New Roman" w:cstheme="minorHAnsi"/>
          <w:bCs/>
          <w:color w:val="000000"/>
        </w:rPr>
        <w:t xml:space="preserve">cut a part on </w:t>
      </w:r>
      <w:r w:rsidR="00C26BF9">
        <w:rPr>
          <w:rFonts w:eastAsia="Times New Roman" w:cstheme="minorHAnsi"/>
          <w:bCs/>
          <w:color w:val="000000"/>
        </w:rPr>
        <w:t>the</w:t>
      </w:r>
      <w:r w:rsidR="00D827D1">
        <w:rPr>
          <w:rFonts w:eastAsia="Times New Roman" w:cstheme="minorHAnsi"/>
          <w:bCs/>
          <w:color w:val="000000"/>
        </w:rPr>
        <w:t xml:space="preserve"> top</w:t>
      </w:r>
      <w:r w:rsidR="00F217A2">
        <w:rPr>
          <w:rFonts w:eastAsia="Times New Roman" w:cstheme="minorHAnsi"/>
          <w:bCs/>
          <w:color w:val="000000"/>
        </w:rPr>
        <w:t>,</w:t>
      </w:r>
      <w:r w:rsidR="00D827D1">
        <w:rPr>
          <w:rFonts w:eastAsia="Times New Roman" w:cstheme="minorHAnsi"/>
          <w:bCs/>
          <w:color w:val="000000"/>
        </w:rPr>
        <w:t xml:space="preserve"> flip the part over</w:t>
      </w:r>
      <w:r w:rsidR="00F217A2">
        <w:rPr>
          <w:rFonts w:eastAsia="Times New Roman" w:cstheme="minorHAnsi"/>
          <w:bCs/>
          <w:color w:val="000000"/>
        </w:rPr>
        <w:t xml:space="preserve">, and then </w:t>
      </w:r>
      <w:r w:rsidR="00D827D1">
        <w:rPr>
          <w:rFonts w:eastAsia="Times New Roman" w:cstheme="minorHAnsi"/>
          <w:bCs/>
          <w:color w:val="000000"/>
        </w:rPr>
        <w:t>cut it on the bottom.</w:t>
      </w:r>
      <w:r w:rsidR="00F217A2">
        <w:rPr>
          <w:rFonts w:eastAsia="Times New Roman" w:cstheme="minorHAnsi"/>
          <w:bCs/>
          <w:color w:val="000000"/>
        </w:rPr>
        <w:t xml:space="preserve"> This versatility makes cutting a part a bit faster and easier.</w:t>
      </w:r>
    </w:p>
    <w:p w:rsidR="009F459A" w:rsidRDefault="009F459A">
      <w:pPr>
        <w:rPr>
          <w:rFonts w:eastAsia="Times New Roman" w:cstheme="minorHAnsi"/>
          <w:b/>
          <w:bCs/>
          <w:color w:val="000000"/>
        </w:rPr>
      </w:pPr>
      <w:r>
        <w:rPr>
          <w:rFonts w:eastAsia="Times New Roman" w:cstheme="minorHAnsi"/>
          <w:b/>
          <w:bCs/>
          <w:color w:val="000000"/>
        </w:rPr>
        <w:br w:type="page"/>
      </w:r>
    </w:p>
    <w:p w:rsidR="00A07645" w:rsidRDefault="00A07645" w:rsidP="00A07645">
      <w:pPr>
        <w:rPr>
          <w:rFonts w:eastAsia="Times New Roman" w:cstheme="minorHAnsi"/>
          <w:b/>
          <w:bCs/>
          <w:color w:val="000000"/>
        </w:rPr>
      </w:pPr>
      <w:r w:rsidRPr="004B108E">
        <w:rPr>
          <w:rFonts w:eastAsia="Times New Roman" w:cstheme="minorHAnsi"/>
          <w:b/>
          <w:bCs/>
          <w:color w:val="000000"/>
        </w:rPr>
        <w:lastRenderedPageBreak/>
        <w:t xml:space="preserve">Installing the </w:t>
      </w:r>
      <w:r w:rsidR="004B108E" w:rsidRPr="004B108E">
        <w:rPr>
          <w:rFonts w:eastAsia="Times New Roman" w:cstheme="minorHAnsi"/>
          <w:b/>
          <w:bCs/>
          <w:color w:val="000000"/>
        </w:rPr>
        <w:t>R</w:t>
      </w:r>
      <w:r w:rsidRPr="004B108E">
        <w:rPr>
          <w:rFonts w:eastAsia="Times New Roman" w:cstheme="minorHAnsi"/>
          <w:b/>
          <w:bCs/>
          <w:color w:val="000000"/>
        </w:rPr>
        <w:t xml:space="preserve">otary </w:t>
      </w:r>
      <w:r w:rsidR="004B108E" w:rsidRPr="004B108E">
        <w:rPr>
          <w:rFonts w:eastAsia="Times New Roman" w:cstheme="minorHAnsi"/>
          <w:b/>
          <w:bCs/>
          <w:color w:val="000000"/>
        </w:rPr>
        <w:t>A</w:t>
      </w:r>
      <w:r w:rsidRPr="004B108E">
        <w:rPr>
          <w:rFonts w:eastAsia="Times New Roman" w:cstheme="minorHAnsi"/>
          <w:b/>
          <w:bCs/>
          <w:color w:val="000000"/>
        </w:rPr>
        <w:t>xis:</w:t>
      </w:r>
    </w:p>
    <w:p w:rsidR="00F217A2" w:rsidRPr="00F217A2" w:rsidRDefault="00F217A2" w:rsidP="00A07645">
      <w:pPr>
        <w:rPr>
          <w:rFonts w:eastAsia="Times New Roman" w:cstheme="minorHAnsi"/>
          <w:bCs/>
          <w:color w:val="000000"/>
        </w:rPr>
      </w:pPr>
      <w:r>
        <w:rPr>
          <w:rFonts w:eastAsia="Times New Roman" w:cstheme="minorHAnsi"/>
          <w:bCs/>
          <w:color w:val="000000"/>
        </w:rPr>
        <w:t xml:space="preserve">In this campus’ two </w:t>
      </w:r>
      <w:proofErr w:type="spellStart"/>
      <w:r>
        <w:rPr>
          <w:rFonts w:eastAsia="Times New Roman" w:cstheme="minorHAnsi"/>
          <w:bCs/>
          <w:color w:val="000000"/>
        </w:rPr>
        <w:t>Tormach</w:t>
      </w:r>
      <w:proofErr w:type="spellEnd"/>
      <w:r>
        <w:rPr>
          <w:rFonts w:eastAsia="Times New Roman" w:cstheme="minorHAnsi"/>
          <w:bCs/>
          <w:color w:val="000000"/>
        </w:rPr>
        <w:t xml:space="preserve"> PCNC 1100 machines, the electronic components are already set up so that the machines will be able to connect to and use the rotary axis. One does not need to set up the internal electrical components or install driver software.</w:t>
      </w:r>
    </w:p>
    <w:p w:rsidR="00217B50" w:rsidRDefault="00217B50" w:rsidP="00217B50">
      <w:pPr>
        <w:rPr>
          <w:rFonts w:eastAsia="Times New Roman" w:cstheme="minorHAnsi"/>
          <w:bCs/>
          <w:color w:val="000000"/>
        </w:rPr>
      </w:pPr>
      <w:r>
        <w:rPr>
          <w:rFonts w:eastAsia="Times New Roman" w:cstheme="minorHAnsi"/>
          <w:bCs/>
          <w:color w:val="000000"/>
        </w:rPr>
        <w:t xml:space="preserve">To install the </w:t>
      </w:r>
      <w:r w:rsidR="00F217A2">
        <w:rPr>
          <w:rFonts w:eastAsia="Times New Roman" w:cstheme="minorHAnsi"/>
          <w:bCs/>
          <w:color w:val="000000"/>
        </w:rPr>
        <w:t>rotary axis, follow these steps:</w:t>
      </w:r>
    </w:p>
    <w:p w:rsidR="00A07645" w:rsidRPr="00217B50" w:rsidRDefault="00A07645" w:rsidP="00217B50">
      <w:pPr>
        <w:pStyle w:val="ListParagraph"/>
        <w:numPr>
          <w:ilvl w:val="0"/>
          <w:numId w:val="6"/>
        </w:numPr>
        <w:rPr>
          <w:rFonts w:eastAsia="Times New Roman" w:cstheme="minorHAnsi"/>
          <w:bCs/>
          <w:color w:val="000000"/>
        </w:rPr>
      </w:pPr>
      <w:r w:rsidRPr="00217B50">
        <w:rPr>
          <w:rFonts w:eastAsia="Times New Roman" w:cstheme="minorHAnsi"/>
          <w:bCs/>
          <w:color w:val="000000"/>
        </w:rPr>
        <w:t xml:space="preserve">Place the rotary axis on the table, and place its locator key into the </w:t>
      </w:r>
      <w:r w:rsidR="001C33BA" w:rsidRPr="00217B50">
        <w:rPr>
          <w:rFonts w:eastAsia="Times New Roman" w:cstheme="minorHAnsi"/>
          <w:bCs/>
          <w:color w:val="000000"/>
        </w:rPr>
        <w:t>t</w:t>
      </w:r>
      <w:r w:rsidRPr="00217B50">
        <w:rPr>
          <w:rFonts w:eastAsia="Times New Roman" w:cstheme="minorHAnsi"/>
          <w:bCs/>
          <w:color w:val="000000"/>
        </w:rPr>
        <w:t xml:space="preserve">-slot. </w:t>
      </w:r>
    </w:p>
    <w:p w:rsidR="00903D68" w:rsidRDefault="00C26BF9" w:rsidP="00A07645">
      <w:pPr>
        <w:pStyle w:val="ListParagraph"/>
        <w:numPr>
          <w:ilvl w:val="0"/>
          <w:numId w:val="6"/>
        </w:numPr>
        <w:rPr>
          <w:rFonts w:eastAsia="Times New Roman" w:cstheme="minorHAnsi"/>
          <w:bCs/>
          <w:color w:val="000000"/>
        </w:rPr>
      </w:pPr>
      <w:r>
        <w:rPr>
          <w:rFonts w:eastAsia="Times New Roman" w:cstheme="minorHAnsi"/>
          <w:bCs/>
          <w:color w:val="000000"/>
        </w:rPr>
        <w:t xml:space="preserve">Firmly push </w:t>
      </w:r>
      <w:r w:rsidR="00A07645">
        <w:rPr>
          <w:rFonts w:eastAsia="Times New Roman" w:cstheme="minorHAnsi"/>
          <w:bCs/>
          <w:color w:val="000000"/>
        </w:rPr>
        <w:t xml:space="preserve">the key </w:t>
      </w:r>
      <w:r>
        <w:rPr>
          <w:rFonts w:eastAsia="Times New Roman" w:cstheme="minorHAnsi"/>
          <w:bCs/>
          <w:color w:val="000000"/>
        </w:rPr>
        <w:t xml:space="preserve">against </w:t>
      </w:r>
      <w:r w:rsidR="00A07645">
        <w:rPr>
          <w:rFonts w:eastAsia="Times New Roman" w:cstheme="minorHAnsi"/>
          <w:bCs/>
          <w:color w:val="000000"/>
        </w:rPr>
        <w:t xml:space="preserve">the </w:t>
      </w:r>
      <w:r w:rsidR="001C33BA">
        <w:rPr>
          <w:rFonts w:eastAsia="Times New Roman" w:cstheme="minorHAnsi"/>
          <w:bCs/>
          <w:color w:val="000000"/>
        </w:rPr>
        <w:t>t</w:t>
      </w:r>
      <w:r w:rsidR="00A07645">
        <w:rPr>
          <w:rFonts w:eastAsia="Times New Roman" w:cstheme="minorHAnsi"/>
          <w:bCs/>
          <w:color w:val="000000"/>
        </w:rPr>
        <w:t>-slot in the direction shown</w:t>
      </w:r>
      <w:r w:rsidR="00903D68">
        <w:rPr>
          <w:rFonts w:eastAsia="Times New Roman" w:cstheme="minorHAnsi"/>
          <w:bCs/>
          <w:color w:val="000000"/>
        </w:rPr>
        <w:t xml:space="preserve"> by the arrow </w:t>
      </w:r>
      <w:r w:rsidR="00217B50">
        <w:rPr>
          <w:rFonts w:eastAsia="Times New Roman" w:cstheme="minorHAnsi"/>
          <w:bCs/>
          <w:color w:val="000000"/>
        </w:rPr>
        <w:t xml:space="preserve">sign </w:t>
      </w:r>
      <w:r w:rsidR="00903D68">
        <w:rPr>
          <w:rFonts w:eastAsia="Times New Roman" w:cstheme="minorHAnsi"/>
          <w:bCs/>
          <w:color w:val="000000"/>
        </w:rPr>
        <w:t>on the rotary axis.</w:t>
      </w:r>
    </w:p>
    <w:p w:rsidR="00A07645" w:rsidRDefault="00C26BF9" w:rsidP="00A07645">
      <w:pPr>
        <w:pStyle w:val="ListParagraph"/>
        <w:numPr>
          <w:ilvl w:val="0"/>
          <w:numId w:val="6"/>
        </w:numPr>
        <w:rPr>
          <w:rFonts w:eastAsia="Times New Roman" w:cstheme="minorHAnsi"/>
          <w:bCs/>
          <w:color w:val="000000"/>
        </w:rPr>
      </w:pPr>
      <w:r>
        <w:rPr>
          <w:rFonts w:eastAsia="Times New Roman" w:cstheme="minorHAnsi"/>
          <w:bCs/>
          <w:color w:val="000000"/>
        </w:rPr>
        <w:t>With the clamps, f</w:t>
      </w:r>
      <w:r w:rsidR="00A07645">
        <w:rPr>
          <w:rFonts w:eastAsia="Times New Roman" w:cstheme="minorHAnsi"/>
          <w:bCs/>
          <w:color w:val="000000"/>
        </w:rPr>
        <w:t>irmly lock the rotary axis in place.</w:t>
      </w:r>
    </w:p>
    <w:p w:rsidR="00A07645" w:rsidRDefault="00A07645" w:rsidP="00A07645">
      <w:pPr>
        <w:pStyle w:val="ListParagraph"/>
        <w:numPr>
          <w:ilvl w:val="0"/>
          <w:numId w:val="6"/>
        </w:numPr>
        <w:rPr>
          <w:rFonts w:eastAsia="Times New Roman" w:cstheme="minorHAnsi"/>
          <w:bCs/>
          <w:color w:val="000000"/>
        </w:rPr>
      </w:pPr>
      <w:r>
        <w:rPr>
          <w:rFonts w:eastAsia="Times New Roman" w:cstheme="minorHAnsi"/>
          <w:bCs/>
          <w:color w:val="000000"/>
        </w:rPr>
        <w:t xml:space="preserve">As of </w:t>
      </w:r>
      <w:r w:rsidR="00B56A2F">
        <w:rPr>
          <w:rFonts w:eastAsia="Times New Roman" w:cstheme="minorHAnsi"/>
          <w:bCs/>
          <w:color w:val="000000"/>
        </w:rPr>
        <w:t xml:space="preserve">May </w:t>
      </w:r>
      <w:r>
        <w:rPr>
          <w:rFonts w:eastAsia="Times New Roman" w:cstheme="minorHAnsi"/>
          <w:bCs/>
          <w:color w:val="000000"/>
        </w:rPr>
        <w:t xml:space="preserve">2011 </w:t>
      </w:r>
      <w:r w:rsidR="00C26BF9">
        <w:rPr>
          <w:rFonts w:eastAsia="Times New Roman" w:cstheme="minorHAnsi"/>
          <w:bCs/>
          <w:color w:val="000000"/>
        </w:rPr>
        <w:t xml:space="preserve">one of the rotary </w:t>
      </w:r>
      <w:proofErr w:type="spellStart"/>
      <w:r w:rsidR="00C26BF9">
        <w:rPr>
          <w:rFonts w:eastAsia="Times New Roman" w:cstheme="minorHAnsi"/>
          <w:bCs/>
          <w:color w:val="000000"/>
        </w:rPr>
        <w:t>axises</w:t>
      </w:r>
      <w:proofErr w:type="spellEnd"/>
      <w:r>
        <w:rPr>
          <w:rFonts w:eastAsia="Times New Roman" w:cstheme="minorHAnsi"/>
          <w:bCs/>
          <w:color w:val="000000"/>
        </w:rPr>
        <w:t xml:space="preserve"> has been oiled. However, there is a second rotary axis in the machine shop which has not been oiled. Check to </w:t>
      </w:r>
      <w:r w:rsidR="00C26BF9">
        <w:rPr>
          <w:rFonts w:eastAsia="Times New Roman" w:cstheme="minorHAnsi"/>
          <w:bCs/>
          <w:color w:val="000000"/>
        </w:rPr>
        <w:t xml:space="preserve">see if the rotary axis you are using has been oiled. </w:t>
      </w:r>
      <w:r>
        <w:rPr>
          <w:rFonts w:eastAsia="Times New Roman" w:cstheme="minorHAnsi"/>
          <w:bCs/>
          <w:color w:val="000000"/>
        </w:rPr>
        <w:t xml:space="preserve">To check, look at the oil gauge on the side of the device. If it is about half full of oil, then the device has been oiled. </w:t>
      </w:r>
      <w:r w:rsidR="001757BE">
        <w:rPr>
          <w:rFonts w:eastAsia="Times New Roman" w:cstheme="minorHAnsi"/>
          <w:bCs/>
          <w:color w:val="000000"/>
        </w:rPr>
        <w:t xml:space="preserve">IF THE DEVICE HAS NOT BEEN OILED, DO NOT USE IT UNTIL IT HAS BEEN OILED. USING A ROTARY AXIS WITHOUT OIL WILL DAMAGE THE DEVICE. </w:t>
      </w:r>
      <w:r>
        <w:rPr>
          <w:rFonts w:eastAsia="Times New Roman" w:cstheme="minorHAnsi"/>
          <w:bCs/>
          <w:color w:val="000000"/>
        </w:rPr>
        <w:t>If the device has not been oiled, follow these steps to oil it:</w:t>
      </w:r>
    </w:p>
    <w:p w:rsidR="00A07645" w:rsidRDefault="00A07645" w:rsidP="00A07645">
      <w:pPr>
        <w:pStyle w:val="ListParagraph"/>
        <w:numPr>
          <w:ilvl w:val="0"/>
          <w:numId w:val="7"/>
        </w:numPr>
        <w:rPr>
          <w:rFonts w:eastAsia="Times New Roman" w:cstheme="minorHAnsi"/>
          <w:bCs/>
          <w:color w:val="000000"/>
        </w:rPr>
      </w:pPr>
      <w:r>
        <w:rPr>
          <w:rFonts w:eastAsia="Times New Roman" w:cstheme="minorHAnsi"/>
          <w:bCs/>
          <w:color w:val="000000"/>
        </w:rPr>
        <w:t>Ob</w:t>
      </w:r>
      <w:r w:rsidR="00F8100D">
        <w:rPr>
          <w:rFonts w:eastAsia="Times New Roman" w:cstheme="minorHAnsi"/>
          <w:bCs/>
          <w:color w:val="000000"/>
        </w:rPr>
        <w:t>tain the proper lubricating oil. T</w:t>
      </w:r>
      <w:r>
        <w:rPr>
          <w:rFonts w:eastAsia="Times New Roman" w:cstheme="minorHAnsi"/>
          <w:bCs/>
          <w:color w:val="000000"/>
        </w:rPr>
        <w:t xml:space="preserve">his device uses either SAE 80 hypoid gear oil, ISO 68 gear oil, AGMA 2 gear oil, or SAE 30 weight motor oil. </w:t>
      </w:r>
      <w:r w:rsidR="001757BE">
        <w:rPr>
          <w:rFonts w:eastAsia="Times New Roman" w:cstheme="minorHAnsi"/>
          <w:bCs/>
          <w:color w:val="000000"/>
        </w:rPr>
        <w:t xml:space="preserve">Currently, there is a container of SAE 30 motor oil in the cabinet of one of the </w:t>
      </w:r>
      <w:proofErr w:type="spellStart"/>
      <w:r w:rsidR="001757BE">
        <w:rPr>
          <w:rFonts w:eastAsia="Times New Roman" w:cstheme="minorHAnsi"/>
          <w:bCs/>
          <w:color w:val="000000"/>
        </w:rPr>
        <w:t>Tormach</w:t>
      </w:r>
      <w:proofErr w:type="spellEnd"/>
      <w:r w:rsidR="001757BE">
        <w:rPr>
          <w:rFonts w:eastAsia="Times New Roman" w:cstheme="minorHAnsi"/>
          <w:bCs/>
          <w:color w:val="000000"/>
        </w:rPr>
        <w:t xml:space="preserve"> milling machines.</w:t>
      </w:r>
    </w:p>
    <w:p w:rsidR="001757BE" w:rsidRDefault="001757BE" w:rsidP="00A07645">
      <w:pPr>
        <w:pStyle w:val="ListParagraph"/>
        <w:numPr>
          <w:ilvl w:val="0"/>
          <w:numId w:val="7"/>
        </w:numPr>
        <w:rPr>
          <w:rFonts w:eastAsia="Times New Roman" w:cstheme="minorHAnsi"/>
          <w:bCs/>
          <w:color w:val="000000"/>
        </w:rPr>
      </w:pPr>
      <w:r>
        <w:rPr>
          <w:rFonts w:eastAsia="Times New Roman" w:cstheme="minorHAnsi"/>
          <w:bCs/>
          <w:color w:val="000000"/>
        </w:rPr>
        <w:t xml:space="preserve">Place the </w:t>
      </w:r>
      <w:r w:rsidR="00217B50">
        <w:rPr>
          <w:rFonts w:eastAsia="Times New Roman" w:cstheme="minorHAnsi"/>
          <w:bCs/>
          <w:color w:val="000000"/>
        </w:rPr>
        <w:t>rotary axis</w:t>
      </w:r>
      <w:r>
        <w:rPr>
          <w:rFonts w:eastAsia="Times New Roman" w:cstheme="minorHAnsi"/>
          <w:bCs/>
          <w:color w:val="000000"/>
        </w:rPr>
        <w:t xml:space="preserve"> in the upright position.</w:t>
      </w:r>
    </w:p>
    <w:p w:rsidR="00F217A2" w:rsidRDefault="00217B50" w:rsidP="00A07645">
      <w:pPr>
        <w:pStyle w:val="ListParagraph"/>
        <w:numPr>
          <w:ilvl w:val="0"/>
          <w:numId w:val="7"/>
        </w:numPr>
        <w:rPr>
          <w:rFonts w:eastAsia="Times New Roman" w:cstheme="minorHAnsi"/>
          <w:bCs/>
          <w:color w:val="000000"/>
        </w:rPr>
      </w:pPr>
      <w:r>
        <w:rPr>
          <w:rFonts w:eastAsia="Times New Roman" w:cstheme="minorHAnsi"/>
          <w:bCs/>
          <w:color w:val="000000"/>
        </w:rPr>
        <w:t xml:space="preserve">Get </w:t>
      </w:r>
      <w:r w:rsidR="001757BE">
        <w:rPr>
          <w:rFonts w:eastAsia="Times New Roman" w:cstheme="minorHAnsi"/>
          <w:bCs/>
          <w:color w:val="000000"/>
        </w:rPr>
        <w:t>an oil can or syrin</w:t>
      </w:r>
      <w:r w:rsidR="00F217A2">
        <w:rPr>
          <w:rFonts w:eastAsia="Times New Roman" w:cstheme="minorHAnsi"/>
          <w:bCs/>
          <w:color w:val="000000"/>
        </w:rPr>
        <w:t>ge which is able to inject oil.</w:t>
      </w:r>
    </w:p>
    <w:p w:rsidR="001757BE" w:rsidRDefault="001757BE" w:rsidP="00A07645">
      <w:pPr>
        <w:pStyle w:val="ListParagraph"/>
        <w:numPr>
          <w:ilvl w:val="0"/>
          <w:numId w:val="7"/>
        </w:numPr>
        <w:rPr>
          <w:rFonts w:eastAsia="Times New Roman" w:cstheme="minorHAnsi"/>
          <w:bCs/>
          <w:color w:val="000000"/>
        </w:rPr>
      </w:pPr>
      <w:r>
        <w:rPr>
          <w:rFonts w:eastAsia="Times New Roman" w:cstheme="minorHAnsi"/>
          <w:bCs/>
          <w:color w:val="000000"/>
        </w:rPr>
        <w:t>Find the tw</w:t>
      </w:r>
      <w:r w:rsidR="00F8100D">
        <w:rPr>
          <w:rFonts w:eastAsia="Times New Roman" w:cstheme="minorHAnsi"/>
          <w:bCs/>
          <w:color w:val="000000"/>
        </w:rPr>
        <w:t>o oil inlet ports on the device.</w:t>
      </w:r>
      <w:r>
        <w:rPr>
          <w:rFonts w:eastAsia="Times New Roman" w:cstheme="minorHAnsi"/>
          <w:bCs/>
          <w:color w:val="000000"/>
        </w:rPr>
        <w:t xml:space="preserve"> </w:t>
      </w:r>
      <w:r w:rsidR="00F8100D">
        <w:rPr>
          <w:rFonts w:eastAsia="Times New Roman" w:cstheme="minorHAnsi"/>
          <w:bCs/>
          <w:color w:val="000000"/>
        </w:rPr>
        <w:t>O</w:t>
      </w:r>
      <w:r>
        <w:rPr>
          <w:rFonts w:eastAsia="Times New Roman" w:cstheme="minorHAnsi"/>
          <w:bCs/>
          <w:color w:val="000000"/>
        </w:rPr>
        <w:t>ne</w:t>
      </w:r>
      <w:r w:rsidR="00F8100D">
        <w:rPr>
          <w:rFonts w:eastAsia="Times New Roman" w:cstheme="minorHAnsi"/>
          <w:bCs/>
          <w:color w:val="000000"/>
        </w:rPr>
        <w:t xml:space="preserve"> is</w:t>
      </w:r>
      <w:r>
        <w:rPr>
          <w:rFonts w:eastAsia="Times New Roman" w:cstheme="minorHAnsi"/>
          <w:bCs/>
          <w:color w:val="000000"/>
        </w:rPr>
        <w:t xml:space="preserve"> on </w:t>
      </w:r>
      <w:r w:rsidR="00F8100D">
        <w:rPr>
          <w:rFonts w:eastAsia="Times New Roman" w:cstheme="minorHAnsi"/>
          <w:bCs/>
          <w:color w:val="000000"/>
        </w:rPr>
        <w:t xml:space="preserve">the </w:t>
      </w:r>
      <w:r>
        <w:rPr>
          <w:rFonts w:eastAsia="Times New Roman" w:cstheme="minorHAnsi"/>
          <w:bCs/>
          <w:color w:val="000000"/>
        </w:rPr>
        <w:t xml:space="preserve">top of the jaw, and one </w:t>
      </w:r>
      <w:r w:rsidR="00F8100D">
        <w:rPr>
          <w:rFonts w:eastAsia="Times New Roman" w:cstheme="minorHAnsi"/>
          <w:bCs/>
          <w:color w:val="000000"/>
        </w:rPr>
        <w:t xml:space="preserve">is </w:t>
      </w:r>
      <w:r>
        <w:rPr>
          <w:rFonts w:eastAsia="Times New Roman" w:cstheme="minorHAnsi"/>
          <w:bCs/>
          <w:color w:val="000000"/>
        </w:rPr>
        <w:t>on the side of the device near the motor.</w:t>
      </w:r>
    </w:p>
    <w:p w:rsidR="001757BE" w:rsidRPr="001757BE" w:rsidRDefault="00C26BF9" w:rsidP="001757BE">
      <w:pPr>
        <w:pStyle w:val="ListParagraph"/>
        <w:numPr>
          <w:ilvl w:val="0"/>
          <w:numId w:val="7"/>
        </w:numPr>
        <w:rPr>
          <w:rFonts w:eastAsia="Times New Roman" w:cstheme="minorHAnsi"/>
          <w:bCs/>
          <w:color w:val="000000"/>
        </w:rPr>
      </w:pPr>
      <w:r>
        <w:rPr>
          <w:rFonts w:eastAsia="Times New Roman" w:cstheme="minorHAnsi"/>
          <w:bCs/>
          <w:color w:val="000000"/>
        </w:rPr>
        <w:t>Push the ball bearing in</w:t>
      </w:r>
      <w:r w:rsidR="001757BE">
        <w:rPr>
          <w:rFonts w:eastAsia="Times New Roman" w:cstheme="minorHAnsi"/>
          <w:bCs/>
          <w:color w:val="000000"/>
        </w:rPr>
        <w:t xml:space="preserve"> and then inject the oil. Pump until there is some back pressure. Inject oil into both ports. Pump until the oil gauge shows oil up to the middle of the window. If you overfill the device, the oil reservoir will slowly leak until the oil drops to the correct level.</w:t>
      </w:r>
    </w:p>
    <w:p w:rsidR="001757BE" w:rsidRDefault="001757BE" w:rsidP="001757BE">
      <w:pPr>
        <w:pStyle w:val="ListParagraph"/>
        <w:numPr>
          <w:ilvl w:val="0"/>
          <w:numId w:val="6"/>
        </w:numPr>
        <w:rPr>
          <w:rFonts w:eastAsia="Times New Roman" w:cstheme="minorHAnsi"/>
          <w:bCs/>
          <w:color w:val="000000"/>
        </w:rPr>
      </w:pPr>
      <w:r>
        <w:rPr>
          <w:rFonts w:eastAsia="Times New Roman" w:cstheme="minorHAnsi"/>
          <w:bCs/>
          <w:color w:val="000000"/>
        </w:rPr>
        <w:t xml:space="preserve">Connect the rotary axis to the machine </w:t>
      </w:r>
      <w:r w:rsidR="00F217A2">
        <w:rPr>
          <w:rFonts w:eastAsia="Times New Roman" w:cstheme="minorHAnsi"/>
          <w:bCs/>
          <w:color w:val="000000"/>
        </w:rPr>
        <w:t xml:space="preserve">with </w:t>
      </w:r>
      <w:r>
        <w:rPr>
          <w:rFonts w:eastAsia="Times New Roman" w:cstheme="minorHAnsi"/>
          <w:bCs/>
          <w:color w:val="000000"/>
        </w:rPr>
        <w:t>its cord</w:t>
      </w:r>
      <w:r w:rsidR="00F217A2">
        <w:rPr>
          <w:rFonts w:eastAsia="Times New Roman" w:cstheme="minorHAnsi"/>
          <w:bCs/>
          <w:color w:val="000000"/>
        </w:rPr>
        <w:t>.</w:t>
      </w:r>
      <w:r>
        <w:rPr>
          <w:rFonts w:eastAsia="Times New Roman" w:cstheme="minorHAnsi"/>
          <w:bCs/>
          <w:color w:val="000000"/>
        </w:rPr>
        <w:t xml:space="preserve"> </w:t>
      </w:r>
      <w:r w:rsidR="00F217A2">
        <w:rPr>
          <w:rFonts w:eastAsia="Times New Roman" w:cstheme="minorHAnsi"/>
          <w:bCs/>
          <w:color w:val="000000"/>
        </w:rPr>
        <w:t>T</w:t>
      </w:r>
      <w:r>
        <w:rPr>
          <w:rFonts w:eastAsia="Times New Roman" w:cstheme="minorHAnsi"/>
          <w:bCs/>
          <w:color w:val="000000"/>
        </w:rPr>
        <w:t xml:space="preserve">his cord connects to the rotary axis port on the right side of the </w:t>
      </w:r>
      <w:r w:rsidR="00F217A2">
        <w:rPr>
          <w:rFonts w:eastAsia="Times New Roman" w:cstheme="minorHAnsi"/>
          <w:bCs/>
          <w:color w:val="000000"/>
        </w:rPr>
        <w:t>PCNC 1100</w:t>
      </w:r>
      <w:r>
        <w:rPr>
          <w:rFonts w:eastAsia="Times New Roman" w:cstheme="minorHAnsi"/>
          <w:bCs/>
          <w:color w:val="000000"/>
        </w:rPr>
        <w:t>.</w:t>
      </w:r>
    </w:p>
    <w:p w:rsidR="00C26BF9" w:rsidRDefault="00C26BF9" w:rsidP="00C26BF9">
      <w:pPr>
        <w:pStyle w:val="ListParagraph"/>
        <w:numPr>
          <w:ilvl w:val="0"/>
          <w:numId w:val="6"/>
        </w:numPr>
        <w:rPr>
          <w:rFonts w:eastAsia="Times New Roman" w:cstheme="minorHAnsi"/>
          <w:bCs/>
          <w:color w:val="000000"/>
        </w:rPr>
      </w:pPr>
      <w:r>
        <w:rPr>
          <w:rFonts w:eastAsia="Times New Roman" w:cstheme="minorHAnsi"/>
          <w:bCs/>
          <w:color w:val="000000"/>
        </w:rPr>
        <w:t xml:space="preserve">Generally, one should install the tailstock if one is planning to use the rotary axis. </w:t>
      </w:r>
    </w:p>
    <w:p w:rsidR="00C26BF9" w:rsidRDefault="00C26BF9" w:rsidP="00C26BF9">
      <w:pPr>
        <w:pStyle w:val="ListParagraph"/>
        <w:numPr>
          <w:ilvl w:val="0"/>
          <w:numId w:val="6"/>
        </w:numPr>
        <w:rPr>
          <w:rFonts w:eastAsia="Times New Roman" w:cstheme="minorHAnsi"/>
          <w:bCs/>
          <w:color w:val="000000"/>
        </w:rPr>
      </w:pPr>
      <w:r>
        <w:rPr>
          <w:rFonts w:eastAsia="Times New Roman" w:cstheme="minorHAnsi"/>
          <w:bCs/>
          <w:color w:val="000000"/>
        </w:rPr>
        <w:t>Ensure that the tailstock is as level as possible.</w:t>
      </w:r>
    </w:p>
    <w:p w:rsidR="001C33BA" w:rsidRPr="00C26BF9" w:rsidRDefault="00C26BF9" w:rsidP="00C26BF9">
      <w:pPr>
        <w:pStyle w:val="ListParagraph"/>
        <w:numPr>
          <w:ilvl w:val="0"/>
          <w:numId w:val="6"/>
        </w:numPr>
        <w:rPr>
          <w:rFonts w:eastAsia="Times New Roman" w:cstheme="minorHAnsi"/>
          <w:bCs/>
          <w:color w:val="000000"/>
        </w:rPr>
      </w:pPr>
      <w:r>
        <w:rPr>
          <w:rFonts w:eastAsia="Times New Roman" w:cstheme="minorHAnsi"/>
          <w:bCs/>
          <w:color w:val="000000"/>
        </w:rPr>
        <w:t xml:space="preserve">Make sure the tailstock’s center is </w:t>
      </w:r>
      <w:r w:rsidR="00F217A2" w:rsidRPr="00C26BF9">
        <w:rPr>
          <w:rFonts w:eastAsia="Times New Roman" w:cstheme="minorHAnsi"/>
          <w:bCs/>
          <w:color w:val="000000"/>
        </w:rPr>
        <w:t xml:space="preserve">exactly 15.0 </w:t>
      </w:r>
      <w:r>
        <w:rPr>
          <w:rFonts w:eastAsia="Times New Roman" w:cstheme="minorHAnsi"/>
          <w:bCs/>
          <w:color w:val="000000"/>
        </w:rPr>
        <w:t>cm above the table.</w:t>
      </w:r>
    </w:p>
    <w:p w:rsidR="00D6139F" w:rsidRDefault="00C26BF9" w:rsidP="001757BE">
      <w:pPr>
        <w:pStyle w:val="ListParagraph"/>
        <w:numPr>
          <w:ilvl w:val="0"/>
          <w:numId w:val="6"/>
        </w:numPr>
        <w:rPr>
          <w:rFonts w:eastAsia="Times New Roman" w:cstheme="minorHAnsi"/>
          <w:bCs/>
          <w:color w:val="000000"/>
        </w:rPr>
      </w:pPr>
      <w:r>
        <w:rPr>
          <w:rFonts w:eastAsia="Times New Roman" w:cstheme="minorHAnsi"/>
          <w:bCs/>
          <w:color w:val="000000"/>
        </w:rPr>
        <w:t>P</w:t>
      </w:r>
      <w:r w:rsidR="00217B50">
        <w:rPr>
          <w:rFonts w:eastAsia="Times New Roman" w:cstheme="minorHAnsi"/>
          <w:bCs/>
          <w:color w:val="000000"/>
        </w:rPr>
        <w:t xml:space="preserve">lace </w:t>
      </w:r>
      <w:r>
        <w:rPr>
          <w:rFonts w:eastAsia="Times New Roman" w:cstheme="minorHAnsi"/>
          <w:bCs/>
          <w:color w:val="000000"/>
        </w:rPr>
        <w:t xml:space="preserve">the tailstock in </w:t>
      </w:r>
      <w:r w:rsidR="00217B50">
        <w:rPr>
          <w:rFonts w:eastAsia="Times New Roman" w:cstheme="minorHAnsi"/>
          <w:bCs/>
          <w:color w:val="000000"/>
        </w:rPr>
        <w:t>the t-slot</w:t>
      </w:r>
      <w:r w:rsidR="001C33BA">
        <w:rPr>
          <w:rFonts w:eastAsia="Times New Roman" w:cstheme="minorHAnsi"/>
          <w:bCs/>
          <w:color w:val="000000"/>
        </w:rPr>
        <w:t xml:space="preserve"> and push it </w:t>
      </w:r>
      <w:r>
        <w:rPr>
          <w:rFonts w:eastAsia="Times New Roman" w:cstheme="minorHAnsi"/>
          <w:bCs/>
          <w:color w:val="000000"/>
        </w:rPr>
        <w:t xml:space="preserve">against </w:t>
      </w:r>
      <w:r w:rsidR="001C33BA">
        <w:rPr>
          <w:rFonts w:eastAsia="Times New Roman" w:cstheme="minorHAnsi"/>
          <w:bCs/>
          <w:color w:val="000000"/>
        </w:rPr>
        <w:t xml:space="preserve">the t-slot in the direction </w:t>
      </w:r>
      <w:r>
        <w:rPr>
          <w:rFonts w:eastAsia="Times New Roman" w:cstheme="minorHAnsi"/>
          <w:bCs/>
          <w:color w:val="000000"/>
        </w:rPr>
        <w:t>shown by the arrow sign on the tailstock.</w:t>
      </w:r>
    </w:p>
    <w:p w:rsidR="00F8100D" w:rsidRDefault="00C26BF9" w:rsidP="00C26BF9">
      <w:pPr>
        <w:pStyle w:val="ListParagraph"/>
        <w:numPr>
          <w:ilvl w:val="0"/>
          <w:numId w:val="6"/>
        </w:numPr>
        <w:rPr>
          <w:rFonts w:eastAsia="Times New Roman" w:cstheme="minorHAnsi"/>
          <w:bCs/>
          <w:color w:val="000000"/>
        </w:rPr>
      </w:pPr>
      <w:r>
        <w:rPr>
          <w:rFonts w:eastAsia="Times New Roman" w:cstheme="minorHAnsi"/>
          <w:bCs/>
          <w:color w:val="000000"/>
        </w:rPr>
        <w:t>With the clamps, f</w:t>
      </w:r>
      <w:r w:rsidR="00D6139F">
        <w:rPr>
          <w:rFonts w:eastAsia="Times New Roman" w:cstheme="minorHAnsi"/>
          <w:bCs/>
          <w:color w:val="000000"/>
        </w:rPr>
        <w:t>asten the tailstock in place</w:t>
      </w:r>
      <w:r w:rsidR="001C33BA">
        <w:rPr>
          <w:rFonts w:eastAsia="Times New Roman" w:cstheme="minorHAnsi"/>
          <w:bCs/>
          <w:color w:val="000000"/>
        </w:rPr>
        <w:t>.</w:t>
      </w:r>
      <w:r w:rsidR="007C24D0">
        <w:rPr>
          <w:rFonts w:eastAsia="Times New Roman" w:cstheme="minorHAnsi"/>
          <w:bCs/>
          <w:color w:val="000000"/>
        </w:rPr>
        <w:t xml:space="preserve"> The rotary axis and tailstock are now ready to be used.</w:t>
      </w:r>
    </w:p>
    <w:p w:rsidR="009F459A" w:rsidRPr="00F8100D" w:rsidRDefault="009F459A" w:rsidP="00F8100D">
      <w:pPr>
        <w:pStyle w:val="ListParagraph"/>
        <w:numPr>
          <w:ilvl w:val="0"/>
          <w:numId w:val="6"/>
        </w:numPr>
        <w:rPr>
          <w:rFonts w:eastAsia="Times New Roman" w:cstheme="minorHAnsi"/>
          <w:bCs/>
          <w:color w:val="000000"/>
        </w:rPr>
      </w:pPr>
      <w:r w:rsidRPr="00F8100D">
        <w:rPr>
          <w:rFonts w:eastAsia="Times New Roman" w:cstheme="minorHAnsi"/>
          <w:b/>
          <w:bCs/>
          <w:color w:val="000000"/>
        </w:rPr>
        <w:br w:type="page"/>
      </w:r>
    </w:p>
    <w:p w:rsidR="00814723" w:rsidRPr="00814723" w:rsidRDefault="00814723" w:rsidP="001C33BA">
      <w:pPr>
        <w:rPr>
          <w:rFonts w:eastAsia="Times New Roman" w:cstheme="minorHAnsi"/>
          <w:b/>
          <w:bCs/>
          <w:color w:val="000000"/>
        </w:rPr>
      </w:pPr>
      <w:r>
        <w:rPr>
          <w:rFonts w:eastAsia="Times New Roman" w:cstheme="minorHAnsi"/>
          <w:b/>
          <w:bCs/>
          <w:color w:val="000000"/>
        </w:rPr>
        <w:lastRenderedPageBreak/>
        <w:t xml:space="preserve">Mounting the </w:t>
      </w:r>
      <w:proofErr w:type="spellStart"/>
      <w:r>
        <w:rPr>
          <w:rFonts w:eastAsia="Times New Roman" w:cstheme="minorHAnsi"/>
          <w:b/>
          <w:bCs/>
          <w:color w:val="000000"/>
        </w:rPr>
        <w:t>Workpiece</w:t>
      </w:r>
      <w:proofErr w:type="spellEnd"/>
      <w:r>
        <w:rPr>
          <w:rFonts w:eastAsia="Times New Roman" w:cstheme="minorHAnsi"/>
          <w:b/>
          <w:bCs/>
          <w:color w:val="000000"/>
        </w:rPr>
        <w:t>:</w:t>
      </w:r>
    </w:p>
    <w:p w:rsidR="00D6139F" w:rsidRDefault="001C33BA" w:rsidP="001C33BA">
      <w:pPr>
        <w:rPr>
          <w:rFonts w:eastAsia="Times New Roman" w:cstheme="minorHAnsi"/>
          <w:bCs/>
          <w:color w:val="000000"/>
        </w:rPr>
      </w:pPr>
      <w:r>
        <w:rPr>
          <w:rFonts w:eastAsia="Times New Roman" w:cstheme="minorHAnsi"/>
          <w:bCs/>
          <w:color w:val="000000"/>
        </w:rPr>
        <w:t xml:space="preserve">To mount the </w:t>
      </w:r>
      <w:proofErr w:type="spellStart"/>
      <w:r>
        <w:rPr>
          <w:rFonts w:eastAsia="Times New Roman" w:cstheme="minorHAnsi"/>
          <w:bCs/>
          <w:color w:val="000000"/>
        </w:rPr>
        <w:t>workpiece</w:t>
      </w:r>
      <w:proofErr w:type="spellEnd"/>
      <w:r>
        <w:rPr>
          <w:rFonts w:eastAsia="Times New Roman" w:cstheme="minorHAnsi"/>
          <w:bCs/>
          <w:color w:val="000000"/>
        </w:rPr>
        <w:t xml:space="preserve">, </w:t>
      </w:r>
      <w:r w:rsidR="00D6139F">
        <w:rPr>
          <w:rFonts w:eastAsia="Times New Roman" w:cstheme="minorHAnsi"/>
          <w:bCs/>
          <w:color w:val="000000"/>
        </w:rPr>
        <w:t>follow these steps:</w:t>
      </w:r>
    </w:p>
    <w:p w:rsidR="00705025" w:rsidRDefault="00217B50" w:rsidP="00D6139F">
      <w:pPr>
        <w:pStyle w:val="ListParagraph"/>
        <w:numPr>
          <w:ilvl w:val="0"/>
          <w:numId w:val="10"/>
        </w:numPr>
        <w:rPr>
          <w:rFonts w:eastAsia="Times New Roman" w:cstheme="minorHAnsi"/>
          <w:bCs/>
          <w:color w:val="000000"/>
        </w:rPr>
      </w:pPr>
      <w:r w:rsidRPr="00705025">
        <w:rPr>
          <w:rFonts w:eastAsia="Times New Roman" w:cstheme="minorHAnsi"/>
          <w:bCs/>
          <w:color w:val="000000"/>
        </w:rPr>
        <w:t>If you will be using the tailsto</w:t>
      </w:r>
      <w:r w:rsidR="00861FEF" w:rsidRPr="00705025">
        <w:rPr>
          <w:rFonts w:eastAsia="Times New Roman" w:cstheme="minorHAnsi"/>
          <w:bCs/>
          <w:color w:val="000000"/>
        </w:rPr>
        <w:t xml:space="preserve">ck, you must cut a hole for it. </w:t>
      </w:r>
      <w:r w:rsidR="00705025">
        <w:rPr>
          <w:rFonts w:eastAsia="Times New Roman" w:cstheme="minorHAnsi"/>
          <w:bCs/>
          <w:color w:val="000000"/>
        </w:rPr>
        <w:t>To cut such a hole, you may use what’s called a “center drill”, which is a special conical drill that is designed to cut an appropriate hole for the tailstock.</w:t>
      </w:r>
    </w:p>
    <w:p w:rsidR="00D6139F" w:rsidRDefault="00D6139F" w:rsidP="00D6139F">
      <w:pPr>
        <w:pStyle w:val="ListParagraph"/>
        <w:numPr>
          <w:ilvl w:val="0"/>
          <w:numId w:val="10"/>
        </w:numPr>
        <w:rPr>
          <w:rFonts w:eastAsia="Times New Roman" w:cstheme="minorHAnsi"/>
          <w:bCs/>
          <w:color w:val="000000"/>
        </w:rPr>
      </w:pPr>
      <w:r>
        <w:rPr>
          <w:rFonts w:eastAsia="Times New Roman" w:cstheme="minorHAnsi"/>
          <w:bCs/>
          <w:color w:val="000000"/>
        </w:rPr>
        <w:t>P</w:t>
      </w:r>
      <w:r w:rsidR="001C33BA" w:rsidRPr="00D6139F">
        <w:rPr>
          <w:rFonts w:eastAsia="Times New Roman" w:cstheme="minorHAnsi"/>
          <w:bCs/>
          <w:color w:val="000000"/>
        </w:rPr>
        <w:t xml:space="preserve">lace the </w:t>
      </w:r>
      <w:proofErr w:type="spellStart"/>
      <w:r w:rsidR="002470F7">
        <w:rPr>
          <w:rFonts w:eastAsia="Times New Roman" w:cstheme="minorHAnsi"/>
          <w:bCs/>
          <w:color w:val="000000"/>
        </w:rPr>
        <w:t>work</w:t>
      </w:r>
      <w:r w:rsidR="001C33BA" w:rsidRPr="00D6139F">
        <w:rPr>
          <w:rFonts w:eastAsia="Times New Roman" w:cstheme="minorHAnsi"/>
          <w:bCs/>
          <w:color w:val="000000"/>
        </w:rPr>
        <w:t>piece</w:t>
      </w:r>
      <w:proofErr w:type="spellEnd"/>
      <w:r w:rsidR="001C33BA" w:rsidRPr="00D6139F">
        <w:rPr>
          <w:rFonts w:eastAsia="Times New Roman" w:cstheme="minorHAnsi"/>
          <w:bCs/>
          <w:color w:val="000000"/>
        </w:rPr>
        <w:t xml:space="preserve"> in the rotary axis’ jaws. </w:t>
      </w:r>
    </w:p>
    <w:p w:rsidR="00D6139F" w:rsidRDefault="00217B50" w:rsidP="00D6139F">
      <w:pPr>
        <w:pStyle w:val="ListParagraph"/>
        <w:numPr>
          <w:ilvl w:val="0"/>
          <w:numId w:val="10"/>
        </w:numPr>
        <w:rPr>
          <w:rFonts w:eastAsia="Times New Roman" w:cstheme="minorHAnsi"/>
          <w:bCs/>
          <w:color w:val="000000"/>
        </w:rPr>
      </w:pPr>
      <w:r>
        <w:rPr>
          <w:rFonts w:eastAsia="Times New Roman" w:cstheme="minorHAnsi"/>
          <w:bCs/>
          <w:color w:val="000000"/>
        </w:rPr>
        <w:t>Place the tailstock’s center into the hole. Lock the tailstock in place (make s</w:t>
      </w:r>
      <w:r w:rsidR="0072360E">
        <w:rPr>
          <w:rFonts w:eastAsia="Times New Roman" w:cstheme="minorHAnsi"/>
          <w:bCs/>
          <w:color w:val="000000"/>
        </w:rPr>
        <w:t>ure it is pressing against the t</w:t>
      </w:r>
      <w:r>
        <w:rPr>
          <w:rFonts w:eastAsia="Times New Roman" w:cstheme="minorHAnsi"/>
          <w:bCs/>
          <w:color w:val="000000"/>
        </w:rPr>
        <w:t xml:space="preserve">-slot in the direction shown by the arrow sign). Make sure the tailstock is firmly pressing against the </w:t>
      </w:r>
      <w:proofErr w:type="spellStart"/>
      <w:r>
        <w:rPr>
          <w:rFonts w:eastAsia="Times New Roman" w:cstheme="minorHAnsi"/>
          <w:bCs/>
          <w:color w:val="000000"/>
        </w:rPr>
        <w:t>workpiece</w:t>
      </w:r>
      <w:proofErr w:type="spellEnd"/>
      <w:r>
        <w:rPr>
          <w:rFonts w:eastAsia="Times New Roman" w:cstheme="minorHAnsi"/>
          <w:bCs/>
          <w:color w:val="000000"/>
        </w:rPr>
        <w:t>.</w:t>
      </w:r>
    </w:p>
    <w:p w:rsidR="000C7021" w:rsidRPr="00705025" w:rsidRDefault="00236160" w:rsidP="009D5935">
      <w:pPr>
        <w:pStyle w:val="ListParagraph"/>
        <w:numPr>
          <w:ilvl w:val="0"/>
          <w:numId w:val="10"/>
        </w:numPr>
        <w:rPr>
          <w:rFonts w:eastAsia="Times New Roman" w:cstheme="minorHAnsi"/>
          <w:bCs/>
          <w:color w:val="000000"/>
        </w:rPr>
      </w:pPr>
      <w:r>
        <w:rPr>
          <w:rFonts w:eastAsia="Times New Roman" w:cstheme="minorHAnsi"/>
          <w:bCs/>
          <w:color w:val="000000"/>
        </w:rPr>
        <w:t>T</w:t>
      </w:r>
      <w:r w:rsidR="001C33BA" w:rsidRPr="00D6139F">
        <w:rPr>
          <w:rFonts w:eastAsia="Times New Roman" w:cstheme="minorHAnsi"/>
          <w:bCs/>
          <w:color w:val="000000"/>
        </w:rPr>
        <w:t xml:space="preserve">ighten the </w:t>
      </w:r>
      <w:r>
        <w:rPr>
          <w:rFonts w:eastAsia="Times New Roman" w:cstheme="minorHAnsi"/>
          <w:bCs/>
          <w:color w:val="000000"/>
        </w:rPr>
        <w:t>rotary axis’ jaws</w:t>
      </w:r>
      <w:r w:rsidR="001C33BA" w:rsidRPr="00D6139F">
        <w:rPr>
          <w:rFonts w:eastAsia="Times New Roman" w:cstheme="minorHAnsi"/>
          <w:bCs/>
          <w:color w:val="000000"/>
        </w:rPr>
        <w:t xml:space="preserve"> until they firmly grip the </w:t>
      </w:r>
      <w:proofErr w:type="spellStart"/>
      <w:r w:rsidR="001C33BA" w:rsidRPr="00D6139F">
        <w:rPr>
          <w:rFonts w:eastAsia="Times New Roman" w:cstheme="minorHAnsi"/>
          <w:bCs/>
          <w:color w:val="000000"/>
        </w:rPr>
        <w:t>workpiece</w:t>
      </w:r>
      <w:proofErr w:type="spellEnd"/>
      <w:r w:rsidR="001C33BA" w:rsidRPr="00D6139F">
        <w:rPr>
          <w:rFonts w:eastAsia="Times New Roman" w:cstheme="minorHAnsi"/>
          <w:bCs/>
          <w:color w:val="000000"/>
        </w:rPr>
        <w:t xml:space="preserve">. </w:t>
      </w:r>
      <w:r w:rsidR="00705025">
        <w:rPr>
          <w:rFonts w:eastAsia="Times New Roman" w:cstheme="minorHAnsi"/>
          <w:bCs/>
          <w:color w:val="000000"/>
        </w:rPr>
        <w:t xml:space="preserve">The </w:t>
      </w:r>
      <w:proofErr w:type="spellStart"/>
      <w:r w:rsidR="00705025">
        <w:rPr>
          <w:rFonts w:eastAsia="Times New Roman" w:cstheme="minorHAnsi"/>
          <w:bCs/>
          <w:color w:val="000000"/>
        </w:rPr>
        <w:t>workpiece</w:t>
      </w:r>
      <w:proofErr w:type="spellEnd"/>
      <w:r w:rsidR="00705025">
        <w:rPr>
          <w:rFonts w:eastAsia="Times New Roman" w:cstheme="minorHAnsi"/>
          <w:bCs/>
          <w:color w:val="000000"/>
        </w:rPr>
        <w:t xml:space="preserve"> is now mounted.</w:t>
      </w:r>
    </w:p>
    <w:p w:rsidR="00585219" w:rsidRDefault="00585219">
      <w:pPr>
        <w:rPr>
          <w:rFonts w:eastAsia="Times New Roman" w:cstheme="minorHAnsi"/>
          <w:bCs/>
          <w:color w:val="000000"/>
        </w:rPr>
      </w:pPr>
      <w:r>
        <w:rPr>
          <w:rFonts w:eastAsia="Times New Roman" w:cstheme="minorHAnsi"/>
          <w:bCs/>
          <w:color w:val="000000"/>
        </w:rPr>
        <w:br w:type="page"/>
      </w:r>
    </w:p>
    <w:p w:rsidR="00585219"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6. </w:t>
      </w:r>
      <w:r w:rsidR="00585219" w:rsidRPr="005948F9">
        <w:rPr>
          <w:rFonts w:eastAsia="Times New Roman" w:cstheme="minorHAnsi"/>
          <w:b/>
          <w:bCs/>
          <w:color w:val="000000"/>
        </w:rPr>
        <w:t>Cutting Fluid</w:t>
      </w:r>
    </w:p>
    <w:p w:rsidR="00585219" w:rsidRDefault="00585219" w:rsidP="00585219">
      <w:pPr>
        <w:rPr>
          <w:rFonts w:eastAsia="Times New Roman" w:cstheme="minorHAnsi"/>
          <w:bCs/>
          <w:color w:val="000000"/>
        </w:rPr>
      </w:pPr>
      <w:r>
        <w:rPr>
          <w:rFonts w:eastAsia="Times New Roman" w:cstheme="minorHAnsi"/>
          <w:bCs/>
          <w:color w:val="000000"/>
        </w:rPr>
        <w:t xml:space="preserve">When cutting, the </w:t>
      </w:r>
      <w:r w:rsidR="00705025">
        <w:rPr>
          <w:rFonts w:eastAsia="Times New Roman" w:cstheme="minorHAnsi"/>
          <w:bCs/>
          <w:color w:val="000000"/>
        </w:rPr>
        <w:t>cutter</w:t>
      </w:r>
      <w:r>
        <w:rPr>
          <w:rFonts w:eastAsia="Times New Roman" w:cstheme="minorHAnsi"/>
          <w:bCs/>
          <w:color w:val="000000"/>
        </w:rPr>
        <w:t xml:space="preserve"> can generate </w:t>
      </w:r>
      <w:r w:rsidR="00705025">
        <w:rPr>
          <w:rFonts w:eastAsia="Times New Roman" w:cstheme="minorHAnsi"/>
          <w:bCs/>
          <w:color w:val="000000"/>
        </w:rPr>
        <w:t>significant</w:t>
      </w:r>
      <w:r w:rsidR="00236160">
        <w:rPr>
          <w:rFonts w:eastAsia="Times New Roman" w:cstheme="minorHAnsi"/>
          <w:bCs/>
          <w:color w:val="000000"/>
        </w:rPr>
        <w:t xml:space="preserve"> heat due to friction. Heat is undesirable because it may </w:t>
      </w:r>
      <w:r>
        <w:rPr>
          <w:rFonts w:eastAsia="Times New Roman" w:cstheme="minorHAnsi"/>
          <w:bCs/>
          <w:color w:val="000000"/>
        </w:rPr>
        <w:t xml:space="preserve">cause inaccuracy </w:t>
      </w:r>
      <w:r w:rsidR="00861FEF">
        <w:rPr>
          <w:rFonts w:eastAsia="Times New Roman" w:cstheme="minorHAnsi"/>
          <w:bCs/>
          <w:color w:val="000000"/>
        </w:rPr>
        <w:t>and may even</w:t>
      </w:r>
      <w:r>
        <w:rPr>
          <w:rFonts w:eastAsia="Times New Roman" w:cstheme="minorHAnsi"/>
          <w:bCs/>
          <w:color w:val="000000"/>
        </w:rPr>
        <w:t xml:space="preserve"> melt the </w:t>
      </w:r>
      <w:r w:rsidR="00236160">
        <w:rPr>
          <w:rFonts w:eastAsia="Times New Roman" w:cstheme="minorHAnsi"/>
          <w:bCs/>
          <w:color w:val="000000"/>
        </w:rPr>
        <w:t>cutter</w:t>
      </w:r>
      <w:r>
        <w:rPr>
          <w:rFonts w:eastAsia="Times New Roman" w:cstheme="minorHAnsi"/>
          <w:bCs/>
          <w:color w:val="000000"/>
        </w:rPr>
        <w:t xml:space="preserve">. </w:t>
      </w:r>
      <w:r w:rsidR="00236160">
        <w:rPr>
          <w:rFonts w:eastAsia="Times New Roman" w:cstheme="minorHAnsi"/>
          <w:bCs/>
          <w:color w:val="000000"/>
        </w:rPr>
        <w:t>C</w:t>
      </w:r>
      <w:r>
        <w:rPr>
          <w:rFonts w:eastAsia="Times New Roman" w:cstheme="minorHAnsi"/>
          <w:bCs/>
          <w:color w:val="000000"/>
        </w:rPr>
        <w:t xml:space="preserve">utting </w:t>
      </w:r>
      <w:r w:rsidR="00236160">
        <w:rPr>
          <w:rFonts w:eastAsia="Times New Roman" w:cstheme="minorHAnsi"/>
          <w:bCs/>
          <w:color w:val="000000"/>
        </w:rPr>
        <w:t xml:space="preserve">also </w:t>
      </w:r>
      <w:r>
        <w:rPr>
          <w:rFonts w:eastAsia="Times New Roman" w:cstheme="minorHAnsi"/>
          <w:bCs/>
          <w:color w:val="000000"/>
        </w:rPr>
        <w:t>generate</w:t>
      </w:r>
      <w:r w:rsidR="003C50BF">
        <w:rPr>
          <w:rFonts w:eastAsia="Times New Roman" w:cstheme="minorHAnsi"/>
          <w:bCs/>
          <w:color w:val="000000"/>
        </w:rPr>
        <w:t>s</w:t>
      </w:r>
      <w:r>
        <w:rPr>
          <w:rFonts w:eastAsia="Times New Roman" w:cstheme="minorHAnsi"/>
          <w:bCs/>
          <w:color w:val="000000"/>
        </w:rPr>
        <w:t xml:space="preserve"> chips </w:t>
      </w:r>
      <w:r w:rsidR="00236160">
        <w:rPr>
          <w:rFonts w:eastAsia="Times New Roman" w:cstheme="minorHAnsi"/>
          <w:bCs/>
          <w:color w:val="000000"/>
        </w:rPr>
        <w:t xml:space="preserve">(pieces of material) </w:t>
      </w:r>
      <w:r>
        <w:rPr>
          <w:rFonts w:eastAsia="Times New Roman" w:cstheme="minorHAnsi"/>
          <w:bCs/>
          <w:color w:val="000000"/>
        </w:rPr>
        <w:t xml:space="preserve">which can get in the way of the bit. To solve these problems, the machine has a cutting fluid pump which can spray cutting fluid onto the bit. This fluid, also called coolant or machining fluid, is used to cool the bit and </w:t>
      </w:r>
      <w:r w:rsidR="00236160">
        <w:rPr>
          <w:rFonts w:eastAsia="Times New Roman" w:cstheme="minorHAnsi"/>
          <w:bCs/>
          <w:color w:val="000000"/>
        </w:rPr>
        <w:t xml:space="preserve">wash away </w:t>
      </w:r>
      <w:r>
        <w:rPr>
          <w:rFonts w:eastAsia="Times New Roman" w:cstheme="minorHAnsi"/>
          <w:bCs/>
          <w:color w:val="000000"/>
        </w:rPr>
        <w:t xml:space="preserve">the chips. Generally, cutting fluid is a mix of oil and water. The oil helps prevent rust, </w:t>
      </w:r>
      <w:r w:rsidR="00705025">
        <w:rPr>
          <w:rFonts w:eastAsia="Times New Roman" w:cstheme="minorHAnsi"/>
          <w:bCs/>
          <w:color w:val="000000"/>
        </w:rPr>
        <w:t xml:space="preserve">and </w:t>
      </w:r>
      <w:r>
        <w:rPr>
          <w:rFonts w:eastAsia="Times New Roman" w:cstheme="minorHAnsi"/>
          <w:bCs/>
          <w:color w:val="000000"/>
        </w:rPr>
        <w:t>the water cool</w:t>
      </w:r>
      <w:r w:rsidR="00705025">
        <w:rPr>
          <w:rFonts w:eastAsia="Times New Roman" w:cstheme="minorHAnsi"/>
          <w:bCs/>
          <w:color w:val="000000"/>
        </w:rPr>
        <w:t>s</w:t>
      </w:r>
      <w:r>
        <w:rPr>
          <w:rFonts w:eastAsia="Times New Roman" w:cstheme="minorHAnsi"/>
          <w:bCs/>
          <w:color w:val="000000"/>
        </w:rPr>
        <w:t xml:space="preserve"> the bit. Cutting fluid also includes rust-inhibiting and anti-microbial compounds.</w:t>
      </w:r>
    </w:p>
    <w:p w:rsidR="00585219" w:rsidRDefault="00585219" w:rsidP="00585219">
      <w:pPr>
        <w:rPr>
          <w:rFonts w:eastAsia="Times New Roman" w:cstheme="minorHAnsi"/>
          <w:bCs/>
          <w:color w:val="000000"/>
        </w:rPr>
      </w:pPr>
      <w:r>
        <w:rPr>
          <w:rFonts w:eastAsia="Times New Roman" w:cstheme="minorHAnsi"/>
          <w:bCs/>
          <w:color w:val="000000"/>
        </w:rPr>
        <w:t xml:space="preserve">To use cutting fluid, place it in the machine’s cutting fluid tank. This tank can hold about 5 gallons of fluid, and if it has less than two gallons of fluid in it, it will not be able to draw out the fluid. </w:t>
      </w:r>
    </w:p>
    <w:p w:rsidR="00585219" w:rsidRDefault="00585219" w:rsidP="00585219">
      <w:pPr>
        <w:rPr>
          <w:rFonts w:eastAsia="Times New Roman" w:cstheme="minorHAnsi"/>
          <w:bCs/>
          <w:color w:val="000000"/>
        </w:rPr>
      </w:pPr>
      <w:r>
        <w:rPr>
          <w:rFonts w:eastAsia="Times New Roman" w:cstheme="minorHAnsi"/>
          <w:bCs/>
          <w:color w:val="000000"/>
        </w:rPr>
        <w:t xml:space="preserve">The cutting fluid that we are using must be diluted before it can be used. Mix one part fluid with two parts water. Water continuously evaporates from the tank (while the oil does not evaporate), so one must periodically add water to the tank. As of </w:t>
      </w:r>
      <w:r w:rsidR="00F8100D">
        <w:rPr>
          <w:rFonts w:eastAsia="Times New Roman" w:cstheme="minorHAnsi"/>
          <w:bCs/>
          <w:color w:val="000000"/>
        </w:rPr>
        <w:t>May</w:t>
      </w:r>
      <w:r>
        <w:rPr>
          <w:rFonts w:eastAsia="Times New Roman" w:cstheme="minorHAnsi"/>
          <w:bCs/>
          <w:color w:val="000000"/>
        </w:rPr>
        <w:t xml:space="preserve"> 2011, the tank has approximately 1.25 gallons of cutting fluid in it, which needs to be diluted</w:t>
      </w:r>
      <w:r w:rsidR="00F8100D">
        <w:rPr>
          <w:rFonts w:eastAsia="Times New Roman" w:cstheme="minorHAnsi"/>
          <w:bCs/>
          <w:color w:val="000000"/>
        </w:rPr>
        <w:t xml:space="preserve"> </w:t>
      </w:r>
      <w:r w:rsidR="00705025">
        <w:rPr>
          <w:rFonts w:eastAsia="Times New Roman" w:cstheme="minorHAnsi"/>
          <w:bCs/>
          <w:color w:val="000000"/>
        </w:rPr>
        <w:t>with</w:t>
      </w:r>
      <w:r w:rsidR="00F8100D">
        <w:rPr>
          <w:rFonts w:eastAsia="Times New Roman" w:cstheme="minorHAnsi"/>
          <w:bCs/>
          <w:color w:val="000000"/>
        </w:rPr>
        <w:t xml:space="preserve"> about 2.5 gallons of water</w:t>
      </w:r>
      <w:r w:rsidR="00705025">
        <w:rPr>
          <w:rFonts w:eastAsia="Times New Roman" w:cstheme="minorHAnsi"/>
          <w:bCs/>
          <w:color w:val="000000"/>
        </w:rPr>
        <w:t>.</w:t>
      </w:r>
      <w:r w:rsidR="00D6139F">
        <w:rPr>
          <w:rFonts w:eastAsia="Times New Roman" w:cstheme="minorHAnsi"/>
          <w:bCs/>
          <w:color w:val="000000"/>
        </w:rPr>
        <w:t xml:space="preserve"> </w:t>
      </w:r>
      <w:r w:rsidR="00705025">
        <w:rPr>
          <w:rFonts w:eastAsia="Times New Roman" w:cstheme="minorHAnsi"/>
          <w:bCs/>
          <w:color w:val="000000"/>
        </w:rPr>
        <w:t>T</w:t>
      </w:r>
      <w:r w:rsidR="00D6139F">
        <w:rPr>
          <w:rFonts w:eastAsia="Times New Roman" w:cstheme="minorHAnsi"/>
          <w:bCs/>
          <w:color w:val="000000"/>
        </w:rPr>
        <w:t>here should be about 3.75 gallons of liquid in the tank</w:t>
      </w:r>
      <w:r w:rsidR="00705025">
        <w:rPr>
          <w:rFonts w:eastAsia="Times New Roman" w:cstheme="minorHAnsi"/>
          <w:bCs/>
          <w:color w:val="000000"/>
        </w:rPr>
        <w:t xml:space="preserve"> when enough water has been added</w:t>
      </w:r>
      <w:r w:rsidR="00D6139F">
        <w:rPr>
          <w:rFonts w:eastAsia="Times New Roman" w:cstheme="minorHAnsi"/>
          <w:bCs/>
          <w:color w:val="000000"/>
        </w:rPr>
        <w:t>.</w:t>
      </w:r>
    </w:p>
    <w:p w:rsidR="00585219" w:rsidRDefault="00585219" w:rsidP="00585219">
      <w:pPr>
        <w:rPr>
          <w:rFonts w:eastAsia="Times New Roman" w:cstheme="minorHAnsi"/>
          <w:bCs/>
          <w:color w:val="000000"/>
        </w:rPr>
      </w:pPr>
      <w:r>
        <w:rPr>
          <w:rFonts w:eastAsia="Times New Roman" w:cstheme="minorHAnsi"/>
          <w:bCs/>
          <w:color w:val="000000"/>
        </w:rPr>
        <w:t>To use the fluid, simply flip the “coolant” switc</w:t>
      </w:r>
      <w:r w:rsidR="00236160">
        <w:rPr>
          <w:rFonts w:eastAsia="Times New Roman" w:cstheme="minorHAnsi"/>
          <w:bCs/>
          <w:color w:val="000000"/>
        </w:rPr>
        <w:t>h on the control panel to “on”.</w:t>
      </w:r>
    </w:p>
    <w:p w:rsidR="00585219" w:rsidRDefault="00585219" w:rsidP="00585219">
      <w:pPr>
        <w:rPr>
          <w:rFonts w:eastAsia="Times New Roman" w:cstheme="minorHAnsi"/>
          <w:bCs/>
          <w:color w:val="000000"/>
        </w:rPr>
      </w:pPr>
      <w:r>
        <w:rPr>
          <w:rFonts w:eastAsia="Times New Roman" w:cstheme="minorHAnsi"/>
          <w:bCs/>
          <w:color w:val="000000"/>
        </w:rPr>
        <w:t>One can control the rate of the flow by using the control knob on the coolant hose.</w:t>
      </w:r>
    </w:p>
    <w:p w:rsidR="003C50BF" w:rsidRPr="00585219" w:rsidRDefault="003C50BF" w:rsidP="00585219">
      <w:pPr>
        <w:rPr>
          <w:rFonts w:eastAsia="Times New Roman" w:cstheme="minorHAnsi"/>
          <w:bCs/>
          <w:color w:val="000000"/>
        </w:rPr>
      </w:pPr>
      <w:r>
        <w:rPr>
          <w:rFonts w:eastAsia="Times New Roman" w:cstheme="minorHAnsi"/>
          <w:bCs/>
          <w:color w:val="000000"/>
        </w:rPr>
        <w:t>In general, the cutting fluid does not cause rust, even if it is left on metal for long periods of time.</w:t>
      </w:r>
    </w:p>
    <w:p w:rsidR="00B14B95" w:rsidRDefault="00B14B95">
      <w:pPr>
        <w:rPr>
          <w:rFonts w:eastAsia="Times New Roman" w:cstheme="minorHAnsi"/>
          <w:bCs/>
          <w:color w:val="000000"/>
        </w:rPr>
      </w:pPr>
      <w:r>
        <w:rPr>
          <w:rFonts w:eastAsia="Times New Roman" w:cstheme="minorHAnsi"/>
          <w:bCs/>
          <w:color w:val="000000"/>
        </w:rPr>
        <w:br w:type="page"/>
      </w:r>
    </w:p>
    <w:p w:rsidR="00B14B95"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7. </w:t>
      </w:r>
      <w:r w:rsidR="00B14B95" w:rsidRPr="005948F9">
        <w:rPr>
          <w:rFonts w:eastAsia="Times New Roman" w:cstheme="minorHAnsi"/>
          <w:b/>
          <w:bCs/>
          <w:color w:val="000000"/>
        </w:rPr>
        <w:t>Maintenance</w:t>
      </w:r>
    </w:p>
    <w:p w:rsidR="00B14B95" w:rsidRDefault="00705025" w:rsidP="00B14B95">
      <w:pPr>
        <w:rPr>
          <w:rFonts w:eastAsia="Times New Roman" w:cstheme="minorHAnsi"/>
          <w:bCs/>
          <w:color w:val="000000"/>
        </w:rPr>
      </w:pPr>
      <w:r>
        <w:rPr>
          <w:rFonts w:eastAsia="Times New Roman" w:cstheme="minorHAnsi"/>
          <w:bCs/>
          <w:color w:val="000000"/>
        </w:rPr>
        <w:t xml:space="preserve">The main </w:t>
      </w:r>
      <w:r w:rsidR="00236160">
        <w:rPr>
          <w:rFonts w:eastAsia="Times New Roman" w:cstheme="minorHAnsi"/>
          <w:bCs/>
          <w:color w:val="000000"/>
        </w:rPr>
        <w:t>way to maintain</w:t>
      </w:r>
      <w:r w:rsidR="00B14B95">
        <w:rPr>
          <w:rFonts w:eastAsia="Times New Roman" w:cstheme="minorHAnsi"/>
          <w:bCs/>
          <w:color w:val="000000"/>
        </w:rPr>
        <w:t xml:space="preserve"> the </w:t>
      </w:r>
      <w:proofErr w:type="spellStart"/>
      <w:r w:rsidR="00B14B95">
        <w:rPr>
          <w:rFonts w:eastAsia="Times New Roman" w:cstheme="minorHAnsi"/>
          <w:bCs/>
          <w:color w:val="000000"/>
        </w:rPr>
        <w:t>Tormach</w:t>
      </w:r>
      <w:proofErr w:type="spellEnd"/>
      <w:r w:rsidR="00B14B95">
        <w:rPr>
          <w:rFonts w:eastAsia="Times New Roman" w:cstheme="minorHAnsi"/>
          <w:bCs/>
          <w:color w:val="000000"/>
        </w:rPr>
        <w:t xml:space="preserve"> PCNC 1100 is to vacuum </w:t>
      </w:r>
      <w:r w:rsidR="00D6139F">
        <w:rPr>
          <w:rFonts w:eastAsia="Times New Roman" w:cstheme="minorHAnsi"/>
          <w:bCs/>
          <w:color w:val="000000"/>
        </w:rPr>
        <w:t xml:space="preserve">and clean it </w:t>
      </w:r>
      <w:r w:rsidR="00B14B95">
        <w:rPr>
          <w:rFonts w:eastAsia="Times New Roman" w:cstheme="minorHAnsi"/>
          <w:bCs/>
          <w:color w:val="000000"/>
        </w:rPr>
        <w:t xml:space="preserve">often to clear </w:t>
      </w:r>
      <w:r w:rsidR="00020D11">
        <w:rPr>
          <w:rFonts w:eastAsia="Times New Roman" w:cstheme="minorHAnsi"/>
          <w:bCs/>
          <w:color w:val="000000"/>
        </w:rPr>
        <w:t xml:space="preserve">out </w:t>
      </w:r>
      <w:r w:rsidR="00B14B95">
        <w:rPr>
          <w:rFonts w:eastAsia="Times New Roman" w:cstheme="minorHAnsi"/>
          <w:bCs/>
          <w:color w:val="000000"/>
        </w:rPr>
        <w:t xml:space="preserve">the chips </w:t>
      </w:r>
      <w:r w:rsidR="00D6139F">
        <w:rPr>
          <w:rFonts w:eastAsia="Times New Roman" w:cstheme="minorHAnsi"/>
          <w:bCs/>
          <w:color w:val="000000"/>
        </w:rPr>
        <w:t>and debris</w:t>
      </w:r>
      <w:r w:rsidR="00B14B95">
        <w:rPr>
          <w:rFonts w:eastAsia="Times New Roman" w:cstheme="minorHAnsi"/>
          <w:bCs/>
          <w:color w:val="000000"/>
        </w:rPr>
        <w:t xml:space="preserve">. This will </w:t>
      </w:r>
      <w:r w:rsidR="00D6139F">
        <w:rPr>
          <w:rFonts w:eastAsia="Times New Roman" w:cstheme="minorHAnsi"/>
          <w:bCs/>
          <w:color w:val="000000"/>
        </w:rPr>
        <w:t xml:space="preserve">help protect </w:t>
      </w:r>
      <w:r w:rsidR="00B14B95">
        <w:rPr>
          <w:rFonts w:eastAsia="Times New Roman" w:cstheme="minorHAnsi"/>
          <w:bCs/>
          <w:color w:val="000000"/>
        </w:rPr>
        <w:t xml:space="preserve">the machine </w:t>
      </w:r>
      <w:r w:rsidR="00D6139F">
        <w:rPr>
          <w:rFonts w:eastAsia="Times New Roman" w:cstheme="minorHAnsi"/>
          <w:bCs/>
          <w:color w:val="000000"/>
        </w:rPr>
        <w:t>from damage and wear</w:t>
      </w:r>
      <w:r w:rsidR="00B14B95">
        <w:rPr>
          <w:rFonts w:eastAsia="Times New Roman" w:cstheme="minorHAnsi"/>
          <w:bCs/>
          <w:color w:val="000000"/>
        </w:rPr>
        <w:t>.</w:t>
      </w:r>
      <w:r w:rsidR="00020D11">
        <w:rPr>
          <w:rFonts w:eastAsia="Times New Roman" w:cstheme="minorHAnsi"/>
          <w:bCs/>
          <w:color w:val="000000"/>
        </w:rPr>
        <w:t xml:space="preserve"> Note that you should never use compressed air to clean the machine.</w:t>
      </w:r>
    </w:p>
    <w:p w:rsidR="00B14B95" w:rsidRDefault="00B14B95" w:rsidP="00B14B95">
      <w:pPr>
        <w:rPr>
          <w:rFonts w:eastAsia="Times New Roman" w:cstheme="minorHAnsi"/>
          <w:bCs/>
          <w:color w:val="000000"/>
        </w:rPr>
      </w:pPr>
      <w:r>
        <w:rPr>
          <w:rFonts w:eastAsia="Times New Roman" w:cstheme="minorHAnsi"/>
          <w:bCs/>
          <w:color w:val="000000"/>
        </w:rPr>
        <w:t>The machine also requires frequent lubrication. Without lubrication, its moving parts will wear out.</w:t>
      </w:r>
      <w:r w:rsidR="00020D11">
        <w:rPr>
          <w:rFonts w:eastAsia="Times New Roman" w:cstheme="minorHAnsi"/>
          <w:bCs/>
          <w:color w:val="000000"/>
        </w:rPr>
        <w:t xml:space="preserve"> </w:t>
      </w:r>
      <w:r w:rsidR="00E7795C">
        <w:rPr>
          <w:rFonts w:eastAsia="Times New Roman" w:cstheme="minorHAnsi"/>
          <w:bCs/>
          <w:color w:val="000000"/>
        </w:rPr>
        <w:t>WHENEVER THE MACHINE HAS BEEN SITTING IDLE FOR OVER 48 HOURS</w:t>
      </w:r>
      <w:r>
        <w:rPr>
          <w:rFonts w:eastAsia="Times New Roman" w:cstheme="minorHAnsi"/>
          <w:bCs/>
          <w:color w:val="000000"/>
        </w:rPr>
        <w:t xml:space="preserve">, </w:t>
      </w:r>
      <w:r w:rsidR="00E7795C">
        <w:rPr>
          <w:rFonts w:eastAsia="Times New Roman" w:cstheme="minorHAnsi"/>
          <w:bCs/>
          <w:color w:val="000000"/>
        </w:rPr>
        <w:t>OR WHENEVER THE MACHINE HAS BEEN OPERATING CONTINUOUSLY FOR OVER 4 HOURS</w:t>
      </w:r>
      <w:r>
        <w:rPr>
          <w:rFonts w:eastAsia="Times New Roman" w:cstheme="minorHAnsi"/>
          <w:bCs/>
          <w:color w:val="000000"/>
        </w:rPr>
        <w:t>, IT MUST BE LUBRICATED.</w:t>
      </w:r>
    </w:p>
    <w:p w:rsidR="00B14B95" w:rsidRDefault="00B14B95" w:rsidP="00236160">
      <w:pPr>
        <w:ind w:left="720"/>
        <w:rPr>
          <w:rFonts w:eastAsia="Times New Roman" w:cstheme="minorHAnsi"/>
          <w:bCs/>
          <w:color w:val="000000"/>
        </w:rPr>
      </w:pPr>
      <w:r>
        <w:rPr>
          <w:rFonts w:eastAsia="Times New Roman" w:cstheme="minorHAnsi"/>
          <w:bCs/>
          <w:color w:val="000000"/>
        </w:rPr>
        <w:t>To lubricate the machi</w:t>
      </w:r>
      <w:r w:rsidR="00020D11">
        <w:rPr>
          <w:rFonts w:eastAsia="Times New Roman" w:cstheme="minorHAnsi"/>
          <w:bCs/>
          <w:color w:val="000000"/>
        </w:rPr>
        <w:t xml:space="preserve">ne, </w:t>
      </w:r>
      <w:r>
        <w:rPr>
          <w:rFonts w:eastAsia="Times New Roman" w:cstheme="minorHAnsi"/>
          <w:bCs/>
          <w:color w:val="000000"/>
        </w:rPr>
        <w:t>use its built-in lubrication pump, which is located on the front of the machine. To operate this pump, pull out the handle all the way, and then let go. The handle is spring-driven and will retract back into the pump, lubricating the machine.</w:t>
      </w:r>
    </w:p>
    <w:p w:rsidR="002A7090" w:rsidRDefault="00B14B95" w:rsidP="00B14B95">
      <w:pPr>
        <w:rPr>
          <w:rFonts w:eastAsia="Times New Roman" w:cstheme="minorHAnsi"/>
          <w:bCs/>
          <w:color w:val="000000"/>
        </w:rPr>
      </w:pPr>
      <w:r>
        <w:rPr>
          <w:rFonts w:eastAsia="Times New Roman" w:cstheme="minorHAnsi"/>
          <w:bCs/>
          <w:color w:val="000000"/>
        </w:rPr>
        <w:t xml:space="preserve">If </w:t>
      </w:r>
      <w:r w:rsidR="00705025">
        <w:rPr>
          <w:rFonts w:eastAsia="Times New Roman" w:cstheme="minorHAnsi"/>
          <w:bCs/>
          <w:color w:val="000000"/>
        </w:rPr>
        <w:t>the</w:t>
      </w:r>
      <w:r>
        <w:rPr>
          <w:rFonts w:eastAsia="Times New Roman" w:cstheme="minorHAnsi"/>
          <w:bCs/>
          <w:color w:val="000000"/>
        </w:rPr>
        <w:t xml:space="preserve"> pump is out of oil, </w:t>
      </w:r>
      <w:r w:rsidR="00E7795C">
        <w:rPr>
          <w:rFonts w:eastAsia="Times New Roman" w:cstheme="minorHAnsi"/>
          <w:bCs/>
          <w:color w:val="000000"/>
        </w:rPr>
        <w:t xml:space="preserve">refill it with quality way oil. This could be </w:t>
      </w:r>
      <w:proofErr w:type="spellStart"/>
      <w:r w:rsidR="00E7795C">
        <w:rPr>
          <w:rFonts w:eastAsia="Times New Roman" w:cstheme="minorHAnsi"/>
          <w:bCs/>
          <w:color w:val="000000"/>
        </w:rPr>
        <w:t>Tonna</w:t>
      </w:r>
      <w:proofErr w:type="spellEnd"/>
      <w:r w:rsidR="00E7795C">
        <w:rPr>
          <w:rFonts w:eastAsia="Times New Roman" w:cstheme="minorHAnsi"/>
          <w:bCs/>
          <w:color w:val="000000"/>
        </w:rPr>
        <w:t xml:space="preserve"> 68 (Shell), </w:t>
      </w:r>
      <w:proofErr w:type="spellStart"/>
      <w:r w:rsidR="00E7795C">
        <w:rPr>
          <w:rFonts w:eastAsia="Times New Roman" w:cstheme="minorHAnsi"/>
          <w:bCs/>
          <w:color w:val="000000"/>
        </w:rPr>
        <w:t>Vactra</w:t>
      </w:r>
      <w:proofErr w:type="spellEnd"/>
      <w:r w:rsidR="00E7795C">
        <w:rPr>
          <w:rFonts w:eastAsia="Times New Roman" w:cstheme="minorHAnsi"/>
          <w:bCs/>
          <w:color w:val="000000"/>
        </w:rPr>
        <w:t xml:space="preserve"> No. 2 (Mobil), </w:t>
      </w:r>
      <w:proofErr w:type="gramStart"/>
      <w:r w:rsidR="00E7795C">
        <w:rPr>
          <w:rFonts w:eastAsia="Times New Roman" w:cstheme="minorHAnsi"/>
          <w:bCs/>
          <w:color w:val="000000"/>
        </w:rPr>
        <w:t>Way</w:t>
      </w:r>
      <w:proofErr w:type="gramEnd"/>
      <w:r w:rsidR="00E7795C">
        <w:rPr>
          <w:rFonts w:eastAsia="Times New Roman" w:cstheme="minorHAnsi"/>
          <w:bCs/>
          <w:color w:val="000000"/>
        </w:rPr>
        <w:t xml:space="preserve">-lube 68 (Sunoco), </w:t>
      </w:r>
      <w:proofErr w:type="spellStart"/>
      <w:r w:rsidR="00E7795C">
        <w:rPr>
          <w:rFonts w:eastAsia="Times New Roman" w:cstheme="minorHAnsi"/>
          <w:bCs/>
          <w:color w:val="000000"/>
        </w:rPr>
        <w:t>WayLube</w:t>
      </w:r>
      <w:proofErr w:type="spellEnd"/>
      <w:r w:rsidR="00E7795C">
        <w:rPr>
          <w:rFonts w:eastAsia="Times New Roman" w:cstheme="minorHAnsi"/>
          <w:bCs/>
          <w:color w:val="000000"/>
        </w:rPr>
        <w:t xml:space="preserve"> 68 (Texaco), </w:t>
      </w:r>
      <w:proofErr w:type="spellStart"/>
      <w:r w:rsidR="00E7795C">
        <w:rPr>
          <w:rFonts w:eastAsia="Times New Roman" w:cstheme="minorHAnsi"/>
          <w:bCs/>
          <w:color w:val="000000"/>
        </w:rPr>
        <w:t>Febis</w:t>
      </w:r>
      <w:proofErr w:type="spellEnd"/>
      <w:r w:rsidR="00E7795C">
        <w:rPr>
          <w:rFonts w:eastAsia="Times New Roman" w:cstheme="minorHAnsi"/>
          <w:bCs/>
          <w:color w:val="000000"/>
        </w:rPr>
        <w:t xml:space="preserve"> 68 (Esso), or equivalent oil.</w:t>
      </w:r>
    </w:p>
    <w:p w:rsidR="00F8100D" w:rsidRDefault="00E7795C" w:rsidP="00B14B95">
      <w:pPr>
        <w:rPr>
          <w:rFonts w:eastAsia="Times New Roman" w:cstheme="minorHAnsi"/>
          <w:bCs/>
          <w:color w:val="000000"/>
        </w:rPr>
      </w:pPr>
      <w:r>
        <w:rPr>
          <w:rFonts w:eastAsia="Times New Roman" w:cstheme="minorHAnsi"/>
          <w:bCs/>
          <w:color w:val="000000"/>
        </w:rPr>
        <w:t xml:space="preserve">To protect from rust, you </w:t>
      </w:r>
      <w:r w:rsidR="00D6139F">
        <w:rPr>
          <w:rFonts w:eastAsia="Times New Roman" w:cstheme="minorHAnsi"/>
          <w:bCs/>
          <w:color w:val="000000"/>
        </w:rPr>
        <w:t xml:space="preserve">may </w:t>
      </w:r>
      <w:r>
        <w:rPr>
          <w:rFonts w:eastAsia="Times New Roman" w:cstheme="minorHAnsi"/>
          <w:bCs/>
          <w:color w:val="000000"/>
        </w:rPr>
        <w:t>mist the machine with light water repellant such as WD-40.</w:t>
      </w:r>
    </w:p>
    <w:p w:rsidR="003C50BF" w:rsidRPr="00B14B95" w:rsidRDefault="003C50BF" w:rsidP="00B14B95">
      <w:pPr>
        <w:rPr>
          <w:rFonts w:eastAsia="Times New Roman" w:cstheme="minorHAnsi"/>
          <w:bCs/>
          <w:color w:val="000000"/>
        </w:rPr>
      </w:pPr>
      <w:r w:rsidRPr="00B14B95">
        <w:rPr>
          <w:rFonts w:eastAsia="Times New Roman" w:cstheme="minorHAnsi"/>
          <w:bCs/>
          <w:color w:val="000000"/>
        </w:rPr>
        <w:br w:type="page"/>
      </w:r>
    </w:p>
    <w:p w:rsidR="003C50BF"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8. </w:t>
      </w:r>
      <w:r w:rsidR="003C50BF" w:rsidRPr="005948F9">
        <w:rPr>
          <w:rFonts w:eastAsia="Times New Roman" w:cstheme="minorHAnsi"/>
          <w:b/>
          <w:bCs/>
          <w:color w:val="000000"/>
        </w:rPr>
        <w:t>Startup and Shutdown</w:t>
      </w:r>
    </w:p>
    <w:p w:rsidR="00814723" w:rsidRPr="00814723" w:rsidRDefault="00814723" w:rsidP="00814723">
      <w:pPr>
        <w:rPr>
          <w:rFonts w:eastAsia="Times New Roman" w:cstheme="minorHAnsi"/>
          <w:b/>
          <w:bCs/>
          <w:color w:val="000000"/>
        </w:rPr>
      </w:pPr>
      <w:r>
        <w:rPr>
          <w:rFonts w:eastAsia="Times New Roman" w:cstheme="minorHAnsi"/>
          <w:b/>
          <w:bCs/>
          <w:color w:val="000000"/>
        </w:rPr>
        <w:t>Startup:</w:t>
      </w:r>
    </w:p>
    <w:p w:rsidR="003C50BF" w:rsidRDefault="003C50BF" w:rsidP="003C50BF">
      <w:pPr>
        <w:rPr>
          <w:rFonts w:eastAsia="Times New Roman" w:cstheme="minorHAnsi"/>
          <w:bCs/>
          <w:color w:val="000000"/>
        </w:rPr>
      </w:pPr>
      <w:r>
        <w:rPr>
          <w:rFonts w:eastAsia="Times New Roman" w:cstheme="minorHAnsi"/>
          <w:bCs/>
          <w:color w:val="000000"/>
        </w:rPr>
        <w:t xml:space="preserve">To start up 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follow these steps:</w:t>
      </w:r>
    </w:p>
    <w:p w:rsidR="003C50BF" w:rsidRPr="003C50BF" w:rsidRDefault="003C50BF" w:rsidP="003C50BF">
      <w:pPr>
        <w:pStyle w:val="ListParagraph"/>
        <w:numPr>
          <w:ilvl w:val="0"/>
          <w:numId w:val="8"/>
        </w:numPr>
        <w:rPr>
          <w:rFonts w:eastAsia="Times New Roman" w:cstheme="minorHAnsi"/>
          <w:bCs/>
          <w:color w:val="000000"/>
        </w:rPr>
      </w:pPr>
      <w:r w:rsidRPr="003C50BF">
        <w:rPr>
          <w:rFonts w:eastAsia="Times New Roman" w:cstheme="minorHAnsi"/>
          <w:bCs/>
          <w:color w:val="000000"/>
        </w:rPr>
        <w:t>Make sure the “spindle lockout” key is in the “on” position – this allows the spindle to rotate.</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Make sure the emergency stop button</w:t>
      </w:r>
      <w:r w:rsidR="00B14B95">
        <w:rPr>
          <w:rFonts w:eastAsia="Times New Roman" w:cstheme="minorHAnsi"/>
          <w:bCs/>
          <w:color w:val="000000"/>
        </w:rPr>
        <w:t xml:space="preserve"> (the red button)</w:t>
      </w:r>
      <w:r>
        <w:rPr>
          <w:rFonts w:eastAsia="Times New Roman" w:cstheme="minorHAnsi"/>
          <w:bCs/>
          <w:color w:val="000000"/>
        </w:rPr>
        <w:t xml:space="preserve"> is in the “out” position; if it is pressed in, </w:t>
      </w:r>
      <w:r w:rsidR="00236160">
        <w:rPr>
          <w:rFonts w:eastAsia="Times New Roman" w:cstheme="minorHAnsi"/>
          <w:bCs/>
          <w:color w:val="000000"/>
        </w:rPr>
        <w:t>twist it and it will come out</w:t>
      </w:r>
      <w:r>
        <w:rPr>
          <w:rFonts w:eastAsia="Times New Roman" w:cstheme="minorHAnsi"/>
          <w:bCs/>
          <w:color w:val="000000"/>
        </w:rPr>
        <w:t>.</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Unless you want coolant to be running, make sure the “coolant” switch is in the “off” position.</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Make sure the “computer” switch is in the “on” position.</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Make sure the “manual/auto” switch is in the “auto” position</w:t>
      </w:r>
      <w:r w:rsidRPr="003C50BF">
        <w:rPr>
          <w:rFonts w:eastAsia="Times New Roman" w:cstheme="minorHAnsi"/>
          <w:bCs/>
          <w:color w:val="000000"/>
        </w:rPr>
        <w:t xml:space="preserve"> – </w:t>
      </w:r>
      <w:r>
        <w:rPr>
          <w:rFonts w:eastAsia="Times New Roman" w:cstheme="minorHAnsi"/>
          <w:bCs/>
          <w:color w:val="000000"/>
        </w:rPr>
        <w:t>this</w:t>
      </w:r>
      <w:r w:rsidRPr="003C50BF">
        <w:rPr>
          <w:rFonts w:eastAsia="Times New Roman" w:cstheme="minorHAnsi"/>
          <w:bCs/>
          <w:color w:val="000000"/>
        </w:rPr>
        <w:t xml:space="preserve"> </w:t>
      </w:r>
      <w:r>
        <w:rPr>
          <w:rFonts w:eastAsia="Times New Roman" w:cstheme="minorHAnsi"/>
          <w:bCs/>
          <w:color w:val="000000"/>
        </w:rPr>
        <w:t>allows the machine to be controlled by the computer.</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Make sure the “forward/reverse” switch is set to “forward”.</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Press the “start” button. The machine will turn on.</w:t>
      </w:r>
    </w:p>
    <w:p w:rsidR="003C50BF" w:rsidRDefault="003C50BF" w:rsidP="003C50BF">
      <w:pPr>
        <w:pStyle w:val="ListParagraph"/>
        <w:numPr>
          <w:ilvl w:val="0"/>
          <w:numId w:val="8"/>
        </w:numPr>
        <w:rPr>
          <w:rFonts w:eastAsia="Times New Roman" w:cstheme="minorHAnsi"/>
          <w:bCs/>
          <w:color w:val="000000"/>
        </w:rPr>
      </w:pPr>
      <w:r>
        <w:rPr>
          <w:rFonts w:eastAsia="Times New Roman" w:cstheme="minorHAnsi"/>
          <w:bCs/>
          <w:color w:val="000000"/>
        </w:rPr>
        <w:t xml:space="preserve">Allow the computer to start up. If it does not start up automatically, start it up manually by pressing the </w:t>
      </w:r>
      <w:r w:rsidR="00020D11">
        <w:rPr>
          <w:rFonts w:eastAsia="Times New Roman" w:cstheme="minorHAnsi"/>
          <w:bCs/>
          <w:color w:val="000000"/>
        </w:rPr>
        <w:t>power</w:t>
      </w:r>
      <w:r>
        <w:rPr>
          <w:rFonts w:eastAsia="Times New Roman" w:cstheme="minorHAnsi"/>
          <w:bCs/>
          <w:color w:val="000000"/>
        </w:rPr>
        <w:t xml:space="preserve"> button on the computer.</w:t>
      </w:r>
    </w:p>
    <w:p w:rsidR="004E463F" w:rsidRDefault="004E463F" w:rsidP="003C50BF">
      <w:pPr>
        <w:pStyle w:val="ListParagraph"/>
        <w:numPr>
          <w:ilvl w:val="0"/>
          <w:numId w:val="8"/>
        </w:numPr>
        <w:rPr>
          <w:rFonts w:eastAsia="Times New Roman" w:cstheme="minorHAnsi"/>
          <w:bCs/>
          <w:color w:val="000000"/>
        </w:rPr>
      </w:pPr>
      <w:r>
        <w:rPr>
          <w:rFonts w:eastAsia="Times New Roman" w:cstheme="minorHAnsi"/>
          <w:bCs/>
          <w:color w:val="000000"/>
        </w:rPr>
        <w:t xml:space="preserve">Once the computer has started up, open 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program.</w:t>
      </w:r>
    </w:p>
    <w:p w:rsidR="004E463F" w:rsidRPr="004E463F" w:rsidRDefault="004E463F" w:rsidP="004E463F">
      <w:pPr>
        <w:pStyle w:val="ListParagraph"/>
        <w:numPr>
          <w:ilvl w:val="0"/>
          <w:numId w:val="8"/>
        </w:numPr>
        <w:rPr>
          <w:rFonts w:eastAsia="Times New Roman" w:cstheme="minorHAnsi"/>
          <w:bCs/>
          <w:color w:val="000000"/>
        </w:rPr>
      </w:pPr>
      <w:r>
        <w:rPr>
          <w:rFonts w:eastAsia="Times New Roman" w:cstheme="minorHAnsi"/>
          <w:bCs/>
          <w:color w:val="000000"/>
        </w:rPr>
        <w:t>Once the program has started up, click the “Start” button on the screen</w:t>
      </w:r>
      <w:r w:rsidR="00F8100D">
        <w:rPr>
          <w:rFonts w:eastAsia="Times New Roman" w:cstheme="minorHAnsi"/>
          <w:bCs/>
          <w:color w:val="000000"/>
        </w:rPr>
        <w:t xml:space="preserve"> once</w:t>
      </w:r>
      <w:r>
        <w:rPr>
          <w:rFonts w:eastAsia="Times New Roman" w:cstheme="minorHAnsi"/>
          <w:bCs/>
          <w:color w:val="000000"/>
        </w:rPr>
        <w:t xml:space="preserve"> to make it turn solid green. The machine is now ready for use.</w:t>
      </w:r>
    </w:p>
    <w:p w:rsidR="00B14B95" w:rsidRDefault="00B14B95" w:rsidP="00814723">
      <w:pPr>
        <w:rPr>
          <w:rFonts w:eastAsia="Times New Roman" w:cstheme="minorHAnsi"/>
          <w:bCs/>
          <w:color w:val="000000"/>
        </w:rPr>
      </w:pPr>
    </w:p>
    <w:p w:rsidR="00814723" w:rsidRPr="00814723" w:rsidRDefault="00814723" w:rsidP="00814723">
      <w:pPr>
        <w:rPr>
          <w:rFonts w:eastAsia="Times New Roman" w:cstheme="minorHAnsi"/>
          <w:b/>
          <w:bCs/>
          <w:color w:val="000000"/>
        </w:rPr>
      </w:pPr>
      <w:r>
        <w:rPr>
          <w:rFonts w:eastAsia="Times New Roman" w:cstheme="minorHAnsi"/>
          <w:b/>
          <w:bCs/>
          <w:color w:val="000000"/>
        </w:rPr>
        <w:t>Shutdown:</w:t>
      </w:r>
    </w:p>
    <w:p w:rsidR="00B14B95" w:rsidRDefault="00B14B95" w:rsidP="00B14B95">
      <w:pPr>
        <w:rPr>
          <w:rFonts w:eastAsia="Times New Roman" w:cstheme="minorHAnsi"/>
          <w:bCs/>
          <w:color w:val="000000"/>
        </w:rPr>
      </w:pPr>
      <w:r>
        <w:rPr>
          <w:rFonts w:eastAsia="Times New Roman" w:cstheme="minorHAnsi"/>
          <w:bCs/>
          <w:color w:val="000000"/>
        </w:rPr>
        <w:t xml:space="preserve">To shut down 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follow these steps:</w:t>
      </w:r>
    </w:p>
    <w:p w:rsidR="00B14B95" w:rsidRPr="00B14B95" w:rsidRDefault="00B14B95" w:rsidP="00B14B95">
      <w:pPr>
        <w:pStyle w:val="ListParagraph"/>
        <w:numPr>
          <w:ilvl w:val="0"/>
          <w:numId w:val="9"/>
        </w:numPr>
        <w:rPr>
          <w:rFonts w:eastAsia="Times New Roman" w:cstheme="minorHAnsi"/>
          <w:bCs/>
          <w:color w:val="000000"/>
        </w:rPr>
      </w:pPr>
      <w:r w:rsidRPr="00B14B95">
        <w:rPr>
          <w:rFonts w:eastAsia="Times New Roman" w:cstheme="minorHAnsi"/>
          <w:bCs/>
          <w:color w:val="000000"/>
        </w:rPr>
        <w:t>Set the “coolant” switch to “off”.</w:t>
      </w:r>
    </w:p>
    <w:p w:rsidR="00B14B95" w:rsidRDefault="00236160" w:rsidP="00B14B95">
      <w:pPr>
        <w:pStyle w:val="ListParagraph"/>
        <w:numPr>
          <w:ilvl w:val="0"/>
          <w:numId w:val="9"/>
        </w:numPr>
        <w:rPr>
          <w:rFonts w:eastAsia="Times New Roman" w:cstheme="minorHAnsi"/>
          <w:bCs/>
          <w:color w:val="000000"/>
        </w:rPr>
      </w:pPr>
      <w:r>
        <w:rPr>
          <w:rFonts w:eastAsia="Times New Roman" w:cstheme="minorHAnsi"/>
          <w:bCs/>
          <w:color w:val="000000"/>
        </w:rPr>
        <w:t>From the computer’s Start menu, c</w:t>
      </w:r>
      <w:r w:rsidR="00B14B95">
        <w:rPr>
          <w:rFonts w:eastAsia="Times New Roman" w:cstheme="minorHAnsi"/>
          <w:bCs/>
          <w:color w:val="000000"/>
        </w:rPr>
        <w:t>hoose “Shut Down”.</w:t>
      </w:r>
    </w:p>
    <w:p w:rsidR="00B14B95" w:rsidRDefault="00B14B95" w:rsidP="00B14B95">
      <w:pPr>
        <w:pStyle w:val="ListParagraph"/>
        <w:numPr>
          <w:ilvl w:val="0"/>
          <w:numId w:val="9"/>
        </w:numPr>
        <w:rPr>
          <w:rFonts w:eastAsia="Times New Roman" w:cstheme="minorHAnsi"/>
          <w:bCs/>
          <w:color w:val="000000"/>
        </w:rPr>
      </w:pPr>
      <w:r>
        <w:rPr>
          <w:rFonts w:eastAsia="Times New Roman" w:cstheme="minorHAnsi"/>
          <w:bCs/>
          <w:color w:val="000000"/>
        </w:rPr>
        <w:t>Once the computer has safely shut down, press the emergency stop button (the red button) and the machine will turn off.</w:t>
      </w:r>
    </w:p>
    <w:p w:rsidR="00B14B95" w:rsidRDefault="00B14B95">
      <w:pPr>
        <w:rPr>
          <w:rFonts w:eastAsia="Times New Roman" w:cstheme="minorHAnsi"/>
          <w:bCs/>
          <w:color w:val="000000"/>
        </w:rPr>
      </w:pPr>
      <w:r>
        <w:rPr>
          <w:rFonts w:eastAsia="Times New Roman" w:cstheme="minorHAnsi"/>
          <w:bCs/>
          <w:color w:val="000000"/>
        </w:rPr>
        <w:br w:type="page"/>
      </w:r>
    </w:p>
    <w:p w:rsidR="00B14B95"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9. </w:t>
      </w:r>
      <w:r w:rsidR="00B14B95" w:rsidRPr="005948F9">
        <w:rPr>
          <w:rFonts w:eastAsia="Times New Roman" w:cstheme="minorHAnsi"/>
          <w:b/>
          <w:bCs/>
          <w:color w:val="000000"/>
        </w:rPr>
        <w:t>The Jog Dial</w:t>
      </w:r>
    </w:p>
    <w:p w:rsidR="007F1A3D" w:rsidRDefault="007F1A3D" w:rsidP="007F1A3D">
      <w:pPr>
        <w:pStyle w:val="ListParagraph"/>
        <w:rPr>
          <w:rFonts w:eastAsia="Times New Roman" w:cstheme="minorHAnsi"/>
          <w:b/>
          <w:bCs/>
          <w:color w:val="000000"/>
        </w:rPr>
      </w:pPr>
    </w:p>
    <w:p w:rsidR="007F1A3D" w:rsidRDefault="007F1A3D" w:rsidP="007F1A3D">
      <w:pPr>
        <w:pStyle w:val="ListParagraph"/>
        <w:rPr>
          <w:rFonts w:eastAsia="Times New Roman" w:cstheme="minorHAnsi"/>
          <w:b/>
          <w:bCs/>
          <w:color w:val="000000"/>
        </w:rPr>
      </w:pPr>
      <w:r>
        <w:rPr>
          <w:rFonts w:eastAsia="Times New Roman" w:cstheme="minorHAnsi"/>
          <w:bCs/>
          <w:noProof/>
          <w:color w:val="000000"/>
        </w:rPr>
        <w:drawing>
          <wp:inline distT="0" distB="0" distL="0" distR="0" wp14:anchorId="67FAD5DF" wp14:editId="1CEBC4B9">
            <wp:extent cx="4741545" cy="470281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1545" cy="4702810"/>
                    </a:xfrm>
                    <a:prstGeom prst="rect">
                      <a:avLst/>
                    </a:prstGeom>
                    <a:noFill/>
                    <a:ln>
                      <a:noFill/>
                    </a:ln>
                  </pic:spPr>
                </pic:pic>
              </a:graphicData>
            </a:graphic>
          </wp:inline>
        </w:drawing>
      </w:r>
    </w:p>
    <w:p w:rsidR="007F1A3D" w:rsidRPr="007F1A3D" w:rsidRDefault="007F1A3D" w:rsidP="007F1A3D">
      <w:pPr>
        <w:jc w:val="center"/>
        <w:rPr>
          <w:rFonts w:eastAsia="Times New Roman" w:cstheme="minorHAnsi"/>
          <w:bCs/>
          <w:i/>
          <w:color w:val="000000"/>
        </w:rPr>
      </w:pPr>
      <w:r>
        <w:rPr>
          <w:rFonts w:eastAsia="Times New Roman" w:cstheme="minorHAnsi"/>
          <w:bCs/>
          <w:i/>
          <w:color w:val="000000"/>
        </w:rPr>
        <w:t>The jog dial</w:t>
      </w:r>
    </w:p>
    <w:p w:rsidR="004E463F" w:rsidRDefault="004E463F" w:rsidP="00D6139F">
      <w:pPr>
        <w:rPr>
          <w:rFonts w:eastAsia="Times New Roman" w:cstheme="minorHAnsi"/>
          <w:bCs/>
          <w:color w:val="000000"/>
        </w:rPr>
      </w:pPr>
      <w:r>
        <w:rPr>
          <w:rFonts w:eastAsia="Times New Roman" w:cstheme="minorHAnsi"/>
          <w:bCs/>
          <w:color w:val="000000"/>
        </w:rPr>
        <w:t xml:space="preserve">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includes a jog dial which allows the machine to be controlled manually. To control the machine </w:t>
      </w:r>
      <w:r w:rsidR="00020D11">
        <w:rPr>
          <w:rFonts w:eastAsia="Times New Roman" w:cstheme="minorHAnsi"/>
          <w:bCs/>
          <w:color w:val="000000"/>
        </w:rPr>
        <w:t xml:space="preserve">with </w:t>
      </w:r>
      <w:r>
        <w:rPr>
          <w:rFonts w:eastAsia="Times New Roman" w:cstheme="minorHAnsi"/>
          <w:bCs/>
          <w:color w:val="000000"/>
        </w:rPr>
        <w:t>the dial, follow these steps:</w:t>
      </w:r>
    </w:p>
    <w:p w:rsidR="004E463F" w:rsidRPr="004E463F" w:rsidRDefault="00F8100D" w:rsidP="004E463F">
      <w:pPr>
        <w:pStyle w:val="ListParagraph"/>
        <w:numPr>
          <w:ilvl w:val="0"/>
          <w:numId w:val="11"/>
        </w:numPr>
        <w:rPr>
          <w:rFonts w:eastAsia="Times New Roman" w:cstheme="minorHAnsi"/>
          <w:bCs/>
          <w:color w:val="000000"/>
        </w:rPr>
      </w:pPr>
      <w:r>
        <w:rPr>
          <w:rFonts w:eastAsia="Times New Roman" w:cstheme="minorHAnsi"/>
          <w:bCs/>
          <w:color w:val="000000"/>
        </w:rPr>
        <w:t xml:space="preserve">In the </w:t>
      </w:r>
      <w:proofErr w:type="spellStart"/>
      <w:r>
        <w:rPr>
          <w:rFonts w:eastAsia="Times New Roman" w:cstheme="minorHAnsi"/>
          <w:bCs/>
          <w:color w:val="000000"/>
        </w:rPr>
        <w:t>Tormach</w:t>
      </w:r>
      <w:proofErr w:type="spellEnd"/>
      <w:r>
        <w:rPr>
          <w:rFonts w:eastAsia="Times New Roman" w:cstheme="minorHAnsi"/>
          <w:bCs/>
          <w:color w:val="000000"/>
        </w:rPr>
        <w:t xml:space="preserve"> PCNC 1100 program, c</w:t>
      </w:r>
      <w:r w:rsidR="004E463F" w:rsidRPr="004E463F">
        <w:rPr>
          <w:rFonts w:eastAsia="Times New Roman" w:cstheme="minorHAnsi"/>
          <w:bCs/>
          <w:color w:val="000000"/>
        </w:rPr>
        <w:t>lick the “Jog ON/OFF”</w:t>
      </w:r>
      <w:r w:rsidR="004E463F">
        <w:rPr>
          <w:rFonts w:eastAsia="Times New Roman" w:cstheme="minorHAnsi"/>
          <w:bCs/>
          <w:color w:val="000000"/>
        </w:rPr>
        <w:t xml:space="preserve"> button</w:t>
      </w:r>
      <w:r w:rsidR="004E463F" w:rsidRPr="004E463F">
        <w:rPr>
          <w:rFonts w:eastAsia="Times New Roman" w:cstheme="minorHAnsi"/>
          <w:bCs/>
          <w:color w:val="000000"/>
        </w:rPr>
        <w:t xml:space="preserve"> to make the indicator by the button turn yellow.</w:t>
      </w:r>
    </w:p>
    <w:p w:rsidR="004E463F" w:rsidRDefault="004E463F" w:rsidP="004E463F">
      <w:pPr>
        <w:pStyle w:val="ListParagraph"/>
        <w:numPr>
          <w:ilvl w:val="0"/>
          <w:numId w:val="11"/>
        </w:numPr>
        <w:rPr>
          <w:rFonts w:eastAsia="Times New Roman" w:cstheme="minorHAnsi"/>
          <w:bCs/>
          <w:color w:val="000000"/>
        </w:rPr>
      </w:pPr>
      <w:r>
        <w:rPr>
          <w:rFonts w:eastAsia="Times New Roman" w:cstheme="minorHAnsi"/>
          <w:bCs/>
          <w:color w:val="000000"/>
        </w:rPr>
        <w:t>Choose an axis to move the machine in. You may choose X, Y, Z, or A (for the rotary axis).</w:t>
      </w:r>
      <w:r w:rsidR="00236160">
        <w:rPr>
          <w:rFonts w:eastAsia="Times New Roman" w:cstheme="minorHAnsi"/>
          <w:bCs/>
          <w:color w:val="000000"/>
        </w:rPr>
        <w:t xml:space="preserve"> Push the appropriate button (X, Y, Z, A) on the dial.</w:t>
      </w:r>
    </w:p>
    <w:p w:rsidR="004E463F" w:rsidRDefault="004E463F" w:rsidP="004E463F">
      <w:pPr>
        <w:pStyle w:val="ListParagraph"/>
        <w:numPr>
          <w:ilvl w:val="0"/>
          <w:numId w:val="11"/>
        </w:numPr>
        <w:rPr>
          <w:rFonts w:eastAsia="Times New Roman" w:cstheme="minorHAnsi"/>
          <w:bCs/>
          <w:color w:val="000000"/>
        </w:rPr>
      </w:pPr>
      <w:r>
        <w:rPr>
          <w:rFonts w:eastAsia="Times New Roman" w:cstheme="minorHAnsi"/>
          <w:bCs/>
          <w:color w:val="000000"/>
        </w:rPr>
        <w:t xml:space="preserve">To move along that axis, turn the dial. The outer dial makes smooth motions, </w:t>
      </w:r>
      <w:r w:rsidR="00236160">
        <w:rPr>
          <w:rFonts w:eastAsia="Times New Roman" w:cstheme="minorHAnsi"/>
          <w:bCs/>
          <w:color w:val="000000"/>
        </w:rPr>
        <w:t xml:space="preserve">and </w:t>
      </w:r>
      <w:r>
        <w:rPr>
          <w:rFonts w:eastAsia="Times New Roman" w:cstheme="minorHAnsi"/>
          <w:bCs/>
          <w:color w:val="000000"/>
        </w:rPr>
        <w:t>the inner dial makes step motions.</w:t>
      </w:r>
    </w:p>
    <w:p w:rsidR="009F459A" w:rsidRDefault="009F459A" w:rsidP="009F459A">
      <w:pPr>
        <w:jc w:val="center"/>
        <w:rPr>
          <w:rFonts w:eastAsia="Times New Roman" w:cstheme="minorHAnsi"/>
          <w:bCs/>
          <w:color w:val="000000"/>
        </w:rPr>
      </w:pPr>
    </w:p>
    <w:p w:rsidR="004E463F" w:rsidRDefault="004E463F">
      <w:pPr>
        <w:rPr>
          <w:rFonts w:eastAsia="Times New Roman" w:cstheme="minorHAnsi"/>
          <w:bCs/>
          <w:color w:val="000000"/>
        </w:rPr>
      </w:pPr>
      <w:r>
        <w:rPr>
          <w:rFonts w:eastAsia="Times New Roman" w:cstheme="minorHAnsi"/>
          <w:bCs/>
          <w:color w:val="000000"/>
        </w:rPr>
        <w:br w:type="page"/>
      </w:r>
    </w:p>
    <w:p w:rsidR="004E463F"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10. </w:t>
      </w:r>
      <w:r w:rsidR="004E463F" w:rsidRPr="005948F9">
        <w:rPr>
          <w:rFonts w:eastAsia="Times New Roman" w:cstheme="minorHAnsi"/>
          <w:b/>
          <w:bCs/>
          <w:color w:val="000000"/>
        </w:rPr>
        <w:t>The Digitizer Probe</w:t>
      </w:r>
    </w:p>
    <w:p w:rsidR="007F1A3D" w:rsidRDefault="007F1A3D" w:rsidP="007F1A3D">
      <w:pPr>
        <w:pStyle w:val="ListParagraph"/>
        <w:rPr>
          <w:rFonts w:eastAsia="Times New Roman" w:cstheme="minorHAnsi"/>
          <w:b/>
          <w:bCs/>
          <w:color w:val="000000"/>
        </w:rPr>
      </w:pPr>
    </w:p>
    <w:p w:rsidR="007F1A3D" w:rsidRPr="007F1A3D" w:rsidRDefault="007F1A3D" w:rsidP="007F1A3D">
      <w:pPr>
        <w:pStyle w:val="ListParagraph"/>
        <w:jc w:val="center"/>
        <w:rPr>
          <w:rFonts w:eastAsia="Times New Roman" w:cstheme="minorHAnsi"/>
          <w:bCs/>
          <w:color w:val="000000"/>
        </w:rPr>
      </w:pPr>
      <w:r>
        <w:rPr>
          <w:noProof/>
        </w:rPr>
        <w:drawing>
          <wp:inline distT="0" distB="0" distL="0" distR="0" wp14:anchorId="0231D963" wp14:editId="4D6D68EE">
            <wp:extent cx="3305175" cy="4232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75" cy="4232275"/>
                    </a:xfrm>
                    <a:prstGeom prst="rect">
                      <a:avLst/>
                    </a:prstGeom>
                    <a:noFill/>
                    <a:ln>
                      <a:noFill/>
                    </a:ln>
                  </pic:spPr>
                </pic:pic>
              </a:graphicData>
            </a:graphic>
          </wp:inline>
        </w:drawing>
      </w:r>
    </w:p>
    <w:p w:rsidR="007F1A3D" w:rsidRPr="007F1A3D" w:rsidRDefault="007F1A3D" w:rsidP="007F1A3D">
      <w:pPr>
        <w:pStyle w:val="ListParagraph"/>
        <w:jc w:val="center"/>
        <w:rPr>
          <w:rFonts w:eastAsia="Times New Roman" w:cstheme="minorHAnsi"/>
          <w:bCs/>
          <w:i/>
          <w:color w:val="000000"/>
        </w:rPr>
      </w:pPr>
      <w:r w:rsidRPr="007F1A3D">
        <w:rPr>
          <w:rFonts w:eastAsia="Times New Roman" w:cstheme="minorHAnsi"/>
          <w:bCs/>
          <w:i/>
          <w:color w:val="000000"/>
        </w:rPr>
        <w:t>The digitizer probe</w:t>
      </w:r>
    </w:p>
    <w:p w:rsidR="004E463F" w:rsidRDefault="004E463F" w:rsidP="004E463F">
      <w:pPr>
        <w:rPr>
          <w:rFonts w:eastAsia="Times New Roman" w:cstheme="minorHAnsi"/>
          <w:bCs/>
          <w:color w:val="000000"/>
        </w:rPr>
      </w:pPr>
      <w:r w:rsidRPr="004E463F">
        <w:rPr>
          <w:rFonts w:eastAsia="Times New Roman" w:cstheme="minorHAnsi"/>
          <w:bCs/>
          <w:color w:val="000000"/>
        </w:rPr>
        <w:t>Th</w:t>
      </w:r>
      <w:r>
        <w:rPr>
          <w:rFonts w:eastAsia="Times New Roman" w:cstheme="minorHAnsi"/>
          <w:bCs/>
          <w:color w:val="000000"/>
        </w:rPr>
        <w:t xml:space="preserve">e </w:t>
      </w:r>
      <w:proofErr w:type="spellStart"/>
      <w:r>
        <w:rPr>
          <w:rFonts w:eastAsia="Times New Roman" w:cstheme="minorHAnsi"/>
          <w:bCs/>
          <w:color w:val="000000"/>
        </w:rPr>
        <w:t>Tormach</w:t>
      </w:r>
      <w:proofErr w:type="spellEnd"/>
      <w:r>
        <w:rPr>
          <w:rFonts w:eastAsia="Times New Roman" w:cstheme="minorHAnsi"/>
          <w:bCs/>
          <w:color w:val="000000"/>
        </w:rPr>
        <w:t xml:space="preserve"> PCNC 1100 includes </w:t>
      </w:r>
      <w:r w:rsidR="00020D11">
        <w:rPr>
          <w:rFonts w:eastAsia="Times New Roman" w:cstheme="minorHAnsi"/>
          <w:bCs/>
          <w:color w:val="000000"/>
        </w:rPr>
        <w:t xml:space="preserve">an accessory </w:t>
      </w:r>
      <w:r w:rsidR="00143F48">
        <w:rPr>
          <w:rFonts w:eastAsia="Times New Roman" w:cstheme="minorHAnsi"/>
          <w:bCs/>
          <w:color w:val="000000"/>
        </w:rPr>
        <w:t xml:space="preserve">called </w:t>
      </w:r>
      <w:r w:rsidR="008D7AAD">
        <w:rPr>
          <w:rFonts w:eastAsia="Times New Roman" w:cstheme="minorHAnsi"/>
          <w:bCs/>
          <w:color w:val="000000"/>
        </w:rPr>
        <w:t>a</w:t>
      </w:r>
      <w:r w:rsidR="00143F48">
        <w:rPr>
          <w:rFonts w:eastAsia="Times New Roman" w:cstheme="minorHAnsi"/>
          <w:bCs/>
          <w:color w:val="000000"/>
        </w:rPr>
        <w:t xml:space="preserve"> “digitizer probe”. This accessory can measure the spindle’s location relative to the table or objects on the table. For </w:t>
      </w:r>
      <w:r w:rsidR="008D7AAD">
        <w:rPr>
          <w:rFonts w:eastAsia="Times New Roman" w:cstheme="minorHAnsi"/>
          <w:bCs/>
          <w:color w:val="000000"/>
        </w:rPr>
        <w:t xml:space="preserve">more </w:t>
      </w:r>
      <w:r w:rsidR="00143F48">
        <w:rPr>
          <w:rFonts w:eastAsia="Times New Roman" w:cstheme="minorHAnsi"/>
          <w:bCs/>
          <w:color w:val="000000"/>
        </w:rPr>
        <w:t xml:space="preserve">information </w:t>
      </w:r>
      <w:r w:rsidR="008D7AAD">
        <w:rPr>
          <w:rFonts w:eastAsia="Times New Roman" w:cstheme="minorHAnsi"/>
          <w:bCs/>
          <w:color w:val="000000"/>
        </w:rPr>
        <w:t xml:space="preserve">about </w:t>
      </w:r>
      <w:r w:rsidR="00143F48">
        <w:rPr>
          <w:rFonts w:eastAsia="Times New Roman" w:cstheme="minorHAnsi"/>
          <w:bCs/>
          <w:color w:val="000000"/>
        </w:rPr>
        <w:t xml:space="preserve">this device, refer to the </w:t>
      </w:r>
      <w:proofErr w:type="spellStart"/>
      <w:r w:rsidR="00143F48">
        <w:rPr>
          <w:rFonts w:eastAsia="Times New Roman" w:cstheme="minorHAnsi"/>
          <w:bCs/>
          <w:color w:val="000000"/>
        </w:rPr>
        <w:t>Tormach</w:t>
      </w:r>
      <w:proofErr w:type="spellEnd"/>
      <w:r w:rsidR="00143F48">
        <w:rPr>
          <w:rFonts w:eastAsia="Times New Roman" w:cstheme="minorHAnsi"/>
          <w:bCs/>
          <w:color w:val="000000"/>
        </w:rPr>
        <w:t xml:space="preserve"> PCNC 1100’s </w:t>
      </w:r>
      <w:r w:rsidR="008D7AAD">
        <w:rPr>
          <w:rFonts w:eastAsia="Times New Roman" w:cstheme="minorHAnsi"/>
          <w:bCs/>
          <w:color w:val="000000"/>
        </w:rPr>
        <w:t xml:space="preserve">user </w:t>
      </w:r>
      <w:r w:rsidR="00143F48">
        <w:rPr>
          <w:rFonts w:eastAsia="Times New Roman" w:cstheme="minorHAnsi"/>
          <w:bCs/>
          <w:color w:val="000000"/>
        </w:rPr>
        <w:t>manual.</w:t>
      </w:r>
    </w:p>
    <w:p w:rsidR="009F459A" w:rsidRDefault="009F459A" w:rsidP="004E463F">
      <w:pPr>
        <w:rPr>
          <w:rFonts w:eastAsia="Times New Roman" w:cstheme="minorHAnsi"/>
          <w:bCs/>
          <w:color w:val="000000"/>
        </w:rPr>
      </w:pPr>
    </w:p>
    <w:p w:rsidR="009A2196" w:rsidRDefault="009A2196">
      <w:pPr>
        <w:rPr>
          <w:rFonts w:eastAsia="Times New Roman" w:cstheme="minorHAnsi"/>
          <w:bCs/>
          <w:color w:val="000000"/>
        </w:rPr>
      </w:pPr>
      <w:r>
        <w:rPr>
          <w:rFonts w:eastAsia="Times New Roman" w:cstheme="minorHAnsi"/>
          <w:bCs/>
          <w:color w:val="000000"/>
        </w:rPr>
        <w:br w:type="page"/>
      </w:r>
    </w:p>
    <w:p w:rsidR="009A2196" w:rsidRPr="005948F9" w:rsidRDefault="005948F9" w:rsidP="005948F9">
      <w:pPr>
        <w:jc w:val="center"/>
        <w:rPr>
          <w:rFonts w:eastAsia="Times New Roman" w:cstheme="minorHAnsi"/>
          <w:b/>
          <w:bCs/>
          <w:color w:val="000000"/>
        </w:rPr>
      </w:pPr>
      <w:r>
        <w:rPr>
          <w:rFonts w:eastAsia="Times New Roman" w:cstheme="minorHAnsi"/>
          <w:b/>
          <w:bCs/>
          <w:color w:val="000000"/>
        </w:rPr>
        <w:lastRenderedPageBreak/>
        <w:t xml:space="preserve">11. </w:t>
      </w:r>
      <w:r w:rsidR="009A2196" w:rsidRPr="005948F9">
        <w:rPr>
          <w:rFonts w:eastAsia="Times New Roman" w:cstheme="minorHAnsi"/>
          <w:b/>
          <w:bCs/>
          <w:color w:val="000000"/>
        </w:rPr>
        <w:t>Software</w:t>
      </w:r>
    </w:p>
    <w:p w:rsidR="00A4584C" w:rsidRDefault="00143F48" w:rsidP="00143F48">
      <w:pPr>
        <w:jc w:val="center"/>
        <w:rPr>
          <w:rFonts w:eastAsia="Times New Roman" w:cstheme="minorHAnsi"/>
          <w:bCs/>
          <w:noProof/>
          <w:color w:val="000000"/>
        </w:rPr>
      </w:pPr>
      <w:r>
        <w:rPr>
          <w:rFonts w:eastAsia="Times New Roman" w:cstheme="minorHAnsi"/>
          <w:bCs/>
          <w:noProof/>
          <w:color w:val="000000"/>
        </w:rPr>
        <w:drawing>
          <wp:inline distT="0" distB="0" distL="0" distR="0" wp14:anchorId="2E96B298" wp14:editId="664E2E95">
            <wp:extent cx="4514250" cy="3500846"/>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872" cy="3505206"/>
                    </a:xfrm>
                    <a:prstGeom prst="rect">
                      <a:avLst/>
                    </a:prstGeom>
                    <a:noFill/>
                    <a:ln>
                      <a:noFill/>
                    </a:ln>
                  </pic:spPr>
                </pic:pic>
              </a:graphicData>
            </a:graphic>
          </wp:inline>
        </w:drawing>
      </w:r>
      <w:r>
        <w:rPr>
          <w:rFonts w:eastAsia="Times New Roman" w:cstheme="minorHAnsi"/>
          <w:bCs/>
          <w:noProof/>
          <w:color w:val="000000"/>
        </w:rPr>
        <w:t xml:space="preserve">  </w:t>
      </w:r>
    </w:p>
    <w:p w:rsidR="00143F48" w:rsidRDefault="00143F48" w:rsidP="00143F48">
      <w:pPr>
        <w:jc w:val="center"/>
        <w:rPr>
          <w:rFonts w:eastAsia="Times New Roman" w:cstheme="minorHAnsi"/>
          <w:bCs/>
          <w:noProof/>
          <w:color w:val="000000"/>
        </w:rPr>
      </w:pPr>
      <w:r>
        <w:rPr>
          <w:rFonts w:eastAsia="Times New Roman" w:cstheme="minorHAnsi"/>
          <w:bCs/>
          <w:noProof/>
          <w:color w:val="000000"/>
        </w:rPr>
        <w:drawing>
          <wp:inline distT="0" distB="0" distL="0" distR="0" wp14:anchorId="605E0143" wp14:editId="11636034">
            <wp:extent cx="2481130" cy="222023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578" cy="2223317"/>
                    </a:xfrm>
                    <a:prstGeom prst="rect">
                      <a:avLst/>
                    </a:prstGeom>
                    <a:noFill/>
                    <a:ln>
                      <a:noFill/>
                    </a:ln>
                  </pic:spPr>
                </pic:pic>
              </a:graphicData>
            </a:graphic>
          </wp:inline>
        </w:drawing>
      </w:r>
      <w:r w:rsidR="00A4584C">
        <w:rPr>
          <w:rFonts w:eastAsia="Times New Roman" w:cstheme="minorHAnsi"/>
          <w:bCs/>
          <w:noProof/>
          <w:color w:val="000000"/>
        </w:rPr>
        <w:t xml:space="preserve">    </w:t>
      </w:r>
      <w:r>
        <w:rPr>
          <w:rFonts w:eastAsia="Times New Roman" w:cstheme="minorHAnsi"/>
          <w:bCs/>
          <w:noProof/>
          <w:color w:val="000000"/>
        </w:rPr>
        <w:drawing>
          <wp:inline distT="0" distB="0" distL="0" distR="0" wp14:anchorId="2C6E5DD8" wp14:editId="2112EEBA">
            <wp:extent cx="2913017" cy="2282517"/>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3263" cy="2282710"/>
                    </a:xfrm>
                    <a:prstGeom prst="rect">
                      <a:avLst/>
                    </a:prstGeom>
                    <a:noFill/>
                    <a:ln>
                      <a:noFill/>
                    </a:ln>
                  </pic:spPr>
                </pic:pic>
              </a:graphicData>
            </a:graphic>
          </wp:inline>
        </w:drawing>
      </w:r>
    </w:p>
    <w:p w:rsidR="00143F48" w:rsidRPr="00143F48" w:rsidRDefault="00143F48" w:rsidP="00143F48">
      <w:pPr>
        <w:jc w:val="center"/>
        <w:rPr>
          <w:rFonts w:eastAsia="Times New Roman" w:cstheme="minorHAnsi"/>
          <w:bCs/>
          <w:i/>
          <w:noProof/>
          <w:color w:val="000000"/>
        </w:rPr>
      </w:pPr>
      <w:r>
        <w:rPr>
          <w:rFonts w:eastAsia="Times New Roman" w:cstheme="minorHAnsi"/>
          <w:bCs/>
          <w:i/>
          <w:noProof/>
          <w:color w:val="000000"/>
        </w:rPr>
        <w:t>S</w:t>
      </w:r>
      <w:r w:rsidRPr="00143F48">
        <w:rPr>
          <w:rFonts w:eastAsia="Times New Roman" w:cstheme="minorHAnsi"/>
          <w:bCs/>
          <w:i/>
          <w:noProof/>
          <w:color w:val="000000"/>
        </w:rPr>
        <w:t>creenshot</w:t>
      </w:r>
      <w:r>
        <w:rPr>
          <w:rFonts w:eastAsia="Times New Roman" w:cstheme="minorHAnsi"/>
          <w:bCs/>
          <w:i/>
          <w:noProof/>
          <w:color w:val="000000"/>
        </w:rPr>
        <w:t>s</w:t>
      </w:r>
      <w:r w:rsidRPr="00143F48">
        <w:rPr>
          <w:rFonts w:eastAsia="Times New Roman" w:cstheme="minorHAnsi"/>
          <w:bCs/>
          <w:i/>
          <w:noProof/>
          <w:color w:val="000000"/>
        </w:rPr>
        <w:t xml:space="preserve"> from SprutCAM</w:t>
      </w:r>
    </w:p>
    <w:p w:rsidR="00143F48" w:rsidRDefault="00143F48" w:rsidP="009A2196">
      <w:pPr>
        <w:rPr>
          <w:rFonts w:eastAsia="Times New Roman" w:cstheme="minorHAnsi"/>
          <w:bCs/>
          <w:color w:val="000000"/>
        </w:rPr>
      </w:pPr>
      <w:r>
        <w:rPr>
          <w:rFonts w:eastAsia="Times New Roman" w:cstheme="minorHAnsi"/>
          <w:bCs/>
          <w:color w:val="000000"/>
        </w:rPr>
        <w:t xml:space="preserve">The PCNC 1100 machine was bundled with a software package </w:t>
      </w:r>
      <w:r w:rsidR="00D104F0">
        <w:rPr>
          <w:rFonts w:eastAsia="Times New Roman" w:cstheme="minorHAnsi"/>
          <w:bCs/>
          <w:color w:val="000000"/>
        </w:rPr>
        <w:t>called</w:t>
      </w:r>
      <w:r>
        <w:rPr>
          <w:rFonts w:eastAsia="Times New Roman" w:cstheme="minorHAnsi"/>
          <w:bCs/>
          <w:color w:val="000000"/>
        </w:rPr>
        <w:t xml:space="preserve"> </w:t>
      </w:r>
      <w:proofErr w:type="spellStart"/>
      <w:r>
        <w:rPr>
          <w:rFonts w:eastAsia="Times New Roman" w:cstheme="minorHAnsi"/>
          <w:bCs/>
          <w:color w:val="000000"/>
        </w:rPr>
        <w:t>SprutCAM</w:t>
      </w:r>
      <w:proofErr w:type="spellEnd"/>
      <w:r>
        <w:rPr>
          <w:rFonts w:eastAsia="Times New Roman" w:cstheme="minorHAnsi"/>
          <w:bCs/>
          <w:color w:val="000000"/>
        </w:rPr>
        <w:t xml:space="preserve"> 7. This software can be used to operate the machine. For instructions on how to use the </w:t>
      </w:r>
      <w:proofErr w:type="spellStart"/>
      <w:r>
        <w:rPr>
          <w:rFonts w:eastAsia="Times New Roman" w:cstheme="minorHAnsi"/>
          <w:bCs/>
          <w:color w:val="000000"/>
        </w:rPr>
        <w:t>SprutCAM</w:t>
      </w:r>
      <w:proofErr w:type="spellEnd"/>
      <w:r>
        <w:rPr>
          <w:rFonts w:eastAsia="Times New Roman" w:cstheme="minorHAnsi"/>
          <w:bCs/>
          <w:color w:val="000000"/>
        </w:rPr>
        <w:t xml:space="preserve"> software, refer to its </w:t>
      </w:r>
      <w:r w:rsidR="008D7AAD">
        <w:rPr>
          <w:rFonts w:eastAsia="Times New Roman" w:cstheme="minorHAnsi"/>
          <w:bCs/>
          <w:color w:val="000000"/>
        </w:rPr>
        <w:t xml:space="preserve">user </w:t>
      </w:r>
      <w:r>
        <w:rPr>
          <w:rFonts w:eastAsia="Times New Roman" w:cstheme="minorHAnsi"/>
          <w:bCs/>
          <w:color w:val="000000"/>
        </w:rPr>
        <w:t>manual.</w:t>
      </w:r>
    </w:p>
    <w:p w:rsidR="00143F48" w:rsidRDefault="00143F48" w:rsidP="009A2196">
      <w:pPr>
        <w:rPr>
          <w:rFonts w:eastAsia="Times New Roman" w:cstheme="minorHAnsi"/>
          <w:bCs/>
          <w:color w:val="000000"/>
        </w:rPr>
      </w:pPr>
      <w:r>
        <w:rPr>
          <w:rFonts w:eastAsia="Times New Roman" w:cstheme="minorHAnsi"/>
          <w:bCs/>
          <w:color w:val="000000"/>
        </w:rPr>
        <w:t xml:space="preserve">NOTE: </w:t>
      </w:r>
      <w:proofErr w:type="spellStart"/>
      <w:r>
        <w:rPr>
          <w:rFonts w:eastAsia="Times New Roman" w:cstheme="minorHAnsi"/>
          <w:bCs/>
          <w:color w:val="000000"/>
        </w:rPr>
        <w:t>SprutCAM</w:t>
      </w:r>
      <w:proofErr w:type="spellEnd"/>
      <w:r>
        <w:rPr>
          <w:rFonts w:eastAsia="Times New Roman" w:cstheme="minorHAnsi"/>
          <w:bCs/>
          <w:color w:val="000000"/>
        </w:rPr>
        <w:t xml:space="preserve"> 7 </w:t>
      </w:r>
      <w:r w:rsidR="00A4584C">
        <w:rPr>
          <w:rFonts w:eastAsia="Times New Roman" w:cstheme="minorHAnsi"/>
          <w:bCs/>
          <w:color w:val="000000"/>
        </w:rPr>
        <w:t xml:space="preserve">has been </w:t>
      </w:r>
      <w:r>
        <w:rPr>
          <w:rFonts w:eastAsia="Times New Roman" w:cstheme="minorHAnsi"/>
          <w:bCs/>
          <w:color w:val="000000"/>
        </w:rPr>
        <w:t xml:space="preserve">installed </w:t>
      </w:r>
      <w:r w:rsidR="00A4584C">
        <w:rPr>
          <w:rFonts w:eastAsia="Times New Roman" w:cstheme="minorHAnsi"/>
          <w:bCs/>
          <w:color w:val="000000"/>
        </w:rPr>
        <w:t>on one of the computers in the machine shop.</w:t>
      </w:r>
    </w:p>
    <w:p w:rsidR="00F8100D" w:rsidRPr="009A2196" w:rsidRDefault="00F8100D" w:rsidP="009A2196">
      <w:pPr>
        <w:rPr>
          <w:rFonts w:eastAsia="Times New Roman" w:cstheme="minorHAnsi"/>
          <w:bCs/>
          <w:color w:val="000000"/>
        </w:rPr>
      </w:pPr>
      <w:r>
        <w:rPr>
          <w:rFonts w:eastAsia="Times New Roman" w:cstheme="minorHAnsi"/>
          <w:bCs/>
          <w:color w:val="000000"/>
        </w:rPr>
        <w:t xml:space="preserve">ALSO NOTE: In the near future, the software package known as </w:t>
      </w:r>
      <w:proofErr w:type="spellStart"/>
      <w:r>
        <w:rPr>
          <w:rFonts w:eastAsia="Times New Roman" w:cstheme="minorHAnsi"/>
          <w:bCs/>
          <w:color w:val="000000"/>
        </w:rPr>
        <w:t>CAMWorks</w:t>
      </w:r>
      <w:proofErr w:type="spellEnd"/>
      <w:r>
        <w:rPr>
          <w:rFonts w:eastAsia="Times New Roman" w:cstheme="minorHAnsi"/>
          <w:bCs/>
          <w:color w:val="000000"/>
        </w:rPr>
        <w:t xml:space="preserve"> will be installed, which will replace </w:t>
      </w:r>
      <w:proofErr w:type="spellStart"/>
      <w:r>
        <w:rPr>
          <w:rFonts w:eastAsia="Times New Roman" w:cstheme="minorHAnsi"/>
          <w:bCs/>
          <w:color w:val="000000"/>
        </w:rPr>
        <w:t>SprutCAM</w:t>
      </w:r>
      <w:proofErr w:type="spellEnd"/>
      <w:r>
        <w:rPr>
          <w:rFonts w:eastAsia="Times New Roman" w:cstheme="minorHAnsi"/>
          <w:bCs/>
          <w:color w:val="000000"/>
        </w:rPr>
        <w:t xml:space="preserve"> 7.</w:t>
      </w:r>
    </w:p>
    <w:p w:rsidR="009D5935" w:rsidRPr="00D104F0" w:rsidRDefault="005948F9" w:rsidP="00D104F0">
      <w:pPr>
        <w:jc w:val="center"/>
        <w:rPr>
          <w:rFonts w:eastAsia="Times New Roman" w:cstheme="minorHAnsi"/>
          <w:b/>
          <w:bCs/>
          <w:color w:val="000000"/>
        </w:rPr>
      </w:pPr>
      <w:r>
        <w:rPr>
          <w:rFonts w:eastAsia="Times New Roman" w:cstheme="minorHAnsi"/>
          <w:b/>
          <w:bCs/>
          <w:color w:val="000000"/>
        </w:rPr>
        <w:lastRenderedPageBreak/>
        <w:t xml:space="preserve">12. </w:t>
      </w:r>
      <w:r w:rsidR="009D5935" w:rsidRPr="00814723">
        <w:rPr>
          <w:rFonts w:eastAsia="Times New Roman" w:cstheme="minorHAnsi"/>
          <w:b/>
          <w:bCs/>
          <w:color w:val="000000"/>
        </w:rPr>
        <w:t>Machine Shop Safety</w:t>
      </w:r>
    </w:p>
    <w:p w:rsidR="00F87061" w:rsidRPr="00F87061" w:rsidRDefault="00F87061" w:rsidP="00F87061">
      <w:pPr>
        <w:spacing w:after="0" w:line="240" w:lineRule="auto"/>
        <w:jc w:val="center"/>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HOUSTON COMMUNITY COLLEGE SOUTHWEST, STAFFORD CAMPUS</w:t>
      </w:r>
    </w:p>
    <w:p w:rsidR="00F87061" w:rsidRPr="00F87061" w:rsidRDefault="00F87061" w:rsidP="00F87061">
      <w:pPr>
        <w:spacing w:after="0" w:line="240" w:lineRule="auto"/>
        <w:jc w:val="center"/>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MACHINE SHOP SAFETY REQUIREMENTS (revised 0</w:t>
      </w:r>
      <w:r w:rsidR="00D104F0">
        <w:rPr>
          <w:rFonts w:ascii="Times New Roman" w:eastAsia="Times New Roman" w:hAnsi="Times New Roman" w:cs="Times New Roman"/>
          <w:bCs/>
          <w:color w:val="000000"/>
          <w:sz w:val="20"/>
          <w:szCs w:val="20"/>
        </w:rPr>
        <w:t>8</w:t>
      </w:r>
      <w:r w:rsidRPr="00F87061">
        <w:rPr>
          <w:rFonts w:ascii="Times New Roman" w:eastAsia="Times New Roman" w:hAnsi="Times New Roman" w:cs="Times New Roman"/>
          <w:bCs/>
          <w:color w:val="000000"/>
          <w:sz w:val="20"/>
          <w:szCs w:val="20"/>
        </w:rPr>
        <w:t>/</w:t>
      </w:r>
      <w:r w:rsidR="008D7AAD">
        <w:rPr>
          <w:rFonts w:ascii="Times New Roman" w:eastAsia="Times New Roman" w:hAnsi="Times New Roman" w:cs="Times New Roman"/>
          <w:bCs/>
          <w:color w:val="000000"/>
          <w:sz w:val="20"/>
          <w:szCs w:val="20"/>
        </w:rPr>
        <w:t>09</w:t>
      </w:r>
      <w:r w:rsidRPr="00F87061">
        <w:rPr>
          <w:rFonts w:ascii="Times New Roman" w:eastAsia="Times New Roman" w:hAnsi="Times New Roman" w:cs="Times New Roman"/>
          <w:bCs/>
          <w:color w:val="000000"/>
          <w:sz w:val="20"/>
          <w:szCs w:val="20"/>
        </w:rPr>
        <w:t>/2011)</w:t>
      </w:r>
    </w:p>
    <w:p w:rsidR="00F87061" w:rsidRPr="00F87061" w:rsidRDefault="00F87061" w:rsidP="00F87061">
      <w:pPr>
        <w:spacing w:after="0" w:line="240" w:lineRule="auto"/>
        <w:jc w:val="center"/>
        <w:rPr>
          <w:rFonts w:ascii="Times New Roman" w:eastAsia="Times New Roman" w:hAnsi="Times New Roman" w:cs="Times New Roman"/>
          <w:bCs/>
          <w:color w:val="000000"/>
          <w:sz w:val="20"/>
          <w:szCs w:val="20"/>
        </w:rPr>
      </w:pPr>
    </w:p>
    <w:p w:rsidR="00F87061" w:rsidRPr="00F87061" w:rsidRDefault="00F87061" w:rsidP="00F87061">
      <w:pPr>
        <w:spacing w:after="0" w:line="240" w:lineRule="auto"/>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General Rules of Safety:</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Always wear safety glasses, goggles, or safety shields designed for the type of work being done, when you or anyone</w:t>
      </w:r>
      <w:r w:rsidR="008D7AAD">
        <w:rPr>
          <w:rFonts w:ascii="Times New Roman" w:eastAsia="Times New Roman" w:hAnsi="Times New Roman" w:cs="Times New Roman"/>
          <w:bCs/>
          <w:color w:val="000000"/>
          <w:sz w:val="20"/>
          <w:szCs w:val="20"/>
        </w:rPr>
        <w:t xml:space="preserve"> near you</w:t>
      </w:r>
      <w:r w:rsidRPr="00F87061">
        <w:rPr>
          <w:rFonts w:ascii="Times New Roman" w:eastAsia="Times New Roman" w:hAnsi="Times New Roman" w:cs="Times New Roman"/>
          <w:bCs/>
          <w:color w:val="000000"/>
          <w:sz w:val="20"/>
          <w:szCs w:val="20"/>
        </w:rPr>
        <w:t xml:space="preserve"> is operating a machine.</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Follow all proper rules and guidelines established in the machine’s user manual.</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Always make sure your workplace is properly ventilated. If necessary, wear a respirator or mask.</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When necessary, wear hearing protection.</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Be sure you have sufficient light to see clearly when doing any job.</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Be sure that all machines have effective and proper working guards.</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Always see that work and cutting tools on any machine are clamped securely before starting.</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attempt to oil, clean, adjust or repair any machine while it is running.</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try to stop the machine with your hands or body.</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Never use compressed air to clean your clothes or any part of your body, as it can cause a medical emergency.</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Don’t rush speeds and feeds. You’ll end up damaging your part, the tools, and maybe the machine itself.</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lean against the machines.</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leave a machine while it is running. Someone else may not notice it is still running, and be injured.</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Concentrate on the work and the machine at all times, it only takes a moment for an accident to occur. Do not talk unnecessarily while operating a machine.</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If you are unsure about the safe operation of a tool or any aspect of a job, ask for help from your professor.</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Never work after you have been drinking or when you are impaired, fatigued, or in a hurry.</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When working with another person, only one should operate the machine or switches at a time.</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No horseplay or roughhousing.</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Never work alone.</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Get help when handling long or heavy pieces of material.</w:t>
      </w:r>
    </w:p>
    <w:p w:rsidR="00F87061" w:rsidRPr="00F87061" w:rsidRDefault="00F87061" w:rsidP="00F87061">
      <w:pPr>
        <w:numPr>
          <w:ilvl w:val="0"/>
          <w:numId w:val="1"/>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 xml:space="preserve">Get first aid immediately for ANY injury. Do not attempt to remove foreign objects from your eyes or body. If chemicals get in your eye(s), rinse eye(s) with running water for 15 minutes in an open flow of water and get medical attention. Report all accidents and injuries to your instructor immediately. In an emergency, call </w:t>
      </w:r>
      <w:r w:rsidR="00D104F0">
        <w:rPr>
          <w:rFonts w:ascii="Times New Roman" w:eastAsia="Times New Roman" w:hAnsi="Times New Roman" w:cs="Times New Roman"/>
          <w:bCs/>
          <w:color w:val="000000"/>
          <w:sz w:val="20"/>
          <w:szCs w:val="20"/>
        </w:rPr>
        <w:t>911</w:t>
      </w:r>
      <w:r w:rsidRPr="00F87061">
        <w:rPr>
          <w:rFonts w:ascii="Times New Roman" w:eastAsia="Times New Roman" w:hAnsi="Times New Roman" w:cs="Times New Roman"/>
          <w:bCs/>
          <w:color w:val="000000"/>
          <w:sz w:val="20"/>
          <w:szCs w:val="20"/>
        </w:rPr>
        <w:t xml:space="preserve">. The shop is room S125 in the </w:t>
      </w:r>
      <w:proofErr w:type="spellStart"/>
      <w:r w:rsidRPr="00F87061">
        <w:rPr>
          <w:rFonts w:ascii="Times New Roman" w:eastAsia="Times New Roman" w:hAnsi="Times New Roman" w:cs="Times New Roman"/>
          <w:bCs/>
          <w:color w:val="000000"/>
          <w:sz w:val="20"/>
          <w:szCs w:val="20"/>
        </w:rPr>
        <w:t>Scarcella</w:t>
      </w:r>
      <w:proofErr w:type="spellEnd"/>
      <w:r w:rsidRPr="00F87061">
        <w:rPr>
          <w:rFonts w:ascii="Times New Roman" w:eastAsia="Times New Roman" w:hAnsi="Times New Roman" w:cs="Times New Roman"/>
          <w:bCs/>
          <w:color w:val="000000"/>
          <w:sz w:val="20"/>
          <w:szCs w:val="20"/>
        </w:rPr>
        <w:t xml:space="preserve"> building in the Stafford campus.</w:t>
      </w:r>
    </w:p>
    <w:p w:rsidR="00F87061" w:rsidRPr="00F87061" w:rsidRDefault="00F87061" w:rsidP="00D104F0">
      <w:pPr>
        <w:spacing w:after="0" w:line="240" w:lineRule="auto"/>
        <w:contextualSpacing/>
        <w:rPr>
          <w:rFonts w:ascii="Times New Roman" w:eastAsia="Times New Roman" w:hAnsi="Times New Roman" w:cs="Times New Roman"/>
          <w:bCs/>
          <w:color w:val="000000"/>
          <w:sz w:val="20"/>
          <w:szCs w:val="20"/>
        </w:rPr>
      </w:pPr>
    </w:p>
    <w:p w:rsidR="00F87061" w:rsidRPr="00F87061" w:rsidRDefault="00F87061" w:rsidP="00F87061">
      <w:pPr>
        <w:spacing w:after="0" w:line="240" w:lineRule="auto"/>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Rules Concerning Clothes and Safety Equipment:</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Wear clothes suited for the job.</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wear loose-fitting clothes or ties.</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 xml:space="preserve">Wearing of shorts or cutoff </w:t>
      </w:r>
      <w:proofErr w:type="gramStart"/>
      <w:r w:rsidRPr="00F87061">
        <w:rPr>
          <w:rFonts w:ascii="Times New Roman" w:eastAsia="Times New Roman" w:hAnsi="Times New Roman" w:cs="Times New Roman"/>
          <w:bCs/>
          <w:color w:val="000000"/>
          <w:sz w:val="20"/>
          <w:szCs w:val="20"/>
        </w:rPr>
        <w:t>pants is</w:t>
      </w:r>
      <w:proofErr w:type="gramEnd"/>
      <w:r w:rsidRPr="00F87061">
        <w:rPr>
          <w:rFonts w:ascii="Times New Roman" w:eastAsia="Times New Roman" w:hAnsi="Times New Roman" w:cs="Times New Roman"/>
          <w:bCs/>
          <w:color w:val="000000"/>
          <w:sz w:val="20"/>
          <w:szCs w:val="20"/>
        </w:rPr>
        <w:t xml:space="preserve"> not allowed in the shop. Hot chips can cause cuts and burns.</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Open toe shoes are not allowed in the shop. Shoes must cover the entire foot to be acceptable.</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Long hair must be kept up at all times. It is easy for long hair to get caught in moving machinery.</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Do not wear rings, watches, bracelets or other jewelry that could get caught in moving machinery.</w:t>
      </w:r>
    </w:p>
    <w:p w:rsidR="00F87061" w:rsidRPr="00F87061" w:rsidRDefault="00F87061" w:rsidP="00F87061">
      <w:pPr>
        <w:numPr>
          <w:ilvl w:val="0"/>
          <w:numId w:val="3"/>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Always remove gloves before turning on or operating any machine.</w:t>
      </w:r>
    </w:p>
    <w:p w:rsidR="00F87061" w:rsidRPr="00F87061" w:rsidRDefault="00F87061" w:rsidP="00F87061">
      <w:pPr>
        <w:spacing w:after="0" w:line="240" w:lineRule="auto"/>
        <w:rPr>
          <w:rFonts w:ascii="Times New Roman" w:eastAsia="Times New Roman" w:hAnsi="Times New Roman" w:cs="Times New Roman"/>
          <w:bCs/>
          <w:color w:val="000000"/>
          <w:sz w:val="20"/>
          <w:szCs w:val="20"/>
        </w:rPr>
      </w:pPr>
    </w:p>
    <w:p w:rsidR="00F87061" w:rsidRPr="00F87061" w:rsidRDefault="00F87061" w:rsidP="00F87061">
      <w:pPr>
        <w:spacing w:after="0" w:line="240" w:lineRule="auto"/>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Rules Concerning Housekeeping:</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Floor should be kept clear at all times to avoid tripping or other accidents.</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Keep floors free of oil, grease or any other liquid. Clean up spilled liquids immediately; they are slipping hazards.</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Keep the floor clear of metal chips and waste pieces. Put them in the container provided for scrap.</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Put tools away when not in use. Turn off all machines before leaving the shop.</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Vacuum or sweep debris from machine before using.</w:t>
      </w:r>
    </w:p>
    <w:p w:rsidR="00F87061" w:rsidRPr="00F87061" w:rsidRDefault="00F87061" w:rsidP="00F87061">
      <w:pPr>
        <w:numPr>
          <w:ilvl w:val="0"/>
          <w:numId w:val="2"/>
        </w:numPr>
        <w:spacing w:after="0" w:line="240" w:lineRule="auto"/>
        <w:ind w:left="540"/>
        <w:contextualSpacing/>
        <w:rPr>
          <w:rFonts w:ascii="Times New Roman" w:eastAsia="Times New Roman" w:hAnsi="Times New Roman" w:cs="Times New Roman"/>
          <w:bCs/>
          <w:color w:val="000000"/>
          <w:sz w:val="20"/>
          <w:szCs w:val="20"/>
        </w:rPr>
      </w:pPr>
      <w:r w:rsidRPr="00F87061">
        <w:rPr>
          <w:rFonts w:ascii="Times New Roman" w:eastAsia="Times New Roman" w:hAnsi="Times New Roman" w:cs="Times New Roman"/>
          <w:bCs/>
          <w:color w:val="000000"/>
          <w:sz w:val="20"/>
          <w:szCs w:val="20"/>
        </w:rPr>
        <w:t>Never use compressed air for cleaning the machines.</w:t>
      </w:r>
    </w:p>
    <w:p w:rsidR="00603705" w:rsidRPr="00603705" w:rsidRDefault="00603705" w:rsidP="00322C7A"/>
    <w:sectPr w:rsidR="00603705" w:rsidRPr="00603705" w:rsidSect="006A5554">
      <w:head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DA1" w:rsidRDefault="00D91DA1" w:rsidP="00102B3A">
      <w:pPr>
        <w:spacing w:after="0" w:line="240" w:lineRule="auto"/>
      </w:pPr>
      <w:r>
        <w:separator/>
      </w:r>
    </w:p>
  </w:endnote>
  <w:endnote w:type="continuationSeparator" w:id="0">
    <w:p w:rsidR="00D91DA1" w:rsidRDefault="00D91DA1" w:rsidP="0010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DA1" w:rsidRDefault="00D91DA1" w:rsidP="00102B3A">
      <w:pPr>
        <w:spacing w:after="0" w:line="240" w:lineRule="auto"/>
      </w:pPr>
      <w:r>
        <w:separator/>
      </w:r>
    </w:p>
  </w:footnote>
  <w:footnote w:type="continuationSeparator" w:id="0">
    <w:p w:rsidR="00D91DA1" w:rsidRDefault="00D91DA1" w:rsidP="00102B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837449"/>
      <w:docPartObj>
        <w:docPartGallery w:val="Page Numbers (Top of Page)"/>
        <w:docPartUnique/>
      </w:docPartObj>
    </w:sdtPr>
    <w:sdtEndPr>
      <w:rPr>
        <w:noProof/>
      </w:rPr>
    </w:sdtEndPr>
    <w:sdtContent>
      <w:p w:rsidR="00CA292D" w:rsidRDefault="00CA292D">
        <w:pPr>
          <w:pStyle w:val="Header"/>
          <w:jc w:val="right"/>
        </w:pPr>
        <w:r>
          <w:fldChar w:fldCharType="begin"/>
        </w:r>
        <w:r>
          <w:instrText xml:space="preserve"> PAGE   \* MERGEFORMAT </w:instrText>
        </w:r>
        <w:r>
          <w:fldChar w:fldCharType="separate"/>
        </w:r>
        <w:r w:rsidR="00C414A7">
          <w:rPr>
            <w:noProof/>
          </w:rPr>
          <w:t>8</w:t>
        </w:r>
        <w:r>
          <w:rPr>
            <w:noProof/>
          </w:rPr>
          <w:fldChar w:fldCharType="end"/>
        </w:r>
      </w:p>
    </w:sdtContent>
  </w:sdt>
  <w:p w:rsidR="005948F9" w:rsidRDefault="005948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3D25"/>
    <w:multiLevelType w:val="hybridMultilevel"/>
    <w:tmpl w:val="E64ED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93543"/>
    <w:multiLevelType w:val="hybridMultilevel"/>
    <w:tmpl w:val="421ED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B94F92"/>
    <w:multiLevelType w:val="hybridMultilevel"/>
    <w:tmpl w:val="9CB8D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231CA"/>
    <w:multiLevelType w:val="hybridMultilevel"/>
    <w:tmpl w:val="0ACC6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1568FF"/>
    <w:multiLevelType w:val="hybridMultilevel"/>
    <w:tmpl w:val="75A0F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435ADB"/>
    <w:multiLevelType w:val="hybridMultilevel"/>
    <w:tmpl w:val="683ADDA8"/>
    <w:lvl w:ilvl="0" w:tplc="AE50C4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13F7AA1"/>
    <w:multiLevelType w:val="hybridMultilevel"/>
    <w:tmpl w:val="63902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4304EC"/>
    <w:multiLevelType w:val="hybridMultilevel"/>
    <w:tmpl w:val="A680F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B21ABF"/>
    <w:multiLevelType w:val="hybridMultilevel"/>
    <w:tmpl w:val="E6E0AB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83150A"/>
    <w:multiLevelType w:val="hybridMultilevel"/>
    <w:tmpl w:val="D0DE6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672F35"/>
    <w:multiLevelType w:val="hybridMultilevel"/>
    <w:tmpl w:val="081C7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342794"/>
    <w:multiLevelType w:val="hybridMultilevel"/>
    <w:tmpl w:val="421ED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1"/>
  </w:num>
  <w:num w:numId="5">
    <w:abstractNumId w:val="2"/>
  </w:num>
  <w:num w:numId="6">
    <w:abstractNumId w:val="8"/>
  </w:num>
  <w:num w:numId="7">
    <w:abstractNumId w:val="5"/>
  </w:num>
  <w:num w:numId="8">
    <w:abstractNumId w:val="0"/>
  </w:num>
  <w:num w:numId="9">
    <w:abstractNumId w:val="1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061"/>
    <w:rsid w:val="00020D11"/>
    <w:rsid w:val="00075A25"/>
    <w:rsid w:val="000C7021"/>
    <w:rsid w:val="00102B3A"/>
    <w:rsid w:val="0014055A"/>
    <w:rsid w:val="00143F48"/>
    <w:rsid w:val="001757BE"/>
    <w:rsid w:val="001C33BA"/>
    <w:rsid w:val="00217B50"/>
    <w:rsid w:val="00236160"/>
    <w:rsid w:val="002470F7"/>
    <w:rsid w:val="0029340C"/>
    <w:rsid w:val="00294D2E"/>
    <w:rsid w:val="002A7090"/>
    <w:rsid w:val="002E1244"/>
    <w:rsid w:val="00322C7A"/>
    <w:rsid w:val="00330438"/>
    <w:rsid w:val="003527EC"/>
    <w:rsid w:val="00361A43"/>
    <w:rsid w:val="003B03EC"/>
    <w:rsid w:val="003C50BF"/>
    <w:rsid w:val="004B108E"/>
    <w:rsid w:val="004E463F"/>
    <w:rsid w:val="00585219"/>
    <w:rsid w:val="005948F9"/>
    <w:rsid w:val="005A3F1E"/>
    <w:rsid w:val="00603705"/>
    <w:rsid w:val="00611867"/>
    <w:rsid w:val="006A5554"/>
    <w:rsid w:val="006F2852"/>
    <w:rsid w:val="00705025"/>
    <w:rsid w:val="0072360E"/>
    <w:rsid w:val="0077189D"/>
    <w:rsid w:val="007C24D0"/>
    <w:rsid w:val="007F1A3D"/>
    <w:rsid w:val="0081319D"/>
    <w:rsid w:val="00814723"/>
    <w:rsid w:val="00861FEF"/>
    <w:rsid w:val="008D7AAD"/>
    <w:rsid w:val="00903D68"/>
    <w:rsid w:val="00992CDF"/>
    <w:rsid w:val="009A2196"/>
    <w:rsid w:val="009D5935"/>
    <w:rsid w:val="009E3BBA"/>
    <w:rsid w:val="009F459A"/>
    <w:rsid w:val="00A07645"/>
    <w:rsid w:val="00A37AF4"/>
    <w:rsid w:val="00A4584C"/>
    <w:rsid w:val="00A904E8"/>
    <w:rsid w:val="00AA414F"/>
    <w:rsid w:val="00B02181"/>
    <w:rsid w:val="00B14B95"/>
    <w:rsid w:val="00B310F6"/>
    <w:rsid w:val="00B56A2F"/>
    <w:rsid w:val="00BA64CA"/>
    <w:rsid w:val="00BA7989"/>
    <w:rsid w:val="00BB1475"/>
    <w:rsid w:val="00C26BF9"/>
    <w:rsid w:val="00C414A7"/>
    <w:rsid w:val="00CA292D"/>
    <w:rsid w:val="00D104F0"/>
    <w:rsid w:val="00D37C8A"/>
    <w:rsid w:val="00D6139F"/>
    <w:rsid w:val="00D827D1"/>
    <w:rsid w:val="00D91DA1"/>
    <w:rsid w:val="00DB2436"/>
    <w:rsid w:val="00E7795C"/>
    <w:rsid w:val="00ED42BA"/>
    <w:rsid w:val="00F11AD6"/>
    <w:rsid w:val="00F217A2"/>
    <w:rsid w:val="00F62A64"/>
    <w:rsid w:val="00F8100D"/>
    <w:rsid w:val="00F8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061"/>
    <w:pPr>
      <w:ind w:left="720"/>
      <w:contextualSpacing/>
    </w:pPr>
  </w:style>
  <w:style w:type="paragraph" w:styleId="BalloonText">
    <w:name w:val="Balloon Text"/>
    <w:basedOn w:val="Normal"/>
    <w:link w:val="BalloonTextChar"/>
    <w:uiPriority w:val="99"/>
    <w:semiHidden/>
    <w:unhideWhenUsed/>
    <w:rsid w:val="00ED4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2BA"/>
    <w:rPr>
      <w:rFonts w:ascii="Tahoma" w:hAnsi="Tahoma" w:cs="Tahoma"/>
      <w:sz w:val="16"/>
      <w:szCs w:val="16"/>
    </w:rPr>
  </w:style>
  <w:style w:type="paragraph" w:styleId="Header">
    <w:name w:val="header"/>
    <w:basedOn w:val="Normal"/>
    <w:link w:val="HeaderChar"/>
    <w:uiPriority w:val="99"/>
    <w:unhideWhenUsed/>
    <w:rsid w:val="0010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B3A"/>
  </w:style>
  <w:style w:type="paragraph" w:styleId="Footer">
    <w:name w:val="footer"/>
    <w:basedOn w:val="Normal"/>
    <w:link w:val="FooterChar"/>
    <w:uiPriority w:val="99"/>
    <w:unhideWhenUsed/>
    <w:rsid w:val="0010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B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061"/>
    <w:pPr>
      <w:ind w:left="720"/>
      <w:contextualSpacing/>
    </w:pPr>
  </w:style>
  <w:style w:type="paragraph" w:styleId="BalloonText">
    <w:name w:val="Balloon Text"/>
    <w:basedOn w:val="Normal"/>
    <w:link w:val="BalloonTextChar"/>
    <w:uiPriority w:val="99"/>
    <w:semiHidden/>
    <w:unhideWhenUsed/>
    <w:rsid w:val="00ED4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2BA"/>
    <w:rPr>
      <w:rFonts w:ascii="Tahoma" w:hAnsi="Tahoma" w:cs="Tahoma"/>
      <w:sz w:val="16"/>
      <w:szCs w:val="16"/>
    </w:rPr>
  </w:style>
  <w:style w:type="paragraph" w:styleId="Header">
    <w:name w:val="header"/>
    <w:basedOn w:val="Normal"/>
    <w:link w:val="HeaderChar"/>
    <w:uiPriority w:val="99"/>
    <w:unhideWhenUsed/>
    <w:rsid w:val="0010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B3A"/>
  </w:style>
  <w:style w:type="paragraph" w:styleId="Footer">
    <w:name w:val="footer"/>
    <w:basedOn w:val="Normal"/>
    <w:link w:val="FooterChar"/>
    <w:uiPriority w:val="99"/>
    <w:unhideWhenUsed/>
    <w:rsid w:val="0010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706</TotalTime>
  <Pages>1</Pages>
  <Words>2674</Words>
  <Characters>15247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27</cp:revision>
  <dcterms:created xsi:type="dcterms:W3CDTF">2011-07-20T09:59:00Z</dcterms:created>
  <dcterms:modified xsi:type="dcterms:W3CDTF">2011-08-09T15:33:00Z</dcterms:modified>
</cp:coreProperties>
</file>