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674" w:rsidRDefault="00474674" w:rsidP="00474674">
      <w:r>
        <w:t>Jake White</w:t>
      </w:r>
    </w:p>
    <w:p w:rsidR="00FD5CD7" w:rsidRDefault="00FD5CD7" w:rsidP="00D014CA">
      <w:pPr>
        <w:pStyle w:val="Heading1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1718"/>
        <w:gridCol w:w="1791"/>
        <w:gridCol w:w="1764"/>
        <w:gridCol w:w="3325"/>
      </w:tblGrid>
      <w:tr w:rsidR="00470DBA" w:rsidTr="00923E49">
        <w:tc>
          <w:tcPr>
            <w:tcW w:w="752" w:type="dxa"/>
          </w:tcPr>
          <w:p w:rsidR="00470DBA" w:rsidRDefault="00470DBA" w:rsidP="005B1F4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718" w:type="dxa"/>
          </w:tcPr>
          <w:p w:rsidR="00470DBA" w:rsidRDefault="00470DBA" w:rsidP="005B1F40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1791" w:type="dxa"/>
          </w:tcPr>
          <w:p w:rsidR="00470DBA" w:rsidRDefault="00470DBA" w:rsidP="005B1F40">
            <w:pPr>
              <w:pStyle w:val="ListParagraph"/>
              <w:ind w:left="0"/>
            </w:pPr>
            <w:r>
              <w:t>Requirement Title</w:t>
            </w:r>
          </w:p>
        </w:tc>
        <w:tc>
          <w:tcPr>
            <w:tcW w:w="1764" w:type="dxa"/>
          </w:tcPr>
          <w:p w:rsidR="00470DBA" w:rsidRDefault="00470DBA" w:rsidP="005B1F40">
            <w:pPr>
              <w:pStyle w:val="ListParagraph"/>
              <w:ind w:left="0"/>
            </w:pPr>
            <w:r>
              <w:t>Requirement Type</w:t>
            </w:r>
          </w:p>
        </w:tc>
        <w:tc>
          <w:tcPr>
            <w:tcW w:w="3325" w:type="dxa"/>
          </w:tcPr>
          <w:p w:rsidR="00470DBA" w:rsidRDefault="00470DBA" w:rsidP="005B1F40">
            <w:pPr>
              <w:pStyle w:val="ListParagraph"/>
              <w:ind w:left="0"/>
            </w:pPr>
            <w:r>
              <w:t>Requi</w:t>
            </w:r>
            <w:bookmarkStart w:id="0" w:name="_GoBack"/>
            <w:bookmarkEnd w:id="0"/>
            <w:r>
              <w:t>rement Description</w:t>
            </w:r>
          </w:p>
        </w:tc>
      </w:tr>
      <w:tr w:rsidR="00470DBA" w:rsidTr="00923E49">
        <w:tc>
          <w:tcPr>
            <w:tcW w:w="752" w:type="dxa"/>
          </w:tcPr>
          <w:p w:rsidR="00470DBA" w:rsidRDefault="00470DBA" w:rsidP="005B1F40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1718" w:type="dxa"/>
          </w:tcPr>
          <w:p w:rsidR="00470DBA" w:rsidRDefault="00470DBA" w:rsidP="005B1F40">
            <w:pPr>
              <w:pStyle w:val="ListParagraph"/>
              <w:ind w:left="0"/>
            </w:pPr>
            <w:r>
              <w:t>Ammunition</w:t>
            </w:r>
          </w:p>
        </w:tc>
        <w:tc>
          <w:tcPr>
            <w:tcW w:w="1791" w:type="dxa"/>
          </w:tcPr>
          <w:p w:rsidR="00470DBA" w:rsidRDefault="00470DBA" w:rsidP="005B1F40">
            <w:pPr>
              <w:pStyle w:val="ListParagraph"/>
              <w:ind w:left="0"/>
            </w:pPr>
            <w:r>
              <w:t>Shoot Bullet</w:t>
            </w:r>
          </w:p>
        </w:tc>
        <w:tc>
          <w:tcPr>
            <w:tcW w:w="1764" w:type="dxa"/>
          </w:tcPr>
          <w:p w:rsidR="00470DBA" w:rsidRDefault="00470DBA" w:rsidP="005B1F40">
            <w:pPr>
              <w:pStyle w:val="ListParagraph"/>
              <w:ind w:left="0"/>
            </w:pPr>
            <w:r>
              <w:t>Functional</w:t>
            </w:r>
          </w:p>
        </w:tc>
        <w:tc>
          <w:tcPr>
            <w:tcW w:w="3325" w:type="dxa"/>
          </w:tcPr>
          <w:p w:rsidR="00470DBA" w:rsidRDefault="00470DBA" w:rsidP="005B1F40">
            <w:pPr>
              <w:pStyle w:val="ListParagraph"/>
              <w:ind w:left="0"/>
            </w:pPr>
            <w:r>
              <w:t>The tank must be able to fire ammunition of a bullet in the direction the tank is facing</w:t>
            </w:r>
          </w:p>
        </w:tc>
      </w:tr>
      <w:tr w:rsidR="00470DBA" w:rsidTr="00923E49">
        <w:tc>
          <w:tcPr>
            <w:tcW w:w="752" w:type="dxa"/>
          </w:tcPr>
          <w:p w:rsidR="00470DBA" w:rsidRDefault="00470DBA" w:rsidP="005B1F40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718" w:type="dxa"/>
          </w:tcPr>
          <w:p w:rsidR="00470DBA" w:rsidRDefault="00470DBA" w:rsidP="005B1F40">
            <w:pPr>
              <w:pStyle w:val="ListParagraph"/>
              <w:ind w:left="0"/>
            </w:pPr>
            <w:r>
              <w:t>Ammunition</w:t>
            </w:r>
          </w:p>
        </w:tc>
        <w:tc>
          <w:tcPr>
            <w:tcW w:w="1791" w:type="dxa"/>
          </w:tcPr>
          <w:p w:rsidR="00470DBA" w:rsidRDefault="00470DBA" w:rsidP="005B1F40">
            <w:pPr>
              <w:pStyle w:val="ListParagraph"/>
              <w:ind w:left="0"/>
            </w:pPr>
            <w:r>
              <w:t>Bullet Speed</w:t>
            </w:r>
          </w:p>
        </w:tc>
        <w:tc>
          <w:tcPr>
            <w:tcW w:w="1764" w:type="dxa"/>
          </w:tcPr>
          <w:p w:rsidR="00470DBA" w:rsidRDefault="00470DBA" w:rsidP="005B1F40">
            <w:pPr>
              <w:pStyle w:val="ListParagraph"/>
              <w:ind w:left="0"/>
            </w:pPr>
            <w:r>
              <w:t>Functional</w:t>
            </w:r>
          </w:p>
        </w:tc>
        <w:tc>
          <w:tcPr>
            <w:tcW w:w="3325" w:type="dxa"/>
          </w:tcPr>
          <w:p w:rsidR="00470DBA" w:rsidRDefault="00470DBA" w:rsidP="005B1F40">
            <w:pPr>
              <w:pStyle w:val="ListParagraph"/>
              <w:ind w:left="0"/>
            </w:pPr>
            <w:r>
              <w:t>Depending on the tank chosen the bullet speed must be increased or decreased based on the tank type</w:t>
            </w:r>
          </w:p>
        </w:tc>
      </w:tr>
      <w:tr w:rsidR="00470DBA" w:rsidTr="00923E49">
        <w:tc>
          <w:tcPr>
            <w:tcW w:w="752" w:type="dxa"/>
          </w:tcPr>
          <w:p w:rsidR="00470DBA" w:rsidRDefault="00470DBA" w:rsidP="005B1F40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1718" w:type="dxa"/>
          </w:tcPr>
          <w:p w:rsidR="00470DBA" w:rsidRDefault="00470DBA" w:rsidP="005B1F40">
            <w:pPr>
              <w:pStyle w:val="ListParagraph"/>
              <w:ind w:left="0"/>
            </w:pPr>
            <w:r>
              <w:t>Terrain</w:t>
            </w:r>
          </w:p>
        </w:tc>
        <w:tc>
          <w:tcPr>
            <w:tcW w:w="1791" w:type="dxa"/>
          </w:tcPr>
          <w:p w:rsidR="00470DBA" w:rsidRDefault="00470DBA" w:rsidP="005B1F40">
            <w:pPr>
              <w:pStyle w:val="ListParagraph"/>
              <w:ind w:left="0"/>
            </w:pPr>
            <w:r>
              <w:t>Modify Style Background</w:t>
            </w:r>
          </w:p>
        </w:tc>
        <w:tc>
          <w:tcPr>
            <w:tcW w:w="1764" w:type="dxa"/>
          </w:tcPr>
          <w:p w:rsidR="00470DBA" w:rsidRDefault="00470DBA" w:rsidP="005B1F40">
            <w:pPr>
              <w:pStyle w:val="ListParagraph"/>
              <w:ind w:left="0"/>
            </w:pPr>
            <w:r>
              <w:t>Functional</w:t>
            </w:r>
          </w:p>
        </w:tc>
        <w:tc>
          <w:tcPr>
            <w:tcW w:w="3325" w:type="dxa"/>
          </w:tcPr>
          <w:p w:rsidR="00470DBA" w:rsidRDefault="00470DBA" w:rsidP="005B1F40">
            <w:pPr>
              <w:pStyle w:val="ListParagraph"/>
              <w:ind w:left="0"/>
            </w:pPr>
            <w:r>
              <w:t>The background or terrain must be changed to the selected background such as a grass field</w:t>
            </w:r>
          </w:p>
          <w:p w:rsidR="00470DBA" w:rsidRDefault="00470DBA" w:rsidP="005B1F40">
            <w:pPr>
              <w:pStyle w:val="ListParagraph"/>
              <w:ind w:left="0"/>
            </w:pPr>
          </w:p>
          <w:p w:rsidR="00470DBA" w:rsidRDefault="00470DBA" w:rsidP="005B1F40">
            <w:pPr>
              <w:pStyle w:val="ListParagraph"/>
              <w:ind w:left="0"/>
            </w:pPr>
            <w:r>
              <w:t>The system must have the ability to change the background that the battle is taking place</w:t>
            </w:r>
          </w:p>
        </w:tc>
      </w:tr>
      <w:tr w:rsidR="00470DBA" w:rsidTr="00923E49">
        <w:tc>
          <w:tcPr>
            <w:tcW w:w="752" w:type="dxa"/>
          </w:tcPr>
          <w:p w:rsidR="00470DBA" w:rsidRDefault="00470DBA" w:rsidP="005B1F40">
            <w:pPr>
              <w:pStyle w:val="ListParagraph"/>
              <w:ind w:left="0"/>
            </w:pPr>
            <w:r>
              <w:t>3.0</w:t>
            </w:r>
          </w:p>
        </w:tc>
        <w:tc>
          <w:tcPr>
            <w:tcW w:w="1718" w:type="dxa"/>
          </w:tcPr>
          <w:p w:rsidR="00470DBA" w:rsidRDefault="00470DBA" w:rsidP="005B1F40">
            <w:pPr>
              <w:pStyle w:val="ListParagraph"/>
              <w:ind w:left="0"/>
            </w:pPr>
            <w:r>
              <w:t>Effects</w:t>
            </w:r>
          </w:p>
        </w:tc>
        <w:tc>
          <w:tcPr>
            <w:tcW w:w="1791" w:type="dxa"/>
          </w:tcPr>
          <w:p w:rsidR="00470DBA" w:rsidRDefault="00470DBA" w:rsidP="005B1F40">
            <w:pPr>
              <w:pStyle w:val="ListParagraph"/>
              <w:ind w:left="0"/>
            </w:pPr>
            <w:r>
              <w:t>Play Sound</w:t>
            </w:r>
          </w:p>
        </w:tc>
        <w:tc>
          <w:tcPr>
            <w:tcW w:w="1764" w:type="dxa"/>
          </w:tcPr>
          <w:p w:rsidR="00470DBA" w:rsidRDefault="00470DBA" w:rsidP="005B1F40">
            <w:pPr>
              <w:pStyle w:val="ListParagraph"/>
              <w:ind w:left="0"/>
            </w:pPr>
            <w:r>
              <w:t>Functional</w:t>
            </w:r>
          </w:p>
        </w:tc>
        <w:tc>
          <w:tcPr>
            <w:tcW w:w="3325" w:type="dxa"/>
          </w:tcPr>
          <w:p w:rsidR="00470DBA" w:rsidRDefault="00470DBA" w:rsidP="005B1F40">
            <w:pPr>
              <w:pStyle w:val="ListParagraph"/>
              <w:ind w:left="0"/>
            </w:pPr>
            <w:r>
              <w:t>The system must be able to play a sound when the user chooses to fire a bullet by pressing the fire key</w:t>
            </w:r>
          </w:p>
        </w:tc>
      </w:tr>
      <w:tr w:rsidR="00470DBA" w:rsidTr="00923E49">
        <w:tc>
          <w:tcPr>
            <w:tcW w:w="752" w:type="dxa"/>
          </w:tcPr>
          <w:p w:rsidR="00470DBA" w:rsidRDefault="00470DBA" w:rsidP="005B1F40">
            <w:pPr>
              <w:pStyle w:val="ListParagraph"/>
              <w:ind w:left="0"/>
            </w:pPr>
            <w:r>
              <w:t>4.0</w:t>
            </w:r>
          </w:p>
        </w:tc>
        <w:tc>
          <w:tcPr>
            <w:tcW w:w="1718" w:type="dxa"/>
          </w:tcPr>
          <w:p w:rsidR="00470DBA" w:rsidRDefault="00470DBA" w:rsidP="005B1F40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1791" w:type="dxa"/>
          </w:tcPr>
          <w:p w:rsidR="00470DBA" w:rsidRDefault="00470DBA" w:rsidP="005B1F40">
            <w:pPr>
              <w:pStyle w:val="ListParagraph"/>
              <w:ind w:left="0"/>
            </w:pPr>
          </w:p>
        </w:tc>
        <w:tc>
          <w:tcPr>
            <w:tcW w:w="1764" w:type="dxa"/>
          </w:tcPr>
          <w:p w:rsidR="00470DBA" w:rsidRDefault="00470DBA" w:rsidP="005B1F40">
            <w:pPr>
              <w:pStyle w:val="ListParagraph"/>
              <w:ind w:left="0"/>
            </w:pPr>
            <w:r>
              <w:t>Technical</w:t>
            </w:r>
          </w:p>
        </w:tc>
        <w:tc>
          <w:tcPr>
            <w:tcW w:w="3325" w:type="dxa"/>
          </w:tcPr>
          <w:p w:rsidR="00470DBA" w:rsidRDefault="00470DBA" w:rsidP="005B1F40">
            <w:pPr>
              <w:pStyle w:val="ListParagraph"/>
              <w:ind w:left="0"/>
            </w:pPr>
          </w:p>
        </w:tc>
      </w:tr>
      <w:tr w:rsidR="00470DBA" w:rsidTr="00923E49">
        <w:tc>
          <w:tcPr>
            <w:tcW w:w="752" w:type="dxa"/>
          </w:tcPr>
          <w:p w:rsidR="00470DBA" w:rsidRDefault="00470DBA" w:rsidP="005B1F40">
            <w:pPr>
              <w:pStyle w:val="ListParagraph"/>
              <w:ind w:left="0"/>
            </w:pPr>
            <w:r>
              <w:t>5.0</w:t>
            </w:r>
          </w:p>
        </w:tc>
        <w:tc>
          <w:tcPr>
            <w:tcW w:w="1718" w:type="dxa"/>
          </w:tcPr>
          <w:p w:rsidR="00470DBA" w:rsidRDefault="00470DBA" w:rsidP="005B1F40">
            <w:pPr>
              <w:pStyle w:val="ListParagraph"/>
              <w:ind w:left="0"/>
            </w:pPr>
            <w:r>
              <w:t>View</w:t>
            </w:r>
          </w:p>
        </w:tc>
        <w:tc>
          <w:tcPr>
            <w:tcW w:w="1791" w:type="dxa"/>
          </w:tcPr>
          <w:p w:rsidR="00470DBA" w:rsidRDefault="00470DBA" w:rsidP="005B1F40">
            <w:pPr>
              <w:pStyle w:val="ListParagraph"/>
              <w:ind w:left="0"/>
            </w:pPr>
          </w:p>
        </w:tc>
        <w:tc>
          <w:tcPr>
            <w:tcW w:w="1764" w:type="dxa"/>
          </w:tcPr>
          <w:p w:rsidR="00470DBA" w:rsidRDefault="00470DBA" w:rsidP="005B1F40">
            <w:pPr>
              <w:pStyle w:val="ListParagraph"/>
              <w:ind w:left="0"/>
            </w:pPr>
            <w:r>
              <w:t>Technical</w:t>
            </w:r>
          </w:p>
        </w:tc>
        <w:tc>
          <w:tcPr>
            <w:tcW w:w="3325" w:type="dxa"/>
          </w:tcPr>
          <w:p w:rsidR="00470DBA" w:rsidRDefault="00470DBA" w:rsidP="005B1F40">
            <w:pPr>
              <w:pStyle w:val="ListParagraph"/>
              <w:ind w:left="0"/>
            </w:pPr>
          </w:p>
        </w:tc>
      </w:tr>
      <w:tr w:rsidR="00470DBA" w:rsidTr="00923E49">
        <w:tc>
          <w:tcPr>
            <w:tcW w:w="752" w:type="dxa"/>
          </w:tcPr>
          <w:p w:rsidR="00470DBA" w:rsidRDefault="00470DBA" w:rsidP="005B1F40">
            <w:pPr>
              <w:pStyle w:val="ListParagraph"/>
              <w:ind w:left="0"/>
            </w:pPr>
            <w:r>
              <w:t>6.0</w:t>
            </w:r>
          </w:p>
        </w:tc>
        <w:tc>
          <w:tcPr>
            <w:tcW w:w="1718" w:type="dxa"/>
          </w:tcPr>
          <w:p w:rsidR="00470DBA" w:rsidRDefault="00470DBA" w:rsidP="005B1F40">
            <w:pPr>
              <w:pStyle w:val="ListParagraph"/>
              <w:ind w:left="0"/>
            </w:pPr>
            <w:r>
              <w:t>Controller</w:t>
            </w:r>
          </w:p>
        </w:tc>
        <w:tc>
          <w:tcPr>
            <w:tcW w:w="1791" w:type="dxa"/>
          </w:tcPr>
          <w:p w:rsidR="00470DBA" w:rsidRDefault="00470DBA" w:rsidP="005B1F40">
            <w:pPr>
              <w:pStyle w:val="ListParagraph"/>
              <w:ind w:left="0"/>
            </w:pPr>
          </w:p>
        </w:tc>
        <w:tc>
          <w:tcPr>
            <w:tcW w:w="1764" w:type="dxa"/>
          </w:tcPr>
          <w:p w:rsidR="00470DBA" w:rsidRDefault="00470DBA" w:rsidP="005B1F40">
            <w:pPr>
              <w:pStyle w:val="ListParagraph"/>
              <w:ind w:left="0"/>
            </w:pPr>
            <w:r>
              <w:t>Technical</w:t>
            </w:r>
          </w:p>
        </w:tc>
        <w:tc>
          <w:tcPr>
            <w:tcW w:w="3325" w:type="dxa"/>
          </w:tcPr>
          <w:p w:rsidR="00470DBA" w:rsidRDefault="00470DBA" w:rsidP="005B1F40">
            <w:pPr>
              <w:pStyle w:val="ListParagraph"/>
              <w:ind w:left="0"/>
            </w:pPr>
          </w:p>
        </w:tc>
      </w:tr>
    </w:tbl>
    <w:p w:rsidR="00FD5CD7" w:rsidRDefault="00FD5CD7" w:rsidP="005B1F40">
      <w:pPr>
        <w:pStyle w:val="ListParagraph"/>
        <w:ind w:left="0"/>
      </w:pPr>
    </w:p>
    <w:p w:rsidR="00FD5CD7" w:rsidRDefault="00FD5CD7" w:rsidP="00D014CA">
      <w:pPr>
        <w:pStyle w:val="Heading1"/>
      </w:pPr>
    </w:p>
    <w:p w:rsidR="00AC11ED" w:rsidRDefault="00D014CA" w:rsidP="00D014CA">
      <w:pPr>
        <w:pStyle w:val="Heading1"/>
      </w:pPr>
      <w:r>
        <w:t>Testing Plan</w:t>
      </w:r>
    </w:p>
    <w:p w:rsidR="00D014CA" w:rsidRDefault="00D014CA"/>
    <w:p w:rsidR="00D014CA" w:rsidRDefault="00D014CA" w:rsidP="00D014CA">
      <w:pPr>
        <w:pStyle w:val="ListParagraph"/>
        <w:numPr>
          <w:ilvl w:val="0"/>
          <w:numId w:val="1"/>
        </w:numPr>
      </w:pPr>
      <w:r>
        <w:t>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14CA" w:rsidTr="00D014CA">
        <w:tc>
          <w:tcPr>
            <w:tcW w:w="3116" w:type="dxa"/>
          </w:tcPr>
          <w:p w:rsidR="00D014CA" w:rsidRDefault="00D014CA" w:rsidP="00D014CA">
            <w:r>
              <w:t>Item</w:t>
            </w:r>
          </w:p>
        </w:tc>
        <w:tc>
          <w:tcPr>
            <w:tcW w:w="3117" w:type="dxa"/>
          </w:tcPr>
          <w:p w:rsidR="00D014CA" w:rsidRDefault="00D014CA" w:rsidP="00D014CA">
            <w:r>
              <w:t>Test Scenario</w:t>
            </w:r>
          </w:p>
        </w:tc>
        <w:tc>
          <w:tcPr>
            <w:tcW w:w="3117" w:type="dxa"/>
          </w:tcPr>
          <w:p w:rsidR="00D014CA" w:rsidRDefault="00D014CA" w:rsidP="00D014CA">
            <w:r>
              <w:t>Expected Results</w:t>
            </w:r>
          </w:p>
        </w:tc>
      </w:tr>
      <w:tr w:rsidR="00D014CA" w:rsidTr="00D014CA">
        <w:tc>
          <w:tcPr>
            <w:tcW w:w="3116" w:type="dxa"/>
          </w:tcPr>
          <w:p w:rsidR="00D014CA" w:rsidRDefault="00D014CA" w:rsidP="00840B30">
            <w:r>
              <w:t>1.</w:t>
            </w:r>
            <w:r w:rsidR="00840B30">
              <w:t>0</w:t>
            </w:r>
            <w:r>
              <w:t xml:space="preserve"> – Space Bar</w:t>
            </w:r>
          </w:p>
        </w:tc>
        <w:tc>
          <w:tcPr>
            <w:tcW w:w="3117" w:type="dxa"/>
          </w:tcPr>
          <w:p w:rsidR="00D014CA" w:rsidRDefault="00D014CA" w:rsidP="00D014CA">
            <w:r>
              <w:t>After launching the program – press the space bar to execute the shooting command for the tank</w:t>
            </w:r>
          </w:p>
        </w:tc>
        <w:tc>
          <w:tcPr>
            <w:tcW w:w="3117" w:type="dxa"/>
          </w:tcPr>
          <w:p w:rsidR="00D014CA" w:rsidRDefault="00D014CA" w:rsidP="00D014CA">
            <w:r>
              <w:t>A bullet should be fired from the tank in the direction that the tank is facing</w:t>
            </w:r>
          </w:p>
          <w:p w:rsidR="00D014CA" w:rsidRDefault="00D014CA" w:rsidP="00D014CA"/>
          <w:p w:rsidR="00D014CA" w:rsidRDefault="00D014CA" w:rsidP="00D014CA">
            <w:r>
              <w:t>If another tank is hit, the opposing tank should be destroyed</w:t>
            </w:r>
          </w:p>
          <w:p w:rsidR="00DE7BC9" w:rsidRDefault="00DE7BC9" w:rsidP="00D014CA"/>
          <w:p w:rsidR="00DE7BC9" w:rsidRDefault="00DE7BC9" w:rsidP="00D014CA">
            <w:r>
              <w:t>Upon firing a sound should be played when the space bar is pressed</w:t>
            </w:r>
          </w:p>
          <w:p w:rsidR="00B712EF" w:rsidRDefault="00B712EF" w:rsidP="00D014CA"/>
          <w:p w:rsidR="00B712EF" w:rsidRDefault="00B712EF" w:rsidP="00D014CA">
            <w:r>
              <w:t>Depending on the tank that is used the bullet should go faster or slower based on the tank type</w:t>
            </w:r>
          </w:p>
        </w:tc>
      </w:tr>
      <w:tr w:rsidR="00840B30" w:rsidTr="00840B30">
        <w:tc>
          <w:tcPr>
            <w:tcW w:w="3116" w:type="dxa"/>
          </w:tcPr>
          <w:p w:rsidR="00840B30" w:rsidRDefault="00FA4A47" w:rsidP="00840B30">
            <w:r>
              <w:lastRenderedPageBreak/>
              <w:t>1.1</w:t>
            </w:r>
            <w:r w:rsidR="00840B30">
              <w:t xml:space="preserve"> – Ammunition Speed</w:t>
            </w:r>
          </w:p>
        </w:tc>
        <w:tc>
          <w:tcPr>
            <w:tcW w:w="3117" w:type="dxa"/>
          </w:tcPr>
          <w:p w:rsidR="00840B30" w:rsidRDefault="00840B30" w:rsidP="00840B30">
            <w:r>
              <w:t>Press the space bar to fire a bullet</w:t>
            </w:r>
          </w:p>
        </w:tc>
        <w:tc>
          <w:tcPr>
            <w:tcW w:w="3117" w:type="dxa"/>
          </w:tcPr>
          <w:p w:rsidR="00840B30" w:rsidRDefault="00840B30" w:rsidP="00840B30">
            <w:r>
              <w:t>Upon pressing the fire key the bullet speed should be faster or slower based on the tank type</w:t>
            </w:r>
          </w:p>
        </w:tc>
      </w:tr>
      <w:tr w:rsidR="00D014CA" w:rsidTr="00D014CA">
        <w:tc>
          <w:tcPr>
            <w:tcW w:w="3116" w:type="dxa"/>
          </w:tcPr>
          <w:p w:rsidR="00D014CA" w:rsidRDefault="00FA4A47" w:rsidP="00D014CA">
            <w:r>
              <w:t>1.2</w:t>
            </w:r>
            <w:r w:rsidR="00D014CA">
              <w:t xml:space="preserve"> – Negative Test Key</w:t>
            </w:r>
          </w:p>
        </w:tc>
        <w:tc>
          <w:tcPr>
            <w:tcW w:w="3117" w:type="dxa"/>
          </w:tcPr>
          <w:p w:rsidR="00D014CA" w:rsidRDefault="00DE7BC9" w:rsidP="00D014CA">
            <w:r>
              <w:t>Press any key on the keyboard except the space bar</w:t>
            </w:r>
          </w:p>
        </w:tc>
        <w:tc>
          <w:tcPr>
            <w:tcW w:w="3117" w:type="dxa"/>
          </w:tcPr>
          <w:p w:rsidR="00D014CA" w:rsidRDefault="00DE7BC9" w:rsidP="00D014CA">
            <w:r>
              <w:t>Nothing should happen, and no bullet is fired</w:t>
            </w:r>
          </w:p>
          <w:p w:rsidR="00DE7BC9" w:rsidRDefault="00DE7BC9" w:rsidP="00D014CA"/>
          <w:p w:rsidR="00DE7BC9" w:rsidRDefault="00DE7BC9" w:rsidP="00D014CA">
            <w:r>
              <w:t xml:space="preserve">No sound should be played upon pressing any other key </w:t>
            </w:r>
          </w:p>
          <w:p w:rsidR="00DE7BC9" w:rsidRDefault="00DE7BC9" w:rsidP="00D014CA"/>
        </w:tc>
      </w:tr>
    </w:tbl>
    <w:p w:rsidR="00D014CA" w:rsidRDefault="00D014CA"/>
    <w:p w:rsidR="00D014CA" w:rsidRDefault="00D014CA" w:rsidP="00D014CA">
      <w:pPr>
        <w:pStyle w:val="ListParagraph"/>
        <w:numPr>
          <w:ilvl w:val="0"/>
          <w:numId w:val="1"/>
        </w:numPr>
      </w:pPr>
      <w:r>
        <w:t>Style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7BC9" w:rsidTr="00840B30">
        <w:tc>
          <w:tcPr>
            <w:tcW w:w="3116" w:type="dxa"/>
          </w:tcPr>
          <w:p w:rsidR="00DE7BC9" w:rsidRDefault="00DE7BC9" w:rsidP="00840B30">
            <w:r>
              <w:t>Item</w:t>
            </w:r>
          </w:p>
        </w:tc>
        <w:tc>
          <w:tcPr>
            <w:tcW w:w="3117" w:type="dxa"/>
          </w:tcPr>
          <w:p w:rsidR="00DE7BC9" w:rsidRDefault="00DE7BC9" w:rsidP="00840B30">
            <w:r>
              <w:t>Test Scenario</w:t>
            </w:r>
          </w:p>
        </w:tc>
        <w:tc>
          <w:tcPr>
            <w:tcW w:w="3117" w:type="dxa"/>
          </w:tcPr>
          <w:p w:rsidR="00DE7BC9" w:rsidRDefault="00DE7BC9" w:rsidP="00840B30">
            <w:r>
              <w:t>Expected Results</w:t>
            </w:r>
          </w:p>
        </w:tc>
      </w:tr>
      <w:tr w:rsidR="00DE7BC9" w:rsidTr="00840B30">
        <w:tc>
          <w:tcPr>
            <w:tcW w:w="3116" w:type="dxa"/>
          </w:tcPr>
          <w:p w:rsidR="00DE7BC9" w:rsidRDefault="00DE7BC9" w:rsidP="00840B30">
            <w:r>
              <w:t xml:space="preserve">2.1 – Change Terrain </w:t>
            </w:r>
          </w:p>
        </w:tc>
        <w:tc>
          <w:tcPr>
            <w:tcW w:w="3117" w:type="dxa"/>
          </w:tcPr>
          <w:p w:rsidR="00DE7BC9" w:rsidRDefault="00DE7BC9" w:rsidP="00DE7BC9">
            <w:r>
              <w:t>After launching the program – from the menu the user should be able to change the background terrain to a grass field environment</w:t>
            </w:r>
          </w:p>
        </w:tc>
        <w:tc>
          <w:tcPr>
            <w:tcW w:w="3117" w:type="dxa"/>
          </w:tcPr>
          <w:p w:rsidR="00DE7BC9" w:rsidRDefault="00DE7BC9" w:rsidP="00840B30">
            <w:r>
              <w:t>When selecting the terrain change the background should be displayed that was selected</w:t>
            </w:r>
          </w:p>
          <w:p w:rsidR="00DE7BC9" w:rsidRDefault="00DE7BC9" w:rsidP="00840B30"/>
          <w:p w:rsidR="00DE7BC9" w:rsidRDefault="00DE7BC9" w:rsidP="00840B30">
            <w:r>
              <w:t>The tank positions should not change and no sound should be played</w:t>
            </w:r>
          </w:p>
        </w:tc>
      </w:tr>
      <w:tr w:rsidR="00DE7BC9" w:rsidTr="00840B30">
        <w:tc>
          <w:tcPr>
            <w:tcW w:w="3116" w:type="dxa"/>
          </w:tcPr>
          <w:p w:rsidR="00DE7BC9" w:rsidRDefault="00DE7BC9" w:rsidP="00840B30"/>
        </w:tc>
        <w:tc>
          <w:tcPr>
            <w:tcW w:w="3117" w:type="dxa"/>
          </w:tcPr>
          <w:p w:rsidR="00DE7BC9" w:rsidRDefault="00DE7BC9" w:rsidP="00840B30"/>
        </w:tc>
        <w:tc>
          <w:tcPr>
            <w:tcW w:w="3117" w:type="dxa"/>
          </w:tcPr>
          <w:p w:rsidR="00DE7BC9" w:rsidRDefault="00DE7BC9" w:rsidP="00840B30"/>
        </w:tc>
      </w:tr>
    </w:tbl>
    <w:p w:rsidR="00D014CA" w:rsidRDefault="00D014CA"/>
    <w:p w:rsidR="00D014CA" w:rsidRDefault="00D014CA" w:rsidP="004730FF">
      <w:pPr>
        <w:pStyle w:val="ListParagraph"/>
        <w:keepNext/>
        <w:numPr>
          <w:ilvl w:val="0"/>
          <w:numId w:val="1"/>
        </w:numPr>
      </w:pPr>
      <w:r>
        <w:t>Sound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7BC9" w:rsidTr="00840B30">
        <w:tc>
          <w:tcPr>
            <w:tcW w:w="3116" w:type="dxa"/>
          </w:tcPr>
          <w:p w:rsidR="00DE7BC9" w:rsidRDefault="00DE7BC9" w:rsidP="00840B30">
            <w:r>
              <w:t>Item</w:t>
            </w:r>
          </w:p>
        </w:tc>
        <w:tc>
          <w:tcPr>
            <w:tcW w:w="3117" w:type="dxa"/>
          </w:tcPr>
          <w:p w:rsidR="00DE7BC9" w:rsidRDefault="00DE7BC9" w:rsidP="00840B30">
            <w:r>
              <w:t>Test Scenario</w:t>
            </w:r>
          </w:p>
        </w:tc>
        <w:tc>
          <w:tcPr>
            <w:tcW w:w="3117" w:type="dxa"/>
          </w:tcPr>
          <w:p w:rsidR="00DE7BC9" w:rsidRDefault="00DE7BC9" w:rsidP="00840B30">
            <w:r>
              <w:t>Expected Results</w:t>
            </w:r>
          </w:p>
        </w:tc>
      </w:tr>
      <w:tr w:rsidR="00DE7BC9" w:rsidTr="00840B30">
        <w:tc>
          <w:tcPr>
            <w:tcW w:w="3116" w:type="dxa"/>
          </w:tcPr>
          <w:p w:rsidR="00DE7BC9" w:rsidRDefault="00DE7BC9" w:rsidP="00DE7BC9">
            <w:r>
              <w:t xml:space="preserve">3.1 – Play Sound </w:t>
            </w:r>
          </w:p>
        </w:tc>
        <w:tc>
          <w:tcPr>
            <w:tcW w:w="3117" w:type="dxa"/>
          </w:tcPr>
          <w:p w:rsidR="00DE7BC9" w:rsidRDefault="00DE7BC9" w:rsidP="00840B30">
            <w:r>
              <w:t>The fire button plays a sound</w:t>
            </w:r>
          </w:p>
        </w:tc>
        <w:tc>
          <w:tcPr>
            <w:tcW w:w="3117" w:type="dxa"/>
          </w:tcPr>
          <w:p w:rsidR="00DE7BC9" w:rsidRDefault="00DE7BC9" w:rsidP="00840B30">
            <w:r>
              <w:t>When the play sound key is pressed a sound should be played from the speakers</w:t>
            </w:r>
          </w:p>
          <w:p w:rsidR="00DE7BC9" w:rsidRDefault="00DE7BC9" w:rsidP="00840B30"/>
          <w:p w:rsidR="00DE7BC9" w:rsidRDefault="00DE7BC9" w:rsidP="00840B30">
            <w:r>
              <w:t>The sound should be played each time the space bar key is pressed by the user</w:t>
            </w:r>
          </w:p>
        </w:tc>
      </w:tr>
      <w:tr w:rsidR="00DE7BC9" w:rsidTr="00840B30">
        <w:tc>
          <w:tcPr>
            <w:tcW w:w="3116" w:type="dxa"/>
          </w:tcPr>
          <w:p w:rsidR="00DE7BC9" w:rsidRDefault="00FA4A47" w:rsidP="00840B30">
            <w:r>
              <w:t>3.2</w:t>
            </w:r>
            <w:r w:rsidR="00DE7BC9">
              <w:t xml:space="preserve"> – Negative Test</w:t>
            </w:r>
          </w:p>
        </w:tc>
        <w:tc>
          <w:tcPr>
            <w:tcW w:w="3117" w:type="dxa"/>
          </w:tcPr>
          <w:p w:rsidR="00DE7BC9" w:rsidRDefault="00DE7BC9" w:rsidP="00840B30">
            <w:r>
              <w:t>Pressing any other key besides the space bar</w:t>
            </w:r>
          </w:p>
        </w:tc>
        <w:tc>
          <w:tcPr>
            <w:tcW w:w="3117" w:type="dxa"/>
          </w:tcPr>
          <w:p w:rsidR="00DE7BC9" w:rsidRDefault="00DE7BC9" w:rsidP="00840B30">
            <w:r>
              <w:t>When any other key is pressed by the user it should not play any sound</w:t>
            </w:r>
          </w:p>
        </w:tc>
      </w:tr>
    </w:tbl>
    <w:p w:rsidR="00D014CA" w:rsidRDefault="00D014CA"/>
    <w:p w:rsidR="00D014CA" w:rsidRDefault="00D014CA" w:rsidP="00FA4A47">
      <w:pPr>
        <w:pStyle w:val="ListParagraph"/>
        <w:keepNext/>
        <w:numPr>
          <w:ilvl w:val="0"/>
          <w:numId w:val="1"/>
        </w:numPr>
      </w:pPr>
      <w:r>
        <w:t>Model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6DEF" w:rsidTr="00840B30">
        <w:tc>
          <w:tcPr>
            <w:tcW w:w="3116" w:type="dxa"/>
          </w:tcPr>
          <w:p w:rsidR="00836DEF" w:rsidRDefault="00836DEF" w:rsidP="00840B30">
            <w:r>
              <w:t>Item</w:t>
            </w:r>
          </w:p>
        </w:tc>
        <w:tc>
          <w:tcPr>
            <w:tcW w:w="3117" w:type="dxa"/>
          </w:tcPr>
          <w:p w:rsidR="00836DEF" w:rsidRDefault="00836DEF" w:rsidP="00840B30">
            <w:r>
              <w:t>Test Scenario</w:t>
            </w:r>
          </w:p>
        </w:tc>
        <w:tc>
          <w:tcPr>
            <w:tcW w:w="3117" w:type="dxa"/>
          </w:tcPr>
          <w:p w:rsidR="00836DEF" w:rsidRDefault="00836DEF" w:rsidP="00840B30">
            <w:r>
              <w:t>Expected Results</w:t>
            </w:r>
          </w:p>
        </w:tc>
      </w:tr>
      <w:tr w:rsidR="00836DEF" w:rsidTr="00840B30">
        <w:tc>
          <w:tcPr>
            <w:tcW w:w="3116" w:type="dxa"/>
          </w:tcPr>
          <w:p w:rsidR="00836DEF" w:rsidRDefault="00836DEF" w:rsidP="00840B30">
            <w:r>
              <w:t xml:space="preserve">4.1 – </w:t>
            </w:r>
          </w:p>
        </w:tc>
        <w:tc>
          <w:tcPr>
            <w:tcW w:w="3117" w:type="dxa"/>
          </w:tcPr>
          <w:p w:rsidR="00836DEF" w:rsidRDefault="00836DEF" w:rsidP="00840B30"/>
        </w:tc>
        <w:tc>
          <w:tcPr>
            <w:tcW w:w="3117" w:type="dxa"/>
          </w:tcPr>
          <w:p w:rsidR="00836DEF" w:rsidRDefault="00836DEF" w:rsidP="00840B30"/>
          <w:p w:rsidR="00836DEF" w:rsidRDefault="00836DEF" w:rsidP="00840B30"/>
          <w:p w:rsidR="00836DEF" w:rsidRDefault="00836DEF" w:rsidP="00840B30"/>
        </w:tc>
      </w:tr>
      <w:tr w:rsidR="00836DEF" w:rsidTr="00840B30">
        <w:tc>
          <w:tcPr>
            <w:tcW w:w="3116" w:type="dxa"/>
          </w:tcPr>
          <w:p w:rsidR="00836DEF" w:rsidRDefault="00836DEF" w:rsidP="00840B30">
            <w:r>
              <w:lastRenderedPageBreak/>
              <w:t xml:space="preserve">4.2 – </w:t>
            </w:r>
          </w:p>
        </w:tc>
        <w:tc>
          <w:tcPr>
            <w:tcW w:w="3117" w:type="dxa"/>
          </w:tcPr>
          <w:p w:rsidR="00836DEF" w:rsidRDefault="00836DEF" w:rsidP="00840B30"/>
        </w:tc>
        <w:tc>
          <w:tcPr>
            <w:tcW w:w="3117" w:type="dxa"/>
          </w:tcPr>
          <w:p w:rsidR="00836DEF" w:rsidRDefault="00836DEF" w:rsidP="00840B30"/>
          <w:p w:rsidR="00836DEF" w:rsidRDefault="00836DEF" w:rsidP="00840B30"/>
          <w:p w:rsidR="00836DEF" w:rsidRDefault="00836DEF" w:rsidP="00840B30"/>
        </w:tc>
      </w:tr>
    </w:tbl>
    <w:p w:rsidR="00D014CA" w:rsidRDefault="00D014CA"/>
    <w:p w:rsidR="00D014CA" w:rsidRDefault="00D014CA" w:rsidP="00D014CA">
      <w:pPr>
        <w:pStyle w:val="ListParagraph"/>
        <w:numPr>
          <w:ilvl w:val="0"/>
          <w:numId w:val="1"/>
        </w:numPr>
      </w:pPr>
      <w:r>
        <w:t>View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6DEF" w:rsidTr="00840B30">
        <w:tc>
          <w:tcPr>
            <w:tcW w:w="3116" w:type="dxa"/>
          </w:tcPr>
          <w:p w:rsidR="00836DEF" w:rsidRDefault="00836DEF" w:rsidP="00840B30">
            <w:r>
              <w:t>Item</w:t>
            </w:r>
          </w:p>
        </w:tc>
        <w:tc>
          <w:tcPr>
            <w:tcW w:w="3117" w:type="dxa"/>
          </w:tcPr>
          <w:p w:rsidR="00836DEF" w:rsidRDefault="00836DEF" w:rsidP="00840B30">
            <w:r>
              <w:t>Test Scenario</w:t>
            </w:r>
          </w:p>
        </w:tc>
        <w:tc>
          <w:tcPr>
            <w:tcW w:w="3117" w:type="dxa"/>
          </w:tcPr>
          <w:p w:rsidR="00836DEF" w:rsidRDefault="00836DEF" w:rsidP="00840B30">
            <w:r>
              <w:t>Expected Results</w:t>
            </w:r>
          </w:p>
        </w:tc>
      </w:tr>
      <w:tr w:rsidR="00836DEF" w:rsidTr="00840B30">
        <w:tc>
          <w:tcPr>
            <w:tcW w:w="3116" w:type="dxa"/>
          </w:tcPr>
          <w:p w:rsidR="00836DEF" w:rsidRDefault="00836DEF" w:rsidP="00840B30">
            <w:r>
              <w:t xml:space="preserve">5.1 – </w:t>
            </w:r>
          </w:p>
        </w:tc>
        <w:tc>
          <w:tcPr>
            <w:tcW w:w="3117" w:type="dxa"/>
          </w:tcPr>
          <w:p w:rsidR="00836DEF" w:rsidRDefault="00836DEF" w:rsidP="00840B30"/>
        </w:tc>
        <w:tc>
          <w:tcPr>
            <w:tcW w:w="3117" w:type="dxa"/>
          </w:tcPr>
          <w:p w:rsidR="00836DEF" w:rsidRDefault="00836DEF" w:rsidP="00840B30"/>
          <w:p w:rsidR="00836DEF" w:rsidRDefault="00836DEF" w:rsidP="00840B30"/>
          <w:p w:rsidR="00836DEF" w:rsidRDefault="00836DEF" w:rsidP="00840B30"/>
        </w:tc>
      </w:tr>
      <w:tr w:rsidR="00836DEF" w:rsidTr="00840B30">
        <w:tc>
          <w:tcPr>
            <w:tcW w:w="3116" w:type="dxa"/>
          </w:tcPr>
          <w:p w:rsidR="00836DEF" w:rsidRDefault="00836DEF" w:rsidP="00840B30">
            <w:r>
              <w:t xml:space="preserve">5.2 – </w:t>
            </w:r>
          </w:p>
        </w:tc>
        <w:tc>
          <w:tcPr>
            <w:tcW w:w="3117" w:type="dxa"/>
          </w:tcPr>
          <w:p w:rsidR="00836DEF" w:rsidRDefault="00836DEF" w:rsidP="00840B30"/>
        </w:tc>
        <w:tc>
          <w:tcPr>
            <w:tcW w:w="3117" w:type="dxa"/>
          </w:tcPr>
          <w:p w:rsidR="00836DEF" w:rsidRDefault="00836DEF" w:rsidP="00836DEF"/>
          <w:p w:rsidR="00836DEF" w:rsidRDefault="00836DEF" w:rsidP="00836DEF"/>
          <w:p w:rsidR="00836DEF" w:rsidRDefault="00836DEF" w:rsidP="00836DEF"/>
        </w:tc>
      </w:tr>
    </w:tbl>
    <w:p w:rsidR="00D014CA" w:rsidRDefault="00D014CA"/>
    <w:p w:rsidR="00D014CA" w:rsidRDefault="00D014CA" w:rsidP="00D014CA">
      <w:pPr>
        <w:pStyle w:val="ListParagraph"/>
        <w:numPr>
          <w:ilvl w:val="0"/>
          <w:numId w:val="1"/>
        </w:numPr>
      </w:pPr>
      <w:r>
        <w:t>Controller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6DEF" w:rsidTr="00840B30">
        <w:tc>
          <w:tcPr>
            <w:tcW w:w="3116" w:type="dxa"/>
          </w:tcPr>
          <w:p w:rsidR="00836DEF" w:rsidRDefault="00836DEF" w:rsidP="00840B30">
            <w:r>
              <w:t>Item</w:t>
            </w:r>
          </w:p>
        </w:tc>
        <w:tc>
          <w:tcPr>
            <w:tcW w:w="3117" w:type="dxa"/>
          </w:tcPr>
          <w:p w:rsidR="00836DEF" w:rsidRDefault="00836DEF" w:rsidP="00840B30">
            <w:r>
              <w:t>Test Scenario</w:t>
            </w:r>
          </w:p>
        </w:tc>
        <w:tc>
          <w:tcPr>
            <w:tcW w:w="3117" w:type="dxa"/>
          </w:tcPr>
          <w:p w:rsidR="00836DEF" w:rsidRDefault="00836DEF" w:rsidP="00840B30">
            <w:r>
              <w:t>Expected Results</w:t>
            </w:r>
          </w:p>
        </w:tc>
      </w:tr>
      <w:tr w:rsidR="00836DEF" w:rsidTr="00840B30">
        <w:tc>
          <w:tcPr>
            <w:tcW w:w="3116" w:type="dxa"/>
          </w:tcPr>
          <w:p w:rsidR="00836DEF" w:rsidRDefault="00836DEF" w:rsidP="00840B30">
            <w:r>
              <w:t xml:space="preserve">6.1 – </w:t>
            </w:r>
          </w:p>
        </w:tc>
        <w:tc>
          <w:tcPr>
            <w:tcW w:w="3117" w:type="dxa"/>
          </w:tcPr>
          <w:p w:rsidR="00836DEF" w:rsidRDefault="00836DEF" w:rsidP="00840B30"/>
        </w:tc>
        <w:tc>
          <w:tcPr>
            <w:tcW w:w="3117" w:type="dxa"/>
          </w:tcPr>
          <w:p w:rsidR="00836DEF" w:rsidRDefault="00836DEF" w:rsidP="00840B30"/>
          <w:p w:rsidR="00836DEF" w:rsidRDefault="00836DEF" w:rsidP="00840B30"/>
          <w:p w:rsidR="00836DEF" w:rsidRDefault="00836DEF" w:rsidP="00840B30"/>
        </w:tc>
      </w:tr>
      <w:tr w:rsidR="00836DEF" w:rsidTr="00840B30">
        <w:tc>
          <w:tcPr>
            <w:tcW w:w="3116" w:type="dxa"/>
          </w:tcPr>
          <w:p w:rsidR="00836DEF" w:rsidRDefault="00474674" w:rsidP="00840B30">
            <w:r>
              <w:t>6.2</w:t>
            </w:r>
            <w:r w:rsidR="00836DEF">
              <w:t xml:space="preserve"> – </w:t>
            </w:r>
          </w:p>
        </w:tc>
        <w:tc>
          <w:tcPr>
            <w:tcW w:w="3117" w:type="dxa"/>
          </w:tcPr>
          <w:p w:rsidR="00836DEF" w:rsidRDefault="00836DEF" w:rsidP="00840B30"/>
        </w:tc>
        <w:tc>
          <w:tcPr>
            <w:tcW w:w="3117" w:type="dxa"/>
          </w:tcPr>
          <w:p w:rsidR="00836DEF" w:rsidRDefault="00836DEF" w:rsidP="00840B30"/>
          <w:p w:rsidR="00836DEF" w:rsidRDefault="00836DEF" w:rsidP="00840B30"/>
          <w:p w:rsidR="00836DEF" w:rsidRDefault="00836DEF" w:rsidP="00840B30"/>
          <w:p w:rsidR="00836DEF" w:rsidRDefault="00836DEF" w:rsidP="00840B30"/>
        </w:tc>
      </w:tr>
    </w:tbl>
    <w:p w:rsidR="00836DEF" w:rsidRDefault="00836DEF" w:rsidP="00836DEF"/>
    <w:sectPr w:rsidR="0083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D74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CA"/>
    <w:rsid w:val="001F1196"/>
    <w:rsid w:val="00470DBA"/>
    <w:rsid w:val="004730FF"/>
    <w:rsid w:val="00474674"/>
    <w:rsid w:val="005B1F40"/>
    <w:rsid w:val="006A6C21"/>
    <w:rsid w:val="00836DEF"/>
    <w:rsid w:val="00840B30"/>
    <w:rsid w:val="00923E49"/>
    <w:rsid w:val="009379A7"/>
    <w:rsid w:val="00946F54"/>
    <w:rsid w:val="00AC11ED"/>
    <w:rsid w:val="00B712EF"/>
    <w:rsid w:val="00D014CA"/>
    <w:rsid w:val="00DE7BC9"/>
    <w:rsid w:val="00FA4A47"/>
    <w:rsid w:val="00FD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0CCC"/>
  <w15:chartTrackingRefBased/>
  <w15:docId w15:val="{FEA55692-8727-4C22-B75F-DFB2139C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4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John B</dc:creator>
  <cp:keywords/>
  <dc:description/>
  <cp:lastModifiedBy>White, John B</cp:lastModifiedBy>
  <cp:revision>12</cp:revision>
  <dcterms:created xsi:type="dcterms:W3CDTF">2019-04-03T01:41:00Z</dcterms:created>
  <dcterms:modified xsi:type="dcterms:W3CDTF">2019-04-03T02:41:00Z</dcterms:modified>
</cp:coreProperties>
</file>