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0F6D8" w14:textId="63A9CBEE" w:rsidR="007A6D71" w:rsidRPr="0013587A" w:rsidRDefault="00025420">
      <w:pPr>
        <w:spacing w:line="360" w:lineRule="auto"/>
        <w:jc w:val="center"/>
        <w:rPr>
          <w:rFonts w:ascii="Times New Roman" w:eastAsia="微软雅黑" w:hAnsi="Times New Roman"/>
          <w:b/>
          <w:color w:val="000000" w:themeColor="text1"/>
          <w:sz w:val="48"/>
          <w:szCs w:val="48"/>
        </w:rPr>
      </w:pPr>
      <w:r>
        <w:rPr>
          <w:noProof/>
        </w:rPr>
        <w:drawing>
          <wp:inline distT="0" distB="0" distL="0" distR="0" wp14:anchorId="3C20F621" wp14:editId="06722A0F">
            <wp:extent cx="1717803" cy="1426140"/>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586" cy="1447545"/>
                    </a:xfrm>
                    <a:prstGeom prst="rect">
                      <a:avLst/>
                    </a:prstGeom>
                    <a:noFill/>
                    <a:ln>
                      <a:noFill/>
                    </a:ln>
                  </pic:spPr>
                </pic:pic>
              </a:graphicData>
            </a:graphic>
          </wp:inline>
        </w:drawing>
      </w:r>
    </w:p>
    <w:p w14:paraId="1D4AB076" w14:textId="77777777" w:rsidR="007A6D71" w:rsidRPr="0013587A" w:rsidRDefault="004D24B1">
      <w:pPr>
        <w:spacing w:line="360" w:lineRule="auto"/>
        <w:jc w:val="center"/>
        <w:rPr>
          <w:rFonts w:ascii="Times New Roman" w:eastAsia="微软雅黑" w:hAnsi="Times New Roman"/>
          <w:b/>
          <w:color w:val="000000" w:themeColor="text1"/>
          <w:sz w:val="48"/>
          <w:szCs w:val="48"/>
        </w:rPr>
      </w:pPr>
      <w:r w:rsidRPr="0013587A">
        <w:rPr>
          <w:rFonts w:ascii="Times New Roman" w:eastAsia="微软雅黑" w:hAnsi="Times New Roman" w:hint="eastAsia"/>
          <w:b/>
          <w:color w:val="000000" w:themeColor="text1"/>
          <w:sz w:val="48"/>
          <w:szCs w:val="48"/>
        </w:rPr>
        <w:t>上海中科新生命</w:t>
      </w:r>
    </w:p>
    <w:p w14:paraId="5560593C" w14:textId="77777777" w:rsidR="007A6D71" w:rsidRPr="0013587A" w:rsidRDefault="004D24B1">
      <w:pPr>
        <w:spacing w:line="360" w:lineRule="auto"/>
        <w:jc w:val="center"/>
        <w:rPr>
          <w:rFonts w:ascii="Times New Roman" w:eastAsia="微软雅黑" w:hAnsi="Times New Roman"/>
          <w:b/>
          <w:color w:val="000000" w:themeColor="text1"/>
          <w:sz w:val="36"/>
          <w:szCs w:val="48"/>
        </w:rPr>
      </w:pPr>
      <w:r w:rsidRPr="0013587A">
        <w:rPr>
          <w:rFonts w:ascii="Times New Roman" w:eastAsia="微软雅黑" w:hAnsi="Times New Roman" w:hint="eastAsia"/>
          <w:b/>
          <w:color w:val="000000" w:themeColor="text1"/>
          <w:sz w:val="36"/>
          <w:szCs w:val="48"/>
        </w:rPr>
        <w:t>秉承中科，专“新”致“质”（始于</w:t>
      </w:r>
      <w:r w:rsidRPr="0013587A">
        <w:rPr>
          <w:rFonts w:ascii="Times New Roman" w:eastAsia="微软雅黑" w:hAnsi="Times New Roman" w:hint="eastAsia"/>
          <w:b/>
          <w:color w:val="000000" w:themeColor="text1"/>
          <w:sz w:val="36"/>
          <w:szCs w:val="48"/>
        </w:rPr>
        <w:t>2004</w:t>
      </w:r>
      <w:r w:rsidRPr="0013587A">
        <w:rPr>
          <w:rFonts w:ascii="Times New Roman" w:eastAsia="微软雅黑" w:hAnsi="Times New Roman" w:hint="eastAsia"/>
          <w:b/>
          <w:color w:val="000000" w:themeColor="text1"/>
          <w:sz w:val="36"/>
          <w:szCs w:val="48"/>
        </w:rPr>
        <w:t>年）</w:t>
      </w:r>
    </w:p>
    <w:p w14:paraId="6C4C3FBD" w14:textId="77777777" w:rsidR="007A6D71" w:rsidRPr="0013587A" w:rsidRDefault="007A6D71">
      <w:pPr>
        <w:spacing w:afterLines="50" w:after="163"/>
        <w:jc w:val="center"/>
        <w:rPr>
          <w:rFonts w:ascii="Times New Roman" w:eastAsia="微软雅黑" w:hAnsi="Times New Roman" w:cs="Times New Roman"/>
          <w:b/>
          <w:color w:val="C0504D" w:themeColor="accent2"/>
          <w:kern w:val="24"/>
          <w:sz w:val="48"/>
          <w:szCs w:val="48"/>
        </w:rPr>
      </w:pPr>
    </w:p>
    <w:p w14:paraId="443639E9" w14:textId="77777777" w:rsidR="007A6D71" w:rsidRPr="0013587A" w:rsidRDefault="004D24B1">
      <w:pPr>
        <w:spacing w:afterLines="50" w:after="163"/>
        <w:jc w:val="center"/>
        <w:rPr>
          <w:rFonts w:ascii="Times New Roman" w:eastAsia="微软雅黑" w:hAnsi="Times New Roman" w:cs="Times New Roman"/>
          <w:b/>
          <w:color w:val="C00000"/>
          <w:kern w:val="24"/>
          <w:sz w:val="48"/>
          <w:szCs w:val="48"/>
        </w:rPr>
      </w:pPr>
      <w:r w:rsidRPr="0013587A">
        <w:rPr>
          <w:rFonts w:ascii="Times New Roman" w:eastAsia="微软雅黑" w:hAnsi="Times New Roman" w:cs="Times New Roman"/>
          <w:b/>
          <w:color w:val="C00000"/>
          <w:kern w:val="24"/>
          <w:sz w:val="48"/>
          <w:szCs w:val="48"/>
        </w:rPr>
        <w:t>16S rDNA</w:t>
      </w:r>
      <w:r w:rsidRPr="0013587A">
        <w:rPr>
          <w:rFonts w:ascii="Times New Roman" w:eastAsia="微软雅黑" w:hAnsi="Times New Roman" w:cs="Times New Roman" w:hint="eastAsia"/>
          <w:b/>
          <w:color w:val="C00000"/>
          <w:kern w:val="24"/>
          <w:sz w:val="48"/>
          <w:szCs w:val="48"/>
        </w:rPr>
        <w:t>扩增子测序分析报告</w:t>
      </w:r>
    </w:p>
    <w:p w14:paraId="6F586A0C" w14:textId="77777777" w:rsidR="007A6D71" w:rsidRPr="0013587A" w:rsidRDefault="004D24B1">
      <w:pPr>
        <w:autoSpaceDE w:val="0"/>
        <w:autoSpaceDN w:val="0"/>
        <w:adjustRightInd w:val="0"/>
        <w:spacing w:beforeLines="200" w:before="652" w:line="360" w:lineRule="auto"/>
        <w:ind w:firstLineChars="600" w:firstLine="1920"/>
        <w:jc w:val="left"/>
        <w:rPr>
          <w:rFonts w:ascii="Times New Roman" w:eastAsia="微软雅黑" w:hAnsi="Times New Roman" w:cs="Times New Roman"/>
          <w:color w:val="000000"/>
          <w:kern w:val="0"/>
          <w:sz w:val="32"/>
          <w:szCs w:val="21"/>
        </w:rPr>
      </w:pPr>
      <w:r w:rsidRPr="0013587A">
        <w:rPr>
          <w:rFonts w:ascii="Times New Roman" w:eastAsia="微软雅黑" w:hAnsi="Times New Roman" w:cs="Times New Roman"/>
          <w:color w:val="000000"/>
          <w:kern w:val="0"/>
          <w:sz w:val="32"/>
          <w:szCs w:val="21"/>
        </w:rPr>
        <w:t>项目名称：</w:t>
      </w:r>
    </w:p>
    <w:p w14:paraId="2DE9365C" w14:textId="77777777" w:rsidR="007A6D71" w:rsidRPr="0013587A" w:rsidRDefault="004D24B1">
      <w:pPr>
        <w:autoSpaceDE w:val="0"/>
        <w:autoSpaceDN w:val="0"/>
        <w:adjustRightInd w:val="0"/>
        <w:spacing w:beforeLines="100" w:before="326" w:line="360" w:lineRule="auto"/>
        <w:ind w:firstLineChars="600" w:firstLine="1920"/>
        <w:rPr>
          <w:rFonts w:ascii="Times New Roman" w:eastAsia="微软雅黑" w:hAnsi="Times New Roman" w:cs="Times New Roman"/>
          <w:color w:val="000000"/>
          <w:kern w:val="0"/>
          <w:sz w:val="32"/>
          <w:szCs w:val="21"/>
        </w:rPr>
      </w:pPr>
      <w:r w:rsidRPr="0013587A">
        <w:rPr>
          <w:rFonts w:ascii="Times New Roman" w:eastAsia="微软雅黑" w:hAnsi="Times New Roman" w:cs="Times New Roman"/>
          <w:color w:val="000000"/>
          <w:kern w:val="0"/>
          <w:sz w:val="32"/>
          <w:szCs w:val="21"/>
        </w:rPr>
        <w:t>委托单位：</w:t>
      </w:r>
    </w:p>
    <w:p w14:paraId="66D745C1" w14:textId="77777777" w:rsidR="007A6D71" w:rsidRPr="0013587A" w:rsidRDefault="004D24B1">
      <w:pPr>
        <w:autoSpaceDE w:val="0"/>
        <w:autoSpaceDN w:val="0"/>
        <w:adjustRightInd w:val="0"/>
        <w:spacing w:beforeLines="100" w:before="326" w:line="360" w:lineRule="auto"/>
        <w:ind w:firstLineChars="600" w:firstLine="1920"/>
        <w:rPr>
          <w:rFonts w:ascii="Times New Roman" w:eastAsia="微软雅黑" w:hAnsi="Times New Roman" w:cs="Times New Roman"/>
          <w:color w:val="000000"/>
          <w:kern w:val="0"/>
          <w:sz w:val="32"/>
          <w:szCs w:val="21"/>
        </w:rPr>
      </w:pPr>
      <w:r w:rsidRPr="0013587A">
        <w:rPr>
          <w:rFonts w:ascii="Times New Roman" w:eastAsia="微软雅黑" w:hAnsi="Times New Roman" w:cs="Times New Roman"/>
          <w:color w:val="000000"/>
          <w:kern w:val="0"/>
          <w:sz w:val="32"/>
          <w:szCs w:val="21"/>
        </w:rPr>
        <w:t>项目编号：</w:t>
      </w:r>
    </w:p>
    <w:p w14:paraId="6B9BF140" w14:textId="5255E291" w:rsidR="007A6D71" w:rsidRPr="0013587A" w:rsidRDefault="004707BF">
      <w:pPr>
        <w:autoSpaceDE w:val="0"/>
        <w:autoSpaceDN w:val="0"/>
        <w:adjustRightInd w:val="0"/>
        <w:spacing w:beforeLines="100" w:before="326" w:line="360" w:lineRule="auto"/>
        <w:ind w:firstLineChars="600" w:firstLine="1920"/>
        <w:rPr>
          <w:rFonts w:ascii="Times New Roman" w:eastAsia="微软雅黑" w:hAnsi="Times New Roman" w:cs="Times New Roman"/>
          <w:color w:val="000000"/>
          <w:kern w:val="0"/>
          <w:sz w:val="32"/>
          <w:szCs w:val="21"/>
        </w:rPr>
      </w:pPr>
      <w:r>
        <w:rPr>
          <w:rFonts w:ascii="Times New Roman" w:eastAsia="微软雅黑" w:hAnsi="Times New Roman" w:cs="Times New Roman" w:hint="eastAsia"/>
          <w:color w:val="000000"/>
          <w:kern w:val="0"/>
          <w:sz w:val="32"/>
          <w:szCs w:val="21"/>
        </w:rPr>
        <w:t>报告时间</w:t>
      </w:r>
      <w:r w:rsidR="004D24B1" w:rsidRPr="0013587A">
        <w:rPr>
          <w:rFonts w:ascii="Times New Roman" w:eastAsia="微软雅黑" w:hAnsi="Times New Roman" w:cs="Times New Roman"/>
          <w:color w:val="000000"/>
          <w:kern w:val="0"/>
          <w:sz w:val="32"/>
          <w:szCs w:val="21"/>
        </w:rPr>
        <w:t>：</w:t>
      </w:r>
    </w:p>
    <w:p w14:paraId="50E7E568" w14:textId="3D34350F" w:rsidR="007A6D71" w:rsidRDefault="007A6D71">
      <w:pPr>
        <w:autoSpaceDE w:val="0"/>
        <w:autoSpaceDN w:val="0"/>
        <w:adjustRightInd w:val="0"/>
        <w:jc w:val="left"/>
        <w:rPr>
          <w:rFonts w:ascii="Times New Roman" w:eastAsia="微软雅黑" w:hAnsi="Times New Roman" w:cs="Times New Roman"/>
          <w:color w:val="000000"/>
          <w:kern w:val="0"/>
          <w:sz w:val="32"/>
          <w:szCs w:val="21"/>
        </w:rPr>
      </w:pPr>
    </w:p>
    <w:p w14:paraId="16E44623" w14:textId="4E635D58" w:rsidR="004707BF" w:rsidRDefault="004707BF">
      <w:pPr>
        <w:autoSpaceDE w:val="0"/>
        <w:autoSpaceDN w:val="0"/>
        <w:adjustRightInd w:val="0"/>
        <w:jc w:val="left"/>
        <w:rPr>
          <w:rFonts w:ascii="Times New Roman" w:eastAsia="微软雅黑" w:hAnsi="Times New Roman" w:cs="Times New Roman"/>
          <w:color w:val="000000"/>
          <w:kern w:val="0"/>
          <w:sz w:val="32"/>
          <w:szCs w:val="21"/>
        </w:rPr>
      </w:pPr>
    </w:p>
    <w:p w14:paraId="5500CE63" w14:textId="1AFA8881" w:rsidR="004707BF" w:rsidRDefault="004707BF">
      <w:pPr>
        <w:autoSpaceDE w:val="0"/>
        <w:autoSpaceDN w:val="0"/>
        <w:adjustRightInd w:val="0"/>
        <w:jc w:val="left"/>
        <w:rPr>
          <w:rFonts w:ascii="Times New Roman" w:eastAsia="微软雅黑" w:hAnsi="Times New Roman" w:cs="Times New Roman"/>
          <w:color w:val="000000"/>
          <w:kern w:val="0"/>
          <w:sz w:val="32"/>
          <w:szCs w:val="21"/>
        </w:rPr>
      </w:pPr>
    </w:p>
    <w:p w14:paraId="18537CDB" w14:textId="77777777" w:rsidR="004707BF" w:rsidRPr="0013587A" w:rsidRDefault="004707BF">
      <w:pPr>
        <w:autoSpaceDE w:val="0"/>
        <w:autoSpaceDN w:val="0"/>
        <w:adjustRightInd w:val="0"/>
        <w:jc w:val="left"/>
        <w:rPr>
          <w:rFonts w:ascii="Times New Roman" w:eastAsia="微软雅黑" w:hAnsi="Times New Roman" w:cs="Times New Roman"/>
          <w:color w:val="000000"/>
          <w:kern w:val="0"/>
          <w:sz w:val="21"/>
          <w:szCs w:val="21"/>
        </w:rPr>
      </w:pPr>
    </w:p>
    <w:p w14:paraId="6B58AC4F" w14:textId="77777777" w:rsidR="007A6D71" w:rsidRPr="0013587A" w:rsidRDefault="007A6D71">
      <w:pPr>
        <w:autoSpaceDE w:val="0"/>
        <w:autoSpaceDN w:val="0"/>
        <w:adjustRightInd w:val="0"/>
        <w:jc w:val="left"/>
        <w:rPr>
          <w:rFonts w:ascii="Times New Roman" w:eastAsia="微软雅黑" w:hAnsi="Times New Roman" w:cs="Times New Roman"/>
          <w:color w:val="000000"/>
          <w:kern w:val="0"/>
          <w:sz w:val="21"/>
          <w:szCs w:val="21"/>
        </w:rPr>
      </w:pPr>
    </w:p>
    <w:p w14:paraId="43D73142" w14:textId="77777777" w:rsidR="007A6D71" w:rsidRPr="0013587A" w:rsidRDefault="007A6D71">
      <w:pPr>
        <w:pStyle w:val="TOC3"/>
        <w:ind w:left="0"/>
        <w:rPr>
          <w:rFonts w:ascii="Times New Roman" w:eastAsia="微软雅黑" w:hAnsi="Times New Roman"/>
          <w:sz w:val="21"/>
          <w:szCs w:val="21"/>
        </w:rPr>
      </w:pPr>
    </w:p>
    <w:p w14:paraId="318993CF" w14:textId="77777777" w:rsidR="007A6D71" w:rsidRPr="0013587A" w:rsidRDefault="007A6D71">
      <w:pPr>
        <w:rPr>
          <w:rFonts w:ascii="Times New Roman" w:eastAsia="微软雅黑" w:hAnsi="Times New Roman"/>
        </w:rPr>
      </w:pPr>
    </w:p>
    <w:sdt>
      <w:sdtPr>
        <w:rPr>
          <w:rFonts w:ascii="Times New Roman" w:eastAsia="微软雅黑" w:hAnsi="Times New Roman" w:cs="Times New Roman"/>
          <w:sz w:val="21"/>
          <w:szCs w:val="21"/>
          <w:lang w:val="zh-CN"/>
        </w:rPr>
        <w:id w:val="-1835595613"/>
        <w:docPartObj>
          <w:docPartGallery w:val="Table of Contents"/>
          <w:docPartUnique/>
        </w:docPartObj>
      </w:sdtPr>
      <w:sdtEndPr>
        <w:rPr>
          <w:bCs/>
        </w:rPr>
      </w:sdtEndPr>
      <w:sdtContent>
        <w:p w14:paraId="05F83615" w14:textId="77777777" w:rsidR="007A6D71" w:rsidRPr="0013587A" w:rsidRDefault="004D24B1">
          <w:pPr>
            <w:jc w:val="center"/>
            <w:rPr>
              <w:rFonts w:ascii="Times New Roman" w:eastAsia="微软雅黑" w:hAnsi="Times New Roman"/>
              <w:b/>
              <w:sz w:val="28"/>
              <w:szCs w:val="28"/>
            </w:rPr>
          </w:pPr>
          <w:r w:rsidRPr="0013587A">
            <w:rPr>
              <w:rFonts w:ascii="Times New Roman" w:eastAsia="微软雅黑" w:hAnsi="Times New Roman" w:hint="eastAsia"/>
              <w:b/>
              <w:sz w:val="28"/>
              <w:szCs w:val="28"/>
            </w:rPr>
            <w:t>目</w:t>
          </w:r>
          <w:r w:rsidRPr="0013587A">
            <w:rPr>
              <w:rFonts w:ascii="Times New Roman" w:eastAsia="微软雅黑" w:hAnsi="Times New Roman" w:hint="eastAsia"/>
              <w:b/>
              <w:sz w:val="28"/>
              <w:szCs w:val="28"/>
            </w:rPr>
            <w:t xml:space="preserve"> </w:t>
          </w:r>
          <w:r w:rsidRPr="0013587A">
            <w:rPr>
              <w:rFonts w:ascii="Times New Roman" w:eastAsia="微软雅黑" w:hAnsi="Times New Roman" w:hint="eastAsia"/>
              <w:b/>
              <w:sz w:val="28"/>
              <w:szCs w:val="28"/>
            </w:rPr>
            <w:t>录</w:t>
          </w:r>
        </w:p>
        <w:p w14:paraId="3AA4AB75" w14:textId="1E7FF90F" w:rsidR="006C46D8" w:rsidRDefault="00E56EF7">
          <w:pPr>
            <w:pStyle w:val="TOC1"/>
            <w:tabs>
              <w:tab w:val="left" w:pos="440"/>
              <w:tab w:val="right" w:leader="dot" w:pos="9622"/>
            </w:tabs>
            <w:rPr>
              <w:rFonts w:cstheme="minorBidi"/>
              <w:b w:val="0"/>
              <w:bCs w:val="0"/>
              <w:noProof/>
              <w:kern w:val="2"/>
              <w:sz w:val="21"/>
            </w:rPr>
          </w:pPr>
          <w:r>
            <w:rPr>
              <w:rFonts w:ascii="Times New Roman" w:eastAsia="微软雅黑" w:hAnsi="Times New Roman"/>
              <w:sz w:val="21"/>
              <w:szCs w:val="21"/>
            </w:rPr>
            <w:fldChar w:fldCharType="begin"/>
          </w:r>
          <w:r>
            <w:rPr>
              <w:rFonts w:ascii="Times New Roman" w:eastAsia="微软雅黑" w:hAnsi="Times New Roman"/>
              <w:sz w:val="21"/>
              <w:szCs w:val="21"/>
            </w:rPr>
            <w:instrText xml:space="preserve"> TOC \o "1-3" \h \z \u </w:instrText>
          </w:r>
          <w:r>
            <w:rPr>
              <w:rFonts w:ascii="Times New Roman" w:eastAsia="微软雅黑" w:hAnsi="Times New Roman"/>
              <w:sz w:val="21"/>
              <w:szCs w:val="21"/>
            </w:rPr>
            <w:fldChar w:fldCharType="separate"/>
          </w:r>
          <w:hyperlink w:anchor="_Toc40259924" w:history="1">
            <w:r w:rsidR="006C46D8" w:rsidRPr="00CD397A">
              <w:rPr>
                <w:rStyle w:val="af4"/>
                <w:rFonts w:ascii="Times New Roman" w:eastAsia="微软雅黑" w:hAnsi="Times New Roman"/>
                <w:noProof/>
                <w:kern w:val="24"/>
              </w:rPr>
              <w:t>1</w:t>
            </w:r>
            <w:r w:rsidR="006C46D8">
              <w:rPr>
                <w:rFonts w:cstheme="minorBidi"/>
                <w:b w:val="0"/>
                <w:bCs w:val="0"/>
                <w:noProof/>
                <w:kern w:val="2"/>
                <w:sz w:val="21"/>
              </w:rPr>
              <w:tab/>
            </w:r>
            <w:r w:rsidR="006C46D8" w:rsidRPr="00CD397A">
              <w:rPr>
                <w:rStyle w:val="af4"/>
                <w:rFonts w:ascii="Times New Roman" w:eastAsia="微软雅黑" w:hAnsi="Times New Roman"/>
                <w:noProof/>
                <w:kern w:val="24"/>
              </w:rPr>
              <w:t>项目概述</w:t>
            </w:r>
            <w:r w:rsidR="006C46D8" w:rsidRPr="00CD397A">
              <w:rPr>
                <w:rStyle w:val="af4"/>
                <w:rFonts w:ascii="Times New Roman" w:eastAsia="微软雅黑" w:hAnsi="Times New Roman"/>
                <w:noProof/>
                <w:kern w:val="24"/>
              </w:rPr>
              <w:t xml:space="preserve"> Project Introduction</w:t>
            </w:r>
            <w:r w:rsidR="006C46D8">
              <w:rPr>
                <w:noProof/>
                <w:webHidden/>
              </w:rPr>
              <w:tab/>
            </w:r>
            <w:r w:rsidR="006C46D8">
              <w:rPr>
                <w:noProof/>
                <w:webHidden/>
              </w:rPr>
              <w:fldChar w:fldCharType="begin"/>
            </w:r>
            <w:r w:rsidR="006C46D8">
              <w:rPr>
                <w:noProof/>
                <w:webHidden/>
              </w:rPr>
              <w:instrText xml:space="preserve"> PAGEREF _Toc40259924 \h </w:instrText>
            </w:r>
            <w:r w:rsidR="006C46D8">
              <w:rPr>
                <w:noProof/>
                <w:webHidden/>
              </w:rPr>
            </w:r>
            <w:r w:rsidR="006C46D8">
              <w:rPr>
                <w:noProof/>
                <w:webHidden/>
              </w:rPr>
              <w:fldChar w:fldCharType="separate"/>
            </w:r>
            <w:r w:rsidR="006C46D8">
              <w:rPr>
                <w:noProof/>
                <w:webHidden/>
              </w:rPr>
              <w:t>5</w:t>
            </w:r>
            <w:r w:rsidR="006C46D8">
              <w:rPr>
                <w:noProof/>
                <w:webHidden/>
              </w:rPr>
              <w:fldChar w:fldCharType="end"/>
            </w:r>
          </w:hyperlink>
        </w:p>
        <w:p w14:paraId="5A5274C1" w14:textId="29DE87E7" w:rsidR="006C46D8" w:rsidRDefault="006C46D8">
          <w:pPr>
            <w:pStyle w:val="TOC1"/>
            <w:tabs>
              <w:tab w:val="left" w:pos="440"/>
              <w:tab w:val="right" w:leader="dot" w:pos="9622"/>
            </w:tabs>
            <w:rPr>
              <w:rFonts w:cstheme="minorBidi"/>
              <w:b w:val="0"/>
              <w:bCs w:val="0"/>
              <w:noProof/>
              <w:kern w:val="2"/>
              <w:sz w:val="21"/>
            </w:rPr>
          </w:pPr>
          <w:hyperlink w:anchor="_Toc40259925" w:history="1">
            <w:r w:rsidRPr="00CD397A">
              <w:rPr>
                <w:rStyle w:val="af4"/>
                <w:rFonts w:ascii="Times New Roman" w:eastAsia="微软雅黑" w:hAnsi="Times New Roman"/>
                <w:noProof/>
                <w:kern w:val="24"/>
              </w:rPr>
              <w:t>2</w:t>
            </w:r>
            <w:r>
              <w:rPr>
                <w:rFonts w:cstheme="minorBidi"/>
                <w:b w:val="0"/>
                <w:bCs w:val="0"/>
                <w:noProof/>
                <w:kern w:val="2"/>
                <w:sz w:val="21"/>
              </w:rPr>
              <w:tab/>
            </w:r>
            <w:r w:rsidRPr="00CD397A">
              <w:rPr>
                <w:rStyle w:val="af4"/>
                <w:rFonts w:ascii="Times New Roman" w:eastAsia="微软雅黑" w:hAnsi="Times New Roman"/>
                <w:noProof/>
                <w:kern w:val="24"/>
              </w:rPr>
              <w:t>工作流程</w:t>
            </w:r>
            <w:r w:rsidRPr="00CD397A">
              <w:rPr>
                <w:rStyle w:val="af4"/>
                <w:rFonts w:ascii="Times New Roman" w:eastAsia="微软雅黑" w:hAnsi="Times New Roman"/>
                <w:noProof/>
                <w:kern w:val="24"/>
              </w:rPr>
              <w:t xml:space="preserve"> Flowchart</w:t>
            </w:r>
            <w:r>
              <w:rPr>
                <w:noProof/>
                <w:webHidden/>
              </w:rPr>
              <w:tab/>
            </w:r>
            <w:r>
              <w:rPr>
                <w:noProof/>
                <w:webHidden/>
              </w:rPr>
              <w:fldChar w:fldCharType="begin"/>
            </w:r>
            <w:r>
              <w:rPr>
                <w:noProof/>
                <w:webHidden/>
              </w:rPr>
              <w:instrText xml:space="preserve"> PAGEREF _Toc40259925 \h </w:instrText>
            </w:r>
            <w:r>
              <w:rPr>
                <w:noProof/>
                <w:webHidden/>
              </w:rPr>
            </w:r>
            <w:r>
              <w:rPr>
                <w:noProof/>
                <w:webHidden/>
              </w:rPr>
              <w:fldChar w:fldCharType="separate"/>
            </w:r>
            <w:r>
              <w:rPr>
                <w:noProof/>
                <w:webHidden/>
              </w:rPr>
              <w:t>5</w:t>
            </w:r>
            <w:r>
              <w:rPr>
                <w:noProof/>
                <w:webHidden/>
              </w:rPr>
              <w:fldChar w:fldCharType="end"/>
            </w:r>
          </w:hyperlink>
        </w:p>
        <w:p w14:paraId="2855F45E" w14:textId="1BC1DC06" w:rsidR="006C46D8" w:rsidRDefault="006C46D8">
          <w:pPr>
            <w:pStyle w:val="TOC2"/>
            <w:tabs>
              <w:tab w:val="right" w:leader="dot" w:pos="9622"/>
            </w:tabs>
            <w:rPr>
              <w:rFonts w:cstheme="minorBidi"/>
              <w:noProof/>
              <w:kern w:val="2"/>
              <w:sz w:val="21"/>
            </w:rPr>
          </w:pPr>
          <w:hyperlink w:anchor="_Toc40259926" w:history="1">
            <w:r w:rsidRPr="00CD397A">
              <w:rPr>
                <w:rStyle w:val="af4"/>
                <w:rFonts w:ascii="Times New Roman" w:eastAsia="微软雅黑" w:hAnsi="Times New Roman"/>
                <w:b/>
                <w:noProof/>
                <w:kern w:val="24"/>
              </w:rPr>
              <w:t xml:space="preserve">2.1 </w:t>
            </w:r>
            <w:r w:rsidRPr="00CD397A">
              <w:rPr>
                <w:rStyle w:val="af4"/>
                <w:rFonts w:ascii="Times New Roman" w:eastAsia="微软雅黑" w:hAnsi="Times New Roman"/>
                <w:b/>
                <w:noProof/>
                <w:kern w:val="24"/>
              </w:rPr>
              <w:t>实验流程</w:t>
            </w:r>
            <w:r>
              <w:rPr>
                <w:noProof/>
                <w:webHidden/>
              </w:rPr>
              <w:tab/>
            </w:r>
            <w:r>
              <w:rPr>
                <w:noProof/>
                <w:webHidden/>
              </w:rPr>
              <w:fldChar w:fldCharType="begin"/>
            </w:r>
            <w:r>
              <w:rPr>
                <w:noProof/>
                <w:webHidden/>
              </w:rPr>
              <w:instrText xml:space="preserve"> PAGEREF _Toc40259926 \h </w:instrText>
            </w:r>
            <w:r>
              <w:rPr>
                <w:noProof/>
                <w:webHidden/>
              </w:rPr>
            </w:r>
            <w:r>
              <w:rPr>
                <w:noProof/>
                <w:webHidden/>
              </w:rPr>
              <w:fldChar w:fldCharType="separate"/>
            </w:r>
            <w:r>
              <w:rPr>
                <w:noProof/>
                <w:webHidden/>
              </w:rPr>
              <w:t>5</w:t>
            </w:r>
            <w:r>
              <w:rPr>
                <w:noProof/>
                <w:webHidden/>
              </w:rPr>
              <w:fldChar w:fldCharType="end"/>
            </w:r>
          </w:hyperlink>
        </w:p>
        <w:p w14:paraId="048C9557" w14:textId="2CC2681B" w:rsidR="006C46D8" w:rsidRDefault="006C46D8">
          <w:pPr>
            <w:pStyle w:val="TOC2"/>
            <w:tabs>
              <w:tab w:val="right" w:leader="dot" w:pos="9622"/>
            </w:tabs>
            <w:rPr>
              <w:rFonts w:cstheme="minorBidi"/>
              <w:noProof/>
              <w:kern w:val="2"/>
              <w:sz w:val="21"/>
            </w:rPr>
          </w:pPr>
          <w:hyperlink w:anchor="_Toc40259927" w:history="1">
            <w:r w:rsidRPr="00CD397A">
              <w:rPr>
                <w:rStyle w:val="af4"/>
                <w:rFonts w:ascii="Times New Roman" w:eastAsia="微软雅黑" w:hAnsi="Times New Roman"/>
                <w:b/>
                <w:noProof/>
                <w:kern w:val="24"/>
              </w:rPr>
              <w:t xml:space="preserve">2.2 </w:t>
            </w:r>
            <w:r w:rsidRPr="00CD397A">
              <w:rPr>
                <w:rStyle w:val="af4"/>
                <w:rFonts w:ascii="Times New Roman" w:eastAsia="微软雅黑" w:hAnsi="Times New Roman"/>
                <w:b/>
                <w:noProof/>
                <w:kern w:val="24"/>
              </w:rPr>
              <w:t>数据分析流程</w:t>
            </w:r>
            <w:r>
              <w:rPr>
                <w:noProof/>
                <w:webHidden/>
              </w:rPr>
              <w:tab/>
            </w:r>
            <w:r>
              <w:rPr>
                <w:noProof/>
                <w:webHidden/>
              </w:rPr>
              <w:fldChar w:fldCharType="begin"/>
            </w:r>
            <w:r>
              <w:rPr>
                <w:noProof/>
                <w:webHidden/>
              </w:rPr>
              <w:instrText xml:space="preserve"> PAGEREF _Toc40259927 \h </w:instrText>
            </w:r>
            <w:r>
              <w:rPr>
                <w:noProof/>
                <w:webHidden/>
              </w:rPr>
            </w:r>
            <w:r>
              <w:rPr>
                <w:noProof/>
                <w:webHidden/>
              </w:rPr>
              <w:fldChar w:fldCharType="separate"/>
            </w:r>
            <w:r>
              <w:rPr>
                <w:noProof/>
                <w:webHidden/>
              </w:rPr>
              <w:t>6</w:t>
            </w:r>
            <w:r>
              <w:rPr>
                <w:noProof/>
                <w:webHidden/>
              </w:rPr>
              <w:fldChar w:fldCharType="end"/>
            </w:r>
          </w:hyperlink>
        </w:p>
        <w:p w14:paraId="2049E042" w14:textId="1CE0DC7C" w:rsidR="006C46D8" w:rsidRDefault="006C46D8">
          <w:pPr>
            <w:pStyle w:val="TOC1"/>
            <w:tabs>
              <w:tab w:val="left" w:pos="440"/>
              <w:tab w:val="right" w:leader="dot" w:pos="9622"/>
            </w:tabs>
            <w:rPr>
              <w:rFonts w:cstheme="minorBidi"/>
              <w:b w:val="0"/>
              <w:bCs w:val="0"/>
              <w:noProof/>
              <w:kern w:val="2"/>
              <w:sz w:val="21"/>
            </w:rPr>
          </w:pPr>
          <w:hyperlink w:anchor="_Toc40259928" w:history="1">
            <w:r w:rsidRPr="00CD397A">
              <w:rPr>
                <w:rStyle w:val="af4"/>
                <w:rFonts w:ascii="Times New Roman" w:eastAsia="微软雅黑" w:hAnsi="Times New Roman"/>
                <w:noProof/>
                <w:kern w:val="24"/>
              </w:rPr>
              <w:t>3</w:t>
            </w:r>
            <w:r>
              <w:rPr>
                <w:rFonts w:cstheme="minorBidi"/>
                <w:b w:val="0"/>
                <w:bCs w:val="0"/>
                <w:noProof/>
                <w:kern w:val="2"/>
                <w:sz w:val="21"/>
              </w:rPr>
              <w:tab/>
            </w:r>
            <w:r w:rsidRPr="00CD397A">
              <w:rPr>
                <w:rStyle w:val="af4"/>
                <w:rFonts w:ascii="Times New Roman" w:eastAsia="微软雅黑" w:hAnsi="Times New Roman"/>
                <w:noProof/>
                <w:kern w:val="24"/>
              </w:rPr>
              <w:t>项目结果</w:t>
            </w:r>
            <w:r w:rsidRPr="00CD397A">
              <w:rPr>
                <w:rStyle w:val="af4"/>
                <w:rFonts w:ascii="Times New Roman" w:eastAsia="微软雅黑" w:hAnsi="Times New Roman"/>
                <w:noProof/>
                <w:kern w:val="24"/>
              </w:rPr>
              <w:t xml:space="preserve"> Result</w:t>
            </w:r>
            <w:r>
              <w:rPr>
                <w:noProof/>
                <w:webHidden/>
              </w:rPr>
              <w:tab/>
            </w:r>
            <w:r>
              <w:rPr>
                <w:noProof/>
                <w:webHidden/>
              </w:rPr>
              <w:fldChar w:fldCharType="begin"/>
            </w:r>
            <w:r>
              <w:rPr>
                <w:noProof/>
                <w:webHidden/>
              </w:rPr>
              <w:instrText xml:space="preserve"> PAGEREF _Toc40259928 \h </w:instrText>
            </w:r>
            <w:r>
              <w:rPr>
                <w:noProof/>
                <w:webHidden/>
              </w:rPr>
            </w:r>
            <w:r>
              <w:rPr>
                <w:noProof/>
                <w:webHidden/>
              </w:rPr>
              <w:fldChar w:fldCharType="separate"/>
            </w:r>
            <w:r>
              <w:rPr>
                <w:noProof/>
                <w:webHidden/>
              </w:rPr>
              <w:t>7</w:t>
            </w:r>
            <w:r>
              <w:rPr>
                <w:noProof/>
                <w:webHidden/>
              </w:rPr>
              <w:fldChar w:fldCharType="end"/>
            </w:r>
          </w:hyperlink>
        </w:p>
        <w:p w14:paraId="4D2CF98D" w14:textId="135B1B59" w:rsidR="006C46D8" w:rsidRDefault="006C46D8">
          <w:pPr>
            <w:pStyle w:val="TOC2"/>
            <w:tabs>
              <w:tab w:val="right" w:leader="dot" w:pos="9622"/>
            </w:tabs>
            <w:rPr>
              <w:rFonts w:cstheme="minorBidi"/>
              <w:noProof/>
              <w:kern w:val="2"/>
              <w:sz w:val="21"/>
            </w:rPr>
          </w:pPr>
          <w:hyperlink w:anchor="_Toc40259929" w:history="1">
            <w:r w:rsidRPr="00CD397A">
              <w:rPr>
                <w:rStyle w:val="af4"/>
                <w:rFonts w:ascii="Times New Roman" w:eastAsia="微软雅黑" w:hAnsi="Times New Roman"/>
                <w:b/>
                <w:noProof/>
                <w:kern w:val="24"/>
              </w:rPr>
              <w:t xml:space="preserve">3.1 </w:t>
            </w:r>
            <w:r w:rsidRPr="00CD397A">
              <w:rPr>
                <w:rStyle w:val="af4"/>
                <w:rFonts w:ascii="Times New Roman" w:eastAsia="微软雅黑" w:hAnsi="Times New Roman"/>
                <w:b/>
                <w:noProof/>
                <w:kern w:val="24"/>
              </w:rPr>
              <w:t>测序数据预处理及质控统计</w:t>
            </w:r>
            <w:r>
              <w:rPr>
                <w:noProof/>
                <w:webHidden/>
              </w:rPr>
              <w:tab/>
            </w:r>
            <w:r>
              <w:rPr>
                <w:noProof/>
                <w:webHidden/>
              </w:rPr>
              <w:fldChar w:fldCharType="begin"/>
            </w:r>
            <w:r>
              <w:rPr>
                <w:noProof/>
                <w:webHidden/>
              </w:rPr>
              <w:instrText xml:space="preserve"> PAGEREF _Toc40259929 \h </w:instrText>
            </w:r>
            <w:r>
              <w:rPr>
                <w:noProof/>
                <w:webHidden/>
              </w:rPr>
            </w:r>
            <w:r>
              <w:rPr>
                <w:noProof/>
                <w:webHidden/>
              </w:rPr>
              <w:fldChar w:fldCharType="separate"/>
            </w:r>
            <w:r>
              <w:rPr>
                <w:noProof/>
                <w:webHidden/>
              </w:rPr>
              <w:t>7</w:t>
            </w:r>
            <w:r>
              <w:rPr>
                <w:noProof/>
                <w:webHidden/>
              </w:rPr>
              <w:fldChar w:fldCharType="end"/>
            </w:r>
          </w:hyperlink>
        </w:p>
        <w:p w14:paraId="516E6B31" w14:textId="55AFA46A" w:rsidR="006C46D8" w:rsidRDefault="006C46D8">
          <w:pPr>
            <w:pStyle w:val="TOC2"/>
            <w:tabs>
              <w:tab w:val="right" w:leader="dot" w:pos="9622"/>
            </w:tabs>
            <w:rPr>
              <w:rFonts w:cstheme="minorBidi"/>
              <w:noProof/>
              <w:kern w:val="2"/>
              <w:sz w:val="21"/>
            </w:rPr>
          </w:pPr>
          <w:hyperlink w:anchor="_Toc40259930" w:history="1">
            <w:r w:rsidRPr="00CD397A">
              <w:rPr>
                <w:rStyle w:val="af4"/>
                <w:rFonts w:ascii="Times New Roman" w:eastAsia="微软雅黑" w:hAnsi="Times New Roman"/>
                <w:b/>
                <w:noProof/>
                <w:kern w:val="24"/>
              </w:rPr>
              <w:t>3.2 OTU</w:t>
            </w:r>
            <w:r w:rsidRPr="00CD397A">
              <w:rPr>
                <w:rStyle w:val="af4"/>
                <w:rFonts w:ascii="Times New Roman" w:eastAsia="微软雅黑" w:hAnsi="Times New Roman"/>
                <w:b/>
                <w:noProof/>
                <w:kern w:val="24"/>
              </w:rPr>
              <w:t>分析和物种注释</w:t>
            </w:r>
            <w:r>
              <w:rPr>
                <w:noProof/>
                <w:webHidden/>
              </w:rPr>
              <w:tab/>
            </w:r>
            <w:r>
              <w:rPr>
                <w:noProof/>
                <w:webHidden/>
              </w:rPr>
              <w:fldChar w:fldCharType="begin"/>
            </w:r>
            <w:r>
              <w:rPr>
                <w:noProof/>
                <w:webHidden/>
              </w:rPr>
              <w:instrText xml:space="preserve"> PAGEREF _Toc40259930 \h </w:instrText>
            </w:r>
            <w:r>
              <w:rPr>
                <w:noProof/>
                <w:webHidden/>
              </w:rPr>
            </w:r>
            <w:r>
              <w:rPr>
                <w:noProof/>
                <w:webHidden/>
              </w:rPr>
              <w:fldChar w:fldCharType="separate"/>
            </w:r>
            <w:r>
              <w:rPr>
                <w:noProof/>
                <w:webHidden/>
              </w:rPr>
              <w:t>8</w:t>
            </w:r>
            <w:r>
              <w:rPr>
                <w:noProof/>
                <w:webHidden/>
              </w:rPr>
              <w:fldChar w:fldCharType="end"/>
            </w:r>
          </w:hyperlink>
        </w:p>
        <w:p w14:paraId="14130FE5" w14:textId="61C440B3" w:rsidR="006C46D8" w:rsidRDefault="006C46D8">
          <w:pPr>
            <w:pStyle w:val="TOC3"/>
            <w:tabs>
              <w:tab w:val="right" w:leader="dot" w:pos="9622"/>
            </w:tabs>
            <w:rPr>
              <w:rFonts w:cstheme="minorBidi"/>
              <w:noProof/>
              <w:kern w:val="2"/>
              <w:sz w:val="21"/>
            </w:rPr>
          </w:pPr>
          <w:hyperlink w:anchor="_Toc40259931" w:history="1">
            <w:r w:rsidRPr="00CD397A">
              <w:rPr>
                <w:rStyle w:val="af4"/>
                <w:rFonts w:ascii="Times New Roman" w:eastAsia="微软雅黑" w:hAnsi="Times New Roman"/>
                <w:b/>
                <w:noProof/>
              </w:rPr>
              <w:t>3.2.1 OTU</w:t>
            </w:r>
            <w:r w:rsidRPr="00CD397A">
              <w:rPr>
                <w:rStyle w:val="af4"/>
                <w:rFonts w:ascii="Times New Roman" w:eastAsia="微软雅黑" w:hAnsi="Times New Roman"/>
                <w:b/>
                <w:noProof/>
              </w:rPr>
              <w:t>聚类和物种注释</w:t>
            </w:r>
            <w:r>
              <w:rPr>
                <w:noProof/>
                <w:webHidden/>
              </w:rPr>
              <w:tab/>
            </w:r>
            <w:r>
              <w:rPr>
                <w:noProof/>
                <w:webHidden/>
              </w:rPr>
              <w:fldChar w:fldCharType="begin"/>
            </w:r>
            <w:r>
              <w:rPr>
                <w:noProof/>
                <w:webHidden/>
              </w:rPr>
              <w:instrText xml:space="preserve"> PAGEREF _Toc40259931 \h </w:instrText>
            </w:r>
            <w:r>
              <w:rPr>
                <w:noProof/>
                <w:webHidden/>
              </w:rPr>
            </w:r>
            <w:r>
              <w:rPr>
                <w:noProof/>
                <w:webHidden/>
              </w:rPr>
              <w:fldChar w:fldCharType="separate"/>
            </w:r>
            <w:r>
              <w:rPr>
                <w:noProof/>
                <w:webHidden/>
              </w:rPr>
              <w:t>8</w:t>
            </w:r>
            <w:r>
              <w:rPr>
                <w:noProof/>
                <w:webHidden/>
              </w:rPr>
              <w:fldChar w:fldCharType="end"/>
            </w:r>
          </w:hyperlink>
        </w:p>
        <w:p w14:paraId="3A55768B" w14:textId="06E0A138" w:rsidR="006C46D8" w:rsidRDefault="006C46D8">
          <w:pPr>
            <w:pStyle w:val="TOC3"/>
            <w:tabs>
              <w:tab w:val="right" w:leader="dot" w:pos="9622"/>
            </w:tabs>
            <w:rPr>
              <w:rFonts w:cstheme="minorBidi"/>
              <w:noProof/>
              <w:kern w:val="2"/>
              <w:sz w:val="21"/>
            </w:rPr>
          </w:pPr>
          <w:hyperlink w:anchor="_Toc40259932" w:history="1">
            <w:r w:rsidRPr="00CD397A">
              <w:rPr>
                <w:rStyle w:val="af4"/>
                <w:rFonts w:ascii="Times New Roman" w:eastAsia="微软雅黑" w:hAnsi="Times New Roman"/>
                <w:b/>
                <w:noProof/>
              </w:rPr>
              <w:t xml:space="preserve">3.2.2 </w:t>
            </w:r>
            <w:r w:rsidRPr="00CD397A">
              <w:rPr>
                <w:rStyle w:val="af4"/>
                <w:rFonts w:ascii="Times New Roman" w:eastAsia="微软雅黑" w:hAnsi="Times New Roman"/>
                <w:b/>
                <w:noProof/>
              </w:rPr>
              <w:t>基于</w:t>
            </w:r>
            <w:r w:rsidRPr="00CD397A">
              <w:rPr>
                <w:rStyle w:val="af4"/>
                <w:rFonts w:ascii="Times New Roman" w:eastAsia="微软雅黑" w:hAnsi="Times New Roman"/>
                <w:b/>
                <w:bCs/>
                <w:noProof/>
              </w:rPr>
              <w:t>OTU</w:t>
            </w:r>
            <w:r w:rsidRPr="00CD397A">
              <w:rPr>
                <w:rStyle w:val="af4"/>
                <w:rFonts w:ascii="Times New Roman" w:eastAsia="微软雅黑" w:hAnsi="Times New Roman"/>
                <w:b/>
                <w:bCs/>
                <w:noProof/>
              </w:rPr>
              <w:t>分布的</w:t>
            </w:r>
            <w:r w:rsidRPr="00CD397A">
              <w:rPr>
                <w:rStyle w:val="af4"/>
                <w:rFonts w:ascii="Times New Roman" w:eastAsia="微软雅黑" w:hAnsi="Times New Roman"/>
                <w:b/>
                <w:bCs/>
                <w:noProof/>
              </w:rPr>
              <w:t>Venn</w:t>
            </w:r>
            <w:r w:rsidRPr="00CD397A">
              <w:rPr>
                <w:rStyle w:val="af4"/>
                <w:rFonts w:ascii="Times New Roman" w:eastAsia="微软雅黑" w:hAnsi="Times New Roman"/>
                <w:b/>
                <w:bCs/>
                <w:noProof/>
              </w:rPr>
              <w:t>图</w:t>
            </w:r>
            <w:r w:rsidRPr="00CD397A">
              <w:rPr>
                <w:rStyle w:val="af4"/>
                <w:rFonts w:ascii="Times New Roman" w:eastAsia="微软雅黑" w:hAnsi="Times New Roman"/>
                <w:b/>
                <w:bCs/>
                <w:noProof/>
              </w:rPr>
              <w:t>/</w:t>
            </w:r>
            <w:r w:rsidRPr="00CD397A">
              <w:rPr>
                <w:rStyle w:val="af4"/>
                <w:rFonts w:ascii="Times New Roman" w:eastAsia="微软雅黑" w:hAnsi="Times New Roman"/>
                <w:b/>
                <w:bCs/>
                <w:noProof/>
              </w:rPr>
              <w:t>花瓣图</w:t>
            </w:r>
            <w:r>
              <w:rPr>
                <w:noProof/>
                <w:webHidden/>
              </w:rPr>
              <w:tab/>
            </w:r>
            <w:r>
              <w:rPr>
                <w:noProof/>
                <w:webHidden/>
              </w:rPr>
              <w:fldChar w:fldCharType="begin"/>
            </w:r>
            <w:r>
              <w:rPr>
                <w:noProof/>
                <w:webHidden/>
              </w:rPr>
              <w:instrText xml:space="preserve"> PAGEREF _Toc40259932 \h </w:instrText>
            </w:r>
            <w:r>
              <w:rPr>
                <w:noProof/>
                <w:webHidden/>
              </w:rPr>
            </w:r>
            <w:r>
              <w:rPr>
                <w:noProof/>
                <w:webHidden/>
              </w:rPr>
              <w:fldChar w:fldCharType="separate"/>
            </w:r>
            <w:r>
              <w:rPr>
                <w:noProof/>
                <w:webHidden/>
              </w:rPr>
              <w:t>9</w:t>
            </w:r>
            <w:r>
              <w:rPr>
                <w:noProof/>
                <w:webHidden/>
              </w:rPr>
              <w:fldChar w:fldCharType="end"/>
            </w:r>
          </w:hyperlink>
        </w:p>
        <w:p w14:paraId="7BB18EBB" w14:textId="64DA07E4" w:rsidR="006C46D8" w:rsidRDefault="006C46D8">
          <w:pPr>
            <w:pStyle w:val="TOC2"/>
            <w:tabs>
              <w:tab w:val="right" w:leader="dot" w:pos="9622"/>
            </w:tabs>
            <w:rPr>
              <w:rFonts w:cstheme="minorBidi"/>
              <w:noProof/>
              <w:kern w:val="2"/>
              <w:sz w:val="21"/>
            </w:rPr>
          </w:pPr>
          <w:hyperlink w:anchor="_Toc40259933" w:history="1">
            <w:r w:rsidRPr="00CD397A">
              <w:rPr>
                <w:rStyle w:val="af4"/>
                <w:rFonts w:ascii="Times New Roman" w:eastAsia="微软雅黑" w:hAnsi="Times New Roman"/>
                <w:b/>
                <w:noProof/>
                <w:kern w:val="24"/>
              </w:rPr>
              <w:t xml:space="preserve">3.3 </w:t>
            </w:r>
            <w:r w:rsidRPr="00CD397A">
              <w:rPr>
                <w:rStyle w:val="af4"/>
                <w:rFonts w:ascii="Times New Roman" w:eastAsia="微软雅黑" w:hAnsi="Times New Roman"/>
                <w:b/>
                <w:noProof/>
                <w:kern w:val="24"/>
              </w:rPr>
              <w:t>物种组成分析</w:t>
            </w:r>
            <w:r>
              <w:rPr>
                <w:noProof/>
                <w:webHidden/>
              </w:rPr>
              <w:tab/>
            </w:r>
            <w:r>
              <w:rPr>
                <w:noProof/>
                <w:webHidden/>
              </w:rPr>
              <w:fldChar w:fldCharType="begin"/>
            </w:r>
            <w:r>
              <w:rPr>
                <w:noProof/>
                <w:webHidden/>
              </w:rPr>
              <w:instrText xml:space="preserve"> PAGEREF _Toc40259933 \h </w:instrText>
            </w:r>
            <w:r>
              <w:rPr>
                <w:noProof/>
                <w:webHidden/>
              </w:rPr>
            </w:r>
            <w:r>
              <w:rPr>
                <w:noProof/>
                <w:webHidden/>
              </w:rPr>
              <w:fldChar w:fldCharType="separate"/>
            </w:r>
            <w:r>
              <w:rPr>
                <w:noProof/>
                <w:webHidden/>
              </w:rPr>
              <w:t>9</w:t>
            </w:r>
            <w:r>
              <w:rPr>
                <w:noProof/>
                <w:webHidden/>
              </w:rPr>
              <w:fldChar w:fldCharType="end"/>
            </w:r>
          </w:hyperlink>
        </w:p>
        <w:p w14:paraId="65BD8CC6" w14:textId="2BA253D7" w:rsidR="006C46D8" w:rsidRDefault="006C46D8">
          <w:pPr>
            <w:pStyle w:val="TOC3"/>
            <w:tabs>
              <w:tab w:val="right" w:leader="dot" w:pos="9622"/>
            </w:tabs>
            <w:rPr>
              <w:rFonts w:cstheme="minorBidi"/>
              <w:noProof/>
              <w:kern w:val="2"/>
              <w:sz w:val="21"/>
            </w:rPr>
          </w:pPr>
          <w:hyperlink w:anchor="_Toc40259934" w:history="1">
            <w:r w:rsidRPr="00CD397A">
              <w:rPr>
                <w:rStyle w:val="af4"/>
                <w:rFonts w:ascii="Times New Roman" w:eastAsia="微软雅黑" w:hAnsi="Times New Roman"/>
                <w:b/>
                <w:noProof/>
              </w:rPr>
              <w:t xml:space="preserve">3.3.1 </w:t>
            </w:r>
            <w:r w:rsidRPr="00CD397A">
              <w:rPr>
                <w:rStyle w:val="af4"/>
                <w:rFonts w:ascii="Times New Roman" w:eastAsia="微软雅黑" w:hAnsi="Times New Roman"/>
                <w:b/>
                <w:noProof/>
              </w:rPr>
              <w:t>单样本多级物种组成图</w:t>
            </w:r>
            <w:r>
              <w:rPr>
                <w:noProof/>
                <w:webHidden/>
              </w:rPr>
              <w:tab/>
            </w:r>
            <w:r>
              <w:rPr>
                <w:noProof/>
                <w:webHidden/>
              </w:rPr>
              <w:fldChar w:fldCharType="begin"/>
            </w:r>
            <w:r>
              <w:rPr>
                <w:noProof/>
                <w:webHidden/>
              </w:rPr>
              <w:instrText xml:space="preserve"> PAGEREF _Toc40259934 \h </w:instrText>
            </w:r>
            <w:r>
              <w:rPr>
                <w:noProof/>
                <w:webHidden/>
              </w:rPr>
            </w:r>
            <w:r>
              <w:rPr>
                <w:noProof/>
                <w:webHidden/>
              </w:rPr>
              <w:fldChar w:fldCharType="separate"/>
            </w:r>
            <w:r>
              <w:rPr>
                <w:noProof/>
                <w:webHidden/>
              </w:rPr>
              <w:t>9</w:t>
            </w:r>
            <w:r>
              <w:rPr>
                <w:noProof/>
                <w:webHidden/>
              </w:rPr>
              <w:fldChar w:fldCharType="end"/>
            </w:r>
          </w:hyperlink>
        </w:p>
        <w:p w14:paraId="33CE770D" w14:textId="60A0D00A" w:rsidR="006C46D8" w:rsidRDefault="006C46D8">
          <w:pPr>
            <w:pStyle w:val="TOC3"/>
            <w:tabs>
              <w:tab w:val="right" w:leader="dot" w:pos="9622"/>
            </w:tabs>
            <w:rPr>
              <w:rFonts w:cstheme="minorBidi"/>
              <w:noProof/>
              <w:kern w:val="2"/>
              <w:sz w:val="21"/>
            </w:rPr>
          </w:pPr>
          <w:hyperlink w:anchor="_Toc40259935" w:history="1">
            <w:r w:rsidRPr="00CD397A">
              <w:rPr>
                <w:rStyle w:val="af4"/>
                <w:rFonts w:ascii="Times New Roman" w:eastAsia="微软雅黑" w:hAnsi="Times New Roman"/>
                <w:b/>
                <w:noProof/>
              </w:rPr>
              <w:t xml:space="preserve">3.3.2 </w:t>
            </w:r>
            <w:r w:rsidRPr="00CD397A">
              <w:rPr>
                <w:rStyle w:val="af4"/>
                <w:rFonts w:ascii="Times New Roman" w:eastAsia="微软雅黑" w:hAnsi="Times New Roman"/>
                <w:b/>
                <w:noProof/>
              </w:rPr>
              <w:t>特定物种分类树</w:t>
            </w:r>
            <w:r>
              <w:rPr>
                <w:noProof/>
                <w:webHidden/>
              </w:rPr>
              <w:tab/>
            </w:r>
            <w:r>
              <w:rPr>
                <w:noProof/>
                <w:webHidden/>
              </w:rPr>
              <w:fldChar w:fldCharType="begin"/>
            </w:r>
            <w:r>
              <w:rPr>
                <w:noProof/>
                <w:webHidden/>
              </w:rPr>
              <w:instrText xml:space="preserve"> PAGEREF _Toc40259935 \h </w:instrText>
            </w:r>
            <w:r>
              <w:rPr>
                <w:noProof/>
                <w:webHidden/>
              </w:rPr>
            </w:r>
            <w:r>
              <w:rPr>
                <w:noProof/>
                <w:webHidden/>
              </w:rPr>
              <w:fldChar w:fldCharType="separate"/>
            </w:r>
            <w:r>
              <w:rPr>
                <w:noProof/>
                <w:webHidden/>
              </w:rPr>
              <w:t>10</w:t>
            </w:r>
            <w:r>
              <w:rPr>
                <w:noProof/>
                <w:webHidden/>
              </w:rPr>
              <w:fldChar w:fldCharType="end"/>
            </w:r>
          </w:hyperlink>
        </w:p>
        <w:p w14:paraId="12B9EF83" w14:textId="63057E0D" w:rsidR="006C46D8" w:rsidRDefault="006C46D8">
          <w:pPr>
            <w:pStyle w:val="TOC3"/>
            <w:tabs>
              <w:tab w:val="right" w:leader="dot" w:pos="9622"/>
            </w:tabs>
            <w:rPr>
              <w:rFonts w:cstheme="minorBidi"/>
              <w:noProof/>
              <w:kern w:val="2"/>
              <w:sz w:val="21"/>
            </w:rPr>
          </w:pPr>
          <w:hyperlink w:anchor="_Toc40259936" w:history="1">
            <w:r w:rsidRPr="00CD397A">
              <w:rPr>
                <w:rStyle w:val="af4"/>
                <w:rFonts w:ascii="Times New Roman" w:eastAsia="微软雅黑" w:hAnsi="Times New Roman"/>
                <w:b/>
                <w:noProof/>
              </w:rPr>
              <w:t xml:space="preserve">3.3.3 </w:t>
            </w:r>
            <w:r w:rsidRPr="00CD397A">
              <w:rPr>
                <w:rStyle w:val="af4"/>
                <w:rFonts w:ascii="Times New Roman" w:eastAsia="微软雅黑" w:hAnsi="Times New Roman"/>
                <w:b/>
                <w:noProof/>
              </w:rPr>
              <w:t>群落结构组分图</w:t>
            </w:r>
            <w:r>
              <w:rPr>
                <w:noProof/>
                <w:webHidden/>
              </w:rPr>
              <w:tab/>
            </w:r>
            <w:r>
              <w:rPr>
                <w:noProof/>
                <w:webHidden/>
              </w:rPr>
              <w:fldChar w:fldCharType="begin"/>
            </w:r>
            <w:r>
              <w:rPr>
                <w:noProof/>
                <w:webHidden/>
              </w:rPr>
              <w:instrText xml:space="preserve"> PAGEREF _Toc40259936 \h </w:instrText>
            </w:r>
            <w:r>
              <w:rPr>
                <w:noProof/>
                <w:webHidden/>
              </w:rPr>
            </w:r>
            <w:r>
              <w:rPr>
                <w:noProof/>
                <w:webHidden/>
              </w:rPr>
              <w:fldChar w:fldCharType="separate"/>
            </w:r>
            <w:r>
              <w:rPr>
                <w:noProof/>
                <w:webHidden/>
              </w:rPr>
              <w:t>11</w:t>
            </w:r>
            <w:r>
              <w:rPr>
                <w:noProof/>
                <w:webHidden/>
              </w:rPr>
              <w:fldChar w:fldCharType="end"/>
            </w:r>
          </w:hyperlink>
        </w:p>
        <w:p w14:paraId="02263A81" w14:textId="693C9A7F" w:rsidR="006C46D8" w:rsidRDefault="006C46D8">
          <w:pPr>
            <w:pStyle w:val="TOC3"/>
            <w:tabs>
              <w:tab w:val="right" w:leader="dot" w:pos="9622"/>
            </w:tabs>
            <w:rPr>
              <w:rFonts w:cstheme="minorBidi"/>
              <w:noProof/>
              <w:kern w:val="2"/>
              <w:sz w:val="21"/>
            </w:rPr>
          </w:pPr>
          <w:hyperlink w:anchor="_Toc40259937" w:history="1">
            <w:r w:rsidRPr="00CD397A">
              <w:rPr>
                <w:rStyle w:val="af4"/>
                <w:rFonts w:ascii="Times New Roman" w:eastAsia="微软雅黑" w:hAnsi="Times New Roman"/>
                <w:b/>
                <w:noProof/>
              </w:rPr>
              <w:t>3.3.4 UPGMA</w:t>
            </w:r>
            <w:r w:rsidRPr="00CD397A">
              <w:rPr>
                <w:rStyle w:val="af4"/>
                <w:rFonts w:ascii="Times New Roman" w:eastAsia="微软雅黑" w:hAnsi="Times New Roman"/>
                <w:b/>
                <w:noProof/>
              </w:rPr>
              <w:t>聚类树</w:t>
            </w:r>
            <w:r>
              <w:rPr>
                <w:noProof/>
                <w:webHidden/>
              </w:rPr>
              <w:tab/>
            </w:r>
            <w:r>
              <w:rPr>
                <w:noProof/>
                <w:webHidden/>
              </w:rPr>
              <w:fldChar w:fldCharType="begin"/>
            </w:r>
            <w:r>
              <w:rPr>
                <w:noProof/>
                <w:webHidden/>
              </w:rPr>
              <w:instrText xml:space="preserve"> PAGEREF _Toc40259937 \h </w:instrText>
            </w:r>
            <w:r>
              <w:rPr>
                <w:noProof/>
                <w:webHidden/>
              </w:rPr>
            </w:r>
            <w:r>
              <w:rPr>
                <w:noProof/>
                <w:webHidden/>
              </w:rPr>
              <w:fldChar w:fldCharType="separate"/>
            </w:r>
            <w:r>
              <w:rPr>
                <w:noProof/>
                <w:webHidden/>
              </w:rPr>
              <w:t>11</w:t>
            </w:r>
            <w:r>
              <w:rPr>
                <w:noProof/>
                <w:webHidden/>
              </w:rPr>
              <w:fldChar w:fldCharType="end"/>
            </w:r>
          </w:hyperlink>
        </w:p>
        <w:p w14:paraId="0F9F0609" w14:textId="2C794667" w:rsidR="006C46D8" w:rsidRDefault="006C46D8">
          <w:pPr>
            <w:pStyle w:val="TOC3"/>
            <w:tabs>
              <w:tab w:val="right" w:leader="dot" w:pos="9622"/>
            </w:tabs>
            <w:rPr>
              <w:rFonts w:cstheme="minorBidi"/>
              <w:noProof/>
              <w:kern w:val="2"/>
              <w:sz w:val="21"/>
            </w:rPr>
          </w:pPr>
          <w:hyperlink w:anchor="_Toc40259938" w:history="1">
            <w:r w:rsidRPr="00CD397A">
              <w:rPr>
                <w:rStyle w:val="af4"/>
                <w:rFonts w:ascii="Times New Roman" w:eastAsia="微软雅黑" w:hAnsi="Times New Roman"/>
                <w:b/>
                <w:noProof/>
              </w:rPr>
              <w:t xml:space="preserve">3.3.5 </w:t>
            </w:r>
            <w:r w:rsidRPr="00CD397A">
              <w:rPr>
                <w:rStyle w:val="af4"/>
                <w:rFonts w:ascii="Times New Roman" w:eastAsia="微软雅黑" w:hAnsi="Times New Roman"/>
                <w:b/>
                <w:noProof/>
              </w:rPr>
              <w:t>群落</w:t>
            </w:r>
            <w:r w:rsidRPr="00CD397A">
              <w:rPr>
                <w:rStyle w:val="af4"/>
                <w:rFonts w:ascii="Times New Roman" w:eastAsia="微软雅黑" w:hAnsi="Times New Roman"/>
                <w:b/>
                <w:noProof/>
              </w:rPr>
              <w:t>Heatmap</w:t>
            </w:r>
            <w:r w:rsidRPr="00CD397A">
              <w:rPr>
                <w:rStyle w:val="af4"/>
                <w:rFonts w:ascii="Times New Roman" w:eastAsia="微软雅黑" w:hAnsi="Times New Roman"/>
                <w:b/>
                <w:noProof/>
              </w:rPr>
              <w:t>图</w:t>
            </w:r>
            <w:r>
              <w:rPr>
                <w:noProof/>
                <w:webHidden/>
              </w:rPr>
              <w:tab/>
            </w:r>
            <w:r>
              <w:rPr>
                <w:noProof/>
                <w:webHidden/>
              </w:rPr>
              <w:fldChar w:fldCharType="begin"/>
            </w:r>
            <w:r>
              <w:rPr>
                <w:noProof/>
                <w:webHidden/>
              </w:rPr>
              <w:instrText xml:space="preserve"> PAGEREF _Toc40259938 \h </w:instrText>
            </w:r>
            <w:r>
              <w:rPr>
                <w:noProof/>
                <w:webHidden/>
              </w:rPr>
            </w:r>
            <w:r>
              <w:rPr>
                <w:noProof/>
                <w:webHidden/>
              </w:rPr>
              <w:fldChar w:fldCharType="separate"/>
            </w:r>
            <w:r>
              <w:rPr>
                <w:noProof/>
                <w:webHidden/>
              </w:rPr>
              <w:t>12</w:t>
            </w:r>
            <w:r>
              <w:rPr>
                <w:noProof/>
                <w:webHidden/>
              </w:rPr>
              <w:fldChar w:fldCharType="end"/>
            </w:r>
          </w:hyperlink>
        </w:p>
        <w:p w14:paraId="62B75053" w14:textId="79F1334C" w:rsidR="006C46D8" w:rsidRDefault="006C46D8">
          <w:pPr>
            <w:pStyle w:val="TOC2"/>
            <w:tabs>
              <w:tab w:val="right" w:leader="dot" w:pos="9622"/>
            </w:tabs>
            <w:rPr>
              <w:rFonts w:cstheme="minorBidi"/>
              <w:noProof/>
              <w:kern w:val="2"/>
              <w:sz w:val="21"/>
            </w:rPr>
          </w:pPr>
          <w:hyperlink w:anchor="_Toc40259939" w:history="1">
            <w:r w:rsidRPr="00CD397A">
              <w:rPr>
                <w:rStyle w:val="af4"/>
                <w:rFonts w:ascii="Times New Roman" w:eastAsia="微软雅黑" w:hAnsi="Times New Roman"/>
                <w:b/>
                <w:noProof/>
                <w:kern w:val="24"/>
              </w:rPr>
              <w:t>3.4 α</w:t>
            </w:r>
            <w:r w:rsidRPr="00CD397A">
              <w:rPr>
                <w:rStyle w:val="af4"/>
                <w:rFonts w:ascii="Times New Roman" w:eastAsia="微软雅黑" w:hAnsi="Times New Roman"/>
                <w:b/>
                <w:noProof/>
                <w:kern w:val="24"/>
              </w:rPr>
              <w:t>多样性分析</w:t>
            </w:r>
            <w:r>
              <w:rPr>
                <w:noProof/>
                <w:webHidden/>
              </w:rPr>
              <w:tab/>
            </w:r>
            <w:r>
              <w:rPr>
                <w:noProof/>
                <w:webHidden/>
              </w:rPr>
              <w:fldChar w:fldCharType="begin"/>
            </w:r>
            <w:r>
              <w:rPr>
                <w:noProof/>
                <w:webHidden/>
              </w:rPr>
              <w:instrText xml:space="preserve"> PAGEREF _Toc40259939 \h </w:instrText>
            </w:r>
            <w:r>
              <w:rPr>
                <w:noProof/>
                <w:webHidden/>
              </w:rPr>
            </w:r>
            <w:r>
              <w:rPr>
                <w:noProof/>
                <w:webHidden/>
              </w:rPr>
              <w:fldChar w:fldCharType="separate"/>
            </w:r>
            <w:r>
              <w:rPr>
                <w:noProof/>
                <w:webHidden/>
              </w:rPr>
              <w:t>13</w:t>
            </w:r>
            <w:r>
              <w:rPr>
                <w:noProof/>
                <w:webHidden/>
              </w:rPr>
              <w:fldChar w:fldCharType="end"/>
            </w:r>
          </w:hyperlink>
        </w:p>
        <w:p w14:paraId="2D9174D1" w14:textId="6DAED9E5" w:rsidR="006C46D8" w:rsidRDefault="006C46D8">
          <w:pPr>
            <w:pStyle w:val="TOC3"/>
            <w:tabs>
              <w:tab w:val="right" w:leader="dot" w:pos="9622"/>
            </w:tabs>
            <w:rPr>
              <w:rFonts w:cstheme="minorBidi"/>
              <w:noProof/>
              <w:kern w:val="2"/>
              <w:sz w:val="21"/>
            </w:rPr>
          </w:pPr>
          <w:hyperlink w:anchor="_Toc40259940" w:history="1">
            <w:r w:rsidRPr="00CD397A">
              <w:rPr>
                <w:rStyle w:val="af4"/>
                <w:rFonts w:ascii="Times New Roman" w:eastAsia="微软雅黑" w:hAnsi="Times New Roman"/>
                <w:b/>
                <w:noProof/>
              </w:rPr>
              <w:t>3.4.1 α</w:t>
            </w:r>
            <w:r w:rsidRPr="00CD397A">
              <w:rPr>
                <w:rStyle w:val="af4"/>
                <w:rFonts w:ascii="Times New Roman" w:eastAsia="微软雅黑" w:hAnsi="Times New Roman"/>
                <w:b/>
                <w:noProof/>
              </w:rPr>
              <w:t>多样性指数</w:t>
            </w:r>
            <w:r>
              <w:rPr>
                <w:noProof/>
                <w:webHidden/>
              </w:rPr>
              <w:tab/>
            </w:r>
            <w:r>
              <w:rPr>
                <w:noProof/>
                <w:webHidden/>
              </w:rPr>
              <w:fldChar w:fldCharType="begin"/>
            </w:r>
            <w:r>
              <w:rPr>
                <w:noProof/>
                <w:webHidden/>
              </w:rPr>
              <w:instrText xml:space="preserve"> PAGEREF _Toc40259940 \h </w:instrText>
            </w:r>
            <w:r>
              <w:rPr>
                <w:noProof/>
                <w:webHidden/>
              </w:rPr>
            </w:r>
            <w:r>
              <w:rPr>
                <w:noProof/>
                <w:webHidden/>
              </w:rPr>
              <w:fldChar w:fldCharType="separate"/>
            </w:r>
            <w:r>
              <w:rPr>
                <w:noProof/>
                <w:webHidden/>
              </w:rPr>
              <w:t>13</w:t>
            </w:r>
            <w:r>
              <w:rPr>
                <w:noProof/>
                <w:webHidden/>
              </w:rPr>
              <w:fldChar w:fldCharType="end"/>
            </w:r>
          </w:hyperlink>
        </w:p>
        <w:p w14:paraId="403B48A6" w14:textId="0D548074" w:rsidR="006C46D8" w:rsidRDefault="006C46D8">
          <w:pPr>
            <w:pStyle w:val="TOC3"/>
            <w:tabs>
              <w:tab w:val="right" w:leader="dot" w:pos="9622"/>
            </w:tabs>
            <w:rPr>
              <w:rFonts w:cstheme="minorBidi"/>
              <w:noProof/>
              <w:kern w:val="2"/>
              <w:sz w:val="21"/>
            </w:rPr>
          </w:pPr>
          <w:hyperlink w:anchor="_Toc40259941" w:history="1">
            <w:r w:rsidRPr="00CD397A">
              <w:rPr>
                <w:rStyle w:val="af4"/>
                <w:rFonts w:ascii="Times New Roman" w:eastAsia="微软雅黑" w:hAnsi="Times New Roman"/>
                <w:b/>
                <w:noProof/>
              </w:rPr>
              <w:t>3.4.2 Rarefaction Curve</w:t>
            </w:r>
            <w:r>
              <w:rPr>
                <w:noProof/>
                <w:webHidden/>
              </w:rPr>
              <w:tab/>
            </w:r>
            <w:r>
              <w:rPr>
                <w:noProof/>
                <w:webHidden/>
              </w:rPr>
              <w:fldChar w:fldCharType="begin"/>
            </w:r>
            <w:r>
              <w:rPr>
                <w:noProof/>
                <w:webHidden/>
              </w:rPr>
              <w:instrText xml:space="preserve"> PAGEREF _Toc40259941 \h </w:instrText>
            </w:r>
            <w:r>
              <w:rPr>
                <w:noProof/>
                <w:webHidden/>
              </w:rPr>
            </w:r>
            <w:r>
              <w:rPr>
                <w:noProof/>
                <w:webHidden/>
              </w:rPr>
              <w:fldChar w:fldCharType="separate"/>
            </w:r>
            <w:r>
              <w:rPr>
                <w:noProof/>
                <w:webHidden/>
              </w:rPr>
              <w:t>14</w:t>
            </w:r>
            <w:r>
              <w:rPr>
                <w:noProof/>
                <w:webHidden/>
              </w:rPr>
              <w:fldChar w:fldCharType="end"/>
            </w:r>
          </w:hyperlink>
        </w:p>
        <w:p w14:paraId="3D5ED029" w14:textId="58D97061" w:rsidR="006C46D8" w:rsidRDefault="006C46D8">
          <w:pPr>
            <w:pStyle w:val="TOC3"/>
            <w:tabs>
              <w:tab w:val="right" w:leader="dot" w:pos="9622"/>
            </w:tabs>
            <w:rPr>
              <w:rFonts w:cstheme="minorBidi"/>
              <w:noProof/>
              <w:kern w:val="2"/>
              <w:sz w:val="21"/>
            </w:rPr>
          </w:pPr>
          <w:hyperlink w:anchor="_Toc40259942" w:history="1">
            <w:r w:rsidRPr="00CD397A">
              <w:rPr>
                <w:rStyle w:val="af4"/>
                <w:rFonts w:ascii="Times New Roman" w:eastAsia="微软雅黑" w:hAnsi="Times New Roman"/>
                <w:b/>
                <w:noProof/>
              </w:rPr>
              <w:t>3.4.3 Shannon</w:t>
            </w:r>
            <w:r>
              <w:rPr>
                <w:noProof/>
                <w:webHidden/>
              </w:rPr>
              <w:tab/>
            </w:r>
            <w:r>
              <w:rPr>
                <w:noProof/>
                <w:webHidden/>
              </w:rPr>
              <w:fldChar w:fldCharType="begin"/>
            </w:r>
            <w:r>
              <w:rPr>
                <w:noProof/>
                <w:webHidden/>
              </w:rPr>
              <w:instrText xml:space="preserve"> PAGEREF _Toc40259942 \h </w:instrText>
            </w:r>
            <w:r>
              <w:rPr>
                <w:noProof/>
                <w:webHidden/>
              </w:rPr>
            </w:r>
            <w:r>
              <w:rPr>
                <w:noProof/>
                <w:webHidden/>
              </w:rPr>
              <w:fldChar w:fldCharType="separate"/>
            </w:r>
            <w:r>
              <w:rPr>
                <w:noProof/>
                <w:webHidden/>
              </w:rPr>
              <w:t>14</w:t>
            </w:r>
            <w:r>
              <w:rPr>
                <w:noProof/>
                <w:webHidden/>
              </w:rPr>
              <w:fldChar w:fldCharType="end"/>
            </w:r>
          </w:hyperlink>
        </w:p>
        <w:p w14:paraId="79649626" w14:textId="2EAD2F94" w:rsidR="006C46D8" w:rsidRDefault="006C46D8">
          <w:pPr>
            <w:pStyle w:val="TOC3"/>
            <w:tabs>
              <w:tab w:val="right" w:leader="dot" w:pos="9622"/>
            </w:tabs>
            <w:rPr>
              <w:rFonts w:cstheme="minorBidi"/>
              <w:noProof/>
              <w:kern w:val="2"/>
              <w:sz w:val="21"/>
            </w:rPr>
          </w:pPr>
          <w:hyperlink w:anchor="_Toc40259943" w:history="1">
            <w:r w:rsidRPr="00CD397A">
              <w:rPr>
                <w:rStyle w:val="af4"/>
                <w:rFonts w:ascii="Times New Roman" w:eastAsia="微软雅黑" w:hAnsi="Times New Roman"/>
                <w:b/>
                <w:noProof/>
              </w:rPr>
              <w:t>3.4.4 Rank-Abundance</w:t>
            </w:r>
            <w:r>
              <w:rPr>
                <w:noProof/>
                <w:webHidden/>
              </w:rPr>
              <w:tab/>
            </w:r>
            <w:r>
              <w:rPr>
                <w:noProof/>
                <w:webHidden/>
              </w:rPr>
              <w:fldChar w:fldCharType="begin"/>
            </w:r>
            <w:r>
              <w:rPr>
                <w:noProof/>
                <w:webHidden/>
              </w:rPr>
              <w:instrText xml:space="preserve"> PAGEREF _Toc40259943 \h </w:instrText>
            </w:r>
            <w:r>
              <w:rPr>
                <w:noProof/>
                <w:webHidden/>
              </w:rPr>
            </w:r>
            <w:r>
              <w:rPr>
                <w:noProof/>
                <w:webHidden/>
              </w:rPr>
              <w:fldChar w:fldCharType="separate"/>
            </w:r>
            <w:r>
              <w:rPr>
                <w:noProof/>
                <w:webHidden/>
              </w:rPr>
              <w:t>15</w:t>
            </w:r>
            <w:r>
              <w:rPr>
                <w:noProof/>
                <w:webHidden/>
              </w:rPr>
              <w:fldChar w:fldCharType="end"/>
            </w:r>
          </w:hyperlink>
        </w:p>
        <w:p w14:paraId="22E1272B" w14:textId="394CF293" w:rsidR="006C46D8" w:rsidRDefault="006C46D8">
          <w:pPr>
            <w:pStyle w:val="TOC3"/>
            <w:tabs>
              <w:tab w:val="right" w:leader="dot" w:pos="9622"/>
            </w:tabs>
            <w:rPr>
              <w:rFonts w:cstheme="minorBidi"/>
              <w:noProof/>
              <w:kern w:val="2"/>
              <w:sz w:val="21"/>
            </w:rPr>
          </w:pPr>
          <w:hyperlink w:anchor="_Toc40259944" w:history="1">
            <w:r w:rsidRPr="00CD397A">
              <w:rPr>
                <w:rStyle w:val="af4"/>
                <w:rFonts w:ascii="Times New Roman" w:eastAsia="微软雅黑" w:hAnsi="Times New Roman"/>
                <w:b/>
                <w:noProof/>
              </w:rPr>
              <w:t>3.4.5 Specaccum</w:t>
            </w:r>
            <w:r>
              <w:rPr>
                <w:noProof/>
                <w:webHidden/>
              </w:rPr>
              <w:tab/>
            </w:r>
            <w:r>
              <w:rPr>
                <w:noProof/>
                <w:webHidden/>
              </w:rPr>
              <w:fldChar w:fldCharType="begin"/>
            </w:r>
            <w:r>
              <w:rPr>
                <w:noProof/>
                <w:webHidden/>
              </w:rPr>
              <w:instrText xml:space="preserve"> PAGEREF _Toc40259944 \h </w:instrText>
            </w:r>
            <w:r>
              <w:rPr>
                <w:noProof/>
                <w:webHidden/>
              </w:rPr>
            </w:r>
            <w:r>
              <w:rPr>
                <w:noProof/>
                <w:webHidden/>
              </w:rPr>
              <w:fldChar w:fldCharType="separate"/>
            </w:r>
            <w:r>
              <w:rPr>
                <w:noProof/>
                <w:webHidden/>
              </w:rPr>
              <w:t>15</w:t>
            </w:r>
            <w:r>
              <w:rPr>
                <w:noProof/>
                <w:webHidden/>
              </w:rPr>
              <w:fldChar w:fldCharType="end"/>
            </w:r>
          </w:hyperlink>
        </w:p>
        <w:p w14:paraId="32A85DBC" w14:textId="2255B7AC" w:rsidR="006C46D8" w:rsidRDefault="006C46D8">
          <w:pPr>
            <w:pStyle w:val="TOC3"/>
            <w:tabs>
              <w:tab w:val="right" w:leader="dot" w:pos="9622"/>
            </w:tabs>
            <w:rPr>
              <w:rFonts w:cstheme="minorBidi"/>
              <w:noProof/>
              <w:kern w:val="2"/>
              <w:sz w:val="21"/>
            </w:rPr>
          </w:pPr>
          <w:hyperlink w:anchor="_Toc40259945" w:history="1">
            <w:r w:rsidRPr="00CD397A">
              <w:rPr>
                <w:rStyle w:val="af4"/>
                <w:rFonts w:ascii="Times New Roman" w:eastAsia="微软雅黑" w:hAnsi="Times New Roman"/>
                <w:b/>
                <w:noProof/>
              </w:rPr>
              <w:t>3.4.6 α</w:t>
            </w:r>
            <w:r w:rsidRPr="00CD397A">
              <w:rPr>
                <w:rStyle w:val="af4"/>
                <w:rFonts w:ascii="Times New Roman" w:eastAsia="微软雅黑" w:hAnsi="Times New Roman"/>
                <w:b/>
                <w:noProof/>
              </w:rPr>
              <w:t>多样性指数组间差异分析</w:t>
            </w:r>
            <w:r>
              <w:rPr>
                <w:noProof/>
                <w:webHidden/>
              </w:rPr>
              <w:tab/>
            </w:r>
            <w:r>
              <w:rPr>
                <w:noProof/>
                <w:webHidden/>
              </w:rPr>
              <w:fldChar w:fldCharType="begin"/>
            </w:r>
            <w:r>
              <w:rPr>
                <w:noProof/>
                <w:webHidden/>
              </w:rPr>
              <w:instrText xml:space="preserve"> PAGEREF _Toc40259945 \h </w:instrText>
            </w:r>
            <w:r>
              <w:rPr>
                <w:noProof/>
                <w:webHidden/>
              </w:rPr>
            </w:r>
            <w:r>
              <w:rPr>
                <w:noProof/>
                <w:webHidden/>
              </w:rPr>
              <w:fldChar w:fldCharType="separate"/>
            </w:r>
            <w:r>
              <w:rPr>
                <w:noProof/>
                <w:webHidden/>
              </w:rPr>
              <w:t>16</w:t>
            </w:r>
            <w:r>
              <w:rPr>
                <w:noProof/>
                <w:webHidden/>
              </w:rPr>
              <w:fldChar w:fldCharType="end"/>
            </w:r>
          </w:hyperlink>
        </w:p>
        <w:p w14:paraId="0020C939" w14:textId="1152845D" w:rsidR="006C46D8" w:rsidRDefault="006C46D8">
          <w:pPr>
            <w:pStyle w:val="TOC2"/>
            <w:tabs>
              <w:tab w:val="right" w:leader="dot" w:pos="9622"/>
            </w:tabs>
            <w:rPr>
              <w:rFonts w:cstheme="minorBidi"/>
              <w:noProof/>
              <w:kern w:val="2"/>
              <w:sz w:val="21"/>
            </w:rPr>
          </w:pPr>
          <w:hyperlink w:anchor="_Toc40259946" w:history="1">
            <w:r w:rsidRPr="00CD397A">
              <w:rPr>
                <w:rStyle w:val="af4"/>
                <w:rFonts w:ascii="Times New Roman" w:eastAsia="微软雅黑" w:hAnsi="Times New Roman"/>
                <w:b/>
                <w:noProof/>
                <w:kern w:val="24"/>
              </w:rPr>
              <w:t>3.5 β</w:t>
            </w:r>
            <w:r w:rsidRPr="00CD397A">
              <w:rPr>
                <w:rStyle w:val="af4"/>
                <w:rFonts w:ascii="Times New Roman" w:eastAsia="微软雅黑" w:hAnsi="Times New Roman"/>
                <w:b/>
                <w:noProof/>
                <w:kern w:val="24"/>
              </w:rPr>
              <w:t>多样性分析</w:t>
            </w:r>
            <w:r>
              <w:rPr>
                <w:noProof/>
                <w:webHidden/>
              </w:rPr>
              <w:tab/>
            </w:r>
            <w:r>
              <w:rPr>
                <w:noProof/>
                <w:webHidden/>
              </w:rPr>
              <w:fldChar w:fldCharType="begin"/>
            </w:r>
            <w:r>
              <w:rPr>
                <w:noProof/>
                <w:webHidden/>
              </w:rPr>
              <w:instrText xml:space="preserve"> PAGEREF _Toc40259946 \h </w:instrText>
            </w:r>
            <w:r>
              <w:rPr>
                <w:noProof/>
                <w:webHidden/>
              </w:rPr>
            </w:r>
            <w:r>
              <w:rPr>
                <w:noProof/>
                <w:webHidden/>
              </w:rPr>
              <w:fldChar w:fldCharType="separate"/>
            </w:r>
            <w:r>
              <w:rPr>
                <w:noProof/>
                <w:webHidden/>
              </w:rPr>
              <w:t>16</w:t>
            </w:r>
            <w:r>
              <w:rPr>
                <w:noProof/>
                <w:webHidden/>
              </w:rPr>
              <w:fldChar w:fldCharType="end"/>
            </w:r>
          </w:hyperlink>
        </w:p>
        <w:p w14:paraId="04D42D9B" w14:textId="5B53BE6C" w:rsidR="006C46D8" w:rsidRDefault="006C46D8">
          <w:pPr>
            <w:pStyle w:val="TOC3"/>
            <w:tabs>
              <w:tab w:val="right" w:leader="dot" w:pos="9622"/>
            </w:tabs>
            <w:rPr>
              <w:rFonts w:cstheme="minorBidi"/>
              <w:noProof/>
              <w:kern w:val="2"/>
              <w:sz w:val="21"/>
            </w:rPr>
          </w:pPr>
          <w:hyperlink w:anchor="_Toc40259947" w:history="1">
            <w:r w:rsidRPr="00CD397A">
              <w:rPr>
                <w:rStyle w:val="af4"/>
                <w:rFonts w:ascii="Times New Roman" w:eastAsia="微软雅黑" w:hAnsi="Times New Roman"/>
                <w:b/>
                <w:noProof/>
              </w:rPr>
              <w:t>3.5.1 β</w:t>
            </w:r>
            <w:r w:rsidRPr="00CD397A">
              <w:rPr>
                <w:rStyle w:val="af4"/>
                <w:rFonts w:ascii="Times New Roman" w:eastAsia="微软雅黑" w:hAnsi="Times New Roman"/>
                <w:b/>
                <w:noProof/>
              </w:rPr>
              <w:t>多样性指数组间差异分析</w:t>
            </w:r>
            <w:r>
              <w:rPr>
                <w:noProof/>
                <w:webHidden/>
              </w:rPr>
              <w:tab/>
            </w:r>
            <w:r>
              <w:rPr>
                <w:noProof/>
                <w:webHidden/>
              </w:rPr>
              <w:fldChar w:fldCharType="begin"/>
            </w:r>
            <w:r>
              <w:rPr>
                <w:noProof/>
                <w:webHidden/>
              </w:rPr>
              <w:instrText xml:space="preserve"> PAGEREF _Toc40259947 \h </w:instrText>
            </w:r>
            <w:r>
              <w:rPr>
                <w:noProof/>
                <w:webHidden/>
              </w:rPr>
            </w:r>
            <w:r>
              <w:rPr>
                <w:noProof/>
                <w:webHidden/>
              </w:rPr>
              <w:fldChar w:fldCharType="separate"/>
            </w:r>
            <w:r>
              <w:rPr>
                <w:noProof/>
                <w:webHidden/>
              </w:rPr>
              <w:t>16</w:t>
            </w:r>
            <w:r>
              <w:rPr>
                <w:noProof/>
                <w:webHidden/>
              </w:rPr>
              <w:fldChar w:fldCharType="end"/>
            </w:r>
          </w:hyperlink>
        </w:p>
        <w:p w14:paraId="5AE658FE" w14:textId="63AD1738" w:rsidR="006C46D8" w:rsidRDefault="006C46D8">
          <w:pPr>
            <w:pStyle w:val="TOC3"/>
            <w:tabs>
              <w:tab w:val="right" w:leader="dot" w:pos="9622"/>
            </w:tabs>
            <w:rPr>
              <w:rFonts w:cstheme="minorBidi"/>
              <w:noProof/>
              <w:kern w:val="2"/>
              <w:sz w:val="21"/>
            </w:rPr>
          </w:pPr>
          <w:hyperlink w:anchor="_Toc40259948" w:history="1">
            <w:r w:rsidRPr="00CD397A">
              <w:rPr>
                <w:rStyle w:val="af4"/>
                <w:rFonts w:ascii="Times New Roman" w:eastAsia="微软雅黑" w:hAnsi="Times New Roman"/>
                <w:b/>
                <w:noProof/>
              </w:rPr>
              <w:t>3.5.2 PCA</w:t>
            </w:r>
            <w:r w:rsidRPr="00CD397A">
              <w:rPr>
                <w:rStyle w:val="af4"/>
                <w:rFonts w:ascii="Times New Roman" w:eastAsia="微软雅黑" w:hAnsi="Times New Roman"/>
                <w:b/>
                <w:noProof/>
              </w:rPr>
              <w:t>分析</w:t>
            </w:r>
            <w:r>
              <w:rPr>
                <w:noProof/>
                <w:webHidden/>
              </w:rPr>
              <w:tab/>
            </w:r>
            <w:r>
              <w:rPr>
                <w:noProof/>
                <w:webHidden/>
              </w:rPr>
              <w:fldChar w:fldCharType="begin"/>
            </w:r>
            <w:r>
              <w:rPr>
                <w:noProof/>
                <w:webHidden/>
              </w:rPr>
              <w:instrText xml:space="preserve"> PAGEREF _Toc40259948 \h </w:instrText>
            </w:r>
            <w:r>
              <w:rPr>
                <w:noProof/>
                <w:webHidden/>
              </w:rPr>
            </w:r>
            <w:r>
              <w:rPr>
                <w:noProof/>
                <w:webHidden/>
              </w:rPr>
              <w:fldChar w:fldCharType="separate"/>
            </w:r>
            <w:r>
              <w:rPr>
                <w:noProof/>
                <w:webHidden/>
              </w:rPr>
              <w:t>17</w:t>
            </w:r>
            <w:r>
              <w:rPr>
                <w:noProof/>
                <w:webHidden/>
              </w:rPr>
              <w:fldChar w:fldCharType="end"/>
            </w:r>
          </w:hyperlink>
        </w:p>
        <w:p w14:paraId="51F0EDA3" w14:textId="2C69DC6D" w:rsidR="006C46D8" w:rsidRDefault="006C46D8">
          <w:pPr>
            <w:pStyle w:val="TOC3"/>
            <w:tabs>
              <w:tab w:val="right" w:leader="dot" w:pos="9622"/>
            </w:tabs>
            <w:rPr>
              <w:rFonts w:cstheme="minorBidi"/>
              <w:noProof/>
              <w:kern w:val="2"/>
              <w:sz w:val="21"/>
            </w:rPr>
          </w:pPr>
          <w:hyperlink w:anchor="_Toc40259949" w:history="1">
            <w:r w:rsidRPr="00CD397A">
              <w:rPr>
                <w:rStyle w:val="af4"/>
                <w:rFonts w:ascii="Times New Roman" w:eastAsia="微软雅黑" w:hAnsi="Times New Roman"/>
                <w:b/>
                <w:noProof/>
              </w:rPr>
              <w:t>3.5.3 PCoA</w:t>
            </w:r>
            <w:r w:rsidRPr="00CD397A">
              <w:rPr>
                <w:rStyle w:val="af4"/>
                <w:rFonts w:ascii="Times New Roman" w:eastAsia="微软雅黑" w:hAnsi="Times New Roman"/>
                <w:b/>
                <w:noProof/>
              </w:rPr>
              <w:t>分析</w:t>
            </w:r>
            <w:r>
              <w:rPr>
                <w:noProof/>
                <w:webHidden/>
              </w:rPr>
              <w:tab/>
            </w:r>
            <w:r>
              <w:rPr>
                <w:noProof/>
                <w:webHidden/>
              </w:rPr>
              <w:fldChar w:fldCharType="begin"/>
            </w:r>
            <w:r>
              <w:rPr>
                <w:noProof/>
                <w:webHidden/>
              </w:rPr>
              <w:instrText xml:space="preserve"> PAGEREF _Toc40259949 \h </w:instrText>
            </w:r>
            <w:r>
              <w:rPr>
                <w:noProof/>
                <w:webHidden/>
              </w:rPr>
            </w:r>
            <w:r>
              <w:rPr>
                <w:noProof/>
                <w:webHidden/>
              </w:rPr>
              <w:fldChar w:fldCharType="separate"/>
            </w:r>
            <w:r>
              <w:rPr>
                <w:noProof/>
                <w:webHidden/>
              </w:rPr>
              <w:t>18</w:t>
            </w:r>
            <w:r>
              <w:rPr>
                <w:noProof/>
                <w:webHidden/>
              </w:rPr>
              <w:fldChar w:fldCharType="end"/>
            </w:r>
          </w:hyperlink>
        </w:p>
        <w:p w14:paraId="22D9665A" w14:textId="65A65430" w:rsidR="006C46D8" w:rsidRDefault="006C46D8">
          <w:pPr>
            <w:pStyle w:val="TOC3"/>
            <w:tabs>
              <w:tab w:val="right" w:leader="dot" w:pos="9622"/>
            </w:tabs>
            <w:rPr>
              <w:rFonts w:cstheme="minorBidi"/>
              <w:noProof/>
              <w:kern w:val="2"/>
              <w:sz w:val="21"/>
            </w:rPr>
          </w:pPr>
          <w:hyperlink w:anchor="_Toc40259950" w:history="1">
            <w:r w:rsidRPr="00CD397A">
              <w:rPr>
                <w:rStyle w:val="af4"/>
                <w:rFonts w:ascii="Times New Roman" w:eastAsia="微软雅黑" w:hAnsi="Times New Roman"/>
                <w:b/>
                <w:noProof/>
              </w:rPr>
              <w:t>3.5.4 NMDS</w:t>
            </w:r>
            <w:r w:rsidRPr="00CD397A">
              <w:rPr>
                <w:rStyle w:val="af4"/>
                <w:rFonts w:ascii="Times New Roman" w:eastAsia="微软雅黑" w:hAnsi="Times New Roman"/>
                <w:b/>
                <w:noProof/>
              </w:rPr>
              <w:t>分析</w:t>
            </w:r>
            <w:r>
              <w:rPr>
                <w:noProof/>
                <w:webHidden/>
              </w:rPr>
              <w:tab/>
            </w:r>
            <w:r>
              <w:rPr>
                <w:noProof/>
                <w:webHidden/>
              </w:rPr>
              <w:fldChar w:fldCharType="begin"/>
            </w:r>
            <w:r>
              <w:rPr>
                <w:noProof/>
                <w:webHidden/>
              </w:rPr>
              <w:instrText xml:space="preserve"> PAGEREF _Toc40259950 \h </w:instrText>
            </w:r>
            <w:r>
              <w:rPr>
                <w:noProof/>
                <w:webHidden/>
              </w:rPr>
            </w:r>
            <w:r>
              <w:rPr>
                <w:noProof/>
                <w:webHidden/>
              </w:rPr>
              <w:fldChar w:fldCharType="separate"/>
            </w:r>
            <w:r>
              <w:rPr>
                <w:noProof/>
                <w:webHidden/>
              </w:rPr>
              <w:t>18</w:t>
            </w:r>
            <w:r>
              <w:rPr>
                <w:noProof/>
                <w:webHidden/>
              </w:rPr>
              <w:fldChar w:fldCharType="end"/>
            </w:r>
          </w:hyperlink>
        </w:p>
        <w:p w14:paraId="09383FE6" w14:textId="1AF59597" w:rsidR="006C46D8" w:rsidRDefault="006C46D8">
          <w:pPr>
            <w:pStyle w:val="TOC2"/>
            <w:tabs>
              <w:tab w:val="right" w:leader="dot" w:pos="9622"/>
            </w:tabs>
            <w:rPr>
              <w:rFonts w:cstheme="minorBidi"/>
              <w:noProof/>
              <w:kern w:val="2"/>
              <w:sz w:val="21"/>
            </w:rPr>
          </w:pPr>
          <w:hyperlink w:anchor="_Toc40259951" w:history="1">
            <w:r w:rsidRPr="00CD397A">
              <w:rPr>
                <w:rStyle w:val="af4"/>
                <w:rFonts w:ascii="Times New Roman" w:eastAsia="微软雅黑" w:hAnsi="Times New Roman"/>
                <w:b/>
                <w:noProof/>
                <w:kern w:val="24"/>
              </w:rPr>
              <w:t>3.6</w:t>
            </w:r>
            <w:r w:rsidRPr="00CD397A">
              <w:rPr>
                <w:rStyle w:val="af4"/>
                <w:rFonts w:ascii="Times New Roman" w:eastAsia="微软雅黑" w:hAnsi="Times New Roman"/>
                <w:b/>
                <w:noProof/>
                <w:kern w:val="24"/>
              </w:rPr>
              <w:t>组间群落结构差异显著性检验</w:t>
            </w:r>
            <w:r>
              <w:rPr>
                <w:noProof/>
                <w:webHidden/>
              </w:rPr>
              <w:tab/>
            </w:r>
            <w:r>
              <w:rPr>
                <w:noProof/>
                <w:webHidden/>
              </w:rPr>
              <w:fldChar w:fldCharType="begin"/>
            </w:r>
            <w:r>
              <w:rPr>
                <w:noProof/>
                <w:webHidden/>
              </w:rPr>
              <w:instrText xml:space="preserve"> PAGEREF _Toc40259951 \h </w:instrText>
            </w:r>
            <w:r>
              <w:rPr>
                <w:noProof/>
                <w:webHidden/>
              </w:rPr>
            </w:r>
            <w:r>
              <w:rPr>
                <w:noProof/>
                <w:webHidden/>
              </w:rPr>
              <w:fldChar w:fldCharType="separate"/>
            </w:r>
            <w:r>
              <w:rPr>
                <w:noProof/>
                <w:webHidden/>
              </w:rPr>
              <w:t>19</w:t>
            </w:r>
            <w:r>
              <w:rPr>
                <w:noProof/>
                <w:webHidden/>
              </w:rPr>
              <w:fldChar w:fldCharType="end"/>
            </w:r>
          </w:hyperlink>
        </w:p>
        <w:p w14:paraId="4DF80CAE" w14:textId="387465C1" w:rsidR="006C46D8" w:rsidRDefault="006C46D8">
          <w:pPr>
            <w:pStyle w:val="TOC3"/>
            <w:tabs>
              <w:tab w:val="right" w:leader="dot" w:pos="9622"/>
            </w:tabs>
            <w:rPr>
              <w:rFonts w:cstheme="minorBidi"/>
              <w:noProof/>
              <w:kern w:val="2"/>
              <w:sz w:val="21"/>
            </w:rPr>
          </w:pPr>
          <w:hyperlink w:anchor="_Toc40259952" w:history="1">
            <w:r w:rsidRPr="00CD397A">
              <w:rPr>
                <w:rStyle w:val="af4"/>
                <w:rFonts w:ascii="Times New Roman" w:eastAsia="微软雅黑" w:hAnsi="Times New Roman"/>
                <w:b/>
                <w:noProof/>
              </w:rPr>
              <w:t>3.6.1 Anosim</w:t>
            </w:r>
            <w:r>
              <w:rPr>
                <w:noProof/>
                <w:webHidden/>
              </w:rPr>
              <w:tab/>
            </w:r>
            <w:r>
              <w:rPr>
                <w:noProof/>
                <w:webHidden/>
              </w:rPr>
              <w:fldChar w:fldCharType="begin"/>
            </w:r>
            <w:r>
              <w:rPr>
                <w:noProof/>
                <w:webHidden/>
              </w:rPr>
              <w:instrText xml:space="preserve"> PAGEREF _Toc40259952 \h </w:instrText>
            </w:r>
            <w:r>
              <w:rPr>
                <w:noProof/>
                <w:webHidden/>
              </w:rPr>
            </w:r>
            <w:r>
              <w:rPr>
                <w:noProof/>
                <w:webHidden/>
              </w:rPr>
              <w:fldChar w:fldCharType="separate"/>
            </w:r>
            <w:r>
              <w:rPr>
                <w:noProof/>
                <w:webHidden/>
              </w:rPr>
              <w:t>19</w:t>
            </w:r>
            <w:r>
              <w:rPr>
                <w:noProof/>
                <w:webHidden/>
              </w:rPr>
              <w:fldChar w:fldCharType="end"/>
            </w:r>
          </w:hyperlink>
        </w:p>
        <w:p w14:paraId="400B5CE8" w14:textId="25C346A4" w:rsidR="006C46D8" w:rsidRDefault="006C46D8">
          <w:pPr>
            <w:pStyle w:val="TOC3"/>
            <w:tabs>
              <w:tab w:val="right" w:leader="dot" w:pos="9622"/>
            </w:tabs>
            <w:rPr>
              <w:rFonts w:cstheme="minorBidi"/>
              <w:noProof/>
              <w:kern w:val="2"/>
              <w:sz w:val="21"/>
            </w:rPr>
          </w:pPr>
          <w:hyperlink w:anchor="_Toc40259953" w:history="1">
            <w:r w:rsidRPr="00CD397A">
              <w:rPr>
                <w:rStyle w:val="af4"/>
                <w:rFonts w:ascii="Times New Roman" w:eastAsia="微软雅黑" w:hAnsi="Times New Roman"/>
                <w:b/>
                <w:noProof/>
              </w:rPr>
              <w:t>3.6.2 Adonis</w:t>
            </w:r>
            <w:r>
              <w:rPr>
                <w:noProof/>
                <w:webHidden/>
              </w:rPr>
              <w:tab/>
            </w:r>
            <w:r>
              <w:rPr>
                <w:noProof/>
                <w:webHidden/>
              </w:rPr>
              <w:fldChar w:fldCharType="begin"/>
            </w:r>
            <w:r>
              <w:rPr>
                <w:noProof/>
                <w:webHidden/>
              </w:rPr>
              <w:instrText xml:space="preserve"> PAGEREF _Toc40259953 \h </w:instrText>
            </w:r>
            <w:r>
              <w:rPr>
                <w:noProof/>
                <w:webHidden/>
              </w:rPr>
            </w:r>
            <w:r>
              <w:rPr>
                <w:noProof/>
                <w:webHidden/>
              </w:rPr>
              <w:fldChar w:fldCharType="separate"/>
            </w:r>
            <w:r>
              <w:rPr>
                <w:noProof/>
                <w:webHidden/>
              </w:rPr>
              <w:t>20</w:t>
            </w:r>
            <w:r>
              <w:rPr>
                <w:noProof/>
                <w:webHidden/>
              </w:rPr>
              <w:fldChar w:fldCharType="end"/>
            </w:r>
          </w:hyperlink>
        </w:p>
        <w:p w14:paraId="0EF80720" w14:textId="6EDCE2D7" w:rsidR="006C46D8" w:rsidRDefault="006C46D8">
          <w:pPr>
            <w:pStyle w:val="TOC2"/>
            <w:tabs>
              <w:tab w:val="right" w:leader="dot" w:pos="9622"/>
            </w:tabs>
            <w:rPr>
              <w:rFonts w:cstheme="minorBidi"/>
              <w:noProof/>
              <w:kern w:val="2"/>
              <w:sz w:val="21"/>
            </w:rPr>
          </w:pPr>
          <w:hyperlink w:anchor="_Toc40259954" w:history="1">
            <w:r w:rsidRPr="00CD397A">
              <w:rPr>
                <w:rStyle w:val="af4"/>
                <w:rFonts w:ascii="Times New Roman" w:eastAsia="微软雅黑" w:hAnsi="Times New Roman"/>
                <w:b/>
                <w:noProof/>
                <w:kern w:val="24"/>
              </w:rPr>
              <w:t xml:space="preserve">3.7 </w:t>
            </w:r>
            <w:r w:rsidRPr="00CD397A">
              <w:rPr>
                <w:rStyle w:val="af4"/>
                <w:rFonts w:ascii="Times New Roman" w:eastAsia="微软雅黑" w:hAnsi="Times New Roman"/>
                <w:b/>
                <w:noProof/>
                <w:kern w:val="24"/>
              </w:rPr>
              <w:t>组间差异物种分析</w:t>
            </w:r>
            <w:r>
              <w:rPr>
                <w:noProof/>
                <w:webHidden/>
              </w:rPr>
              <w:tab/>
            </w:r>
            <w:r>
              <w:rPr>
                <w:noProof/>
                <w:webHidden/>
              </w:rPr>
              <w:fldChar w:fldCharType="begin"/>
            </w:r>
            <w:r>
              <w:rPr>
                <w:noProof/>
                <w:webHidden/>
              </w:rPr>
              <w:instrText xml:space="preserve"> PAGEREF _Toc40259954 \h </w:instrText>
            </w:r>
            <w:r>
              <w:rPr>
                <w:noProof/>
                <w:webHidden/>
              </w:rPr>
            </w:r>
            <w:r>
              <w:rPr>
                <w:noProof/>
                <w:webHidden/>
              </w:rPr>
              <w:fldChar w:fldCharType="separate"/>
            </w:r>
            <w:r>
              <w:rPr>
                <w:noProof/>
                <w:webHidden/>
              </w:rPr>
              <w:t>20</w:t>
            </w:r>
            <w:r>
              <w:rPr>
                <w:noProof/>
                <w:webHidden/>
              </w:rPr>
              <w:fldChar w:fldCharType="end"/>
            </w:r>
          </w:hyperlink>
        </w:p>
        <w:p w14:paraId="5C361E1B" w14:textId="33B3E4A1" w:rsidR="006C46D8" w:rsidRDefault="006C46D8">
          <w:pPr>
            <w:pStyle w:val="TOC3"/>
            <w:tabs>
              <w:tab w:val="right" w:leader="dot" w:pos="9622"/>
            </w:tabs>
            <w:rPr>
              <w:rFonts w:cstheme="minorBidi"/>
              <w:noProof/>
              <w:kern w:val="2"/>
              <w:sz w:val="21"/>
            </w:rPr>
          </w:pPr>
          <w:hyperlink w:anchor="_Toc40259955" w:history="1">
            <w:r w:rsidRPr="00CD397A">
              <w:rPr>
                <w:rStyle w:val="af4"/>
                <w:rFonts w:ascii="Times New Roman" w:eastAsia="微软雅黑" w:hAnsi="Times New Roman"/>
                <w:b/>
                <w:noProof/>
              </w:rPr>
              <w:t>3.7.1 LEfSe</w:t>
            </w:r>
            <w:r w:rsidRPr="00CD397A">
              <w:rPr>
                <w:rStyle w:val="af4"/>
                <w:rFonts w:ascii="Times New Roman" w:eastAsia="微软雅黑" w:hAnsi="Times New Roman"/>
                <w:b/>
                <w:noProof/>
              </w:rPr>
              <w:t>分析</w:t>
            </w:r>
            <w:r>
              <w:rPr>
                <w:noProof/>
                <w:webHidden/>
              </w:rPr>
              <w:tab/>
            </w:r>
            <w:r>
              <w:rPr>
                <w:noProof/>
                <w:webHidden/>
              </w:rPr>
              <w:fldChar w:fldCharType="begin"/>
            </w:r>
            <w:r>
              <w:rPr>
                <w:noProof/>
                <w:webHidden/>
              </w:rPr>
              <w:instrText xml:space="preserve"> PAGEREF _Toc40259955 \h </w:instrText>
            </w:r>
            <w:r>
              <w:rPr>
                <w:noProof/>
                <w:webHidden/>
              </w:rPr>
            </w:r>
            <w:r>
              <w:rPr>
                <w:noProof/>
                <w:webHidden/>
              </w:rPr>
              <w:fldChar w:fldCharType="separate"/>
            </w:r>
            <w:r>
              <w:rPr>
                <w:noProof/>
                <w:webHidden/>
              </w:rPr>
              <w:t>20</w:t>
            </w:r>
            <w:r>
              <w:rPr>
                <w:noProof/>
                <w:webHidden/>
              </w:rPr>
              <w:fldChar w:fldCharType="end"/>
            </w:r>
          </w:hyperlink>
        </w:p>
        <w:p w14:paraId="232DD697" w14:textId="1D3ADA0F" w:rsidR="006C46D8" w:rsidRDefault="006C46D8">
          <w:pPr>
            <w:pStyle w:val="TOC3"/>
            <w:tabs>
              <w:tab w:val="right" w:leader="dot" w:pos="9622"/>
            </w:tabs>
            <w:rPr>
              <w:rFonts w:cstheme="minorBidi"/>
              <w:noProof/>
              <w:kern w:val="2"/>
              <w:sz w:val="21"/>
            </w:rPr>
          </w:pPr>
          <w:hyperlink w:anchor="_Toc40259956" w:history="1">
            <w:r w:rsidRPr="00CD397A">
              <w:rPr>
                <w:rStyle w:val="af4"/>
                <w:rFonts w:ascii="Times New Roman" w:eastAsia="微软雅黑" w:hAnsi="Times New Roman"/>
                <w:b/>
                <w:noProof/>
              </w:rPr>
              <w:t>3.7.2 STAMP</w:t>
            </w:r>
            <w:r w:rsidRPr="00CD397A">
              <w:rPr>
                <w:rStyle w:val="af4"/>
                <w:rFonts w:ascii="Times New Roman" w:eastAsia="微软雅黑" w:hAnsi="Times New Roman"/>
                <w:b/>
                <w:noProof/>
              </w:rPr>
              <w:t>差异分析</w:t>
            </w:r>
            <w:r>
              <w:rPr>
                <w:noProof/>
                <w:webHidden/>
              </w:rPr>
              <w:tab/>
            </w:r>
            <w:r>
              <w:rPr>
                <w:noProof/>
                <w:webHidden/>
              </w:rPr>
              <w:fldChar w:fldCharType="begin"/>
            </w:r>
            <w:r>
              <w:rPr>
                <w:noProof/>
                <w:webHidden/>
              </w:rPr>
              <w:instrText xml:space="preserve"> PAGEREF _Toc40259956 \h </w:instrText>
            </w:r>
            <w:r>
              <w:rPr>
                <w:noProof/>
                <w:webHidden/>
              </w:rPr>
            </w:r>
            <w:r>
              <w:rPr>
                <w:noProof/>
                <w:webHidden/>
              </w:rPr>
              <w:fldChar w:fldCharType="separate"/>
            </w:r>
            <w:r>
              <w:rPr>
                <w:noProof/>
                <w:webHidden/>
              </w:rPr>
              <w:t>21</w:t>
            </w:r>
            <w:r>
              <w:rPr>
                <w:noProof/>
                <w:webHidden/>
              </w:rPr>
              <w:fldChar w:fldCharType="end"/>
            </w:r>
          </w:hyperlink>
        </w:p>
        <w:p w14:paraId="308E1E19" w14:textId="2A08E3E0" w:rsidR="006C46D8" w:rsidRDefault="006C46D8">
          <w:pPr>
            <w:pStyle w:val="TOC2"/>
            <w:tabs>
              <w:tab w:val="right" w:leader="dot" w:pos="9622"/>
            </w:tabs>
            <w:rPr>
              <w:rFonts w:cstheme="minorBidi"/>
              <w:noProof/>
              <w:kern w:val="2"/>
              <w:sz w:val="21"/>
            </w:rPr>
          </w:pPr>
          <w:hyperlink w:anchor="_Toc40259957" w:history="1">
            <w:r w:rsidRPr="00CD397A">
              <w:rPr>
                <w:rStyle w:val="af4"/>
                <w:rFonts w:ascii="Times New Roman" w:eastAsia="微软雅黑" w:hAnsi="Times New Roman"/>
                <w:b/>
                <w:noProof/>
                <w:kern w:val="24"/>
              </w:rPr>
              <w:t xml:space="preserve">3.8 </w:t>
            </w:r>
            <w:r w:rsidRPr="00CD397A">
              <w:rPr>
                <w:rStyle w:val="af4"/>
                <w:rFonts w:ascii="Times New Roman" w:eastAsia="微软雅黑" w:hAnsi="Times New Roman"/>
                <w:b/>
                <w:noProof/>
                <w:kern w:val="24"/>
              </w:rPr>
              <w:t>功能预测</w:t>
            </w:r>
            <w:r>
              <w:rPr>
                <w:noProof/>
                <w:webHidden/>
              </w:rPr>
              <w:tab/>
            </w:r>
            <w:r>
              <w:rPr>
                <w:noProof/>
                <w:webHidden/>
              </w:rPr>
              <w:fldChar w:fldCharType="begin"/>
            </w:r>
            <w:r>
              <w:rPr>
                <w:noProof/>
                <w:webHidden/>
              </w:rPr>
              <w:instrText xml:space="preserve"> PAGEREF _Toc40259957 \h </w:instrText>
            </w:r>
            <w:r>
              <w:rPr>
                <w:noProof/>
                <w:webHidden/>
              </w:rPr>
            </w:r>
            <w:r>
              <w:rPr>
                <w:noProof/>
                <w:webHidden/>
              </w:rPr>
              <w:fldChar w:fldCharType="separate"/>
            </w:r>
            <w:r>
              <w:rPr>
                <w:noProof/>
                <w:webHidden/>
              </w:rPr>
              <w:t>22</w:t>
            </w:r>
            <w:r>
              <w:rPr>
                <w:noProof/>
                <w:webHidden/>
              </w:rPr>
              <w:fldChar w:fldCharType="end"/>
            </w:r>
          </w:hyperlink>
        </w:p>
        <w:p w14:paraId="5725643F" w14:textId="205D292A" w:rsidR="006C46D8" w:rsidRDefault="006C46D8">
          <w:pPr>
            <w:pStyle w:val="TOC3"/>
            <w:tabs>
              <w:tab w:val="right" w:leader="dot" w:pos="9622"/>
            </w:tabs>
            <w:rPr>
              <w:rFonts w:cstheme="minorBidi"/>
              <w:noProof/>
              <w:kern w:val="2"/>
              <w:sz w:val="21"/>
            </w:rPr>
          </w:pPr>
          <w:hyperlink w:anchor="_Toc40259958" w:history="1">
            <w:r w:rsidRPr="00CD397A">
              <w:rPr>
                <w:rStyle w:val="af4"/>
                <w:rFonts w:ascii="Times New Roman" w:eastAsia="微软雅黑" w:hAnsi="Times New Roman"/>
                <w:b/>
                <w:noProof/>
              </w:rPr>
              <w:t>3.8.1 KEGG</w:t>
            </w:r>
            <w:r w:rsidRPr="00CD397A">
              <w:rPr>
                <w:rStyle w:val="af4"/>
                <w:rFonts w:ascii="Times New Roman" w:eastAsia="微软雅黑" w:hAnsi="Times New Roman"/>
                <w:b/>
                <w:noProof/>
              </w:rPr>
              <w:t>功能预测</w:t>
            </w:r>
            <w:r>
              <w:rPr>
                <w:noProof/>
                <w:webHidden/>
              </w:rPr>
              <w:tab/>
            </w:r>
            <w:r>
              <w:rPr>
                <w:noProof/>
                <w:webHidden/>
              </w:rPr>
              <w:fldChar w:fldCharType="begin"/>
            </w:r>
            <w:r>
              <w:rPr>
                <w:noProof/>
                <w:webHidden/>
              </w:rPr>
              <w:instrText xml:space="preserve"> PAGEREF _Toc40259958 \h </w:instrText>
            </w:r>
            <w:r>
              <w:rPr>
                <w:noProof/>
                <w:webHidden/>
              </w:rPr>
            </w:r>
            <w:r>
              <w:rPr>
                <w:noProof/>
                <w:webHidden/>
              </w:rPr>
              <w:fldChar w:fldCharType="separate"/>
            </w:r>
            <w:r>
              <w:rPr>
                <w:noProof/>
                <w:webHidden/>
              </w:rPr>
              <w:t>22</w:t>
            </w:r>
            <w:r>
              <w:rPr>
                <w:noProof/>
                <w:webHidden/>
              </w:rPr>
              <w:fldChar w:fldCharType="end"/>
            </w:r>
          </w:hyperlink>
        </w:p>
        <w:p w14:paraId="5083A372" w14:textId="161641A3" w:rsidR="006C46D8" w:rsidRDefault="006C46D8">
          <w:pPr>
            <w:pStyle w:val="TOC3"/>
            <w:tabs>
              <w:tab w:val="right" w:leader="dot" w:pos="9622"/>
            </w:tabs>
            <w:rPr>
              <w:rFonts w:cstheme="minorBidi"/>
              <w:noProof/>
              <w:kern w:val="2"/>
              <w:sz w:val="21"/>
            </w:rPr>
          </w:pPr>
          <w:hyperlink w:anchor="_Toc40259959" w:history="1">
            <w:r w:rsidRPr="00CD397A">
              <w:rPr>
                <w:rStyle w:val="af4"/>
                <w:rFonts w:ascii="Times New Roman" w:eastAsia="微软雅黑" w:hAnsi="Times New Roman"/>
                <w:b/>
                <w:noProof/>
              </w:rPr>
              <w:t>3.8.2 COG</w:t>
            </w:r>
            <w:r w:rsidRPr="00CD397A">
              <w:rPr>
                <w:rStyle w:val="af4"/>
                <w:rFonts w:ascii="Times New Roman" w:eastAsia="微软雅黑" w:hAnsi="Times New Roman"/>
                <w:b/>
                <w:noProof/>
              </w:rPr>
              <w:t>功能预测</w:t>
            </w:r>
            <w:r>
              <w:rPr>
                <w:noProof/>
                <w:webHidden/>
              </w:rPr>
              <w:tab/>
            </w:r>
            <w:r>
              <w:rPr>
                <w:noProof/>
                <w:webHidden/>
              </w:rPr>
              <w:fldChar w:fldCharType="begin"/>
            </w:r>
            <w:r>
              <w:rPr>
                <w:noProof/>
                <w:webHidden/>
              </w:rPr>
              <w:instrText xml:space="preserve"> PAGEREF _Toc40259959 \h </w:instrText>
            </w:r>
            <w:r>
              <w:rPr>
                <w:noProof/>
                <w:webHidden/>
              </w:rPr>
            </w:r>
            <w:r>
              <w:rPr>
                <w:noProof/>
                <w:webHidden/>
              </w:rPr>
              <w:fldChar w:fldCharType="separate"/>
            </w:r>
            <w:r>
              <w:rPr>
                <w:noProof/>
                <w:webHidden/>
              </w:rPr>
              <w:t>22</w:t>
            </w:r>
            <w:r>
              <w:rPr>
                <w:noProof/>
                <w:webHidden/>
              </w:rPr>
              <w:fldChar w:fldCharType="end"/>
            </w:r>
          </w:hyperlink>
        </w:p>
        <w:p w14:paraId="65222F18" w14:textId="23E247EE" w:rsidR="006C46D8" w:rsidRDefault="006C46D8">
          <w:pPr>
            <w:pStyle w:val="TOC3"/>
            <w:tabs>
              <w:tab w:val="right" w:leader="dot" w:pos="9622"/>
            </w:tabs>
            <w:rPr>
              <w:rFonts w:cstheme="minorBidi"/>
              <w:noProof/>
              <w:kern w:val="2"/>
              <w:sz w:val="21"/>
            </w:rPr>
          </w:pPr>
          <w:hyperlink w:anchor="_Toc40259960" w:history="1">
            <w:r w:rsidRPr="00CD397A">
              <w:rPr>
                <w:rStyle w:val="af4"/>
                <w:rFonts w:ascii="Times New Roman" w:eastAsia="微软雅黑" w:hAnsi="Times New Roman"/>
                <w:b/>
                <w:noProof/>
              </w:rPr>
              <w:t>3.8.3 PCA</w:t>
            </w:r>
            <w:r w:rsidRPr="00CD397A">
              <w:rPr>
                <w:rStyle w:val="af4"/>
                <w:rFonts w:ascii="Times New Roman" w:eastAsia="微软雅黑" w:hAnsi="Times New Roman"/>
                <w:b/>
                <w:noProof/>
              </w:rPr>
              <w:t>分析</w:t>
            </w:r>
            <w:r>
              <w:rPr>
                <w:noProof/>
                <w:webHidden/>
              </w:rPr>
              <w:tab/>
            </w:r>
            <w:r>
              <w:rPr>
                <w:noProof/>
                <w:webHidden/>
              </w:rPr>
              <w:fldChar w:fldCharType="begin"/>
            </w:r>
            <w:r>
              <w:rPr>
                <w:noProof/>
                <w:webHidden/>
              </w:rPr>
              <w:instrText xml:space="preserve"> PAGEREF _Toc40259960 \h </w:instrText>
            </w:r>
            <w:r>
              <w:rPr>
                <w:noProof/>
                <w:webHidden/>
              </w:rPr>
            </w:r>
            <w:r>
              <w:rPr>
                <w:noProof/>
                <w:webHidden/>
              </w:rPr>
              <w:fldChar w:fldCharType="separate"/>
            </w:r>
            <w:r>
              <w:rPr>
                <w:noProof/>
                <w:webHidden/>
              </w:rPr>
              <w:t>23</w:t>
            </w:r>
            <w:r>
              <w:rPr>
                <w:noProof/>
                <w:webHidden/>
              </w:rPr>
              <w:fldChar w:fldCharType="end"/>
            </w:r>
          </w:hyperlink>
        </w:p>
        <w:p w14:paraId="6B758E06" w14:textId="5AB3D0FD" w:rsidR="006C46D8" w:rsidRDefault="006C46D8">
          <w:pPr>
            <w:pStyle w:val="TOC3"/>
            <w:tabs>
              <w:tab w:val="right" w:leader="dot" w:pos="9622"/>
            </w:tabs>
            <w:rPr>
              <w:rFonts w:cstheme="minorBidi"/>
              <w:noProof/>
              <w:kern w:val="2"/>
              <w:sz w:val="21"/>
            </w:rPr>
          </w:pPr>
          <w:hyperlink w:anchor="_Toc40259961" w:history="1">
            <w:r w:rsidRPr="00CD397A">
              <w:rPr>
                <w:rStyle w:val="af4"/>
                <w:rFonts w:ascii="Times New Roman" w:eastAsia="微软雅黑" w:hAnsi="Times New Roman"/>
                <w:b/>
                <w:noProof/>
              </w:rPr>
              <w:t xml:space="preserve">3.8.4 </w:t>
            </w:r>
            <w:r w:rsidRPr="00CD397A">
              <w:rPr>
                <w:rStyle w:val="af4"/>
                <w:rFonts w:ascii="Times New Roman" w:eastAsia="微软雅黑" w:hAnsi="Times New Roman"/>
                <w:b/>
                <w:noProof/>
              </w:rPr>
              <w:t>功能分布组分图</w:t>
            </w:r>
            <w:r>
              <w:rPr>
                <w:noProof/>
                <w:webHidden/>
              </w:rPr>
              <w:tab/>
            </w:r>
            <w:r>
              <w:rPr>
                <w:noProof/>
                <w:webHidden/>
              </w:rPr>
              <w:fldChar w:fldCharType="begin"/>
            </w:r>
            <w:r>
              <w:rPr>
                <w:noProof/>
                <w:webHidden/>
              </w:rPr>
              <w:instrText xml:space="preserve"> PAGEREF _Toc40259961 \h </w:instrText>
            </w:r>
            <w:r>
              <w:rPr>
                <w:noProof/>
                <w:webHidden/>
              </w:rPr>
            </w:r>
            <w:r>
              <w:rPr>
                <w:noProof/>
                <w:webHidden/>
              </w:rPr>
              <w:fldChar w:fldCharType="separate"/>
            </w:r>
            <w:r>
              <w:rPr>
                <w:noProof/>
                <w:webHidden/>
              </w:rPr>
              <w:t>23</w:t>
            </w:r>
            <w:r>
              <w:rPr>
                <w:noProof/>
                <w:webHidden/>
              </w:rPr>
              <w:fldChar w:fldCharType="end"/>
            </w:r>
          </w:hyperlink>
        </w:p>
        <w:p w14:paraId="17D66203" w14:textId="01B18952" w:rsidR="006C46D8" w:rsidRDefault="006C46D8">
          <w:pPr>
            <w:pStyle w:val="TOC3"/>
            <w:tabs>
              <w:tab w:val="right" w:leader="dot" w:pos="9622"/>
            </w:tabs>
            <w:rPr>
              <w:rFonts w:cstheme="minorBidi"/>
              <w:noProof/>
              <w:kern w:val="2"/>
              <w:sz w:val="21"/>
            </w:rPr>
          </w:pPr>
          <w:hyperlink w:anchor="_Toc40259962" w:history="1">
            <w:r w:rsidRPr="00CD397A">
              <w:rPr>
                <w:rStyle w:val="af4"/>
                <w:rFonts w:ascii="Times New Roman" w:eastAsia="微软雅黑" w:hAnsi="Times New Roman"/>
                <w:b/>
                <w:noProof/>
              </w:rPr>
              <w:t xml:space="preserve">3.8.5 </w:t>
            </w:r>
            <w:r w:rsidRPr="00CD397A">
              <w:rPr>
                <w:rStyle w:val="af4"/>
                <w:rFonts w:ascii="Times New Roman" w:eastAsia="微软雅黑" w:hAnsi="Times New Roman"/>
                <w:b/>
                <w:noProof/>
              </w:rPr>
              <w:t>功能分布</w:t>
            </w:r>
            <w:r w:rsidRPr="00CD397A">
              <w:rPr>
                <w:rStyle w:val="af4"/>
                <w:rFonts w:ascii="Times New Roman" w:eastAsia="微软雅黑" w:hAnsi="Times New Roman"/>
                <w:b/>
                <w:noProof/>
              </w:rPr>
              <w:t>Heatmap</w:t>
            </w:r>
            <w:r w:rsidRPr="00CD397A">
              <w:rPr>
                <w:rStyle w:val="af4"/>
                <w:rFonts w:ascii="Times New Roman" w:eastAsia="微软雅黑" w:hAnsi="Times New Roman"/>
                <w:b/>
                <w:noProof/>
              </w:rPr>
              <w:t>图</w:t>
            </w:r>
            <w:r>
              <w:rPr>
                <w:noProof/>
                <w:webHidden/>
              </w:rPr>
              <w:tab/>
            </w:r>
            <w:r>
              <w:rPr>
                <w:noProof/>
                <w:webHidden/>
              </w:rPr>
              <w:fldChar w:fldCharType="begin"/>
            </w:r>
            <w:r>
              <w:rPr>
                <w:noProof/>
                <w:webHidden/>
              </w:rPr>
              <w:instrText xml:space="preserve"> PAGEREF _Toc40259962 \h </w:instrText>
            </w:r>
            <w:r>
              <w:rPr>
                <w:noProof/>
                <w:webHidden/>
              </w:rPr>
            </w:r>
            <w:r>
              <w:rPr>
                <w:noProof/>
                <w:webHidden/>
              </w:rPr>
              <w:fldChar w:fldCharType="separate"/>
            </w:r>
            <w:r>
              <w:rPr>
                <w:noProof/>
                <w:webHidden/>
              </w:rPr>
              <w:t>24</w:t>
            </w:r>
            <w:r>
              <w:rPr>
                <w:noProof/>
                <w:webHidden/>
              </w:rPr>
              <w:fldChar w:fldCharType="end"/>
            </w:r>
          </w:hyperlink>
        </w:p>
        <w:p w14:paraId="167ABAE0" w14:textId="12B1F2E2" w:rsidR="006C46D8" w:rsidRDefault="006C46D8">
          <w:pPr>
            <w:pStyle w:val="TOC3"/>
            <w:tabs>
              <w:tab w:val="right" w:leader="dot" w:pos="9622"/>
            </w:tabs>
            <w:rPr>
              <w:rFonts w:cstheme="minorBidi"/>
              <w:noProof/>
              <w:kern w:val="2"/>
              <w:sz w:val="21"/>
            </w:rPr>
          </w:pPr>
          <w:hyperlink w:anchor="_Toc40259963" w:history="1">
            <w:r w:rsidRPr="00CD397A">
              <w:rPr>
                <w:rStyle w:val="af4"/>
                <w:rFonts w:ascii="Times New Roman" w:eastAsia="微软雅黑" w:hAnsi="Times New Roman"/>
                <w:b/>
                <w:noProof/>
              </w:rPr>
              <w:t xml:space="preserve">3.8.6 </w:t>
            </w:r>
            <w:r w:rsidRPr="00CD397A">
              <w:rPr>
                <w:rStyle w:val="af4"/>
                <w:rFonts w:ascii="Times New Roman" w:eastAsia="微软雅黑" w:hAnsi="Times New Roman"/>
                <w:b/>
                <w:noProof/>
              </w:rPr>
              <w:t>差异功能</w:t>
            </w:r>
            <w:r w:rsidRPr="00CD397A">
              <w:rPr>
                <w:rStyle w:val="af4"/>
                <w:rFonts w:ascii="Times New Roman" w:eastAsia="微软雅黑" w:hAnsi="Times New Roman"/>
                <w:b/>
                <w:noProof/>
              </w:rPr>
              <w:t>LEfSe</w:t>
            </w:r>
            <w:r w:rsidRPr="00CD397A">
              <w:rPr>
                <w:rStyle w:val="af4"/>
                <w:rFonts w:ascii="Times New Roman" w:eastAsia="微软雅黑" w:hAnsi="Times New Roman"/>
                <w:b/>
                <w:noProof/>
              </w:rPr>
              <w:t>分析</w:t>
            </w:r>
            <w:r>
              <w:rPr>
                <w:noProof/>
                <w:webHidden/>
              </w:rPr>
              <w:tab/>
            </w:r>
            <w:r>
              <w:rPr>
                <w:noProof/>
                <w:webHidden/>
              </w:rPr>
              <w:fldChar w:fldCharType="begin"/>
            </w:r>
            <w:r>
              <w:rPr>
                <w:noProof/>
                <w:webHidden/>
              </w:rPr>
              <w:instrText xml:space="preserve"> PAGEREF _Toc40259963 \h </w:instrText>
            </w:r>
            <w:r>
              <w:rPr>
                <w:noProof/>
                <w:webHidden/>
              </w:rPr>
            </w:r>
            <w:r>
              <w:rPr>
                <w:noProof/>
                <w:webHidden/>
              </w:rPr>
              <w:fldChar w:fldCharType="separate"/>
            </w:r>
            <w:r>
              <w:rPr>
                <w:noProof/>
                <w:webHidden/>
              </w:rPr>
              <w:t>24</w:t>
            </w:r>
            <w:r>
              <w:rPr>
                <w:noProof/>
                <w:webHidden/>
              </w:rPr>
              <w:fldChar w:fldCharType="end"/>
            </w:r>
          </w:hyperlink>
        </w:p>
        <w:p w14:paraId="7D5FD62C" w14:textId="4A20A5A9" w:rsidR="006C46D8" w:rsidRDefault="006C46D8">
          <w:pPr>
            <w:pStyle w:val="TOC3"/>
            <w:tabs>
              <w:tab w:val="right" w:leader="dot" w:pos="9622"/>
            </w:tabs>
            <w:rPr>
              <w:rFonts w:cstheme="minorBidi"/>
              <w:noProof/>
              <w:kern w:val="2"/>
              <w:sz w:val="21"/>
            </w:rPr>
          </w:pPr>
          <w:hyperlink w:anchor="_Toc40259964" w:history="1">
            <w:r w:rsidRPr="00CD397A">
              <w:rPr>
                <w:rStyle w:val="af4"/>
                <w:rFonts w:ascii="Times New Roman" w:eastAsia="微软雅黑" w:hAnsi="Times New Roman"/>
                <w:b/>
                <w:noProof/>
              </w:rPr>
              <w:t xml:space="preserve">3.8.7 </w:t>
            </w:r>
            <w:r w:rsidRPr="00CD397A">
              <w:rPr>
                <w:rStyle w:val="af4"/>
                <w:rFonts w:ascii="Times New Roman" w:eastAsia="微软雅黑" w:hAnsi="Times New Roman"/>
                <w:b/>
                <w:noProof/>
              </w:rPr>
              <w:t>差异功能</w:t>
            </w:r>
            <w:r w:rsidRPr="00CD397A">
              <w:rPr>
                <w:rStyle w:val="af4"/>
                <w:rFonts w:ascii="Times New Roman" w:eastAsia="微软雅黑" w:hAnsi="Times New Roman"/>
                <w:b/>
                <w:noProof/>
              </w:rPr>
              <w:t>STAMP</w:t>
            </w:r>
            <w:r w:rsidRPr="00CD397A">
              <w:rPr>
                <w:rStyle w:val="af4"/>
                <w:rFonts w:ascii="Times New Roman" w:eastAsia="微软雅黑" w:hAnsi="Times New Roman"/>
                <w:b/>
                <w:noProof/>
              </w:rPr>
              <w:t>分析</w:t>
            </w:r>
            <w:r>
              <w:rPr>
                <w:noProof/>
                <w:webHidden/>
              </w:rPr>
              <w:tab/>
            </w:r>
            <w:r>
              <w:rPr>
                <w:noProof/>
                <w:webHidden/>
              </w:rPr>
              <w:fldChar w:fldCharType="begin"/>
            </w:r>
            <w:r>
              <w:rPr>
                <w:noProof/>
                <w:webHidden/>
              </w:rPr>
              <w:instrText xml:space="preserve"> PAGEREF _Toc40259964 \h </w:instrText>
            </w:r>
            <w:r>
              <w:rPr>
                <w:noProof/>
                <w:webHidden/>
              </w:rPr>
            </w:r>
            <w:r>
              <w:rPr>
                <w:noProof/>
                <w:webHidden/>
              </w:rPr>
              <w:fldChar w:fldCharType="separate"/>
            </w:r>
            <w:r>
              <w:rPr>
                <w:noProof/>
                <w:webHidden/>
              </w:rPr>
              <w:t>26</w:t>
            </w:r>
            <w:r>
              <w:rPr>
                <w:noProof/>
                <w:webHidden/>
              </w:rPr>
              <w:fldChar w:fldCharType="end"/>
            </w:r>
          </w:hyperlink>
        </w:p>
        <w:p w14:paraId="60A85C08" w14:textId="04BDE49E" w:rsidR="006C46D8" w:rsidRDefault="006C46D8">
          <w:pPr>
            <w:pStyle w:val="TOC1"/>
            <w:tabs>
              <w:tab w:val="left" w:pos="440"/>
              <w:tab w:val="right" w:leader="dot" w:pos="9622"/>
            </w:tabs>
            <w:rPr>
              <w:rFonts w:cstheme="minorBidi"/>
              <w:b w:val="0"/>
              <w:bCs w:val="0"/>
              <w:noProof/>
              <w:kern w:val="2"/>
              <w:sz w:val="21"/>
            </w:rPr>
          </w:pPr>
          <w:hyperlink w:anchor="_Toc40259965" w:history="1">
            <w:r w:rsidRPr="00CD397A">
              <w:rPr>
                <w:rStyle w:val="af4"/>
                <w:rFonts w:ascii="Times New Roman" w:eastAsia="微软雅黑" w:hAnsi="Times New Roman"/>
                <w:noProof/>
                <w:kern w:val="24"/>
              </w:rPr>
              <w:t>4</w:t>
            </w:r>
            <w:r>
              <w:rPr>
                <w:rFonts w:cstheme="minorBidi"/>
                <w:b w:val="0"/>
                <w:bCs w:val="0"/>
                <w:noProof/>
                <w:kern w:val="2"/>
                <w:sz w:val="21"/>
              </w:rPr>
              <w:tab/>
            </w:r>
            <w:r w:rsidRPr="00CD397A">
              <w:rPr>
                <w:rStyle w:val="af4"/>
                <w:rFonts w:ascii="Times New Roman" w:eastAsia="微软雅黑" w:hAnsi="Times New Roman"/>
                <w:noProof/>
                <w:kern w:val="24"/>
              </w:rPr>
              <w:t>实验方法描述</w:t>
            </w:r>
            <w:r w:rsidRPr="00CD397A">
              <w:rPr>
                <w:rStyle w:val="af4"/>
                <w:rFonts w:ascii="Times New Roman" w:eastAsia="微软雅黑" w:hAnsi="Times New Roman"/>
                <w:noProof/>
                <w:kern w:val="24"/>
              </w:rPr>
              <w:t xml:space="preserve"> Methods</w:t>
            </w:r>
            <w:r>
              <w:rPr>
                <w:noProof/>
                <w:webHidden/>
              </w:rPr>
              <w:tab/>
            </w:r>
            <w:r>
              <w:rPr>
                <w:noProof/>
                <w:webHidden/>
              </w:rPr>
              <w:fldChar w:fldCharType="begin"/>
            </w:r>
            <w:r>
              <w:rPr>
                <w:noProof/>
                <w:webHidden/>
              </w:rPr>
              <w:instrText xml:space="preserve"> PAGEREF _Toc40259965 \h </w:instrText>
            </w:r>
            <w:r>
              <w:rPr>
                <w:noProof/>
                <w:webHidden/>
              </w:rPr>
            </w:r>
            <w:r>
              <w:rPr>
                <w:noProof/>
                <w:webHidden/>
              </w:rPr>
              <w:fldChar w:fldCharType="separate"/>
            </w:r>
            <w:r>
              <w:rPr>
                <w:noProof/>
                <w:webHidden/>
              </w:rPr>
              <w:t>26</w:t>
            </w:r>
            <w:r>
              <w:rPr>
                <w:noProof/>
                <w:webHidden/>
              </w:rPr>
              <w:fldChar w:fldCharType="end"/>
            </w:r>
          </w:hyperlink>
        </w:p>
        <w:p w14:paraId="35DF7719" w14:textId="7D72C1B5" w:rsidR="006C46D8" w:rsidRDefault="006C46D8">
          <w:pPr>
            <w:pStyle w:val="TOC2"/>
            <w:tabs>
              <w:tab w:val="left" w:pos="840"/>
              <w:tab w:val="right" w:leader="dot" w:pos="9622"/>
            </w:tabs>
            <w:rPr>
              <w:rFonts w:cstheme="minorBidi"/>
              <w:noProof/>
              <w:kern w:val="2"/>
              <w:sz w:val="21"/>
            </w:rPr>
          </w:pPr>
          <w:hyperlink w:anchor="_Toc40259966" w:history="1">
            <w:r w:rsidRPr="00CD397A">
              <w:rPr>
                <w:rStyle w:val="af4"/>
                <w:rFonts w:ascii="Times New Roman" w:eastAsia="微软雅黑" w:hAnsi="Times New Roman"/>
                <w:b/>
                <w:noProof/>
                <w:kern w:val="24"/>
              </w:rPr>
              <w:t>4.1</w:t>
            </w:r>
            <w:r>
              <w:rPr>
                <w:rFonts w:cstheme="minorBidi"/>
                <w:noProof/>
                <w:kern w:val="2"/>
                <w:sz w:val="21"/>
              </w:rPr>
              <w:tab/>
            </w:r>
            <w:r w:rsidRPr="00CD397A">
              <w:rPr>
                <w:rStyle w:val="af4"/>
                <w:rFonts w:ascii="Times New Roman" w:eastAsia="微软雅黑" w:hAnsi="Times New Roman"/>
                <w:b/>
                <w:noProof/>
                <w:kern w:val="24"/>
              </w:rPr>
              <w:t>中文版实验方法</w:t>
            </w:r>
            <w:r>
              <w:rPr>
                <w:noProof/>
                <w:webHidden/>
              </w:rPr>
              <w:tab/>
            </w:r>
            <w:r>
              <w:rPr>
                <w:noProof/>
                <w:webHidden/>
              </w:rPr>
              <w:fldChar w:fldCharType="begin"/>
            </w:r>
            <w:r>
              <w:rPr>
                <w:noProof/>
                <w:webHidden/>
              </w:rPr>
              <w:instrText xml:space="preserve"> PAGEREF _Toc40259966 \h </w:instrText>
            </w:r>
            <w:r>
              <w:rPr>
                <w:noProof/>
                <w:webHidden/>
              </w:rPr>
            </w:r>
            <w:r>
              <w:rPr>
                <w:noProof/>
                <w:webHidden/>
              </w:rPr>
              <w:fldChar w:fldCharType="separate"/>
            </w:r>
            <w:r>
              <w:rPr>
                <w:noProof/>
                <w:webHidden/>
              </w:rPr>
              <w:t>26</w:t>
            </w:r>
            <w:r>
              <w:rPr>
                <w:noProof/>
                <w:webHidden/>
              </w:rPr>
              <w:fldChar w:fldCharType="end"/>
            </w:r>
          </w:hyperlink>
        </w:p>
        <w:p w14:paraId="58E8CBE7" w14:textId="049705E1" w:rsidR="006C46D8" w:rsidRDefault="006C46D8">
          <w:pPr>
            <w:pStyle w:val="TOC2"/>
            <w:tabs>
              <w:tab w:val="left" w:pos="840"/>
              <w:tab w:val="right" w:leader="dot" w:pos="9622"/>
            </w:tabs>
            <w:rPr>
              <w:rFonts w:cstheme="minorBidi"/>
              <w:noProof/>
              <w:kern w:val="2"/>
              <w:sz w:val="21"/>
            </w:rPr>
          </w:pPr>
          <w:hyperlink w:anchor="_Toc40259967" w:history="1">
            <w:r w:rsidRPr="00CD397A">
              <w:rPr>
                <w:rStyle w:val="af4"/>
                <w:rFonts w:ascii="Times New Roman" w:eastAsia="微软雅黑" w:hAnsi="Times New Roman"/>
                <w:b/>
                <w:noProof/>
                <w:kern w:val="24"/>
              </w:rPr>
              <w:t>4.2</w:t>
            </w:r>
            <w:r>
              <w:rPr>
                <w:rFonts w:cstheme="minorBidi"/>
                <w:noProof/>
                <w:kern w:val="2"/>
                <w:sz w:val="21"/>
              </w:rPr>
              <w:tab/>
            </w:r>
            <w:r w:rsidRPr="00CD397A">
              <w:rPr>
                <w:rStyle w:val="af4"/>
                <w:rFonts w:ascii="Times New Roman" w:eastAsia="微软雅黑" w:hAnsi="Times New Roman"/>
                <w:b/>
                <w:noProof/>
                <w:kern w:val="24"/>
              </w:rPr>
              <w:t>英文版实验方法（供参考）</w:t>
            </w:r>
            <w:r>
              <w:rPr>
                <w:noProof/>
                <w:webHidden/>
              </w:rPr>
              <w:tab/>
            </w:r>
            <w:r>
              <w:rPr>
                <w:noProof/>
                <w:webHidden/>
              </w:rPr>
              <w:fldChar w:fldCharType="begin"/>
            </w:r>
            <w:r>
              <w:rPr>
                <w:noProof/>
                <w:webHidden/>
              </w:rPr>
              <w:instrText xml:space="preserve"> PAGEREF _Toc40259967 \h </w:instrText>
            </w:r>
            <w:r>
              <w:rPr>
                <w:noProof/>
                <w:webHidden/>
              </w:rPr>
            </w:r>
            <w:r>
              <w:rPr>
                <w:noProof/>
                <w:webHidden/>
              </w:rPr>
              <w:fldChar w:fldCharType="separate"/>
            </w:r>
            <w:r>
              <w:rPr>
                <w:noProof/>
                <w:webHidden/>
              </w:rPr>
              <w:t>27</w:t>
            </w:r>
            <w:r>
              <w:rPr>
                <w:noProof/>
                <w:webHidden/>
              </w:rPr>
              <w:fldChar w:fldCharType="end"/>
            </w:r>
          </w:hyperlink>
        </w:p>
        <w:p w14:paraId="75E3443E" w14:textId="1456C1F9" w:rsidR="006C46D8" w:rsidRDefault="006C46D8">
          <w:pPr>
            <w:pStyle w:val="TOC3"/>
            <w:tabs>
              <w:tab w:val="right" w:leader="dot" w:pos="9622"/>
            </w:tabs>
            <w:rPr>
              <w:rFonts w:cstheme="minorBidi"/>
              <w:noProof/>
              <w:kern w:val="2"/>
              <w:sz w:val="21"/>
            </w:rPr>
          </w:pPr>
          <w:hyperlink w:anchor="_Toc40259968" w:history="1">
            <w:r w:rsidRPr="00CD397A">
              <w:rPr>
                <w:rStyle w:val="af4"/>
                <w:rFonts w:ascii="Times New Roman" w:eastAsia="微软雅黑" w:hAnsi="Times New Roman"/>
                <w:b/>
                <w:noProof/>
              </w:rPr>
              <w:t>4.2.1 Sequencing</w:t>
            </w:r>
            <w:r>
              <w:rPr>
                <w:noProof/>
                <w:webHidden/>
              </w:rPr>
              <w:tab/>
            </w:r>
            <w:r>
              <w:rPr>
                <w:noProof/>
                <w:webHidden/>
              </w:rPr>
              <w:fldChar w:fldCharType="begin"/>
            </w:r>
            <w:r>
              <w:rPr>
                <w:noProof/>
                <w:webHidden/>
              </w:rPr>
              <w:instrText xml:space="preserve"> PAGEREF _Toc40259968 \h </w:instrText>
            </w:r>
            <w:r>
              <w:rPr>
                <w:noProof/>
                <w:webHidden/>
              </w:rPr>
            </w:r>
            <w:r>
              <w:rPr>
                <w:noProof/>
                <w:webHidden/>
              </w:rPr>
              <w:fldChar w:fldCharType="separate"/>
            </w:r>
            <w:r>
              <w:rPr>
                <w:noProof/>
                <w:webHidden/>
              </w:rPr>
              <w:t>27</w:t>
            </w:r>
            <w:r>
              <w:rPr>
                <w:noProof/>
                <w:webHidden/>
              </w:rPr>
              <w:fldChar w:fldCharType="end"/>
            </w:r>
          </w:hyperlink>
        </w:p>
        <w:p w14:paraId="2ABDEADF" w14:textId="50288CFC" w:rsidR="006C46D8" w:rsidRDefault="006C46D8">
          <w:pPr>
            <w:pStyle w:val="TOC3"/>
            <w:tabs>
              <w:tab w:val="right" w:leader="dot" w:pos="9622"/>
            </w:tabs>
            <w:rPr>
              <w:rFonts w:cstheme="minorBidi"/>
              <w:noProof/>
              <w:kern w:val="2"/>
              <w:sz w:val="21"/>
            </w:rPr>
          </w:pPr>
          <w:hyperlink w:anchor="_Toc40259969" w:history="1">
            <w:r w:rsidRPr="00CD397A">
              <w:rPr>
                <w:rStyle w:val="af4"/>
                <w:rFonts w:ascii="Times New Roman" w:eastAsia="微软雅黑" w:hAnsi="Times New Roman"/>
                <w:b/>
                <w:noProof/>
              </w:rPr>
              <w:t>4.2.2 Data analysis</w:t>
            </w:r>
            <w:r>
              <w:rPr>
                <w:noProof/>
                <w:webHidden/>
              </w:rPr>
              <w:tab/>
            </w:r>
            <w:r>
              <w:rPr>
                <w:noProof/>
                <w:webHidden/>
              </w:rPr>
              <w:fldChar w:fldCharType="begin"/>
            </w:r>
            <w:r>
              <w:rPr>
                <w:noProof/>
                <w:webHidden/>
              </w:rPr>
              <w:instrText xml:space="preserve"> PAGEREF _Toc40259969 \h </w:instrText>
            </w:r>
            <w:r>
              <w:rPr>
                <w:noProof/>
                <w:webHidden/>
              </w:rPr>
            </w:r>
            <w:r>
              <w:rPr>
                <w:noProof/>
                <w:webHidden/>
              </w:rPr>
              <w:fldChar w:fldCharType="separate"/>
            </w:r>
            <w:r>
              <w:rPr>
                <w:noProof/>
                <w:webHidden/>
              </w:rPr>
              <w:t>28</w:t>
            </w:r>
            <w:r>
              <w:rPr>
                <w:noProof/>
                <w:webHidden/>
              </w:rPr>
              <w:fldChar w:fldCharType="end"/>
            </w:r>
          </w:hyperlink>
        </w:p>
        <w:p w14:paraId="52E839AA" w14:textId="0AA35973" w:rsidR="006C46D8" w:rsidRDefault="006C46D8">
          <w:pPr>
            <w:pStyle w:val="TOC1"/>
            <w:tabs>
              <w:tab w:val="left" w:pos="440"/>
              <w:tab w:val="right" w:leader="dot" w:pos="9622"/>
            </w:tabs>
            <w:rPr>
              <w:rFonts w:cstheme="minorBidi"/>
              <w:b w:val="0"/>
              <w:bCs w:val="0"/>
              <w:noProof/>
              <w:kern w:val="2"/>
              <w:sz w:val="21"/>
            </w:rPr>
          </w:pPr>
          <w:hyperlink w:anchor="_Toc40259970" w:history="1">
            <w:r w:rsidRPr="00CD397A">
              <w:rPr>
                <w:rStyle w:val="af4"/>
                <w:rFonts w:ascii="Times New Roman" w:eastAsia="微软雅黑" w:hAnsi="Times New Roman"/>
                <w:noProof/>
                <w:kern w:val="24"/>
              </w:rPr>
              <w:t>5</w:t>
            </w:r>
            <w:r>
              <w:rPr>
                <w:rFonts w:cstheme="minorBidi"/>
                <w:b w:val="0"/>
                <w:bCs w:val="0"/>
                <w:noProof/>
                <w:kern w:val="2"/>
                <w:sz w:val="21"/>
              </w:rPr>
              <w:tab/>
            </w:r>
            <w:r w:rsidRPr="00CD397A">
              <w:rPr>
                <w:rStyle w:val="af4"/>
                <w:rFonts w:ascii="Times New Roman" w:eastAsia="微软雅黑" w:hAnsi="Times New Roman"/>
                <w:noProof/>
                <w:kern w:val="24"/>
              </w:rPr>
              <w:t>16S</w:t>
            </w:r>
            <w:r w:rsidRPr="00CD397A">
              <w:rPr>
                <w:rStyle w:val="af4"/>
                <w:rFonts w:ascii="Times New Roman" w:eastAsia="微软雅黑" w:hAnsi="Times New Roman"/>
                <w:noProof/>
                <w:kern w:val="24"/>
              </w:rPr>
              <w:t>报告阅读顺序建议</w:t>
            </w:r>
            <w:r w:rsidRPr="00CD397A">
              <w:rPr>
                <w:rStyle w:val="af4"/>
                <w:rFonts w:ascii="Times New Roman" w:eastAsia="微软雅黑" w:hAnsi="Times New Roman"/>
                <w:noProof/>
                <w:kern w:val="24"/>
              </w:rPr>
              <w:t xml:space="preserve"> Reading Order Suggestion</w:t>
            </w:r>
            <w:r>
              <w:rPr>
                <w:noProof/>
                <w:webHidden/>
              </w:rPr>
              <w:tab/>
            </w:r>
            <w:r>
              <w:rPr>
                <w:noProof/>
                <w:webHidden/>
              </w:rPr>
              <w:fldChar w:fldCharType="begin"/>
            </w:r>
            <w:r>
              <w:rPr>
                <w:noProof/>
                <w:webHidden/>
              </w:rPr>
              <w:instrText xml:space="preserve"> PAGEREF _Toc40259970 \h </w:instrText>
            </w:r>
            <w:r>
              <w:rPr>
                <w:noProof/>
                <w:webHidden/>
              </w:rPr>
            </w:r>
            <w:r>
              <w:rPr>
                <w:noProof/>
                <w:webHidden/>
              </w:rPr>
              <w:fldChar w:fldCharType="separate"/>
            </w:r>
            <w:r>
              <w:rPr>
                <w:noProof/>
                <w:webHidden/>
              </w:rPr>
              <w:t>29</w:t>
            </w:r>
            <w:r>
              <w:rPr>
                <w:noProof/>
                <w:webHidden/>
              </w:rPr>
              <w:fldChar w:fldCharType="end"/>
            </w:r>
          </w:hyperlink>
        </w:p>
        <w:p w14:paraId="31F901A1" w14:textId="381D26C9" w:rsidR="006C46D8" w:rsidRDefault="006C46D8">
          <w:pPr>
            <w:pStyle w:val="TOC1"/>
            <w:tabs>
              <w:tab w:val="left" w:pos="440"/>
              <w:tab w:val="right" w:leader="dot" w:pos="9622"/>
            </w:tabs>
            <w:rPr>
              <w:rFonts w:cstheme="minorBidi"/>
              <w:b w:val="0"/>
              <w:bCs w:val="0"/>
              <w:noProof/>
              <w:kern w:val="2"/>
              <w:sz w:val="21"/>
            </w:rPr>
          </w:pPr>
          <w:hyperlink w:anchor="_Toc40259971" w:history="1">
            <w:r w:rsidRPr="00CD397A">
              <w:rPr>
                <w:rStyle w:val="af4"/>
                <w:rFonts w:ascii="Times New Roman" w:eastAsia="微软雅黑" w:hAnsi="Times New Roman"/>
                <w:noProof/>
                <w:kern w:val="24"/>
              </w:rPr>
              <w:t>6</w:t>
            </w:r>
            <w:r>
              <w:rPr>
                <w:rFonts w:cstheme="minorBidi"/>
                <w:b w:val="0"/>
                <w:bCs w:val="0"/>
                <w:noProof/>
                <w:kern w:val="2"/>
                <w:sz w:val="21"/>
              </w:rPr>
              <w:tab/>
            </w:r>
            <w:r w:rsidRPr="00CD397A">
              <w:rPr>
                <w:rStyle w:val="af4"/>
                <w:rFonts w:ascii="Times New Roman" w:eastAsia="微软雅黑" w:hAnsi="Times New Roman"/>
                <w:noProof/>
                <w:kern w:val="24"/>
              </w:rPr>
              <w:t>参考文献</w:t>
            </w:r>
            <w:r w:rsidRPr="00CD397A">
              <w:rPr>
                <w:rStyle w:val="af4"/>
                <w:rFonts w:ascii="Times New Roman" w:eastAsia="微软雅黑" w:hAnsi="Times New Roman"/>
                <w:noProof/>
                <w:kern w:val="24"/>
              </w:rPr>
              <w:t xml:space="preserve"> References</w:t>
            </w:r>
            <w:r>
              <w:rPr>
                <w:noProof/>
                <w:webHidden/>
              </w:rPr>
              <w:tab/>
            </w:r>
            <w:r>
              <w:rPr>
                <w:noProof/>
                <w:webHidden/>
              </w:rPr>
              <w:fldChar w:fldCharType="begin"/>
            </w:r>
            <w:r>
              <w:rPr>
                <w:noProof/>
                <w:webHidden/>
              </w:rPr>
              <w:instrText xml:space="preserve"> PAGEREF _Toc40259971 \h </w:instrText>
            </w:r>
            <w:r>
              <w:rPr>
                <w:noProof/>
                <w:webHidden/>
              </w:rPr>
            </w:r>
            <w:r>
              <w:rPr>
                <w:noProof/>
                <w:webHidden/>
              </w:rPr>
              <w:fldChar w:fldCharType="separate"/>
            </w:r>
            <w:r>
              <w:rPr>
                <w:noProof/>
                <w:webHidden/>
              </w:rPr>
              <w:t>30</w:t>
            </w:r>
            <w:r>
              <w:rPr>
                <w:noProof/>
                <w:webHidden/>
              </w:rPr>
              <w:fldChar w:fldCharType="end"/>
            </w:r>
          </w:hyperlink>
        </w:p>
        <w:p w14:paraId="38C05348" w14:textId="78709A8D" w:rsidR="006C46D8" w:rsidRDefault="006C46D8">
          <w:pPr>
            <w:pStyle w:val="TOC1"/>
            <w:tabs>
              <w:tab w:val="left" w:pos="440"/>
              <w:tab w:val="right" w:leader="dot" w:pos="9622"/>
            </w:tabs>
            <w:rPr>
              <w:rFonts w:cstheme="minorBidi"/>
              <w:b w:val="0"/>
              <w:bCs w:val="0"/>
              <w:noProof/>
              <w:kern w:val="2"/>
              <w:sz w:val="21"/>
            </w:rPr>
          </w:pPr>
          <w:hyperlink w:anchor="_Toc40259972" w:history="1">
            <w:r w:rsidRPr="00CD397A">
              <w:rPr>
                <w:rStyle w:val="af4"/>
                <w:rFonts w:ascii="Times New Roman" w:eastAsia="微软雅黑" w:hAnsi="Times New Roman"/>
                <w:noProof/>
                <w:kern w:val="24"/>
              </w:rPr>
              <w:t>7</w:t>
            </w:r>
            <w:r>
              <w:rPr>
                <w:rFonts w:cstheme="minorBidi"/>
                <w:b w:val="0"/>
                <w:bCs w:val="0"/>
                <w:noProof/>
                <w:kern w:val="2"/>
                <w:sz w:val="21"/>
              </w:rPr>
              <w:tab/>
            </w:r>
            <w:r w:rsidRPr="00CD397A">
              <w:rPr>
                <w:rStyle w:val="af4"/>
                <w:rFonts w:ascii="Times New Roman" w:eastAsia="微软雅黑" w:hAnsi="Times New Roman"/>
                <w:noProof/>
                <w:kern w:val="24"/>
              </w:rPr>
              <w:t>生信数据分析云平台</w:t>
            </w:r>
            <w:r w:rsidRPr="00CD397A">
              <w:rPr>
                <w:rStyle w:val="af4"/>
                <w:rFonts w:ascii="Times New Roman" w:eastAsia="微软雅黑" w:hAnsi="Times New Roman"/>
                <w:noProof/>
                <w:kern w:val="24"/>
              </w:rPr>
              <w:t xml:space="preserve"> Data analysis platform</w:t>
            </w:r>
            <w:r>
              <w:rPr>
                <w:noProof/>
                <w:webHidden/>
              </w:rPr>
              <w:tab/>
            </w:r>
            <w:r>
              <w:rPr>
                <w:noProof/>
                <w:webHidden/>
              </w:rPr>
              <w:fldChar w:fldCharType="begin"/>
            </w:r>
            <w:r>
              <w:rPr>
                <w:noProof/>
                <w:webHidden/>
              </w:rPr>
              <w:instrText xml:space="preserve"> PAGEREF _Toc40259972 \h </w:instrText>
            </w:r>
            <w:r>
              <w:rPr>
                <w:noProof/>
                <w:webHidden/>
              </w:rPr>
            </w:r>
            <w:r>
              <w:rPr>
                <w:noProof/>
                <w:webHidden/>
              </w:rPr>
              <w:fldChar w:fldCharType="separate"/>
            </w:r>
            <w:r>
              <w:rPr>
                <w:noProof/>
                <w:webHidden/>
              </w:rPr>
              <w:t>32</w:t>
            </w:r>
            <w:r>
              <w:rPr>
                <w:noProof/>
                <w:webHidden/>
              </w:rPr>
              <w:fldChar w:fldCharType="end"/>
            </w:r>
          </w:hyperlink>
        </w:p>
        <w:p w14:paraId="4547CA2C" w14:textId="3331C4B4" w:rsidR="006C46D8" w:rsidRDefault="006C46D8">
          <w:pPr>
            <w:pStyle w:val="TOC1"/>
            <w:tabs>
              <w:tab w:val="left" w:pos="440"/>
              <w:tab w:val="right" w:leader="dot" w:pos="9622"/>
            </w:tabs>
            <w:rPr>
              <w:rFonts w:cstheme="minorBidi"/>
              <w:b w:val="0"/>
              <w:bCs w:val="0"/>
              <w:noProof/>
              <w:kern w:val="2"/>
              <w:sz w:val="21"/>
            </w:rPr>
          </w:pPr>
          <w:hyperlink w:anchor="_Toc40259973" w:history="1">
            <w:r w:rsidRPr="00CD397A">
              <w:rPr>
                <w:rStyle w:val="af4"/>
                <w:rFonts w:ascii="Times New Roman" w:eastAsia="微软雅黑" w:hAnsi="Times New Roman"/>
                <w:noProof/>
                <w:kern w:val="24"/>
              </w:rPr>
              <w:t>8</w:t>
            </w:r>
            <w:r>
              <w:rPr>
                <w:rFonts w:cstheme="minorBidi"/>
                <w:b w:val="0"/>
                <w:bCs w:val="0"/>
                <w:noProof/>
                <w:kern w:val="2"/>
                <w:sz w:val="21"/>
              </w:rPr>
              <w:tab/>
            </w:r>
            <w:r w:rsidRPr="00CD397A">
              <w:rPr>
                <w:rStyle w:val="af4"/>
                <w:rFonts w:ascii="Times New Roman" w:eastAsia="微软雅黑" w:hAnsi="Times New Roman"/>
                <w:noProof/>
                <w:kern w:val="24"/>
              </w:rPr>
              <w:t>组学期刊投稿指南（供参考）</w:t>
            </w:r>
            <w:r w:rsidRPr="00CD397A">
              <w:rPr>
                <w:rStyle w:val="af4"/>
                <w:rFonts w:ascii="Times New Roman" w:eastAsia="微软雅黑" w:hAnsi="Times New Roman"/>
                <w:noProof/>
                <w:kern w:val="24"/>
              </w:rPr>
              <w:t>Publication Recommendation</w:t>
            </w:r>
            <w:r>
              <w:rPr>
                <w:noProof/>
                <w:webHidden/>
              </w:rPr>
              <w:tab/>
            </w:r>
            <w:r>
              <w:rPr>
                <w:noProof/>
                <w:webHidden/>
              </w:rPr>
              <w:fldChar w:fldCharType="begin"/>
            </w:r>
            <w:r>
              <w:rPr>
                <w:noProof/>
                <w:webHidden/>
              </w:rPr>
              <w:instrText xml:space="preserve"> PAGEREF _Toc40259973 \h </w:instrText>
            </w:r>
            <w:r>
              <w:rPr>
                <w:noProof/>
                <w:webHidden/>
              </w:rPr>
            </w:r>
            <w:r>
              <w:rPr>
                <w:noProof/>
                <w:webHidden/>
              </w:rPr>
              <w:fldChar w:fldCharType="separate"/>
            </w:r>
            <w:r>
              <w:rPr>
                <w:noProof/>
                <w:webHidden/>
              </w:rPr>
              <w:t>33</w:t>
            </w:r>
            <w:r>
              <w:rPr>
                <w:noProof/>
                <w:webHidden/>
              </w:rPr>
              <w:fldChar w:fldCharType="end"/>
            </w:r>
          </w:hyperlink>
        </w:p>
        <w:p w14:paraId="6E23CBBB" w14:textId="7502D9F1" w:rsidR="006C46D8" w:rsidRDefault="006C46D8">
          <w:pPr>
            <w:pStyle w:val="TOC2"/>
            <w:tabs>
              <w:tab w:val="right" w:leader="dot" w:pos="9622"/>
            </w:tabs>
            <w:rPr>
              <w:rFonts w:cstheme="minorBidi"/>
              <w:noProof/>
              <w:kern w:val="2"/>
              <w:sz w:val="21"/>
            </w:rPr>
          </w:pPr>
          <w:hyperlink w:anchor="_Toc40259974" w:history="1">
            <w:r w:rsidRPr="00CD397A">
              <w:rPr>
                <w:rStyle w:val="af4"/>
                <w:rFonts w:ascii="Times New Roman" w:eastAsia="微软雅黑" w:hAnsi="Times New Roman"/>
                <w:b/>
                <w:noProof/>
                <w:kern w:val="24"/>
              </w:rPr>
              <w:t xml:space="preserve">8.1 </w:t>
            </w:r>
            <w:r w:rsidRPr="00CD397A">
              <w:rPr>
                <w:rStyle w:val="af4"/>
                <w:rFonts w:ascii="Times New Roman" w:eastAsia="微软雅黑" w:hAnsi="Times New Roman"/>
                <w:b/>
                <w:noProof/>
                <w:kern w:val="24"/>
              </w:rPr>
              <w:t>第一档期刊（影响因子</w:t>
            </w:r>
            <w:r w:rsidRPr="00CD397A">
              <w:rPr>
                <w:rStyle w:val="af4"/>
                <w:rFonts w:ascii="Times New Roman" w:eastAsia="微软雅黑" w:hAnsi="Times New Roman"/>
                <w:b/>
                <w:noProof/>
                <w:kern w:val="24"/>
              </w:rPr>
              <w:t xml:space="preserve">9 </w:t>
            </w:r>
            <w:r w:rsidRPr="00CD397A">
              <w:rPr>
                <w:rStyle w:val="af4"/>
                <w:rFonts w:ascii="Times New Roman" w:eastAsia="微软雅黑" w:hAnsi="Times New Roman"/>
                <w:b/>
                <w:noProof/>
                <w:kern w:val="24"/>
              </w:rPr>
              <w:t>分以上）</w:t>
            </w:r>
            <w:r>
              <w:rPr>
                <w:noProof/>
                <w:webHidden/>
              </w:rPr>
              <w:tab/>
            </w:r>
            <w:r>
              <w:rPr>
                <w:noProof/>
                <w:webHidden/>
              </w:rPr>
              <w:fldChar w:fldCharType="begin"/>
            </w:r>
            <w:r>
              <w:rPr>
                <w:noProof/>
                <w:webHidden/>
              </w:rPr>
              <w:instrText xml:space="preserve"> PAGEREF _Toc40259974 \h </w:instrText>
            </w:r>
            <w:r>
              <w:rPr>
                <w:noProof/>
                <w:webHidden/>
              </w:rPr>
            </w:r>
            <w:r>
              <w:rPr>
                <w:noProof/>
                <w:webHidden/>
              </w:rPr>
              <w:fldChar w:fldCharType="separate"/>
            </w:r>
            <w:r>
              <w:rPr>
                <w:noProof/>
                <w:webHidden/>
              </w:rPr>
              <w:t>33</w:t>
            </w:r>
            <w:r>
              <w:rPr>
                <w:noProof/>
                <w:webHidden/>
              </w:rPr>
              <w:fldChar w:fldCharType="end"/>
            </w:r>
          </w:hyperlink>
        </w:p>
        <w:p w14:paraId="6E4BA54A" w14:textId="00BDAAE2" w:rsidR="006C46D8" w:rsidRDefault="006C46D8">
          <w:pPr>
            <w:pStyle w:val="TOC2"/>
            <w:tabs>
              <w:tab w:val="right" w:leader="dot" w:pos="9622"/>
            </w:tabs>
            <w:rPr>
              <w:rFonts w:cstheme="minorBidi"/>
              <w:noProof/>
              <w:kern w:val="2"/>
              <w:sz w:val="21"/>
            </w:rPr>
          </w:pPr>
          <w:hyperlink w:anchor="_Toc40259975" w:history="1">
            <w:r w:rsidRPr="00CD397A">
              <w:rPr>
                <w:rStyle w:val="af4"/>
                <w:rFonts w:ascii="Times New Roman" w:eastAsia="微软雅黑" w:hAnsi="Times New Roman"/>
                <w:b/>
                <w:noProof/>
                <w:kern w:val="24"/>
              </w:rPr>
              <w:t xml:space="preserve">8.2 </w:t>
            </w:r>
            <w:r w:rsidRPr="00CD397A">
              <w:rPr>
                <w:rStyle w:val="af4"/>
                <w:rFonts w:ascii="Times New Roman" w:eastAsia="微软雅黑" w:hAnsi="Times New Roman"/>
                <w:b/>
                <w:noProof/>
                <w:kern w:val="24"/>
              </w:rPr>
              <w:t>第二档期刊（影响因子</w:t>
            </w:r>
            <w:r w:rsidRPr="00CD397A">
              <w:rPr>
                <w:rStyle w:val="af4"/>
                <w:rFonts w:ascii="Times New Roman" w:eastAsia="微软雅黑" w:hAnsi="Times New Roman"/>
                <w:b/>
                <w:noProof/>
                <w:kern w:val="24"/>
              </w:rPr>
              <w:t>4~9</w:t>
            </w:r>
            <w:r w:rsidRPr="00CD397A">
              <w:rPr>
                <w:rStyle w:val="af4"/>
                <w:rFonts w:ascii="Times New Roman" w:eastAsia="微软雅黑" w:hAnsi="Times New Roman"/>
                <w:b/>
                <w:noProof/>
                <w:kern w:val="24"/>
              </w:rPr>
              <w:t>分）</w:t>
            </w:r>
            <w:r>
              <w:rPr>
                <w:noProof/>
                <w:webHidden/>
              </w:rPr>
              <w:tab/>
            </w:r>
            <w:r>
              <w:rPr>
                <w:noProof/>
                <w:webHidden/>
              </w:rPr>
              <w:fldChar w:fldCharType="begin"/>
            </w:r>
            <w:r>
              <w:rPr>
                <w:noProof/>
                <w:webHidden/>
              </w:rPr>
              <w:instrText xml:space="preserve"> PAGEREF _Toc40259975 \h </w:instrText>
            </w:r>
            <w:r>
              <w:rPr>
                <w:noProof/>
                <w:webHidden/>
              </w:rPr>
            </w:r>
            <w:r>
              <w:rPr>
                <w:noProof/>
                <w:webHidden/>
              </w:rPr>
              <w:fldChar w:fldCharType="separate"/>
            </w:r>
            <w:r>
              <w:rPr>
                <w:noProof/>
                <w:webHidden/>
              </w:rPr>
              <w:t>34</w:t>
            </w:r>
            <w:r>
              <w:rPr>
                <w:noProof/>
                <w:webHidden/>
              </w:rPr>
              <w:fldChar w:fldCharType="end"/>
            </w:r>
          </w:hyperlink>
        </w:p>
        <w:p w14:paraId="6710F87F" w14:textId="1E942498" w:rsidR="006C46D8" w:rsidRDefault="006C46D8">
          <w:pPr>
            <w:pStyle w:val="TOC2"/>
            <w:tabs>
              <w:tab w:val="right" w:leader="dot" w:pos="9622"/>
            </w:tabs>
            <w:rPr>
              <w:rFonts w:cstheme="minorBidi"/>
              <w:noProof/>
              <w:kern w:val="2"/>
              <w:sz w:val="21"/>
            </w:rPr>
          </w:pPr>
          <w:hyperlink w:anchor="_Toc40259976" w:history="1">
            <w:r w:rsidRPr="00CD397A">
              <w:rPr>
                <w:rStyle w:val="af4"/>
                <w:rFonts w:ascii="Times New Roman" w:eastAsia="微软雅黑" w:hAnsi="Times New Roman"/>
                <w:b/>
                <w:noProof/>
                <w:kern w:val="24"/>
              </w:rPr>
              <w:t xml:space="preserve">8.3 </w:t>
            </w:r>
            <w:r w:rsidRPr="00CD397A">
              <w:rPr>
                <w:rStyle w:val="af4"/>
                <w:rFonts w:ascii="Times New Roman" w:eastAsia="微软雅黑" w:hAnsi="Times New Roman"/>
                <w:b/>
                <w:noProof/>
                <w:kern w:val="24"/>
              </w:rPr>
              <w:t>第三档期刊（影响因子</w:t>
            </w:r>
            <w:r w:rsidRPr="00CD397A">
              <w:rPr>
                <w:rStyle w:val="af4"/>
                <w:rFonts w:ascii="Times New Roman" w:eastAsia="微软雅黑" w:hAnsi="Times New Roman"/>
                <w:b/>
                <w:noProof/>
                <w:kern w:val="24"/>
              </w:rPr>
              <w:t>4</w:t>
            </w:r>
            <w:r w:rsidRPr="00CD397A">
              <w:rPr>
                <w:rStyle w:val="af4"/>
                <w:rFonts w:ascii="Times New Roman" w:eastAsia="微软雅黑" w:hAnsi="Times New Roman"/>
                <w:b/>
                <w:noProof/>
                <w:kern w:val="24"/>
              </w:rPr>
              <w:t>分以下）</w:t>
            </w:r>
            <w:r>
              <w:rPr>
                <w:noProof/>
                <w:webHidden/>
              </w:rPr>
              <w:tab/>
            </w:r>
            <w:r>
              <w:rPr>
                <w:noProof/>
                <w:webHidden/>
              </w:rPr>
              <w:fldChar w:fldCharType="begin"/>
            </w:r>
            <w:r>
              <w:rPr>
                <w:noProof/>
                <w:webHidden/>
              </w:rPr>
              <w:instrText xml:space="preserve"> PAGEREF _Toc40259976 \h </w:instrText>
            </w:r>
            <w:r>
              <w:rPr>
                <w:noProof/>
                <w:webHidden/>
              </w:rPr>
            </w:r>
            <w:r>
              <w:rPr>
                <w:noProof/>
                <w:webHidden/>
              </w:rPr>
              <w:fldChar w:fldCharType="separate"/>
            </w:r>
            <w:r>
              <w:rPr>
                <w:noProof/>
                <w:webHidden/>
              </w:rPr>
              <w:t>34</w:t>
            </w:r>
            <w:r>
              <w:rPr>
                <w:noProof/>
                <w:webHidden/>
              </w:rPr>
              <w:fldChar w:fldCharType="end"/>
            </w:r>
          </w:hyperlink>
        </w:p>
        <w:p w14:paraId="111A20A4" w14:textId="79BF2B73" w:rsidR="006C46D8" w:rsidRDefault="006C46D8">
          <w:pPr>
            <w:pStyle w:val="TOC1"/>
            <w:tabs>
              <w:tab w:val="left" w:pos="440"/>
              <w:tab w:val="right" w:leader="dot" w:pos="9622"/>
            </w:tabs>
            <w:rPr>
              <w:rFonts w:cstheme="minorBidi"/>
              <w:b w:val="0"/>
              <w:bCs w:val="0"/>
              <w:noProof/>
              <w:kern w:val="2"/>
              <w:sz w:val="21"/>
            </w:rPr>
          </w:pPr>
          <w:hyperlink w:anchor="_Toc40259977" w:history="1">
            <w:r w:rsidRPr="00CD397A">
              <w:rPr>
                <w:rStyle w:val="af4"/>
                <w:rFonts w:ascii="Times New Roman" w:eastAsia="微软雅黑" w:hAnsi="Times New Roman"/>
                <w:noProof/>
                <w:kern w:val="24"/>
              </w:rPr>
              <w:t>9</w:t>
            </w:r>
            <w:r>
              <w:rPr>
                <w:rFonts w:cstheme="minorBidi"/>
                <w:b w:val="0"/>
                <w:bCs w:val="0"/>
                <w:noProof/>
                <w:kern w:val="2"/>
                <w:sz w:val="21"/>
              </w:rPr>
              <w:tab/>
            </w:r>
            <w:r w:rsidRPr="00CD397A">
              <w:rPr>
                <w:rStyle w:val="af4"/>
                <w:rFonts w:ascii="Times New Roman" w:eastAsia="微软雅黑" w:hAnsi="Times New Roman"/>
                <w:noProof/>
                <w:kern w:val="24"/>
              </w:rPr>
              <w:t>部分合作发表文章</w:t>
            </w:r>
            <w:r w:rsidRPr="00CD397A">
              <w:rPr>
                <w:rStyle w:val="af4"/>
                <w:rFonts w:ascii="Times New Roman" w:eastAsia="微软雅黑" w:hAnsi="Times New Roman"/>
                <w:noProof/>
                <w:kern w:val="24"/>
              </w:rPr>
              <w:t xml:space="preserve"> Cooperative Projects Papers</w:t>
            </w:r>
            <w:r>
              <w:rPr>
                <w:noProof/>
                <w:webHidden/>
              </w:rPr>
              <w:tab/>
            </w:r>
            <w:r>
              <w:rPr>
                <w:noProof/>
                <w:webHidden/>
              </w:rPr>
              <w:fldChar w:fldCharType="begin"/>
            </w:r>
            <w:r>
              <w:rPr>
                <w:noProof/>
                <w:webHidden/>
              </w:rPr>
              <w:instrText xml:space="preserve"> PAGEREF _Toc40259977 \h </w:instrText>
            </w:r>
            <w:r>
              <w:rPr>
                <w:noProof/>
                <w:webHidden/>
              </w:rPr>
            </w:r>
            <w:r>
              <w:rPr>
                <w:noProof/>
                <w:webHidden/>
              </w:rPr>
              <w:fldChar w:fldCharType="separate"/>
            </w:r>
            <w:r>
              <w:rPr>
                <w:noProof/>
                <w:webHidden/>
              </w:rPr>
              <w:t>35</w:t>
            </w:r>
            <w:r>
              <w:rPr>
                <w:noProof/>
                <w:webHidden/>
              </w:rPr>
              <w:fldChar w:fldCharType="end"/>
            </w:r>
          </w:hyperlink>
        </w:p>
        <w:p w14:paraId="3262FAC3" w14:textId="1468DC78" w:rsidR="006C46D8" w:rsidRDefault="006C46D8">
          <w:pPr>
            <w:pStyle w:val="TOC2"/>
            <w:tabs>
              <w:tab w:val="right" w:leader="dot" w:pos="9622"/>
            </w:tabs>
            <w:rPr>
              <w:rFonts w:cstheme="minorBidi"/>
              <w:noProof/>
              <w:kern w:val="2"/>
              <w:sz w:val="21"/>
            </w:rPr>
          </w:pPr>
          <w:hyperlink w:anchor="_Toc40259978" w:history="1">
            <w:r w:rsidRPr="00CD397A">
              <w:rPr>
                <w:rStyle w:val="af4"/>
                <w:rFonts w:ascii="Times New Roman" w:eastAsia="微软雅黑" w:hAnsi="Times New Roman"/>
                <w:b/>
                <w:noProof/>
                <w:kern w:val="24"/>
              </w:rPr>
              <w:t xml:space="preserve">9.1 </w:t>
            </w:r>
            <w:r w:rsidRPr="00CD397A">
              <w:rPr>
                <w:rStyle w:val="af4"/>
                <w:rFonts w:ascii="Times New Roman" w:eastAsia="微软雅黑" w:hAnsi="Times New Roman"/>
                <w:b/>
                <w:noProof/>
                <w:kern w:val="24"/>
              </w:rPr>
              <w:t>医学</w:t>
            </w:r>
            <w:r>
              <w:rPr>
                <w:noProof/>
                <w:webHidden/>
              </w:rPr>
              <w:tab/>
            </w:r>
            <w:r>
              <w:rPr>
                <w:noProof/>
                <w:webHidden/>
              </w:rPr>
              <w:fldChar w:fldCharType="begin"/>
            </w:r>
            <w:r>
              <w:rPr>
                <w:noProof/>
                <w:webHidden/>
              </w:rPr>
              <w:instrText xml:space="preserve"> PAGEREF _Toc40259978 \h </w:instrText>
            </w:r>
            <w:r>
              <w:rPr>
                <w:noProof/>
                <w:webHidden/>
              </w:rPr>
            </w:r>
            <w:r>
              <w:rPr>
                <w:noProof/>
                <w:webHidden/>
              </w:rPr>
              <w:fldChar w:fldCharType="separate"/>
            </w:r>
            <w:r>
              <w:rPr>
                <w:noProof/>
                <w:webHidden/>
              </w:rPr>
              <w:t>35</w:t>
            </w:r>
            <w:r>
              <w:rPr>
                <w:noProof/>
                <w:webHidden/>
              </w:rPr>
              <w:fldChar w:fldCharType="end"/>
            </w:r>
          </w:hyperlink>
        </w:p>
        <w:p w14:paraId="1A3AD3BF" w14:textId="26B52665" w:rsidR="006C46D8" w:rsidRDefault="006C46D8">
          <w:pPr>
            <w:pStyle w:val="TOC2"/>
            <w:tabs>
              <w:tab w:val="right" w:leader="dot" w:pos="9622"/>
            </w:tabs>
            <w:rPr>
              <w:rFonts w:cstheme="minorBidi"/>
              <w:noProof/>
              <w:kern w:val="2"/>
              <w:sz w:val="21"/>
            </w:rPr>
          </w:pPr>
          <w:hyperlink w:anchor="_Toc40259979" w:history="1">
            <w:r w:rsidRPr="00CD397A">
              <w:rPr>
                <w:rStyle w:val="af4"/>
                <w:rFonts w:ascii="Times New Roman" w:eastAsia="微软雅黑" w:hAnsi="Times New Roman"/>
                <w:b/>
                <w:noProof/>
                <w:kern w:val="24"/>
              </w:rPr>
              <w:t xml:space="preserve">9.2 </w:t>
            </w:r>
            <w:r w:rsidRPr="00CD397A">
              <w:rPr>
                <w:rStyle w:val="af4"/>
                <w:rFonts w:ascii="Times New Roman" w:eastAsia="微软雅黑" w:hAnsi="Times New Roman"/>
                <w:b/>
                <w:noProof/>
                <w:kern w:val="24"/>
              </w:rPr>
              <w:t>植物</w:t>
            </w:r>
            <w:r>
              <w:rPr>
                <w:noProof/>
                <w:webHidden/>
              </w:rPr>
              <w:tab/>
            </w:r>
            <w:r>
              <w:rPr>
                <w:noProof/>
                <w:webHidden/>
              </w:rPr>
              <w:fldChar w:fldCharType="begin"/>
            </w:r>
            <w:r>
              <w:rPr>
                <w:noProof/>
                <w:webHidden/>
              </w:rPr>
              <w:instrText xml:space="preserve"> PAGEREF _Toc40259979 \h </w:instrText>
            </w:r>
            <w:r>
              <w:rPr>
                <w:noProof/>
                <w:webHidden/>
              </w:rPr>
            </w:r>
            <w:r>
              <w:rPr>
                <w:noProof/>
                <w:webHidden/>
              </w:rPr>
              <w:fldChar w:fldCharType="separate"/>
            </w:r>
            <w:r>
              <w:rPr>
                <w:noProof/>
                <w:webHidden/>
              </w:rPr>
              <w:t>36</w:t>
            </w:r>
            <w:r>
              <w:rPr>
                <w:noProof/>
                <w:webHidden/>
              </w:rPr>
              <w:fldChar w:fldCharType="end"/>
            </w:r>
          </w:hyperlink>
        </w:p>
        <w:p w14:paraId="5DDA161C" w14:textId="0128BC78" w:rsidR="006C46D8" w:rsidRDefault="006C46D8">
          <w:pPr>
            <w:pStyle w:val="TOC2"/>
            <w:tabs>
              <w:tab w:val="right" w:leader="dot" w:pos="9622"/>
            </w:tabs>
            <w:rPr>
              <w:rFonts w:cstheme="minorBidi"/>
              <w:noProof/>
              <w:kern w:val="2"/>
              <w:sz w:val="21"/>
            </w:rPr>
          </w:pPr>
          <w:hyperlink w:anchor="_Toc40259980" w:history="1">
            <w:r w:rsidRPr="00CD397A">
              <w:rPr>
                <w:rStyle w:val="af4"/>
                <w:rFonts w:ascii="Times New Roman" w:eastAsia="微软雅黑" w:hAnsi="Times New Roman"/>
                <w:b/>
                <w:noProof/>
                <w:kern w:val="24"/>
              </w:rPr>
              <w:t xml:space="preserve">9.3 </w:t>
            </w:r>
            <w:r w:rsidRPr="00CD397A">
              <w:rPr>
                <w:rStyle w:val="af4"/>
                <w:rFonts w:ascii="Times New Roman" w:eastAsia="微软雅黑" w:hAnsi="Times New Roman"/>
                <w:b/>
                <w:noProof/>
                <w:kern w:val="24"/>
              </w:rPr>
              <w:t>动医</w:t>
            </w:r>
            <w:r w:rsidRPr="00CD397A">
              <w:rPr>
                <w:rStyle w:val="af4"/>
                <w:rFonts w:ascii="Times New Roman" w:eastAsia="微软雅黑" w:hAnsi="Times New Roman"/>
                <w:b/>
                <w:noProof/>
                <w:kern w:val="24"/>
              </w:rPr>
              <w:t>/</w:t>
            </w:r>
            <w:r w:rsidRPr="00CD397A">
              <w:rPr>
                <w:rStyle w:val="af4"/>
                <w:rFonts w:ascii="Times New Roman" w:eastAsia="微软雅黑" w:hAnsi="Times New Roman"/>
                <w:b/>
                <w:noProof/>
                <w:kern w:val="24"/>
              </w:rPr>
              <w:t>动科</w:t>
            </w:r>
            <w:r w:rsidRPr="00CD397A">
              <w:rPr>
                <w:rStyle w:val="af4"/>
                <w:rFonts w:ascii="Times New Roman" w:eastAsia="微软雅黑" w:hAnsi="Times New Roman"/>
                <w:b/>
                <w:noProof/>
                <w:kern w:val="24"/>
              </w:rPr>
              <w:t>/</w:t>
            </w:r>
            <w:r w:rsidRPr="00CD397A">
              <w:rPr>
                <w:rStyle w:val="af4"/>
                <w:rFonts w:ascii="Times New Roman" w:eastAsia="微软雅黑" w:hAnsi="Times New Roman"/>
                <w:b/>
                <w:noProof/>
                <w:kern w:val="24"/>
              </w:rPr>
              <w:t>食品等其他</w:t>
            </w:r>
            <w:r>
              <w:rPr>
                <w:noProof/>
                <w:webHidden/>
              </w:rPr>
              <w:tab/>
            </w:r>
            <w:r>
              <w:rPr>
                <w:noProof/>
                <w:webHidden/>
              </w:rPr>
              <w:fldChar w:fldCharType="begin"/>
            </w:r>
            <w:r>
              <w:rPr>
                <w:noProof/>
                <w:webHidden/>
              </w:rPr>
              <w:instrText xml:space="preserve"> PAGEREF _Toc40259980 \h </w:instrText>
            </w:r>
            <w:r>
              <w:rPr>
                <w:noProof/>
                <w:webHidden/>
              </w:rPr>
            </w:r>
            <w:r>
              <w:rPr>
                <w:noProof/>
                <w:webHidden/>
              </w:rPr>
              <w:fldChar w:fldCharType="separate"/>
            </w:r>
            <w:r>
              <w:rPr>
                <w:noProof/>
                <w:webHidden/>
              </w:rPr>
              <w:t>36</w:t>
            </w:r>
            <w:r>
              <w:rPr>
                <w:noProof/>
                <w:webHidden/>
              </w:rPr>
              <w:fldChar w:fldCharType="end"/>
            </w:r>
          </w:hyperlink>
        </w:p>
        <w:p w14:paraId="6D2EFD23" w14:textId="128F1434" w:rsidR="008B1C83" w:rsidRPr="00E56EF7" w:rsidRDefault="00E56EF7" w:rsidP="00E56EF7">
          <w:pPr>
            <w:spacing w:line="360" w:lineRule="auto"/>
            <w:jc w:val="left"/>
            <w:outlineLvl w:val="2"/>
            <w:rPr>
              <w:rFonts w:ascii="Times New Roman" w:eastAsia="微软雅黑" w:hAnsi="Times New Roman" w:cs="Times New Roman"/>
              <w:sz w:val="21"/>
              <w:szCs w:val="21"/>
            </w:rPr>
          </w:pPr>
          <w:r>
            <w:rPr>
              <w:rFonts w:ascii="Times New Roman" w:eastAsia="微软雅黑" w:hAnsi="Times New Roman" w:cs="Times New Roman"/>
              <w:kern w:val="0"/>
              <w:sz w:val="21"/>
              <w:szCs w:val="21"/>
            </w:rPr>
            <w:fldChar w:fldCharType="end"/>
          </w:r>
        </w:p>
      </w:sdtContent>
    </w:sdt>
    <w:p w14:paraId="3EB21E2D" w14:textId="26F1B85C" w:rsidR="00472A7E" w:rsidRPr="00E871A5" w:rsidRDefault="00472A7E" w:rsidP="00E871A5">
      <w:pPr>
        <w:pStyle w:val="af6"/>
        <w:numPr>
          <w:ilvl w:val="0"/>
          <w:numId w:val="2"/>
        </w:numPr>
        <w:spacing w:beforeLines="50" w:before="163" w:afterLines="50" w:after="163" w:line="360" w:lineRule="auto"/>
        <w:ind w:firstLineChars="0"/>
        <w:jc w:val="left"/>
        <w:outlineLvl w:val="0"/>
        <w:rPr>
          <w:rFonts w:ascii="Times New Roman" w:eastAsia="微软雅黑" w:hAnsi="Times New Roman"/>
          <w:b/>
          <w:color w:val="C00000"/>
          <w:kern w:val="24"/>
          <w:sz w:val="28"/>
          <w:szCs w:val="28"/>
        </w:rPr>
      </w:pPr>
      <w:bookmarkStart w:id="0" w:name="_Toc40259924"/>
      <w:r w:rsidRPr="00E871A5">
        <w:rPr>
          <w:rFonts w:ascii="Times New Roman" w:eastAsia="微软雅黑" w:hAnsi="Times New Roman" w:hint="eastAsia"/>
          <w:b/>
          <w:color w:val="C00000"/>
          <w:kern w:val="24"/>
          <w:sz w:val="28"/>
          <w:szCs w:val="28"/>
        </w:rPr>
        <w:lastRenderedPageBreak/>
        <w:t>项目概述</w:t>
      </w:r>
      <w:r w:rsidRPr="00E871A5">
        <w:rPr>
          <w:rFonts w:ascii="Times New Roman" w:eastAsia="微软雅黑" w:hAnsi="Times New Roman" w:hint="eastAsia"/>
          <w:b/>
          <w:color w:val="C00000"/>
          <w:kern w:val="24"/>
          <w:sz w:val="28"/>
          <w:szCs w:val="28"/>
        </w:rPr>
        <w:t xml:space="preserve"> </w:t>
      </w:r>
      <w:r w:rsidR="0009494F" w:rsidRPr="00E871A5">
        <w:rPr>
          <w:rFonts w:ascii="Times New Roman" w:eastAsia="微软雅黑" w:hAnsi="Times New Roman"/>
          <w:b/>
          <w:color w:val="C00000"/>
          <w:kern w:val="24"/>
          <w:sz w:val="28"/>
          <w:szCs w:val="28"/>
        </w:rPr>
        <w:t>P</w:t>
      </w:r>
      <w:r w:rsidR="0009494F" w:rsidRPr="00E871A5">
        <w:rPr>
          <w:rFonts w:ascii="Times New Roman" w:eastAsia="微软雅黑" w:hAnsi="Times New Roman" w:hint="eastAsia"/>
          <w:b/>
          <w:color w:val="C00000"/>
          <w:kern w:val="24"/>
          <w:sz w:val="28"/>
          <w:szCs w:val="28"/>
        </w:rPr>
        <w:t>roject</w:t>
      </w:r>
      <w:r w:rsidR="0009494F" w:rsidRPr="00E871A5">
        <w:rPr>
          <w:rFonts w:ascii="Times New Roman" w:eastAsia="微软雅黑" w:hAnsi="Times New Roman"/>
          <w:b/>
          <w:color w:val="C00000"/>
          <w:kern w:val="24"/>
          <w:sz w:val="28"/>
          <w:szCs w:val="28"/>
        </w:rPr>
        <w:t xml:space="preserve"> Introduction</w:t>
      </w:r>
      <w:bookmarkEnd w:id="0"/>
    </w:p>
    <w:p w14:paraId="523C84EE" w14:textId="77777777" w:rsidR="00472A7E" w:rsidRPr="0013587A" w:rsidRDefault="00472A7E" w:rsidP="00472A7E">
      <w:pPr>
        <w:pStyle w:val="paragraph"/>
        <w:spacing w:before="150" w:beforeAutospacing="0" w:after="150" w:afterAutospacing="0" w:line="360" w:lineRule="auto"/>
        <w:ind w:right="147" w:firstLineChars="200" w:firstLine="420"/>
        <w:jc w:val="both"/>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16S rDNA</w:t>
      </w:r>
      <w:r w:rsidRPr="0013587A">
        <w:rPr>
          <w:rFonts w:ascii="Times New Roman" w:eastAsia="微软雅黑" w:hAnsi="Times New Roman" w:cs="Times New Roman"/>
          <w:color w:val="000000"/>
          <w:sz w:val="21"/>
          <w:szCs w:val="21"/>
        </w:rPr>
        <w:t>指细菌基因组中编码核糖体</w:t>
      </w:r>
      <w:r w:rsidRPr="0013587A">
        <w:rPr>
          <w:rFonts w:ascii="Times New Roman" w:eastAsia="微软雅黑" w:hAnsi="Times New Roman" w:cs="Times New Roman"/>
          <w:color w:val="000000"/>
          <w:sz w:val="21"/>
          <w:szCs w:val="21"/>
        </w:rPr>
        <w:t>16S rRNA</w:t>
      </w:r>
      <w:r w:rsidRPr="0013587A">
        <w:rPr>
          <w:rFonts w:ascii="Times New Roman" w:eastAsia="微软雅黑" w:hAnsi="Times New Roman" w:cs="Times New Roman"/>
          <w:color w:val="000000"/>
          <w:sz w:val="21"/>
          <w:szCs w:val="21"/>
        </w:rPr>
        <w:t>分子对应的</w:t>
      </w:r>
      <w:r w:rsidRPr="0013587A">
        <w:rPr>
          <w:rFonts w:ascii="Times New Roman" w:eastAsia="微软雅黑" w:hAnsi="Times New Roman" w:cs="Times New Roman"/>
          <w:color w:val="000000"/>
          <w:sz w:val="21"/>
          <w:szCs w:val="21"/>
        </w:rPr>
        <w:t>DNA</w:t>
      </w:r>
      <w:r w:rsidRPr="0013587A">
        <w:rPr>
          <w:rFonts w:ascii="Times New Roman" w:eastAsia="微软雅黑" w:hAnsi="Times New Roman" w:cs="Times New Roman"/>
          <w:color w:val="000000"/>
          <w:sz w:val="21"/>
          <w:szCs w:val="21"/>
        </w:rPr>
        <w:t>序列</w:t>
      </w: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color w:val="000000"/>
          <w:sz w:val="21"/>
          <w:szCs w:val="21"/>
        </w:rPr>
        <w:t>也就是</w:t>
      </w:r>
      <w:r w:rsidRPr="0013587A">
        <w:rPr>
          <w:rFonts w:ascii="Times New Roman" w:eastAsia="微软雅黑" w:hAnsi="Times New Roman" w:cs="Times New Roman"/>
          <w:color w:val="000000"/>
          <w:sz w:val="21"/>
          <w:szCs w:val="21"/>
        </w:rPr>
        <w:t>16S rRNA</w:t>
      </w:r>
      <w:r w:rsidRPr="0013587A">
        <w:rPr>
          <w:rFonts w:ascii="Times New Roman" w:eastAsia="微软雅黑" w:hAnsi="Times New Roman" w:cs="Times New Roman"/>
          <w:color w:val="000000"/>
          <w:sz w:val="21"/>
          <w:szCs w:val="21"/>
        </w:rPr>
        <w:t>的编码基因。</w:t>
      </w:r>
      <w:r w:rsidRPr="0013587A">
        <w:rPr>
          <w:rFonts w:ascii="Times New Roman" w:eastAsia="微软雅黑" w:hAnsi="Times New Roman" w:cs="Times New Roman"/>
          <w:color w:val="000000"/>
          <w:sz w:val="21"/>
          <w:szCs w:val="21"/>
        </w:rPr>
        <w:t>16S</w:t>
      </w:r>
      <w:r w:rsidRPr="0013587A">
        <w:rPr>
          <w:rFonts w:ascii="Times New Roman" w:eastAsia="微软雅黑" w:hAnsi="Times New Roman" w:cs="Times New Roman"/>
          <w:color w:val="000000"/>
          <w:sz w:val="21"/>
          <w:szCs w:val="21"/>
        </w:rPr>
        <w:t>序列包括</w:t>
      </w:r>
      <w:r w:rsidRPr="0013587A">
        <w:rPr>
          <w:rFonts w:ascii="Times New Roman" w:eastAsia="微软雅黑" w:hAnsi="Times New Roman" w:cs="Times New Roman"/>
          <w:color w:val="000000"/>
          <w:sz w:val="21"/>
          <w:szCs w:val="21"/>
        </w:rPr>
        <w:t>10</w:t>
      </w:r>
      <w:r w:rsidRPr="0013587A">
        <w:rPr>
          <w:rFonts w:ascii="Times New Roman" w:eastAsia="微软雅黑" w:hAnsi="Times New Roman" w:cs="Times New Roman"/>
          <w:color w:val="000000"/>
          <w:sz w:val="21"/>
          <w:szCs w:val="21"/>
        </w:rPr>
        <w:t>个保守区域（</w:t>
      </w:r>
      <w:r w:rsidRPr="0013587A">
        <w:rPr>
          <w:rFonts w:ascii="Times New Roman" w:eastAsia="微软雅黑" w:hAnsi="Times New Roman" w:cs="Times New Roman"/>
          <w:color w:val="000000"/>
          <w:sz w:val="21"/>
          <w:szCs w:val="21"/>
        </w:rPr>
        <w:t>Conserved Regions</w:t>
      </w:r>
      <w:r w:rsidRPr="0013587A">
        <w:rPr>
          <w:rFonts w:ascii="Times New Roman" w:eastAsia="微软雅黑" w:hAnsi="Times New Roman" w:cs="Times New Roman"/>
          <w:color w:val="000000"/>
          <w:sz w:val="21"/>
          <w:szCs w:val="21"/>
        </w:rPr>
        <w:t>）和</w:t>
      </w:r>
      <w:r w:rsidRPr="0013587A">
        <w:rPr>
          <w:rFonts w:ascii="Times New Roman" w:eastAsia="微软雅黑" w:hAnsi="Times New Roman" w:cs="Times New Roman"/>
          <w:color w:val="000000"/>
          <w:sz w:val="21"/>
          <w:szCs w:val="21"/>
        </w:rPr>
        <w:t>9</w:t>
      </w:r>
      <w:r w:rsidRPr="0013587A">
        <w:rPr>
          <w:rFonts w:ascii="Times New Roman" w:eastAsia="微软雅黑" w:hAnsi="Times New Roman" w:cs="Times New Roman"/>
          <w:color w:val="000000"/>
          <w:sz w:val="21"/>
          <w:szCs w:val="21"/>
        </w:rPr>
        <w:t>个高变区域（</w:t>
      </w:r>
      <w:r w:rsidRPr="0013587A">
        <w:rPr>
          <w:rFonts w:ascii="Times New Roman" w:eastAsia="微软雅黑" w:hAnsi="Times New Roman" w:cs="Times New Roman"/>
          <w:color w:val="000000"/>
          <w:sz w:val="21"/>
          <w:szCs w:val="21"/>
        </w:rPr>
        <w:t>Hypervariable Regions</w:t>
      </w:r>
      <w:r w:rsidRPr="0013587A">
        <w:rPr>
          <w:rFonts w:ascii="Times New Roman" w:eastAsia="微软雅黑" w:hAnsi="Times New Roman" w:cs="Times New Roman"/>
          <w:color w:val="000000"/>
          <w:sz w:val="21"/>
          <w:szCs w:val="21"/>
        </w:rPr>
        <w:t>），其中保守区在细菌间差异不大，高变区具有属或种的特异性，随亲缘关系不同而有一定的差异。因此，</w:t>
      </w:r>
      <w:r w:rsidRPr="0013587A">
        <w:rPr>
          <w:rFonts w:ascii="Times New Roman" w:eastAsia="微软雅黑" w:hAnsi="Times New Roman" w:cs="Times New Roman"/>
          <w:color w:val="000000"/>
          <w:sz w:val="21"/>
          <w:szCs w:val="21"/>
        </w:rPr>
        <w:t>16S rDNA</w:t>
      </w:r>
      <w:r w:rsidRPr="0013587A">
        <w:rPr>
          <w:rFonts w:ascii="Times New Roman" w:eastAsia="微软雅黑" w:hAnsi="Times New Roman" w:cs="Times New Roman"/>
          <w:color w:val="000000"/>
          <w:sz w:val="21"/>
          <w:szCs w:val="21"/>
        </w:rPr>
        <w:t>可以做作为揭示生物物种的特征核酸序列，</w:t>
      </w:r>
      <w:r w:rsidRPr="0013587A">
        <w:rPr>
          <w:rFonts w:ascii="Times New Roman" w:eastAsia="微软雅黑" w:hAnsi="Times New Roman" w:cs="Times New Roman"/>
          <w:color w:val="000000"/>
          <w:sz w:val="21"/>
          <w:szCs w:val="21"/>
        </w:rPr>
        <w:t xml:space="preserve"> </w:t>
      </w:r>
      <w:r w:rsidRPr="0013587A">
        <w:rPr>
          <w:rFonts w:ascii="Times New Roman" w:eastAsia="微软雅黑" w:hAnsi="Times New Roman" w:cs="Times New Roman"/>
          <w:color w:val="000000"/>
          <w:sz w:val="21"/>
          <w:szCs w:val="21"/>
        </w:rPr>
        <w:t>被认为是最适于细菌系统发育和分类鉴定的指标</w:t>
      </w:r>
      <w:r w:rsidRPr="0013587A">
        <w:rPr>
          <w:rFonts w:ascii="Times New Roman" w:eastAsia="微软雅黑" w:hAnsi="Times New Roman" w:cs="Times New Roman"/>
          <w:vertAlign w:val="superscript"/>
        </w:rPr>
        <w:t>[1,2,3]</w:t>
      </w:r>
      <w:r w:rsidRPr="0013587A">
        <w:rPr>
          <w:rFonts w:ascii="Times New Roman" w:eastAsia="微软雅黑" w:hAnsi="Times New Roman" w:cs="Times New Roman"/>
          <w:color w:val="000000"/>
          <w:sz w:val="21"/>
          <w:szCs w:val="21"/>
        </w:rPr>
        <w:t>。</w:t>
      </w:r>
    </w:p>
    <w:p w14:paraId="76C47D78" w14:textId="77777777" w:rsidR="00472A7E" w:rsidRPr="0013587A" w:rsidRDefault="00472A7E" w:rsidP="00472A7E">
      <w:pPr>
        <w:pStyle w:val="paragraph"/>
        <w:spacing w:before="150" w:beforeAutospacing="0" w:after="150" w:afterAutospacing="0" w:line="360" w:lineRule="auto"/>
        <w:ind w:right="147" w:firstLineChars="200" w:firstLine="420"/>
        <w:jc w:val="both"/>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16S rDNA</w:t>
      </w:r>
      <w:r w:rsidRPr="0013587A">
        <w:rPr>
          <w:rFonts w:ascii="Times New Roman" w:eastAsia="微软雅黑" w:hAnsi="Times New Roman" w:cs="Times New Roman"/>
          <w:color w:val="000000"/>
          <w:sz w:val="21"/>
          <w:szCs w:val="21"/>
        </w:rPr>
        <w:t>扩增子测序（</w:t>
      </w:r>
      <w:r w:rsidRPr="0013587A">
        <w:rPr>
          <w:rFonts w:ascii="Times New Roman" w:eastAsia="微软雅黑" w:hAnsi="Times New Roman" w:cs="Times New Roman"/>
          <w:color w:val="000000"/>
          <w:sz w:val="21"/>
          <w:szCs w:val="21"/>
        </w:rPr>
        <w:t>16S rDNA Amplicon Sequencing</w:t>
      </w:r>
      <w:r w:rsidRPr="0013587A">
        <w:rPr>
          <w:rFonts w:ascii="Times New Roman" w:eastAsia="微软雅黑" w:hAnsi="Times New Roman" w:cs="Times New Roman"/>
          <w:color w:val="000000"/>
          <w:sz w:val="21"/>
          <w:szCs w:val="21"/>
        </w:rPr>
        <w:t>），通常是选择某个或某几个变异区域，利用保守区设计通用引物进行</w:t>
      </w:r>
      <w:r w:rsidRPr="0013587A">
        <w:rPr>
          <w:rFonts w:ascii="Times New Roman" w:eastAsia="微软雅黑" w:hAnsi="Times New Roman" w:cs="Times New Roman"/>
          <w:color w:val="000000"/>
          <w:sz w:val="21"/>
          <w:szCs w:val="21"/>
        </w:rPr>
        <w:t>PCR</w:t>
      </w:r>
      <w:r w:rsidRPr="0013587A">
        <w:rPr>
          <w:rFonts w:ascii="Times New Roman" w:eastAsia="微软雅黑" w:hAnsi="Times New Roman" w:cs="Times New Roman"/>
          <w:color w:val="000000"/>
          <w:sz w:val="21"/>
          <w:szCs w:val="21"/>
        </w:rPr>
        <w:t>扩增，然后对高变区进行测序分析和菌种鉴定，</w:t>
      </w:r>
      <w:r w:rsidRPr="0013587A">
        <w:rPr>
          <w:rFonts w:ascii="Times New Roman" w:eastAsia="微软雅黑" w:hAnsi="Times New Roman" w:cs="Times New Roman"/>
          <w:color w:val="000000"/>
          <w:sz w:val="21"/>
          <w:szCs w:val="21"/>
        </w:rPr>
        <w:t>16S rDNA</w:t>
      </w:r>
      <w:r w:rsidRPr="0013587A">
        <w:rPr>
          <w:rFonts w:ascii="Times New Roman" w:eastAsia="微软雅黑" w:hAnsi="Times New Roman" w:cs="Times New Roman"/>
          <w:color w:val="000000"/>
          <w:sz w:val="21"/>
          <w:szCs w:val="21"/>
        </w:rPr>
        <w:t>扩增子测序技术已成为研究环境样品中微生物群落组成结构的重要手段。根据扩增的</w:t>
      </w:r>
      <w:r w:rsidRPr="0013587A">
        <w:rPr>
          <w:rFonts w:ascii="Times New Roman" w:eastAsia="微软雅黑" w:hAnsi="Times New Roman" w:cs="Times New Roman"/>
          <w:color w:val="000000"/>
          <w:sz w:val="21"/>
          <w:szCs w:val="21"/>
        </w:rPr>
        <w:t>16S</w:t>
      </w:r>
      <w:r w:rsidRPr="0013587A">
        <w:rPr>
          <w:rFonts w:ascii="Times New Roman" w:eastAsia="微软雅黑" w:hAnsi="Times New Roman" w:cs="Times New Roman"/>
          <w:color w:val="000000"/>
          <w:sz w:val="21"/>
          <w:szCs w:val="21"/>
        </w:rPr>
        <w:t>区域特点，基于测序平台利用双末端测序（</w:t>
      </w:r>
      <w:r w:rsidRPr="0013587A">
        <w:rPr>
          <w:rFonts w:ascii="Times New Roman" w:eastAsia="微软雅黑" w:hAnsi="Times New Roman" w:cs="Times New Roman"/>
          <w:color w:val="000000"/>
          <w:sz w:val="21"/>
          <w:szCs w:val="21"/>
        </w:rPr>
        <w:t>Paired-End</w:t>
      </w:r>
      <w:r w:rsidRPr="0013587A">
        <w:rPr>
          <w:rFonts w:ascii="Times New Roman" w:eastAsia="微软雅黑" w:hAnsi="Times New Roman" w:cs="Times New Roman"/>
          <w:color w:val="000000"/>
          <w:sz w:val="21"/>
          <w:szCs w:val="21"/>
        </w:rPr>
        <w:t>）的方法，构建小片段文库</w:t>
      </w:r>
      <w:r w:rsidRPr="0013587A">
        <w:rPr>
          <w:rFonts w:ascii="Times New Roman" w:eastAsia="微软雅黑" w:hAnsi="Times New Roman" w:cs="Times New Roman" w:hint="eastAsia"/>
          <w:color w:val="000000"/>
          <w:sz w:val="21"/>
          <w:szCs w:val="21"/>
        </w:rPr>
        <w:t>并</w:t>
      </w:r>
      <w:r w:rsidRPr="0013587A">
        <w:rPr>
          <w:rFonts w:ascii="Times New Roman" w:eastAsia="微软雅黑" w:hAnsi="Times New Roman" w:cs="Times New Roman"/>
          <w:color w:val="000000"/>
          <w:sz w:val="21"/>
          <w:szCs w:val="21"/>
        </w:rPr>
        <w:t>进行双末端测序。通过对</w:t>
      </w:r>
      <w:r w:rsidRPr="0013587A">
        <w:rPr>
          <w:rFonts w:ascii="Times New Roman" w:eastAsia="微软雅黑" w:hAnsi="Times New Roman" w:cs="Times New Roman"/>
          <w:color w:val="000000"/>
          <w:sz w:val="21"/>
          <w:szCs w:val="21"/>
        </w:rPr>
        <w:t>Reads</w:t>
      </w:r>
      <w:r w:rsidRPr="0013587A">
        <w:rPr>
          <w:rFonts w:ascii="Times New Roman" w:eastAsia="微软雅黑" w:hAnsi="Times New Roman" w:cs="Times New Roman"/>
          <w:color w:val="000000"/>
          <w:sz w:val="21"/>
          <w:szCs w:val="21"/>
        </w:rPr>
        <w:t>拼接过滤、</w:t>
      </w:r>
      <w:r w:rsidRPr="0013587A">
        <w:rPr>
          <w:rFonts w:ascii="Times New Roman" w:eastAsia="微软雅黑" w:hAnsi="Times New Roman" w:cs="Times New Roman"/>
          <w:color w:val="000000"/>
          <w:sz w:val="21"/>
          <w:szCs w:val="21"/>
        </w:rPr>
        <w:t>OTUs</w:t>
      </w: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color w:val="000000"/>
          <w:sz w:val="21"/>
          <w:szCs w:val="21"/>
        </w:rPr>
        <w:t>Operational Taxonomic Units</w:t>
      </w:r>
      <w:r w:rsidRPr="0013587A">
        <w:rPr>
          <w:rFonts w:ascii="Times New Roman" w:eastAsia="微软雅黑" w:hAnsi="Times New Roman" w:cs="Times New Roman"/>
          <w:color w:val="000000"/>
          <w:sz w:val="21"/>
          <w:szCs w:val="21"/>
        </w:rPr>
        <w:t>）聚类、物种注释及丰度分析</w:t>
      </w:r>
      <w:r w:rsidRPr="0013587A">
        <w:rPr>
          <w:rFonts w:ascii="Times New Roman" w:eastAsia="微软雅黑" w:hAnsi="Times New Roman" w:cs="Times New Roman" w:hint="eastAsia"/>
          <w:color w:val="000000"/>
          <w:sz w:val="21"/>
          <w:szCs w:val="21"/>
        </w:rPr>
        <w:t>可以</w:t>
      </w:r>
      <w:r w:rsidRPr="0013587A">
        <w:rPr>
          <w:rFonts w:ascii="Times New Roman" w:eastAsia="微软雅黑" w:hAnsi="Times New Roman" w:cs="Times New Roman"/>
          <w:color w:val="000000"/>
          <w:sz w:val="21"/>
          <w:szCs w:val="21"/>
        </w:rPr>
        <w:t>揭示样品物种构成，进一步</w:t>
      </w:r>
      <w:r w:rsidRPr="0013587A">
        <w:rPr>
          <w:rFonts w:ascii="Times New Roman" w:eastAsia="微软雅黑" w:hAnsi="Times New Roman" w:cs="Times New Roman" w:hint="eastAsia"/>
          <w:color w:val="000000"/>
          <w:sz w:val="21"/>
          <w:szCs w:val="21"/>
        </w:rPr>
        <w:t>也可以</w:t>
      </w:r>
      <w:r w:rsidRPr="0013587A">
        <w:rPr>
          <w:rFonts w:ascii="Times New Roman" w:eastAsia="微软雅黑" w:hAnsi="Times New Roman" w:cs="Times New Roman"/>
          <w:color w:val="000000"/>
          <w:sz w:val="21"/>
          <w:szCs w:val="21"/>
        </w:rPr>
        <w:t>挖掘样品之间的差异，筛选差异菌群。</w:t>
      </w:r>
    </w:p>
    <w:p w14:paraId="6B0E4AB8" w14:textId="704225CA" w:rsidR="00472A7E" w:rsidRPr="0013587A" w:rsidRDefault="00472A7E" w:rsidP="00472A7E">
      <w:pPr>
        <w:pStyle w:val="paragraph"/>
        <w:spacing w:before="150" w:beforeAutospacing="0" w:after="150" w:afterAutospacing="0" w:line="360" w:lineRule="auto"/>
        <w:ind w:right="147" w:firstLineChars="200" w:firstLine="420"/>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sz w:val="21"/>
          <w:szCs w:val="21"/>
        </w:rPr>
        <w:t>本项目采用</w:t>
      </w:r>
      <w:r w:rsidRPr="0013587A">
        <w:rPr>
          <w:rFonts w:ascii="Times New Roman" w:eastAsia="微软雅黑" w:hAnsi="Times New Roman" w:cs="Times New Roman"/>
          <w:sz w:val="21"/>
          <w:szCs w:val="21"/>
        </w:rPr>
        <w:t xml:space="preserve">Illumina </w:t>
      </w:r>
      <w:proofErr w:type="spellStart"/>
      <w:r w:rsidRPr="0013587A">
        <w:rPr>
          <w:rFonts w:ascii="Times New Roman" w:eastAsia="微软雅黑" w:hAnsi="Times New Roman" w:cs="Times New Roman"/>
          <w:sz w:val="21"/>
          <w:szCs w:val="21"/>
        </w:rPr>
        <w:t>Miseq</w:t>
      </w:r>
      <w:proofErr w:type="spellEnd"/>
      <w:r w:rsidRPr="0013587A">
        <w:rPr>
          <w:rFonts w:ascii="Times New Roman" w:eastAsia="微软雅黑" w:hAnsi="Times New Roman" w:cs="Times New Roman"/>
          <w:sz w:val="21"/>
          <w:szCs w:val="21"/>
        </w:rPr>
        <w:t>测序平台对</w:t>
      </w:r>
      <w:r w:rsidRPr="0013587A">
        <w:rPr>
          <w:rFonts w:ascii="Times New Roman" w:eastAsia="微软雅黑" w:hAnsi="Times New Roman" w:cs="Times New Roman"/>
          <w:sz w:val="21"/>
          <w:szCs w:val="21"/>
        </w:rPr>
        <w:t>V3-V4</w:t>
      </w:r>
      <w:r w:rsidRPr="0013587A">
        <w:rPr>
          <w:rFonts w:ascii="Times New Roman" w:eastAsia="微软雅黑" w:hAnsi="Times New Roman" w:cs="Times New Roman"/>
          <w:sz w:val="21"/>
          <w:szCs w:val="21"/>
        </w:rPr>
        <w:t>可变区进行扩增和测序。一共</w:t>
      </w:r>
      <w:proofErr w:type="spellStart"/>
      <w:r w:rsidR="00793A79">
        <w:rPr>
          <w:rFonts w:ascii="Times New Roman" w:eastAsia="微软雅黑" w:hAnsi="Times New Roman" w:cs="Times New Roman" w:hint="eastAsia"/>
          <w:sz w:val="21"/>
          <w:szCs w:val="21"/>
        </w:rPr>
        <w:t>to</w:t>
      </w:r>
      <w:r w:rsidR="00793A79">
        <w:rPr>
          <w:rFonts w:ascii="Times New Roman" w:eastAsia="微软雅黑" w:hAnsi="Times New Roman" w:cs="Times New Roman"/>
          <w:sz w:val="21"/>
          <w:szCs w:val="21"/>
        </w:rPr>
        <w:t>tal_sample</w:t>
      </w:r>
      <w:proofErr w:type="spellEnd"/>
      <w:r w:rsidRPr="0013587A">
        <w:rPr>
          <w:rFonts w:ascii="Times New Roman" w:eastAsia="微软雅黑" w:hAnsi="Times New Roman" w:cs="Times New Roman"/>
          <w:sz w:val="21"/>
          <w:szCs w:val="21"/>
        </w:rPr>
        <w:t>例样本，</w:t>
      </w:r>
      <w:r w:rsidRPr="0013587A">
        <w:rPr>
          <w:rFonts w:ascii="Times New Roman" w:eastAsia="微软雅黑" w:hAnsi="Times New Roman" w:cs="Times New Roman" w:hint="eastAsia"/>
          <w:sz w:val="21"/>
          <w:szCs w:val="21"/>
        </w:rPr>
        <w:t>分为</w:t>
      </w:r>
      <w:proofErr w:type="spellStart"/>
      <w:r w:rsidR="00793A79">
        <w:rPr>
          <w:rFonts w:ascii="Times New Roman" w:eastAsia="微软雅黑" w:hAnsi="Times New Roman" w:cs="Times New Roman"/>
          <w:sz w:val="21"/>
          <w:szCs w:val="21"/>
        </w:rPr>
        <w:t>group_num</w:t>
      </w:r>
      <w:proofErr w:type="spellEnd"/>
      <w:r w:rsidRPr="0013587A">
        <w:rPr>
          <w:rFonts w:ascii="Times New Roman" w:eastAsia="微软雅黑" w:hAnsi="Times New Roman" w:cs="Times New Roman"/>
          <w:sz w:val="21"/>
          <w:szCs w:val="21"/>
        </w:rPr>
        <w:t>组样本，每组</w:t>
      </w:r>
      <w:proofErr w:type="spellStart"/>
      <w:r w:rsidR="00793A79">
        <w:rPr>
          <w:rFonts w:ascii="Times New Roman" w:eastAsia="微软雅黑" w:hAnsi="Times New Roman" w:cs="Times New Roman"/>
          <w:sz w:val="21"/>
          <w:szCs w:val="21"/>
        </w:rPr>
        <w:t>sample_num</w:t>
      </w:r>
      <w:proofErr w:type="spellEnd"/>
      <w:r w:rsidRPr="0013587A">
        <w:rPr>
          <w:rFonts w:ascii="Times New Roman" w:eastAsia="微软雅黑" w:hAnsi="Times New Roman" w:cs="Times New Roman"/>
          <w:sz w:val="21"/>
          <w:szCs w:val="21"/>
        </w:rPr>
        <w:t>份生物学重复样本，</w:t>
      </w:r>
      <w:r w:rsidRPr="0013587A">
        <w:rPr>
          <w:rFonts w:ascii="Times New Roman" w:eastAsia="微软雅黑" w:hAnsi="Times New Roman" w:cs="Times New Roman" w:hint="eastAsia"/>
          <w:sz w:val="21"/>
          <w:szCs w:val="21"/>
        </w:rPr>
        <w:t>样品信息见</w:t>
      </w:r>
      <w:r w:rsidR="00161C2E" w:rsidRPr="0013587A">
        <w:rPr>
          <w:rFonts w:ascii="Times New Roman" w:eastAsia="微软雅黑" w:hAnsi="Times New Roman" w:cs="Times New Roman" w:hint="eastAsia"/>
          <w:sz w:val="21"/>
          <w:szCs w:val="21"/>
        </w:rPr>
        <w:t>下</w:t>
      </w:r>
      <w:r w:rsidRPr="0013587A">
        <w:rPr>
          <w:rFonts w:ascii="Times New Roman" w:eastAsia="微软雅黑" w:hAnsi="Times New Roman" w:cs="Times New Roman" w:hint="eastAsia"/>
          <w:sz w:val="21"/>
          <w:szCs w:val="21"/>
        </w:rPr>
        <w:t>表</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color w:val="000000" w:themeColor="text1"/>
          <w:sz w:val="21"/>
          <w:szCs w:val="21"/>
        </w:rPr>
        <w:t xml:space="preserve"> </w:t>
      </w:r>
    </w:p>
    <w:p w14:paraId="4D0B3B0A" w14:textId="2BCAED6E" w:rsidR="00472A7E" w:rsidRPr="0013587A" w:rsidRDefault="00472A7E" w:rsidP="00472A7E">
      <w:pPr>
        <w:autoSpaceDE w:val="0"/>
        <w:autoSpaceDN w:val="0"/>
        <w:adjustRightInd w:val="0"/>
        <w:spacing w:beforeLines="50" w:before="163" w:afterLines="50" w:after="163" w:line="360" w:lineRule="auto"/>
        <w:ind w:firstLineChars="200" w:firstLine="360"/>
        <w:jc w:val="center"/>
        <w:rPr>
          <w:rFonts w:ascii="Times New Roman" w:eastAsia="微软雅黑" w:hAnsi="Times New Roman" w:cs="Times New Roman"/>
          <w:b/>
          <w:color w:val="000000"/>
          <w:kern w:val="0"/>
          <w:sz w:val="21"/>
          <w:szCs w:val="21"/>
        </w:rPr>
      </w:pPr>
      <w:r w:rsidRPr="0013587A">
        <w:rPr>
          <w:rFonts w:ascii="Times New Roman" w:eastAsia="微软雅黑" w:hAnsi="Times New Roman" w:cs="Times New Roman"/>
          <w:b/>
          <w:color w:val="000000"/>
          <w:kern w:val="0"/>
          <w:sz w:val="18"/>
          <w:szCs w:val="21"/>
        </w:rPr>
        <w:t>样品信息</w:t>
      </w:r>
    </w:p>
    <w:tbl>
      <w:tblPr>
        <w:tblStyle w:val="2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636"/>
        <w:gridCol w:w="1056"/>
      </w:tblGrid>
      <w:tr w:rsidR="00472A7E" w:rsidRPr="00AA4A19" w14:paraId="3EEE84B1" w14:textId="77777777" w:rsidTr="00465C2C">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vAlign w:val="center"/>
          </w:tcPr>
          <w:p w14:paraId="42E4D6C9" w14:textId="77777777" w:rsidR="00472A7E" w:rsidRPr="00AA4A19" w:rsidRDefault="00472A7E" w:rsidP="00465C2C">
            <w:pPr>
              <w:jc w:val="center"/>
              <w:rPr>
                <w:rFonts w:ascii="微软雅黑" w:eastAsia="微软雅黑" w:hAnsi="微软雅黑"/>
                <w:sz w:val="21"/>
                <w:szCs w:val="21"/>
              </w:rPr>
            </w:pPr>
            <w:r w:rsidRPr="00AA4A19">
              <w:rPr>
                <w:rFonts w:ascii="微软雅黑" w:eastAsia="微软雅黑" w:hAnsi="微软雅黑"/>
                <w:b w:val="0"/>
                <w:sz w:val="21"/>
                <w:szCs w:val="21"/>
              </w:rPr>
              <w:t>样品分组</w:t>
            </w:r>
          </w:p>
        </w:tc>
        <w:tc>
          <w:tcPr>
            <w:tcW w:w="0" w:type="auto"/>
            <w:tcBorders>
              <w:bottom w:val="none" w:sz="0" w:space="0" w:color="auto"/>
            </w:tcBorders>
            <w:vAlign w:val="center"/>
          </w:tcPr>
          <w:p w14:paraId="6010A2ED" w14:textId="77777777" w:rsidR="00472A7E" w:rsidRPr="00AA4A19" w:rsidRDefault="00472A7E" w:rsidP="00465C2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1"/>
                <w:szCs w:val="21"/>
              </w:rPr>
            </w:pPr>
            <w:r w:rsidRPr="00AA4A19">
              <w:rPr>
                <w:rFonts w:ascii="微软雅黑" w:eastAsia="微软雅黑" w:hAnsi="微软雅黑"/>
                <w:b w:val="0"/>
                <w:sz w:val="21"/>
                <w:szCs w:val="21"/>
              </w:rPr>
              <w:t>数量</w:t>
            </w:r>
          </w:p>
        </w:tc>
        <w:tc>
          <w:tcPr>
            <w:tcW w:w="0" w:type="auto"/>
            <w:tcBorders>
              <w:bottom w:val="none" w:sz="0" w:space="0" w:color="auto"/>
            </w:tcBorders>
            <w:vAlign w:val="center"/>
          </w:tcPr>
          <w:p w14:paraId="794749FE" w14:textId="77777777" w:rsidR="00472A7E" w:rsidRPr="00AA4A19" w:rsidRDefault="00472A7E" w:rsidP="00465C2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1"/>
                <w:szCs w:val="21"/>
              </w:rPr>
            </w:pPr>
            <w:r w:rsidRPr="00AA4A19">
              <w:rPr>
                <w:rFonts w:ascii="微软雅黑" w:eastAsia="微软雅黑" w:hAnsi="微软雅黑"/>
                <w:b w:val="0"/>
                <w:sz w:val="21"/>
                <w:szCs w:val="21"/>
              </w:rPr>
              <w:t>样品状态</w:t>
            </w:r>
          </w:p>
        </w:tc>
      </w:tr>
      <w:tr w:rsidR="00472A7E" w:rsidRPr="00AA4A19" w14:paraId="12104ADA" w14:textId="77777777" w:rsidTr="00465C2C">
        <w:trPr>
          <w:trHeight w:val="454"/>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655809" w14:textId="387D5786" w:rsidR="00472A7E" w:rsidRPr="00AA4A19" w:rsidRDefault="00472A7E" w:rsidP="00465C2C">
            <w:pPr>
              <w:jc w:val="center"/>
              <w:rPr>
                <w:rFonts w:ascii="微软雅黑" w:eastAsia="微软雅黑" w:hAnsi="微软雅黑"/>
                <w:b w:val="0"/>
                <w:sz w:val="21"/>
                <w:szCs w:val="21"/>
              </w:rPr>
            </w:pPr>
          </w:p>
        </w:tc>
        <w:tc>
          <w:tcPr>
            <w:tcW w:w="0" w:type="auto"/>
            <w:vAlign w:val="center"/>
          </w:tcPr>
          <w:p w14:paraId="4DEF3406" w14:textId="75BB962E" w:rsidR="00472A7E" w:rsidRPr="00AA4A19" w:rsidRDefault="00472A7E" w:rsidP="00465C2C">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1"/>
                <w:szCs w:val="21"/>
              </w:rPr>
            </w:pPr>
          </w:p>
        </w:tc>
        <w:tc>
          <w:tcPr>
            <w:tcW w:w="0" w:type="auto"/>
            <w:vAlign w:val="center"/>
          </w:tcPr>
          <w:p w14:paraId="6CABB374" w14:textId="4B1EC014" w:rsidR="00472A7E" w:rsidRPr="00AA4A19" w:rsidRDefault="00472A7E" w:rsidP="00465C2C">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1"/>
                <w:szCs w:val="21"/>
              </w:rPr>
            </w:pPr>
          </w:p>
        </w:tc>
      </w:tr>
    </w:tbl>
    <w:p w14:paraId="7B25BC8C" w14:textId="6EA45E6B" w:rsidR="00472A7E" w:rsidRPr="00E871A5" w:rsidRDefault="00472A7E" w:rsidP="00E871A5">
      <w:pPr>
        <w:pStyle w:val="af6"/>
        <w:numPr>
          <w:ilvl w:val="0"/>
          <w:numId w:val="2"/>
        </w:numPr>
        <w:spacing w:beforeLines="50" w:before="163" w:afterLines="50" w:after="163" w:line="360" w:lineRule="auto"/>
        <w:ind w:firstLineChars="0"/>
        <w:jc w:val="left"/>
        <w:outlineLvl w:val="0"/>
        <w:rPr>
          <w:rFonts w:ascii="Times New Roman" w:eastAsia="微软雅黑" w:hAnsi="Times New Roman"/>
          <w:b/>
          <w:color w:val="C00000"/>
          <w:kern w:val="24"/>
          <w:sz w:val="28"/>
          <w:szCs w:val="28"/>
        </w:rPr>
      </w:pPr>
      <w:bookmarkStart w:id="1" w:name="_Toc40259925"/>
      <w:r w:rsidRPr="00E871A5">
        <w:rPr>
          <w:rFonts w:ascii="Times New Roman" w:eastAsia="微软雅黑" w:hAnsi="Times New Roman" w:hint="eastAsia"/>
          <w:b/>
          <w:color w:val="C00000"/>
          <w:kern w:val="24"/>
          <w:sz w:val="28"/>
          <w:szCs w:val="28"/>
        </w:rPr>
        <w:t>工作流程</w:t>
      </w:r>
      <w:r w:rsidRPr="00E871A5">
        <w:rPr>
          <w:rFonts w:ascii="Times New Roman" w:eastAsia="微软雅黑" w:hAnsi="Times New Roman" w:hint="eastAsia"/>
          <w:b/>
          <w:color w:val="C00000"/>
          <w:kern w:val="24"/>
          <w:sz w:val="28"/>
          <w:szCs w:val="28"/>
        </w:rPr>
        <w:t xml:space="preserve"> </w:t>
      </w:r>
      <w:r w:rsidRPr="00E871A5">
        <w:rPr>
          <w:rFonts w:ascii="Times New Roman" w:eastAsia="微软雅黑" w:hAnsi="Times New Roman"/>
          <w:b/>
          <w:color w:val="C00000"/>
          <w:kern w:val="24"/>
          <w:sz w:val="28"/>
          <w:szCs w:val="28"/>
        </w:rPr>
        <w:t>F</w:t>
      </w:r>
      <w:r w:rsidRPr="00E871A5">
        <w:rPr>
          <w:rFonts w:ascii="Times New Roman" w:eastAsia="微软雅黑" w:hAnsi="Times New Roman" w:hint="eastAsia"/>
          <w:b/>
          <w:color w:val="C00000"/>
          <w:kern w:val="24"/>
          <w:sz w:val="28"/>
          <w:szCs w:val="28"/>
        </w:rPr>
        <w:t>low</w:t>
      </w:r>
      <w:r w:rsidRPr="00E871A5">
        <w:rPr>
          <w:rFonts w:ascii="Times New Roman" w:eastAsia="微软雅黑" w:hAnsi="Times New Roman"/>
          <w:b/>
          <w:color w:val="C00000"/>
          <w:kern w:val="24"/>
          <w:sz w:val="28"/>
          <w:szCs w:val="28"/>
        </w:rPr>
        <w:t>chart</w:t>
      </w:r>
      <w:bookmarkEnd w:id="1"/>
    </w:p>
    <w:p w14:paraId="71BF52F9" w14:textId="77777777" w:rsidR="00472A7E" w:rsidRPr="0013587A" w:rsidRDefault="00472A7E" w:rsidP="00472A7E">
      <w:pPr>
        <w:spacing w:beforeLines="50" w:before="163" w:afterLines="50" w:after="163" w:line="360" w:lineRule="auto"/>
        <w:jc w:val="left"/>
        <w:outlineLvl w:val="1"/>
        <w:rPr>
          <w:rFonts w:ascii="Times New Roman" w:eastAsia="微软雅黑" w:hAnsi="Times New Roman" w:cs="Times New Roman"/>
          <w:b/>
          <w:color w:val="C00000"/>
          <w:kern w:val="24"/>
        </w:rPr>
      </w:pPr>
      <w:bookmarkStart w:id="2" w:name="_Toc40259926"/>
      <w:r w:rsidRPr="0013587A">
        <w:rPr>
          <w:rFonts w:ascii="Times New Roman" w:eastAsia="微软雅黑" w:hAnsi="Times New Roman" w:cs="Times New Roman"/>
          <w:b/>
          <w:color w:val="C00000"/>
          <w:kern w:val="24"/>
        </w:rPr>
        <w:t xml:space="preserve">2.1 </w:t>
      </w:r>
      <w:r w:rsidRPr="0013587A">
        <w:rPr>
          <w:rFonts w:ascii="Times New Roman" w:eastAsia="微软雅黑" w:hAnsi="Times New Roman" w:cs="Times New Roman" w:hint="eastAsia"/>
          <w:b/>
          <w:color w:val="C00000"/>
          <w:kern w:val="24"/>
        </w:rPr>
        <w:t>实验流程</w:t>
      </w:r>
      <w:bookmarkEnd w:id="2"/>
    </w:p>
    <w:p w14:paraId="53DF0E12" w14:textId="77777777" w:rsidR="00472A7E" w:rsidRPr="0013587A" w:rsidRDefault="00472A7E" w:rsidP="00472A7E">
      <w:pPr>
        <w:spacing w:beforeLines="50" w:before="163" w:afterLines="50" w:after="163" w:line="360" w:lineRule="auto"/>
        <w:jc w:val="center"/>
        <w:rPr>
          <w:rFonts w:ascii="Times New Roman" w:eastAsia="微软雅黑" w:hAnsi="Times New Roman" w:cs="Times New Roman"/>
          <w:color w:val="943634" w:themeColor="accent2" w:themeShade="BF"/>
          <w:kern w:val="24"/>
        </w:rPr>
      </w:pPr>
      <w:r w:rsidRPr="0013587A">
        <w:rPr>
          <w:rFonts w:ascii="Times New Roman" w:eastAsia="微软雅黑" w:hAnsi="Times New Roman" w:cs="Times New Roman"/>
          <w:noProof/>
          <w:color w:val="943634" w:themeColor="accent2" w:themeShade="BF"/>
          <w:kern w:val="24"/>
        </w:rPr>
        <w:lastRenderedPageBreak/>
        <w:drawing>
          <wp:inline distT="0" distB="0" distL="0" distR="0" wp14:anchorId="0B7700F1" wp14:editId="6F6BDE36">
            <wp:extent cx="5943600" cy="637540"/>
            <wp:effectExtent l="19050" t="0" r="1905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F2BACDF" w14:textId="77777777" w:rsidR="00472A7E" w:rsidRPr="0013587A" w:rsidRDefault="00472A7E" w:rsidP="00472A7E">
      <w:pPr>
        <w:spacing w:beforeLines="50" w:before="163" w:afterLines="50" w:after="163" w:line="360" w:lineRule="auto"/>
        <w:ind w:firstLineChars="200" w:firstLine="420"/>
        <w:jc w:val="left"/>
        <w:rPr>
          <w:rFonts w:ascii="Times New Roman" w:eastAsia="微软雅黑" w:hAnsi="Times New Roman" w:cs="Times New Roman"/>
          <w:color w:val="943634" w:themeColor="accent2" w:themeShade="BF"/>
          <w:kern w:val="24"/>
        </w:rPr>
      </w:pPr>
      <w:r w:rsidRPr="0013587A">
        <w:rPr>
          <w:rFonts w:ascii="Times New Roman" w:eastAsia="微软雅黑" w:hAnsi="Times New Roman" w:cs="Times New Roman"/>
          <w:color w:val="000000"/>
          <w:kern w:val="0"/>
          <w:sz w:val="21"/>
          <w:szCs w:val="21"/>
        </w:rPr>
        <w:t>从</w:t>
      </w:r>
      <w:r w:rsidRPr="0013587A">
        <w:rPr>
          <w:rFonts w:ascii="Times New Roman" w:eastAsia="微软雅黑" w:hAnsi="Times New Roman" w:cs="Times New Roman"/>
          <w:color w:val="000000"/>
          <w:kern w:val="0"/>
          <w:sz w:val="21"/>
          <w:szCs w:val="21"/>
        </w:rPr>
        <w:t>DNA</w:t>
      </w:r>
      <w:r w:rsidRPr="0013587A">
        <w:rPr>
          <w:rFonts w:ascii="Times New Roman" w:eastAsia="微软雅黑" w:hAnsi="Times New Roman" w:cs="Times New Roman"/>
          <w:color w:val="000000"/>
          <w:kern w:val="0"/>
          <w:sz w:val="21"/>
          <w:szCs w:val="21"/>
        </w:rPr>
        <w:t>提取到上机测序，每一个环节都会对数据质量有影响，而数据质量又会直接影响后续信息分析的结果。因此在每一环节都要对样本质量进行严格控制，才能确保测序数据的真实可信。</w:t>
      </w:r>
    </w:p>
    <w:p w14:paraId="3993A2CE" w14:textId="77777777" w:rsidR="00346992" w:rsidRPr="0013587A" w:rsidRDefault="00814BA2" w:rsidP="00346992">
      <w:pPr>
        <w:spacing w:beforeLines="50" w:before="163" w:afterLines="50" w:after="163" w:line="360" w:lineRule="auto"/>
        <w:jc w:val="left"/>
        <w:outlineLvl w:val="1"/>
        <w:rPr>
          <w:rFonts w:ascii="Times New Roman" w:eastAsia="微软雅黑" w:hAnsi="Times New Roman" w:cs="Times New Roman"/>
          <w:b/>
          <w:color w:val="C00000"/>
          <w:kern w:val="24"/>
        </w:rPr>
      </w:pPr>
      <w:bookmarkStart w:id="3" w:name="_Toc40259927"/>
      <w:r w:rsidRPr="0013587A">
        <w:rPr>
          <w:rFonts w:ascii="Times New Roman" w:eastAsia="微软雅黑" w:hAnsi="Times New Roman" w:cs="Times New Roman" w:hint="eastAsia"/>
          <w:b/>
          <w:color w:val="C00000"/>
          <w:kern w:val="24"/>
        </w:rPr>
        <w:t>2</w:t>
      </w:r>
      <w:r w:rsidR="008C5D4F" w:rsidRPr="0013587A">
        <w:rPr>
          <w:rFonts w:ascii="Times New Roman" w:eastAsia="微软雅黑" w:hAnsi="Times New Roman" w:cs="Times New Roman"/>
          <w:b/>
          <w:color w:val="C00000"/>
          <w:kern w:val="24"/>
        </w:rPr>
        <w:t>.2</w:t>
      </w:r>
      <w:r w:rsidR="00211BFF" w:rsidRPr="0013587A">
        <w:rPr>
          <w:rFonts w:ascii="Times New Roman" w:eastAsia="微软雅黑" w:hAnsi="Times New Roman" w:cs="Times New Roman"/>
          <w:b/>
          <w:color w:val="C00000"/>
          <w:kern w:val="24"/>
        </w:rPr>
        <w:t xml:space="preserve"> </w:t>
      </w:r>
      <w:r w:rsidR="004D24B1" w:rsidRPr="0013587A">
        <w:rPr>
          <w:rFonts w:ascii="Times New Roman" w:eastAsia="微软雅黑" w:hAnsi="Times New Roman" w:cs="Times New Roman" w:hint="eastAsia"/>
          <w:b/>
          <w:color w:val="C00000"/>
          <w:kern w:val="24"/>
        </w:rPr>
        <w:t>数据分析流程</w:t>
      </w:r>
      <w:bookmarkEnd w:id="3"/>
    </w:p>
    <w:p w14:paraId="6FD990B9" w14:textId="0EDE9042" w:rsidR="007A6D71" w:rsidRPr="0013587A" w:rsidRDefault="004D24B1">
      <w:pPr>
        <w:spacing w:beforeLines="50" w:before="163" w:afterLines="50" w:after="163" w:line="360" w:lineRule="auto"/>
        <w:ind w:firstLineChars="200" w:firstLine="420"/>
        <w:rPr>
          <w:rFonts w:ascii="Times New Roman" w:eastAsia="微软雅黑" w:hAnsi="Times New Roman" w:cs="Times New Roman"/>
          <w:color w:val="000000"/>
          <w:kern w:val="0"/>
          <w:sz w:val="21"/>
          <w:szCs w:val="21"/>
        </w:rPr>
      </w:pPr>
      <w:r w:rsidRPr="0013587A">
        <w:rPr>
          <w:rFonts w:ascii="Times New Roman" w:eastAsia="微软雅黑" w:hAnsi="Times New Roman" w:cs="Times New Roman"/>
          <w:color w:val="000000"/>
          <w:kern w:val="0"/>
          <w:sz w:val="21"/>
          <w:szCs w:val="21"/>
        </w:rPr>
        <w:t>测序得到的原始数据（</w:t>
      </w:r>
      <w:r w:rsidRPr="0013587A">
        <w:rPr>
          <w:rFonts w:ascii="Times New Roman" w:eastAsia="微软雅黑" w:hAnsi="Times New Roman" w:cs="Times New Roman"/>
          <w:color w:val="000000"/>
          <w:kern w:val="0"/>
          <w:sz w:val="21"/>
          <w:szCs w:val="21"/>
        </w:rPr>
        <w:t>Raw Data</w:t>
      </w:r>
      <w:r w:rsidRPr="0013587A">
        <w:rPr>
          <w:rFonts w:ascii="Times New Roman" w:eastAsia="微软雅黑" w:hAnsi="Times New Roman" w:cs="Times New Roman"/>
          <w:color w:val="000000"/>
          <w:kern w:val="0"/>
          <w:sz w:val="21"/>
          <w:szCs w:val="21"/>
        </w:rPr>
        <w:t>），存在一定比例的干扰数据（</w:t>
      </w:r>
      <w:r w:rsidRPr="0013587A">
        <w:rPr>
          <w:rFonts w:ascii="Times New Roman" w:eastAsia="微软雅黑" w:hAnsi="Times New Roman" w:cs="Times New Roman"/>
          <w:color w:val="000000"/>
          <w:kern w:val="0"/>
          <w:sz w:val="21"/>
          <w:szCs w:val="21"/>
        </w:rPr>
        <w:t>Dirty Data</w:t>
      </w:r>
      <w:r w:rsidRPr="0013587A">
        <w:rPr>
          <w:rFonts w:ascii="Times New Roman" w:eastAsia="微软雅黑" w:hAnsi="Times New Roman" w:cs="Times New Roman"/>
          <w:color w:val="000000"/>
          <w:kern w:val="0"/>
          <w:sz w:val="21"/>
          <w:szCs w:val="21"/>
        </w:rPr>
        <w:t>），为了使信息分析的结果更加准确、可靠，首先对原始数据进行拼接、过滤及去嵌合体，得到有效数据（</w:t>
      </w:r>
      <w:r w:rsidRPr="0013587A">
        <w:rPr>
          <w:rFonts w:ascii="Times New Roman" w:eastAsia="微软雅黑" w:hAnsi="Times New Roman" w:cs="Times New Roman"/>
          <w:color w:val="000000"/>
          <w:kern w:val="0"/>
          <w:sz w:val="21"/>
          <w:szCs w:val="21"/>
        </w:rPr>
        <w:t>Clean Data</w:t>
      </w:r>
      <w:r w:rsidRPr="0013587A">
        <w:rPr>
          <w:rFonts w:ascii="Times New Roman" w:eastAsia="微软雅黑" w:hAnsi="Times New Roman" w:cs="Times New Roman"/>
          <w:color w:val="000000"/>
          <w:kern w:val="0"/>
          <w:sz w:val="21"/>
          <w:szCs w:val="21"/>
        </w:rPr>
        <w:t>）。然后基于有效数据进行</w:t>
      </w:r>
      <w:r w:rsidRPr="0013587A">
        <w:rPr>
          <w:rFonts w:ascii="Times New Roman" w:eastAsia="微软雅黑" w:hAnsi="Times New Roman" w:cs="Times New Roman"/>
          <w:color w:val="000000"/>
          <w:kern w:val="0"/>
          <w:sz w:val="21"/>
          <w:szCs w:val="21"/>
        </w:rPr>
        <w:t>OTUs</w:t>
      </w:r>
      <w:r w:rsidRPr="0013587A">
        <w:rPr>
          <w:rFonts w:ascii="Times New Roman" w:eastAsia="微软雅黑" w:hAnsi="Times New Roman" w:cs="Times New Roman"/>
          <w:color w:val="000000"/>
          <w:kern w:val="0"/>
          <w:sz w:val="21"/>
          <w:szCs w:val="21"/>
        </w:rPr>
        <w:t>（</w:t>
      </w:r>
      <w:r w:rsidRPr="0013587A">
        <w:rPr>
          <w:rFonts w:ascii="Times New Roman" w:eastAsia="微软雅黑" w:hAnsi="Times New Roman" w:cs="Times New Roman"/>
          <w:color w:val="000000"/>
          <w:kern w:val="0"/>
          <w:sz w:val="21"/>
          <w:szCs w:val="21"/>
        </w:rPr>
        <w:t>Operational Taxonomic Units</w:t>
      </w:r>
      <w:r w:rsidRPr="0013587A">
        <w:rPr>
          <w:rFonts w:ascii="Times New Roman" w:eastAsia="微软雅黑" w:hAnsi="Times New Roman" w:cs="Times New Roman"/>
          <w:color w:val="000000"/>
          <w:kern w:val="0"/>
          <w:sz w:val="21"/>
          <w:szCs w:val="21"/>
        </w:rPr>
        <w:t>）聚类和物种分类分析。基于</w:t>
      </w:r>
      <w:r w:rsidRPr="0013587A">
        <w:rPr>
          <w:rFonts w:ascii="Times New Roman" w:eastAsia="微软雅黑" w:hAnsi="Times New Roman" w:cs="Times New Roman"/>
          <w:color w:val="000000"/>
          <w:kern w:val="0"/>
          <w:sz w:val="21"/>
          <w:szCs w:val="21"/>
        </w:rPr>
        <w:t>OTU</w:t>
      </w:r>
      <w:r w:rsidRPr="0013587A">
        <w:rPr>
          <w:rFonts w:ascii="Times New Roman" w:eastAsia="微软雅黑" w:hAnsi="Times New Roman" w:cs="Times New Roman"/>
          <w:color w:val="000000"/>
          <w:kern w:val="0"/>
          <w:sz w:val="21"/>
          <w:szCs w:val="21"/>
        </w:rPr>
        <w:t>聚类分析结果，可以对</w:t>
      </w:r>
      <w:r w:rsidRPr="0013587A">
        <w:rPr>
          <w:rFonts w:ascii="Times New Roman" w:eastAsia="微软雅黑" w:hAnsi="Times New Roman" w:cs="Times New Roman"/>
          <w:color w:val="000000"/>
          <w:kern w:val="0"/>
          <w:sz w:val="21"/>
          <w:szCs w:val="21"/>
        </w:rPr>
        <w:t>OTU</w:t>
      </w:r>
      <w:r w:rsidRPr="0013587A">
        <w:rPr>
          <w:rFonts w:ascii="Times New Roman" w:eastAsia="微软雅黑" w:hAnsi="Times New Roman" w:cs="Times New Roman"/>
          <w:color w:val="000000"/>
          <w:kern w:val="0"/>
          <w:sz w:val="21"/>
          <w:szCs w:val="21"/>
        </w:rPr>
        <w:t>进行多种多样性指数分析以及对测序深度的检测。基于分类学信息，可以在各个分类水平上进行群落结构的统计分析。获得下机数据后的信息分析流程如图</w:t>
      </w:r>
      <w:r w:rsidRPr="0013587A">
        <w:rPr>
          <w:rFonts w:ascii="Times New Roman" w:eastAsia="微软雅黑" w:hAnsi="Times New Roman" w:cs="Times New Roman" w:hint="eastAsia"/>
          <w:color w:val="000000"/>
          <w:kern w:val="0"/>
          <w:sz w:val="21"/>
          <w:szCs w:val="21"/>
        </w:rPr>
        <w:t>所示</w:t>
      </w:r>
      <w:r w:rsidRPr="0013587A">
        <w:rPr>
          <w:rFonts w:ascii="Times New Roman" w:eastAsia="微软雅黑" w:hAnsi="Times New Roman" w:cs="Times New Roman"/>
          <w:color w:val="000000"/>
          <w:kern w:val="0"/>
          <w:sz w:val="21"/>
          <w:szCs w:val="21"/>
        </w:rPr>
        <w:t>。</w:t>
      </w:r>
    </w:p>
    <w:p w14:paraId="08920BE3" w14:textId="0E6F8E78" w:rsidR="007A6D71" w:rsidRPr="0013587A" w:rsidRDefault="00420C6F">
      <w:pPr>
        <w:spacing w:beforeLines="50" w:before="163" w:afterLines="50" w:after="163" w:line="360" w:lineRule="auto"/>
        <w:jc w:val="center"/>
        <w:rPr>
          <w:rFonts w:ascii="Times New Roman" w:eastAsia="微软雅黑" w:hAnsi="Times New Roman" w:cs="Times New Roman"/>
          <w:color w:val="000000"/>
          <w:kern w:val="0"/>
        </w:rPr>
      </w:pPr>
      <w:r>
        <w:rPr>
          <w:noProof/>
        </w:rPr>
        <w:lastRenderedPageBreak/>
        <w:drawing>
          <wp:inline distT="0" distB="0" distL="0" distR="0" wp14:anchorId="544E8310" wp14:editId="668E9570">
            <wp:extent cx="6116320" cy="41465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320" cy="4146550"/>
                    </a:xfrm>
                    <a:prstGeom prst="rect">
                      <a:avLst/>
                    </a:prstGeom>
                    <a:noFill/>
                    <a:ln>
                      <a:noFill/>
                    </a:ln>
                  </pic:spPr>
                </pic:pic>
              </a:graphicData>
            </a:graphic>
          </wp:inline>
        </w:drawing>
      </w:r>
    </w:p>
    <w:p w14:paraId="65DEAE8C" w14:textId="2908DC00" w:rsidR="007A6D71" w:rsidRPr="0013587A" w:rsidRDefault="004D24B1">
      <w:pPr>
        <w:spacing w:beforeLines="50" w:before="163" w:afterLines="50" w:after="163" w:line="360" w:lineRule="auto"/>
        <w:jc w:val="center"/>
        <w:rPr>
          <w:rFonts w:ascii="Times New Roman" w:eastAsia="微软雅黑" w:hAnsi="Times New Roman" w:cs="Times New Roman"/>
          <w:b/>
          <w:color w:val="000000"/>
          <w:kern w:val="0"/>
        </w:rPr>
      </w:pPr>
      <w:r w:rsidRPr="0013587A">
        <w:rPr>
          <w:rFonts w:ascii="Times New Roman" w:eastAsia="微软雅黑" w:hAnsi="Times New Roman" w:cs="Times New Roman"/>
          <w:b/>
          <w:color w:val="000000"/>
          <w:kern w:val="0"/>
          <w:sz w:val="18"/>
        </w:rPr>
        <w:t>数据分析流程图</w:t>
      </w:r>
    </w:p>
    <w:p w14:paraId="2ADB1BB5" w14:textId="77777777" w:rsidR="007A6D71" w:rsidRPr="0013587A" w:rsidRDefault="004D24B1">
      <w:pPr>
        <w:spacing w:beforeLines="50" w:before="163" w:afterLines="50" w:after="163" w:line="360" w:lineRule="auto"/>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注：样品数小于</w:t>
      </w:r>
      <w:r w:rsidRPr="0013587A">
        <w:rPr>
          <w:rFonts w:ascii="Times New Roman" w:eastAsia="微软雅黑" w:hAnsi="Times New Roman" w:cs="Times New Roman"/>
          <w:color w:val="4F81BD"/>
          <w:sz w:val="21"/>
          <w:szCs w:val="21"/>
        </w:rPr>
        <w:t>3</w:t>
      </w:r>
      <w:r w:rsidRPr="0013587A">
        <w:rPr>
          <w:rFonts w:ascii="Times New Roman" w:eastAsia="微软雅黑" w:hAnsi="Times New Roman" w:cs="Times New Roman"/>
          <w:color w:val="4F81BD"/>
          <w:sz w:val="21"/>
          <w:szCs w:val="21"/>
        </w:rPr>
        <w:t>个，不能进行</w:t>
      </w:r>
      <w:r w:rsidRPr="0013587A">
        <w:rPr>
          <w:rFonts w:ascii="Times New Roman" w:eastAsia="微软雅黑" w:hAnsi="Times New Roman" w:cs="Times New Roman"/>
          <w:color w:val="4F81BD"/>
          <w:sz w:val="21"/>
          <w:szCs w:val="21"/>
        </w:rPr>
        <w:t>Beta Diversity</w:t>
      </w:r>
      <w:r w:rsidRPr="0013587A">
        <w:rPr>
          <w:rFonts w:ascii="Times New Roman" w:eastAsia="微软雅黑" w:hAnsi="Times New Roman" w:cs="Times New Roman"/>
          <w:color w:val="4F81BD"/>
          <w:sz w:val="21"/>
          <w:szCs w:val="21"/>
        </w:rPr>
        <w:t>分析、组间群落结构差异显著性检验和组间差异物种分析；若无分组信息，则不能进行组间群落结构差异显著性检验和组间差异物种分析。</w:t>
      </w:r>
    </w:p>
    <w:p w14:paraId="32C2C958" w14:textId="77777777" w:rsidR="007A6D71" w:rsidRPr="001A5C0F" w:rsidRDefault="0024403F" w:rsidP="0024403F">
      <w:pPr>
        <w:pStyle w:val="af6"/>
        <w:numPr>
          <w:ilvl w:val="0"/>
          <w:numId w:val="2"/>
        </w:numPr>
        <w:spacing w:beforeLines="50" w:before="163" w:afterLines="50" w:after="163" w:line="360" w:lineRule="auto"/>
        <w:ind w:firstLineChars="0"/>
        <w:jc w:val="left"/>
        <w:outlineLvl w:val="0"/>
        <w:rPr>
          <w:rFonts w:ascii="Times New Roman" w:eastAsia="微软雅黑" w:hAnsi="Times New Roman"/>
          <w:b/>
          <w:color w:val="C00000"/>
          <w:kern w:val="24"/>
          <w:sz w:val="28"/>
          <w:szCs w:val="28"/>
        </w:rPr>
      </w:pPr>
      <w:bookmarkStart w:id="4" w:name="_Toc40259928"/>
      <w:r w:rsidRPr="001A5C0F">
        <w:rPr>
          <w:rFonts w:ascii="Times New Roman" w:eastAsia="微软雅黑" w:hAnsi="Times New Roman" w:hint="eastAsia"/>
          <w:b/>
          <w:color w:val="C00000"/>
          <w:kern w:val="24"/>
          <w:sz w:val="28"/>
          <w:szCs w:val="28"/>
        </w:rPr>
        <w:t>项目</w:t>
      </w:r>
      <w:r w:rsidR="004D24B1" w:rsidRPr="001A5C0F">
        <w:rPr>
          <w:rFonts w:ascii="Times New Roman" w:eastAsia="微软雅黑" w:hAnsi="Times New Roman" w:hint="eastAsia"/>
          <w:b/>
          <w:color w:val="C00000"/>
          <w:kern w:val="24"/>
          <w:sz w:val="28"/>
          <w:szCs w:val="28"/>
        </w:rPr>
        <w:t>结果</w:t>
      </w:r>
      <w:r w:rsidR="00814BA2" w:rsidRPr="001A5C0F">
        <w:rPr>
          <w:rFonts w:ascii="Times New Roman" w:eastAsia="微软雅黑" w:hAnsi="Times New Roman" w:hint="eastAsia"/>
          <w:b/>
          <w:color w:val="C00000"/>
          <w:kern w:val="24"/>
          <w:sz w:val="28"/>
          <w:szCs w:val="28"/>
        </w:rPr>
        <w:t xml:space="preserve"> </w:t>
      </w:r>
      <w:r w:rsidR="00814BA2" w:rsidRPr="001A5C0F">
        <w:rPr>
          <w:rFonts w:ascii="Times New Roman" w:eastAsia="微软雅黑" w:hAnsi="Times New Roman"/>
          <w:b/>
          <w:color w:val="C00000"/>
          <w:kern w:val="24"/>
          <w:sz w:val="28"/>
          <w:szCs w:val="28"/>
        </w:rPr>
        <w:t>Result</w:t>
      </w:r>
      <w:bookmarkEnd w:id="4"/>
    </w:p>
    <w:p w14:paraId="75B2FF98" w14:textId="77777777" w:rsidR="007A6D71" w:rsidRPr="0013587A" w:rsidRDefault="0024403F">
      <w:pPr>
        <w:spacing w:beforeLines="50" w:before="163" w:afterLines="50" w:after="163" w:line="360" w:lineRule="auto"/>
        <w:jc w:val="left"/>
        <w:outlineLvl w:val="1"/>
        <w:rPr>
          <w:rFonts w:ascii="Times New Roman" w:eastAsia="微软雅黑" w:hAnsi="Times New Roman" w:cs="Times New Roman"/>
          <w:b/>
          <w:color w:val="C00000"/>
          <w:kern w:val="24"/>
        </w:rPr>
      </w:pPr>
      <w:bookmarkStart w:id="5" w:name="_Toc40259929"/>
      <w:r w:rsidRPr="0013587A">
        <w:rPr>
          <w:rFonts w:ascii="Times New Roman" w:eastAsia="微软雅黑" w:hAnsi="Times New Roman" w:cs="Times New Roman"/>
          <w:b/>
          <w:color w:val="C00000"/>
          <w:kern w:val="24"/>
        </w:rPr>
        <w:t>3.1</w:t>
      </w:r>
      <w:r w:rsidR="001C27D3" w:rsidRPr="0013587A">
        <w:rPr>
          <w:rFonts w:ascii="Times New Roman" w:eastAsia="微软雅黑" w:hAnsi="Times New Roman" w:cs="Times New Roman"/>
          <w:b/>
          <w:color w:val="C00000"/>
          <w:kern w:val="24"/>
        </w:rPr>
        <w:t xml:space="preserve"> </w:t>
      </w:r>
      <w:r w:rsidRPr="0013587A">
        <w:rPr>
          <w:rFonts w:ascii="Times New Roman" w:eastAsia="微软雅黑" w:hAnsi="Times New Roman" w:cs="Times New Roman" w:hint="eastAsia"/>
          <w:b/>
          <w:color w:val="C00000"/>
          <w:kern w:val="24"/>
        </w:rPr>
        <w:t>测序数据预处理及质控统计</w:t>
      </w:r>
      <w:bookmarkEnd w:id="5"/>
      <w:r w:rsidR="00346992" w:rsidRPr="0013587A">
        <w:rPr>
          <w:rFonts w:ascii="Times New Roman" w:eastAsia="微软雅黑" w:hAnsi="Times New Roman" w:cs="Times New Roman" w:hint="eastAsia"/>
          <w:b/>
          <w:color w:val="C00000"/>
          <w:kern w:val="24"/>
        </w:rPr>
        <w:t xml:space="preserve"> </w:t>
      </w:r>
    </w:p>
    <w:p w14:paraId="6F04671F" w14:textId="77777777" w:rsidR="007A6D71" w:rsidRPr="0013587A" w:rsidRDefault="004D24B1">
      <w:pPr>
        <w:ind w:firstLineChars="200" w:firstLine="420"/>
        <w:rPr>
          <w:rFonts w:ascii="Times New Roman" w:eastAsia="微软雅黑" w:hAnsi="Times New Roman" w:cs="Times New Roman"/>
          <w:kern w:val="0"/>
          <w:sz w:val="21"/>
          <w:szCs w:val="21"/>
        </w:rPr>
      </w:pPr>
      <w:r w:rsidRPr="0013587A">
        <w:rPr>
          <w:rFonts w:ascii="Times New Roman" w:eastAsia="微软雅黑" w:hAnsi="Times New Roman" w:cs="Times New Roman"/>
          <w:kern w:val="0"/>
          <w:sz w:val="21"/>
          <w:szCs w:val="21"/>
        </w:rPr>
        <w:t>根据</w:t>
      </w:r>
      <w:r w:rsidRPr="0013587A">
        <w:rPr>
          <w:rFonts w:ascii="Times New Roman" w:eastAsia="微软雅黑" w:hAnsi="Times New Roman" w:cs="Times New Roman"/>
          <w:kern w:val="0"/>
          <w:sz w:val="21"/>
          <w:szCs w:val="21"/>
        </w:rPr>
        <w:t>barcode</w:t>
      </w:r>
      <w:r w:rsidRPr="0013587A">
        <w:rPr>
          <w:rFonts w:ascii="Times New Roman" w:eastAsia="微软雅黑" w:hAnsi="Times New Roman" w:cs="Times New Roman"/>
          <w:kern w:val="0"/>
          <w:sz w:val="21"/>
          <w:szCs w:val="21"/>
        </w:rPr>
        <w:t>序列区分各个样本的数据，提取出的数据以</w:t>
      </w:r>
      <w:proofErr w:type="spellStart"/>
      <w:r w:rsidRPr="0013587A">
        <w:rPr>
          <w:rFonts w:ascii="Times New Roman" w:eastAsia="微软雅黑" w:hAnsi="Times New Roman" w:cs="Times New Roman"/>
          <w:kern w:val="0"/>
          <w:sz w:val="21"/>
          <w:szCs w:val="21"/>
        </w:rPr>
        <w:t>fastq</w:t>
      </w:r>
      <w:proofErr w:type="spellEnd"/>
      <w:r w:rsidRPr="0013587A">
        <w:rPr>
          <w:rFonts w:ascii="Times New Roman" w:eastAsia="微软雅黑" w:hAnsi="Times New Roman" w:cs="Times New Roman"/>
          <w:kern w:val="0"/>
          <w:sz w:val="21"/>
          <w:szCs w:val="21"/>
        </w:rPr>
        <w:t>格式保存，</w:t>
      </w:r>
      <w:r w:rsidRPr="0013587A">
        <w:rPr>
          <w:rFonts w:ascii="Times New Roman" w:eastAsia="微软雅黑" w:hAnsi="Times New Roman" w:cs="Times New Roman"/>
          <w:kern w:val="0"/>
          <w:sz w:val="21"/>
          <w:szCs w:val="21"/>
        </w:rPr>
        <w:t>PE</w:t>
      </w:r>
      <w:r w:rsidRPr="0013587A">
        <w:rPr>
          <w:rFonts w:ascii="Times New Roman" w:eastAsia="微软雅黑" w:hAnsi="Times New Roman" w:cs="Times New Roman"/>
          <w:kern w:val="0"/>
          <w:sz w:val="21"/>
          <w:szCs w:val="21"/>
        </w:rPr>
        <w:t>数据每个样本有</w:t>
      </w:r>
      <w:r w:rsidRPr="0013587A">
        <w:rPr>
          <w:rFonts w:ascii="Times New Roman" w:eastAsia="微软雅黑" w:hAnsi="Times New Roman" w:cs="Times New Roman"/>
          <w:kern w:val="0"/>
          <w:sz w:val="21"/>
          <w:szCs w:val="21"/>
        </w:rPr>
        <w:t>fq1</w:t>
      </w:r>
      <w:r w:rsidRPr="0013587A">
        <w:rPr>
          <w:rFonts w:ascii="Times New Roman" w:eastAsia="微软雅黑" w:hAnsi="Times New Roman" w:cs="Times New Roman"/>
          <w:kern w:val="0"/>
          <w:sz w:val="21"/>
          <w:szCs w:val="21"/>
        </w:rPr>
        <w:t>和</w:t>
      </w:r>
      <w:r w:rsidRPr="0013587A">
        <w:rPr>
          <w:rFonts w:ascii="Times New Roman" w:eastAsia="微软雅黑" w:hAnsi="Times New Roman" w:cs="Times New Roman"/>
          <w:kern w:val="0"/>
          <w:sz w:val="21"/>
          <w:szCs w:val="21"/>
        </w:rPr>
        <w:t>fq2</w:t>
      </w:r>
      <w:r w:rsidRPr="0013587A">
        <w:rPr>
          <w:rFonts w:ascii="Times New Roman" w:eastAsia="微软雅黑" w:hAnsi="Times New Roman" w:cs="Times New Roman"/>
          <w:kern w:val="0"/>
          <w:sz w:val="21"/>
          <w:szCs w:val="21"/>
        </w:rPr>
        <w:t>两个文件，</w:t>
      </w:r>
      <w:r w:rsidRPr="0013587A">
        <w:rPr>
          <w:rFonts w:ascii="Times New Roman" w:eastAsia="微软雅黑" w:hAnsi="Times New Roman" w:cs="Times New Roman" w:hint="eastAsia"/>
          <w:kern w:val="0"/>
          <w:sz w:val="21"/>
          <w:szCs w:val="21"/>
        </w:rPr>
        <w:t>分别</w:t>
      </w:r>
      <w:r w:rsidRPr="0013587A">
        <w:rPr>
          <w:rFonts w:ascii="Times New Roman" w:eastAsia="微软雅黑" w:hAnsi="Times New Roman" w:cs="Times New Roman"/>
          <w:kern w:val="0"/>
          <w:sz w:val="21"/>
          <w:szCs w:val="21"/>
        </w:rPr>
        <w:t>为测序两端的</w:t>
      </w:r>
      <w:r w:rsidRPr="0013587A">
        <w:rPr>
          <w:rFonts w:ascii="Times New Roman" w:eastAsia="微软雅黑" w:hAnsi="Times New Roman" w:cs="Times New Roman"/>
          <w:kern w:val="0"/>
          <w:sz w:val="21"/>
          <w:szCs w:val="21"/>
        </w:rPr>
        <w:t>reads</w:t>
      </w:r>
      <w:r w:rsidRPr="0013587A">
        <w:rPr>
          <w:rFonts w:ascii="Times New Roman" w:eastAsia="微软雅黑" w:hAnsi="Times New Roman" w:cs="Times New Roman"/>
          <w:kern w:val="0"/>
          <w:sz w:val="21"/>
          <w:szCs w:val="21"/>
        </w:rPr>
        <w:t>，序列按顺序一一对应。</w:t>
      </w:r>
    </w:p>
    <w:p w14:paraId="16F508AD" w14:textId="77777777" w:rsidR="007A6D71" w:rsidRPr="0013587A" w:rsidRDefault="004D24B1">
      <w:pPr>
        <w:ind w:firstLine="420"/>
        <w:rPr>
          <w:rFonts w:ascii="Times New Roman" w:eastAsia="微软雅黑" w:hAnsi="Times New Roman" w:cs="Times New Roman"/>
          <w:kern w:val="0"/>
          <w:sz w:val="21"/>
          <w:szCs w:val="21"/>
        </w:rPr>
      </w:pPr>
      <w:proofErr w:type="spellStart"/>
      <w:r w:rsidRPr="0013587A">
        <w:rPr>
          <w:rFonts w:ascii="Times New Roman" w:eastAsia="微软雅黑" w:hAnsi="Times New Roman" w:cs="Times New Roman"/>
          <w:kern w:val="0"/>
          <w:sz w:val="21"/>
          <w:szCs w:val="21"/>
        </w:rPr>
        <w:t>Fastq</w:t>
      </w:r>
      <w:proofErr w:type="spellEnd"/>
      <w:r w:rsidRPr="0013587A">
        <w:rPr>
          <w:rFonts w:ascii="Times New Roman" w:eastAsia="微软雅黑" w:hAnsi="Times New Roman" w:cs="Times New Roman"/>
          <w:kern w:val="0"/>
          <w:sz w:val="21"/>
          <w:szCs w:val="21"/>
        </w:rPr>
        <w:t>：</w:t>
      </w:r>
      <w:proofErr w:type="spellStart"/>
      <w:r w:rsidRPr="0013587A">
        <w:rPr>
          <w:rFonts w:ascii="Times New Roman" w:eastAsia="微软雅黑" w:hAnsi="Times New Roman" w:cs="Times New Roman"/>
          <w:kern w:val="0"/>
          <w:sz w:val="21"/>
          <w:szCs w:val="21"/>
        </w:rPr>
        <w:t>Fastq</w:t>
      </w:r>
      <w:proofErr w:type="spellEnd"/>
      <w:r w:rsidRPr="0013587A">
        <w:rPr>
          <w:rFonts w:ascii="Times New Roman" w:eastAsia="微软雅黑" w:hAnsi="Times New Roman" w:cs="Times New Roman"/>
          <w:kern w:val="0"/>
          <w:sz w:val="21"/>
          <w:szCs w:val="21"/>
        </w:rPr>
        <w:t>是</w:t>
      </w:r>
      <w:proofErr w:type="spellStart"/>
      <w:r w:rsidRPr="0013587A">
        <w:rPr>
          <w:rFonts w:ascii="Times New Roman" w:eastAsia="微软雅黑" w:hAnsi="Times New Roman" w:cs="Times New Roman"/>
          <w:kern w:val="0"/>
          <w:sz w:val="21"/>
          <w:szCs w:val="21"/>
        </w:rPr>
        <w:t>Solexa</w:t>
      </w:r>
      <w:proofErr w:type="spellEnd"/>
      <w:r w:rsidRPr="0013587A">
        <w:rPr>
          <w:rFonts w:ascii="Times New Roman" w:eastAsia="微软雅黑" w:hAnsi="Times New Roman" w:cs="Times New Roman"/>
          <w:kern w:val="0"/>
          <w:sz w:val="21"/>
          <w:szCs w:val="21"/>
        </w:rPr>
        <w:t>测序技术中一种反映测序序列的碱基质量的文件格式。每条</w:t>
      </w:r>
      <w:r w:rsidRPr="0013587A">
        <w:rPr>
          <w:rFonts w:ascii="Times New Roman" w:eastAsia="微软雅黑" w:hAnsi="Times New Roman" w:cs="Times New Roman"/>
          <w:kern w:val="0"/>
          <w:sz w:val="21"/>
          <w:szCs w:val="21"/>
        </w:rPr>
        <w:t>read</w:t>
      </w:r>
      <w:r w:rsidRPr="0013587A">
        <w:rPr>
          <w:rFonts w:ascii="Times New Roman" w:eastAsia="微软雅黑" w:hAnsi="Times New Roman" w:cs="Times New Roman"/>
          <w:kern w:val="0"/>
          <w:sz w:val="21"/>
          <w:szCs w:val="21"/>
        </w:rPr>
        <w:t>包含</w:t>
      </w:r>
      <w:r w:rsidRPr="0013587A">
        <w:rPr>
          <w:rFonts w:ascii="Times New Roman" w:eastAsia="微软雅黑" w:hAnsi="Times New Roman" w:cs="Times New Roman"/>
          <w:kern w:val="0"/>
          <w:sz w:val="21"/>
          <w:szCs w:val="21"/>
        </w:rPr>
        <w:t>4</w:t>
      </w:r>
      <w:r w:rsidRPr="0013587A">
        <w:rPr>
          <w:rFonts w:ascii="Times New Roman" w:eastAsia="微软雅黑" w:hAnsi="Times New Roman" w:cs="Times New Roman"/>
          <w:kern w:val="0"/>
          <w:sz w:val="21"/>
          <w:szCs w:val="21"/>
        </w:rPr>
        <w:t>行信息，其中第一行和第三行由文件识别标志和读段名（</w:t>
      </w:r>
      <w:r w:rsidRPr="0013587A">
        <w:rPr>
          <w:rFonts w:ascii="Times New Roman" w:eastAsia="微软雅黑" w:hAnsi="Times New Roman" w:cs="Times New Roman"/>
          <w:kern w:val="0"/>
          <w:sz w:val="21"/>
          <w:szCs w:val="21"/>
        </w:rPr>
        <w:t>ID</w:t>
      </w:r>
      <w:r w:rsidRPr="0013587A">
        <w:rPr>
          <w:rFonts w:ascii="Times New Roman" w:eastAsia="微软雅黑" w:hAnsi="Times New Roman" w:cs="Times New Roman"/>
          <w:kern w:val="0"/>
          <w:sz w:val="21"/>
          <w:szCs w:val="21"/>
        </w:rPr>
        <w:t>）组成（第一行以</w:t>
      </w:r>
      <w:r w:rsidRPr="0013587A">
        <w:rPr>
          <w:rFonts w:ascii="Times New Roman" w:eastAsia="微软雅黑" w:hAnsi="Times New Roman" w:cs="Times New Roman"/>
          <w:kern w:val="0"/>
          <w:sz w:val="21"/>
          <w:szCs w:val="21"/>
        </w:rPr>
        <w:t>“@”</w:t>
      </w:r>
      <w:r w:rsidRPr="0013587A">
        <w:rPr>
          <w:rFonts w:ascii="Times New Roman" w:eastAsia="微软雅黑" w:hAnsi="Times New Roman" w:cs="Times New Roman"/>
          <w:kern w:val="0"/>
          <w:sz w:val="21"/>
          <w:szCs w:val="21"/>
        </w:rPr>
        <w:t>开头，第三行以</w:t>
      </w:r>
      <w:r w:rsidRPr="0013587A">
        <w:rPr>
          <w:rFonts w:ascii="Times New Roman" w:eastAsia="微软雅黑" w:hAnsi="Times New Roman" w:cs="Times New Roman"/>
          <w:kern w:val="0"/>
          <w:sz w:val="21"/>
          <w:szCs w:val="21"/>
        </w:rPr>
        <w:t xml:space="preserve">“+” </w:t>
      </w:r>
      <w:r w:rsidRPr="0013587A">
        <w:rPr>
          <w:rFonts w:ascii="Times New Roman" w:eastAsia="微软雅黑" w:hAnsi="Times New Roman" w:cs="Times New Roman"/>
          <w:kern w:val="0"/>
          <w:sz w:val="21"/>
          <w:szCs w:val="21"/>
        </w:rPr>
        <w:t>开头；</w:t>
      </w:r>
      <w:r w:rsidRPr="0013587A">
        <w:rPr>
          <w:rFonts w:ascii="Times New Roman" w:eastAsia="微软雅黑" w:hAnsi="Times New Roman" w:cs="Times New Roman"/>
          <w:kern w:val="0"/>
          <w:sz w:val="21"/>
          <w:szCs w:val="21"/>
        </w:rPr>
        <w:lastRenderedPageBreak/>
        <w:t>第三行中</w:t>
      </w:r>
      <w:r w:rsidRPr="0013587A">
        <w:rPr>
          <w:rFonts w:ascii="Times New Roman" w:eastAsia="微软雅黑" w:hAnsi="Times New Roman" w:cs="Times New Roman"/>
          <w:kern w:val="0"/>
          <w:sz w:val="21"/>
          <w:szCs w:val="21"/>
        </w:rPr>
        <w:t xml:space="preserve"> ID</w:t>
      </w:r>
      <w:r w:rsidRPr="0013587A">
        <w:rPr>
          <w:rFonts w:ascii="Times New Roman" w:eastAsia="微软雅黑" w:hAnsi="Times New Roman" w:cs="Times New Roman"/>
          <w:kern w:val="0"/>
          <w:sz w:val="21"/>
          <w:szCs w:val="21"/>
        </w:rPr>
        <w:t>可以省略，但</w:t>
      </w:r>
      <w:r w:rsidRPr="0013587A">
        <w:rPr>
          <w:rFonts w:ascii="Times New Roman" w:eastAsia="微软雅黑" w:hAnsi="Times New Roman" w:cs="Times New Roman"/>
          <w:kern w:val="0"/>
          <w:sz w:val="21"/>
          <w:szCs w:val="21"/>
        </w:rPr>
        <w:t>“+”</w:t>
      </w:r>
      <w:r w:rsidRPr="0013587A">
        <w:rPr>
          <w:rFonts w:ascii="Times New Roman" w:eastAsia="微软雅黑" w:hAnsi="Times New Roman" w:cs="Times New Roman"/>
          <w:kern w:val="0"/>
          <w:sz w:val="21"/>
          <w:szCs w:val="21"/>
        </w:rPr>
        <w:t>不能省略），第二行为碱基序列，第四行是第二行的序列中每个碱基所对应的测序质量值。</w:t>
      </w:r>
    </w:p>
    <w:p w14:paraId="515A846D" w14:textId="77777777" w:rsidR="007A6D71" w:rsidRPr="0013587A" w:rsidRDefault="004D24B1">
      <w:pPr>
        <w:ind w:firstLine="420"/>
        <w:rPr>
          <w:rFonts w:ascii="Times New Roman" w:eastAsia="微软雅黑" w:hAnsi="Times New Roman" w:cs="Times New Roman"/>
          <w:sz w:val="21"/>
          <w:szCs w:val="21"/>
        </w:rPr>
      </w:pPr>
      <w:r w:rsidRPr="0013587A">
        <w:rPr>
          <w:rFonts w:ascii="Times New Roman" w:eastAsia="微软雅黑" w:hAnsi="Times New Roman" w:cs="Times New Roman"/>
          <w:sz w:val="21"/>
          <w:szCs w:val="21"/>
        </w:rPr>
        <w:t>如下所示：</w:t>
      </w:r>
    </w:p>
    <w:p w14:paraId="1897308D" w14:textId="77777777" w:rsidR="007A6D71" w:rsidRPr="0013587A" w:rsidRDefault="004D24B1">
      <w:pPr>
        <w:ind w:firstLine="400"/>
        <w:rPr>
          <w:rFonts w:ascii="Times New Roman" w:eastAsia="微软雅黑" w:hAnsi="Times New Roman" w:cs="Times New Roman"/>
          <w:sz w:val="18"/>
          <w:szCs w:val="18"/>
        </w:rPr>
      </w:pPr>
      <w:r w:rsidRPr="0013587A">
        <w:rPr>
          <w:rFonts w:ascii="Times New Roman" w:eastAsia="微软雅黑" w:hAnsi="Times New Roman" w:cs="Times New Roman"/>
          <w:sz w:val="18"/>
          <w:szCs w:val="18"/>
        </w:rPr>
        <w:t>@HWI-ST531R:144:D11RDACXX:4:1101:1212:1946 1:N:0:ATTCCT</w:t>
      </w:r>
    </w:p>
    <w:p w14:paraId="7B2E5AB9" w14:textId="77777777" w:rsidR="007A6D71" w:rsidRPr="0013587A" w:rsidRDefault="004D24B1">
      <w:pPr>
        <w:ind w:firstLine="400"/>
        <w:rPr>
          <w:rFonts w:ascii="Times New Roman" w:eastAsia="微软雅黑" w:hAnsi="Times New Roman" w:cs="Times New Roman"/>
          <w:sz w:val="18"/>
          <w:szCs w:val="18"/>
        </w:rPr>
      </w:pPr>
      <w:r w:rsidRPr="0013587A">
        <w:rPr>
          <w:rFonts w:ascii="Times New Roman" w:eastAsia="微软雅黑" w:hAnsi="Times New Roman" w:cs="Times New Roman"/>
          <w:sz w:val="18"/>
          <w:szCs w:val="18"/>
        </w:rPr>
        <w:t>ATNATGACTCAAGCGCTTCCTCAGTTTAATGAAGCTAACTTCAATGCTGAGATCGTTGACGACATCGAATGGG</w:t>
      </w:r>
    </w:p>
    <w:p w14:paraId="3C5B72AE" w14:textId="77777777" w:rsidR="007A6D71" w:rsidRPr="0013587A" w:rsidRDefault="004D24B1">
      <w:pPr>
        <w:ind w:firstLine="400"/>
        <w:rPr>
          <w:rFonts w:ascii="Times New Roman" w:eastAsia="微软雅黑" w:hAnsi="Times New Roman" w:cs="Times New Roman"/>
          <w:sz w:val="18"/>
          <w:szCs w:val="18"/>
        </w:rPr>
      </w:pPr>
      <w:r w:rsidRPr="0013587A">
        <w:rPr>
          <w:rFonts w:ascii="Times New Roman" w:eastAsia="微软雅黑" w:hAnsi="Times New Roman" w:cs="Times New Roman"/>
          <w:sz w:val="18"/>
          <w:szCs w:val="18"/>
        </w:rPr>
        <w:t>+ HWI-ST531R:144:D11RDACXX:4:1101:1212:1946 1:N:0:ATTCCT</w:t>
      </w:r>
    </w:p>
    <w:p w14:paraId="1B4B4046" w14:textId="77777777" w:rsidR="007A6D71" w:rsidRPr="0013587A" w:rsidRDefault="004D24B1">
      <w:pPr>
        <w:ind w:firstLine="400"/>
        <w:rPr>
          <w:rFonts w:ascii="Times New Roman" w:eastAsia="微软雅黑" w:hAnsi="Times New Roman" w:cs="Times New Roman"/>
          <w:sz w:val="18"/>
          <w:szCs w:val="18"/>
        </w:rPr>
      </w:pPr>
      <w:r w:rsidRPr="0013587A">
        <w:rPr>
          <w:rFonts w:ascii="Times New Roman" w:eastAsia="微软雅黑" w:hAnsi="Times New Roman" w:cs="Times New Roman"/>
          <w:sz w:val="18"/>
          <w:szCs w:val="18"/>
        </w:rPr>
        <w:t>?A#AFFDFFHGFFHJJGIJJJIICHIIIIJJGGHIIJJIIJIIJIHGI@FEHIIJBFFHGJJIIHHHDFFFFDCCCCEDDCDDCDEACC</w:t>
      </w:r>
    </w:p>
    <w:p w14:paraId="30ED86B6" w14:textId="34F8E2BA" w:rsidR="007A6D71" w:rsidRPr="0013587A" w:rsidRDefault="004D24B1">
      <w:pPr>
        <w:ind w:firstLineChars="200" w:firstLine="420"/>
        <w:rPr>
          <w:rFonts w:ascii="Times New Roman" w:eastAsia="微软雅黑" w:hAnsi="Times New Roman" w:cs="Times New Roman"/>
          <w:sz w:val="21"/>
          <w:szCs w:val="18"/>
        </w:rPr>
      </w:pPr>
      <w:r w:rsidRPr="0013587A">
        <w:rPr>
          <w:rFonts w:ascii="Times New Roman" w:eastAsia="微软雅黑" w:hAnsi="Times New Roman" w:cs="Times New Roman"/>
          <w:kern w:val="0"/>
          <w:sz w:val="21"/>
          <w:szCs w:val="21"/>
        </w:rPr>
        <w:t>将测序得到的下机数据（</w:t>
      </w:r>
      <w:r w:rsidRPr="0013587A">
        <w:rPr>
          <w:rFonts w:ascii="Times New Roman" w:eastAsia="微软雅黑" w:hAnsi="Times New Roman" w:cs="Times New Roman"/>
          <w:kern w:val="0"/>
          <w:sz w:val="21"/>
          <w:szCs w:val="21"/>
        </w:rPr>
        <w:t>Raw PE</w:t>
      </w:r>
      <w:r w:rsidRPr="0013587A">
        <w:rPr>
          <w:rFonts w:ascii="Times New Roman" w:eastAsia="微软雅黑" w:hAnsi="Times New Roman" w:cs="Times New Roman"/>
          <w:kern w:val="0"/>
          <w:sz w:val="21"/>
          <w:szCs w:val="21"/>
        </w:rPr>
        <w:t>）进行拼接、质控及去嵌合体，得到</w:t>
      </w:r>
      <w:r w:rsidRPr="0013587A">
        <w:rPr>
          <w:rFonts w:ascii="Times New Roman" w:eastAsia="微软雅黑" w:hAnsi="Times New Roman" w:cs="Times New Roman"/>
          <w:kern w:val="0"/>
          <w:sz w:val="21"/>
          <w:szCs w:val="21"/>
        </w:rPr>
        <w:t>Clean PE</w:t>
      </w:r>
      <w:r w:rsidRPr="0013587A">
        <w:rPr>
          <w:rFonts w:ascii="Times New Roman" w:eastAsia="微软雅黑" w:hAnsi="Times New Roman" w:cs="Times New Roman"/>
          <w:kern w:val="0"/>
          <w:sz w:val="21"/>
          <w:szCs w:val="21"/>
        </w:rPr>
        <w:t>。数据处理过程中各步骤得到的统计结果见</w:t>
      </w:r>
      <w:r w:rsidR="00161C2E" w:rsidRPr="0013587A">
        <w:rPr>
          <w:rFonts w:ascii="Times New Roman" w:eastAsia="微软雅黑" w:hAnsi="Times New Roman" w:cs="Times New Roman" w:hint="eastAsia"/>
          <w:kern w:val="0"/>
          <w:sz w:val="21"/>
          <w:szCs w:val="21"/>
        </w:rPr>
        <w:t>下</w:t>
      </w:r>
      <w:r w:rsidRPr="0013587A">
        <w:rPr>
          <w:rFonts w:ascii="Times New Roman" w:eastAsia="微软雅黑" w:hAnsi="Times New Roman" w:cs="Times New Roman"/>
          <w:kern w:val="0"/>
          <w:sz w:val="21"/>
          <w:szCs w:val="21"/>
        </w:rPr>
        <w:t>表。</w:t>
      </w:r>
    </w:p>
    <w:p w14:paraId="2355C052" w14:textId="53BDE156" w:rsidR="007A6D71" w:rsidRPr="0013587A" w:rsidRDefault="004D24B1">
      <w:pPr>
        <w:spacing w:beforeLines="50" w:before="163" w:afterLines="50" w:after="163"/>
        <w:jc w:val="center"/>
        <w:rPr>
          <w:rFonts w:ascii="Times New Roman" w:eastAsia="微软雅黑" w:hAnsi="Times New Roman" w:cs="Times New Roman"/>
          <w:kern w:val="0"/>
          <w:sz w:val="18"/>
          <w:szCs w:val="18"/>
        </w:rPr>
      </w:pPr>
      <w:r w:rsidRPr="0013587A">
        <w:rPr>
          <w:rFonts w:ascii="Times New Roman" w:eastAsia="微软雅黑" w:hAnsi="Times New Roman" w:cs="Times New Roman"/>
          <w:b/>
          <w:sz w:val="18"/>
          <w:szCs w:val="18"/>
        </w:rPr>
        <w:t>质控数据统计分析结果</w:t>
      </w:r>
    </w:p>
    <w:tbl>
      <w:tblPr>
        <w:tblW w:w="5000" w:type="pct"/>
        <w:jc w:val="center"/>
        <w:tblBorders>
          <w:top w:val="single" w:sz="2" w:space="0" w:color="0070C0"/>
          <w:left w:val="single" w:sz="2" w:space="0" w:color="0070C0"/>
          <w:bottom w:val="single" w:sz="2" w:space="0" w:color="0070C0"/>
          <w:right w:val="single" w:sz="2" w:space="0" w:color="0070C0"/>
          <w:insideH w:val="single" w:sz="2" w:space="0" w:color="0070C0"/>
          <w:insideV w:val="single" w:sz="6" w:space="0" w:color="FFFFFF"/>
        </w:tblBorders>
        <w:tblLook w:val="04A0" w:firstRow="1" w:lastRow="0" w:firstColumn="1" w:lastColumn="0" w:noHBand="0" w:noVBand="1"/>
      </w:tblPr>
      <w:tblGrid>
        <w:gridCol w:w="1180"/>
        <w:gridCol w:w="963"/>
        <w:gridCol w:w="1078"/>
        <w:gridCol w:w="978"/>
        <w:gridCol w:w="1249"/>
        <w:gridCol w:w="957"/>
        <w:gridCol w:w="957"/>
        <w:gridCol w:w="899"/>
        <w:gridCol w:w="1365"/>
      </w:tblGrid>
      <w:tr w:rsidR="007A6D71" w:rsidRPr="0013587A" w14:paraId="7D087AB8" w14:textId="77777777" w:rsidTr="00B87358">
        <w:trPr>
          <w:trHeight w:val="224"/>
          <w:jc w:val="center"/>
        </w:trPr>
        <w:tc>
          <w:tcPr>
            <w:tcW w:w="613" w:type="pct"/>
            <w:shd w:val="solid" w:color="0070C0" w:fill="0070C0"/>
          </w:tcPr>
          <w:p w14:paraId="2BBFD937" w14:textId="77777777" w:rsidR="007A6D71" w:rsidRPr="0013587A" w:rsidRDefault="004D24B1">
            <w:pPr>
              <w:jc w:val="center"/>
              <w:rPr>
                <w:rFonts w:ascii="Times New Roman" w:eastAsia="微软雅黑" w:hAnsi="Times New Roman" w:cs="Times New Roman"/>
                <w:b/>
                <w:color w:val="FFFFFF"/>
                <w:sz w:val="18"/>
                <w:szCs w:val="18"/>
              </w:rPr>
            </w:pPr>
            <w:r w:rsidRPr="0013587A">
              <w:rPr>
                <w:rFonts w:ascii="Times New Roman" w:eastAsia="微软雅黑" w:hAnsi="Times New Roman" w:cs="Times New Roman"/>
                <w:b/>
                <w:color w:val="FFFFFF"/>
                <w:sz w:val="18"/>
                <w:szCs w:val="18"/>
              </w:rPr>
              <w:t>Sample ID</w:t>
            </w:r>
          </w:p>
        </w:tc>
        <w:tc>
          <w:tcPr>
            <w:tcW w:w="500" w:type="pct"/>
            <w:shd w:val="solid" w:color="0070C0" w:fill="0070C0"/>
          </w:tcPr>
          <w:p w14:paraId="79FCDB22" w14:textId="77777777" w:rsidR="007A6D71" w:rsidRPr="0013587A" w:rsidRDefault="004D24B1">
            <w:pPr>
              <w:jc w:val="center"/>
              <w:rPr>
                <w:rFonts w:ascii="Times New Roman" w:eastAsia="微软雅黑" w:hAnsi="Times New Roman" w:cs="Times New Roman"/>
                <w:b/>
                <w:bCs/>
                <w:color w:val="FFFFFF"/>
                <w:kern w:val="0"/>
                <w:sz w:val="18"/>
                <w:szCs w:val="18"/>
              </w:rPr>
            </w:pPr>
            <w:r w:rsidRPr="0013587A">
              <w:rPr>
                <w:rFonts w:ascii="Times New Roman" w:eastAsia="微软雅黑" w:hAnsi="Times New Roman" w:cs="Times New Roman"/>
                <w:b/>
                <w:color w:val="FFFFFF"/>
                <w:sz w:val="18"/>
                <w:szCs w:val="18"/>
              </w:rPr>
              <w:t>Raw PE</w:t>
            </w:r>
          </w:p>
        </w:tc>
        <w:tc>
          <w:tcPr>
            <w:tcW w:w="560" w:type="pct"/>
            <w:shd w:val="solid" w:color="0070C0" w:fill="0070C0"/>
          </w:tcPr>
          <w:p w14:paraId="746FA47B" w14:textId="77777777" w:rsidR="007A6D71" w:rsidRPr="0013587A" w:rsidRDefault="004D24B1">
            <w:pPr>
              <w:jc w:val="center"/>
              <w:rPr>
                <w:rFonts w:ascii="Times New Roman" w:eastAsia="微软雅黑" w:hAnsi="Times New Roman" w:cs="Times New Roman"/>
                <w:b/>
                <w:bCs/>
                <w:color w:val="FFFFFF"/>
                <w:kern w:val="0"/>
                <w:sz w:val="18"/>
                <w:szCs w:val="18"/>
              </w:rPr>
            </w:pPr>
            <w:r w:rsidRPr="0013587A">
              <w:rPr>
                <w:rFonts w:ascii="Times New Roman" w:eastAsia="微软雅黑" w:hAnsi="Times New Roman" w:cs="Times New Roman"/>
                <w:b/>
                <w:color w:val="FFFFFF"/>
                <w:sz w:val="18"/>
                <w:szCs w:val="18"/>
              </w:rPr>
              <w:t>Clean PE</w:t>
            </w:r>
          </w:p>
        </w:tc>
        <w:tc>
          <w:tcPr>
            <w:tcW w:w="508" w:type="pct"/>
            <w:shd w:val="solid" w:color="0070C0" w:fill="0070C0"/>
            <w:vAlign w:val="center"/>
          </w:tcPr>
          <w:p w14:paraId="7A05E9B5" w14:textId="77777777" w:rsidR="007A6D71" w:rsidRPr="0013587A" w:rsidRDefault="004D24B1">
            <w:pPr>
              <w:jc w:val="center"/>
              <w:rPr>
                <w:rFonts w:ascii="Times New Roman" w:eastAsia="微软雅黑" w:hAnsi="Times New Roman" w:cs="Times New Roman"/>
                <w:b/>
                <w:color w:val="FFFFFF"/>
                <w:sz w:val="18"/>
                <w:szCs w:val="18"/>
              </w:rPr>
            </w:pPr>
            <w:r w:rsidRPr="0013587A">
              <w:rPr>
                <w:rFonts w:ascii="Times New Roman" w:eastAsia="微软雅黑" w:hAnsi="Times New Roman" w:cs="Times New Roman"/>
                <w:b/>
                <w:color w:val="FFFFFF"/>
                <w:sz w:val="18"/>
                <w:szCs w:val="18"/>
              </w:rPr>
              <w:t>Base(</w:t>
            </w:r>
            <w:proofErr w:type="spellStart"/>
            <w:r w:rsidRPr="0013587A">
              <w:rPr>
                <w:rFonts w:ascii="Times New Roman" w:eastAsia="微软雅黑" w:hAnsi="Times New Roman" w:cs="Times New Roman"/>
                <w:b/>
                <w:color w:val="FFFFFF"/>
                <w:sz w:val="18"/>
                <w:szCs w:val="18"/>
              </w:rPr>
              <w:t>nt</w:t>
            </w:r>
            <w:proofErr w:type="spellEnd"/>
            <w:r w:rsidRPr="0013587A">
              <w:rPr>
                <w:rFonts w:ascii="Times New Roman" w:eastAsia="微软雅黑" w:hAnsi="Times New Roman" w:cs="Times New Roman"/>
                <w:b/>
                <w:color w:val="FFFFFF"/>
                <w:sz w:val="18"/>
                <w:szCs w:val="18"/>
              </w:rPr>
              <w:t>)</w:t>
            </w:r>
          </w:p>
        </w:tc>
        <w:tc>
          <w:tcPr>
            <w:tcW w:w="649" w:type="pct"/>
            <w:shd w:val="solid" w:color="0070C0" w:fill="0070C0"/>
            <w:vAlign w:val="center"/>
          </w:tcPr>
          <w:p w14:paraId="4FE3BBAA" w14:textId="77777777" w:rsidR="007A6D71" w:rsidRPr="0013587A" w:rsidRDefault="004D24B1">
            <w:pPr>
              <w:jc w:val="center"/>
              <w:rPr>
                <w:rFonts w:ascii="Times New Roman" w:eastAsia="微软雅黑" w:hAnsi="Times New Roman" w:cs="Times New Roman"/>
                <w:b/>
                <w:color w:val="FFFFFF"/>
                <w:sz w:val="18"/>
                <w:szCs w:val="18"/>
              </w:rPr>
            </w:pPr>
            <w:proofErr w:type="spellStart"/>
            <w:r w:rsidRPr="0013587A">
              <w:rPr>
                <w:rFonts w:ascii="Times New Roman" w:eastAsia="微软雅黑" w:hAnsi="Times New Roman" w:cs="Times New Roman"/>
                <w:b/>
                <w:color w:val="FFFFFF"/>
                <w:sz w:val="18"/>
                <w:szCs w:val="18"/>
              </w:rPr>
              <w:t>AvgLen</w:t>
            </w:r>
            <w:proofErr w:type="spellEnd"/>
            <w:r w:rsidRPr="0013587A">
              <w:rPr>
                <w:rFonts w:ascii="Times New Roman" w:eastAsia="微软雅黑" w:hAnsi="Times New Roman" w:cs="Times New Roman"/>
                <w:b/>
                <w:color w:val="FFFFFF"/>
                <w:sz w:val="18"/>
                <w:szCs w:val="18"/>
              </w:rPr>
              <w:t>(</w:t>
            </w:r>
            <w:proofErr w:type="spellStart"/>
            <w:r w:rsidRPr="0013587A">
              <w:rPr>
                <w:rFonts w:ascii="Times New Roman" w:eastAsia="微软雅黑" w:hAnsi="Times New Roman" w:cs="Times New Roman"/>
                <w:b/>
                <w:color w:val="FFFFFF"/>
                <w:sz w:val="18"/>
                <w:szCs w:val="18"/>
              </w:rPr>
              <w:t>nt</w:t>
            </w:r>
            <w:proofErr w:type="spellEnd"/>
            <w:r w:rsidRPr="0013587A">
              <w:rPr>
                <w:rFonts w:ascii="Times New Roman" w:eastAsia="微软雅黑" w:hAnsi="Times New Roman" w:cs="Times New Roman"/>
                <w:b/>
                <w:color w:val="FFFFFF"/>
                <w:sz w:val="18"/>
                <w:szCs w:val="18"/>
              </w:rPr>
              <w:t>)</w:t>
            </w:r>
          </w:p>
        </w:tc>
        <w:tc>
          <w:tcPr>
            <w:tcW w:w="497" w:type="pct"/>
            <w:shd w:val="solid" w:color="0070C0" w:fill="0070C0"/>
            <w:vAlign w:val="center"/>
          </w:tcPr>
          <w:p w14:paraId="6EA34CC9" w14:textId="77777777" w:rsidR="007A6D71" w:rsidRPr="0013587A" w:rsidRDefault="004D24B1">
            <w:pPr>
              <w:jc w:val="center"/>
              <w:rPr>
                <w:rFonts w:ascii="Times New Roman" w:eastAsia="微软雅黑" w:hAnsi="Times New Roman" w:cs="Times New Roman"/>
                <w:b/>
                <w:color w:val="FFFFFF"/>
                <w:sz w:val="18"/>
                <w:szCs w:val="18"/>
              </w:rPr>
            </w:pPr>
            <w:r w:rsidRPr="0013587A">
              <w:rPr>
                <w:rFonts w:ascii="Times New Roman" w:eastAsia="微软雅黑" w:hAnsi="Times New Roman" w:cs="Times New Roman"/>
                <w:b/>
                <w:color w:val="FFFFFF"/>
                <w:sz w:val="18"/>
                <w:szCs w:val="18"/>
              </w:rPr>
              <w:t>Q20(%)</w:t>
            </w:r>
          </w:p>
        </w:tc>
        <w:tc>
          <w:tcPr>
            <w:tcW w:w="497" w:type="pct"/>
            <w:shd w:val="solid" w:color="0070C0" w:fill="0070C0"/>
            <w:vAlign w:val="center"/>
          </w:tcPr>
          <w:p w14:paraId="09C5A7AB" w14:textId="77777777" w:rsidR="007A6D71" w:rsidRPr="0013587A" w:rsidRDefault="004D24B1">
            <w:pPr>
              <w:jc w:val="center"/>
              <w:rPr>
                <w:rFonts w:ascii="Times New Roman" w:eastAsia="微软雅黑" w:hAnsi="Times New Roman" w:cs="Times New Roman"/>
                <w:b/>
                <w:color w:val="FFFFFF"/>
                <w:sz w:val="18"/>
                <w:szCs w:val="18"/>
              </w:rPr>
            </w:pPr>
            <w:r w:rsidRPr="0013587A">
              <w:rPr>
                <w:rFonts w:ascii="Times New Roman" w:eastAsia="微软雅黑" w:hAnsi="Times New Roman" w:cs="Times New Roman"/>
                <w:b/>
                <w:color w:val="FFFFFF"/>
                <w:sz w:val="18"/>
                <w:szCs w:val="18"/>
              </w:rPr>
              <w:t>Q30(%)</w:t>
            </w:r>
          </w:p>
        </w:tc>
        <w:tc>
          <w:tcPr>
            <w:tcW w:w="467" w:type="pct"/>
            <w:shd w:val="solid" w:color="0070C0" w:fill="0070C0"/>
            <w:vAlign w:val="center"/>
          </w:tcPr>
          <w:p w14:paraId="7EBE0D47" w14:textId="77777777" w:rsidR="007A6D71" w:rsidRPr="0013587A" w:rsidRDefault="004D24B1">
            <w:pPr>
              <w:jc w:val="center"/>
              <w:rPr>
                <w:rFonts w:ascii="Times New Roman" w:eastAsia="微软雅黑" w:hAnsi="Times New Roman" w:cs="Times New Roman"/>
                <w:b/>
                <w:color w:val="FFFFFF"/>
                <w:sz w:val="18"/>
                <w:szCs w:val="18"/>
              </w:rPr>
            </w:pPr>
            <w:r w:rsidRPr="0013587A">
              <w:rPr>
                <w:rFonts w:ascii="Times New Roman" w:eastAsia="微软雅黑" w:hAnsi="Times New Roman" w:cs="Times New Roman"/>
                <w:b/>
                <w:color w:val="FFFFFF"/>
                <w:sz w:val="18"/>
                <w:szCs w:val="18"/>
              </w:rPr>
              <w:t>GC(%)</w:t>
            </w:r>
          </w:p>
        </w:tc>
        <w:tc>
          <w:tcPr>
            <w:tcW w:w="710" w:type="pct"/>
            <w:shd w:val="solid" w:color="0070C0" w:fill="0070C0"/>
            <w:vAlign w:val="center"/>
          </w:tcPr>
          <w:p w14:paraId="5C106BE8" w14:textId="77777777" w:rsidR="007A6D71" w:rsidRPr="0013587A" w:rsidRDefault="004D24B1">
            <w:pPr>
              <w:jc w:val="center"/>
              <w:rPr>
                <w:rFonts w:ascii="Times New Roman" w:eastAsia="微软雅黑" w:hAnsi="Times New Roman" w:cs="Times New Roman"/>
                <w:b/>
                <w:color w:val="FFFFFF"/>
                <w:sz w:val="18"/>
                <w:szCs w:val="18"/>
              </w:rPr>
            </w:pPr>
            <w:r w:rsidRPr="0013587A">
              <w:rPr>
                <w:rFonts w:ascii="Times New Roman" w:eastAsia="微软雅黑" w:hAnsi="Times New Roman" w:cs="Times New Roman"/>
                <w:b/>
                <w:color w:val="FFFFFF"/>
                <w:sz w:val="18"/>
                <w:szCs w:val="18"/>
              </w:rPr>
              <w:t>Effective(%)</w:t>
            </w:r>
          </w:p>
        </w:tc>
      </w:tr>
      <w:tr w:rsidR="00161C2E" w:rsidRPr="0013587A" w14:paraId="3A092104" w14:textId="77777777" w:rsidTr="00161C2E">
        <w:trPr>
          <w:trHeight w:val="224"/>
          <w:jc w:val="center"/>
        </w:trPr>
        <w:tc>
          <w:tcPr>
            <w:tcW w:w="613" w:type="pct"/>
            <w:shd w:val="clear" w:color="auto" w:fill="auto"/>
          </w:tcPr>
          <w:p w14:paraId="71DC8EC2" w14:textId="77777777" w:rsidR="00161C2E" w:rsidRPr="0013587A" w:rsidRDefault="00161C2E">
            <w:pPr>
              <w:jc w:val="center"/>
              <w:rPr>
                <w:rFonts w:ascii="Times New Roman" w:eastAsia="微软雅黑" w:hAnsi="Times New Roman" w:cs="Times New Roman"/>
                <w:b/>
                <w:color w:val="FFFFFF"/>
                <w:sz w:val="18"/>
                <w:szCs w:val="18"/>
              </w:rPr>
            </w:pPr>
          </w:p>
        </w:tc>
        <w:tc>
          <w:tcPr>
            <w:tcW w:w="500" w:type="pct"/>
            <w:shd w:val="clear" w:color="auto" w:fill="auto"/>
          </w:tcPr>
          <w:p w14:paraId="355D9CB1" w14:textId="77777777" w:rsidR="00161C2E" w:rsidRPr="0013587A" w:rsidRDefault="00161C2E">
            <w:pPr>
              <w:jc w:val="center"/>
              <w:rPr>
                <w:rFonts w:ascii="Times New Roman" w:eastAsia="微软雅黑" w:hAnsi="Times New Roman" w:cs="Times New Roman"/>
                <w:b/>
                <w:color w:val="FFFFFF"/>
                <w:sz w:val="18"/>
                <w:szCs w:val="18"/>
              </w:rPr>
            </w:pPr>
          </w:p>
        </w:tc>
        <w:tc>
          <w:tcPr>
            <w:tcW w:w="560" w:type="pct"/>
            <w:shd w:val="clear" w:color="auto" w:fill="auto"/>
          </w:tcPr>
          <w:p w14:paraId="635101A6" w14:textId="77777777" w:rsidR="00161C2E" w:rsidRPr="0013587A" w:rsidRDefault="00161C2E">
            <w:pPr>
              <w:jc w:val="center"/>
              <w:rPr>
                <w:rFonts w:ascii="Times New Roman" w:eastAsia="微软雅黑" w:hAnsi="Times New Roman" w:cs="Times New Roman"/>
                <w:b/>
                <w:color w:val="FFFFFF"/>
                <w:sz w:val="18"/>
                <w:szCs w:val="18"/>
              </w:rPr>
            </w:pPr>
          </w:p>
        </w:tc>
        <w:tc>
          <w:tcPr>
            <w:tcW w:w="508" w:type="pct"/>
            <w:shd w:val="clear" w:color="auto" w:fill="auto"/>
            <w:vAlign w:val="center"/>
          </w:tcPr>
          <w:p w14:paraId="35B924DB" w14:textId="77777777" w:rsidR="00161C2E" w:rsidRPr="0013587A" w:rsidRDefault="00161C2E">
            <w:pPr>
              <w:jc w:val="center"/>
              <w:rPr>
                <w:rFonts w:ascii="Times New Roman" w:eastAsia="微软雅黑" w:hAnsi="Times New Roman" w:cs="Times New Roman"/>
                <w:b/>
                <w:color w:val="FFFFFF"/>
                <w:sz w:val="18"/>
                <w:szCs w:val="18"/>
              </w:rPr>
            </w:pPr>
          </w:p>
        </w:tc>
        <w:tc>
          <w:tcPr>
            <w:tcW w:w="649" w:type="pct"/>
            <w:shd w:val="clear" w:color="auto" w:fill="auto"/>
            <w:vAlign w:val="center"/>
          </w:tcPr>
          <w:p w14:paraId="1AC7C073" w14:textId="77777777" w:rsidR="00161C2E" w:rsidRPr="0013587A" w:rsidRDefault="00161C2E">
            <w:pPr>
              <w:jc w:val="center"/>
              <w:rPr>
                <w:rFonts w:ascii="Times New Roman" w:eastAsia="微软雅黑" w:hAnsi="Times New Roman" w:cs="Times New Roman"/>
                <w:b/>
                <w:color w:val="FFFFFF"/>
                <w:sz w:val="18"/>
                <w:szCs w:val="18"/>
              </w:rPr>
            </w:pPr>
          </w:p>
        </w:tc>
        <w:tc>
          <w:tcPr>
            <w:tcW w:w="497" w:type="pct"/>
            <w:shd w:val="clear" w:color="auto" w:fill="auto"/>
            <w:vAlign w:val="center"/>
          </w:tcPr>
          <w:p w14:paraId="7C2EBBEA" w14:textId="77777777" w:rsidR="00161C2E" w:rsidRPr="0013587A" w:rsidRDefault="00161C2E">
            <w:pPr>
              <w:jc w:val="center"/>
              <w:rPr>
                <w:rFonts w:ascii="Times New Roman" w:eastAsia="微软雅黑" w:hAnsi="Times New Roman" w:cs="Times New Roman"/>
                <w:b/>
                <w:color w:val="FFFFFF"/>
                <w:sz w:val="18"/>
                <w:szCs w:val="18"/>
              </w:rPr>
            </w:pPr>
          </w:p>
        </w:tc>
        <w:tc>
          <w:tcPr>
            <w:tcW w:w="497" w:type="pct"/>
            <w:shd w:val="clear" w:color="auto" w:fill="auto"/>
            <w:vAlign w:val="center"/>
          </w:tcPr>
          <w:p w14:paraId="27EBEC6E" w14:textId="77777777" w:rsidR="00161C2E" w:rsidRPr="0013587A" w:rsidRDefault="00161C2E">
            <w:pPr>
              <w:jc w:val="center"/>
              <w:rPr>
                <w:rFonts w:ascii="Times New Roman" w:eastAsia="微软雅黑" w:hAnsi="Times New Roman" w:cs="Times New Roman"/>
                <w:b/>
                <w:color w:val="FFFFFF"/>
                <w:sz w:val="18"/>
                <w:szCs w:val="18"/>
              </w:rPr>
            </w:pPr>
          </w:p>
        </w:tc>
        <w:tc>
          <w:tcPr>
            <w:tcW w:w="467" w:type="pct"/>
            <w:shd w:val="clear" w:color="auto" w:fill="auto"/>
            <w:vAlign w:val="center"/>
          </w:tcPr>
          <w:p w14:paraId="20DA0B82" w14:textId="77777777" w:rsidR="00161C2E" w:rsidRPr="0013587A" w:rsidRDefault="00161C2E">
            <w:pPr>
              <w:jc w:val="center"/>
              <w:rPr>
                <w:rFonts w:ascii="Times New Roman" w:eastAsia="微软雅黑" w:hAnsi="Times New Roman" w:cs="Times New Roman"/>
                <w:b/>
                <w:color w:val="FFFFFF"/>
                <w:sz w:val="18"/>
                <w:szCs w:val="18"/>
              </w:rPr>
            </w:pPr>
          </w:p>
        </w:tc>
        <w:tc>
          <w:tcPr>
            <w:tcW w:w="710" w:type="pct"/>
            <w:shd w:val="clear" w:color="auto" w:fill="auto"/>
            <w:vAlign w:val="center"/>
          </w:tcPr>
          <w:p w14:paraId="67F84201" w14:textId="77777777" w:rsidR="00161C2E" w:rsidRPr="0013587A" w:rsidRDefault="00161C2E">
            <w:pPr>
              <w:jc w:val="center"/>
              <w:rPr>
                <w:rFonts w:ascii="Times New Roman" w:eastAsia="微软雅黑" w:hAnsi="Times New Roman" w:cs="Times New Roman"/>
                <w:b/>
                <w:color w:val="FFFFFF"/>
                <w:sz w:val="18"/>
                <w:szCs w:val="18"/>
              </w:rPr>
            </w:pPr>
          </w:p>
        </w:tc>
      </w:tr>
    </w:tbl>
    <w:p w14:paraId="1CC3DCD5" w14:textId="77777777" w:rsidR="00A851BF" w:rsidRDefault="004D24B1">
      <w:pPr>
        <w:ind w:firstLineChars="200" w:firstLine="420"/>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w:t>
      </w:r>
      <w:r w:rsidR="00A7376C" w:rsidRPr="00A7376C">
        <w:rPr>
          <w:rFonts w:ascii="Times New Roman" w:eastAsia="微软雅黑" w:hAnsi="Times New Roman" w:cs="Times New Roman" w:hint="eastAsia"/>
          <w:color w:val="4F81BD"/>
          <w:sz w:val="21"/>
          <w:szCs w:val="21"/>
        </w:rPr>
        <w:t>由于数据表较大，此处只列出部分数据</w:t>
      </w:r>
      <w:r w:rsidR="00A7376C">
        <w:rPr>
          <w:rFonts w:ascii="Times New Roman" w:eastAsia="微软雅黑" w:hAnsi="Times New Roman" w:cs="Times New Roman" w:hint="eastAsia"/>
          <w:color w:val="4F81BD"/>
          <w:sz w:val="21"/>
          <w:szCs w:val="21"/>
        </w:rPr>
        <w:t>，</w:t>
      </w:r>
      <w:r w:rsidR="00A7376C" w:rsidRPr="00A7376C">
        <w:rPr>
          <w:rFonts w:ascii="Times New Roman" w:eastAsia="微软雅黑" w:hAnsi="Times New Roman" w:cs="Times New Roman" w:hint="eastAsia"/>
          <w:color w:val="4F81BD"/>
          <w:sz w:val="21"/>
          <w:szCs w:val="21"/>
        </w:rPr>
        <w:t>详见对应文件</w:t>
      </w:r>
      <w:hyperlink r:id="rId16" w:tgtFrame="_blank" w:history="1">
        <w:r w:rsidR="00A7376C" w:rsidRPr="00A7376C">
          <w:rPr>
            <w:rFonts w:ascii="Times New Roman" w:eastAsia="微软雅黑" w:hAnsi="Times New Roman" w:cs="Times New Roman"/>
            <w:color w:val="4F81BD"/>
            <w:sz w:val="21"/>
            <w:szCs w:val="21"/>
          </w:rPr>
          <w:t>QcStatic</w:t>
        </w:r>
      </w:hyperlink>
      <w:r w:rsidR="00A7376C">
        <w:rPr>
          <w:rFonts w:ascii="Times New Roman" w:eastAsia="微软雅黑" w:hAnsi="Times New Roman" w:cs="Times New Roman"/>
          <w:color w:val="4F81BD"/>
          <w:sz w:val="21"/>
          <w:szCs w:val="21"/>
        </w:rPr>
        <w:t>.csv</w:t>
      </w:r>
      <w:r w:rsidR="00A7376C">
        <w:rPr>
          <w:rFonts w:ascii="Times New Roman" w:eastAsia="微软雅黑" w:hAnsi="Times New Roman" w:cs="Times New Roman" w:hint="eastAsia"/>
          <w:color w:val="4F81BD"/>
          <w:sz w:val="21"/>
          <w:szCs w:val="21"/>
        </w:rPr>
        <w:t>。</w:t>
      </w:r>
    </w:p>
    <w:p w14:paraId="4958E412" w14:textId="488B22D3" w:rsidR="007A6D71" w:rsidRPr="0013587A" w:rsidRDefault="004D24B1">
      <w:pPr>
        <w:ind w:firstLineChars="200" w:firstLine="420"/>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表中</w:t>
      </w:r>
      <w:r w:rsidRPr="0013587A">
        <w:rPr>
          <w:rFonts w:ascii="Times New Roman" w:eastAsia="微软雅黑" w:hAnsi="Times New Roman" w:cs="Times New Roman"/>
          <w:color w:val="4F81BD"/>
          <w:sz w:val="21"/>
          <w:szCs w:val="21"/>
        </w:rPr>
        <w:t>Raw PE</w:t>
      </w:r>
      <w:r w:rsidRPr="0013587A">
        <w:rPr>
          <w:rFonts w:ascii="Times New Roman" w:eastAsia="微软雅黑" w:hAnsi="Times New Roman" w:cs="Times New Roman"/>
          <w:color w:val="4F81BD"/>
          <w:sz w:val="21"/>
          <w:szCs w:val="21"/>
        </w:rPr>
        <w:t>表示原始下机的</w:t>
      </w:r>
      <w:r w:rsidRPr="0013587A">
        <w:rPr>
          <w:rFonts w:ascii="Times New Roman" w:eastAsia="微软雅黑" w:hAnsi="Times New Roman" w:cs="Times New Roman"/>
          <w:color w:val="4F81BD"/>
          <w:sz w:val="21"/>
          <w:szCs w:val="21"/>
        </w:rPr>
        <w:t>PE reads</w:t>
      </w:r>
      <w:r w:rsidRPr="0013587A">
        <w:rPr>
          <w:rFonts w:ascii="Times New Roman" w:eastAsia="微软雅黑" w:hAnsi="Times New Roman" w:cs="Times New Roman"/>
          <w:color w:val="4F81BD"/>
          <w:sz w:val="21"/>
          <w:szCs w:val="21"/>
        </w:rPr>
        <w:t>；</w:t>
      </w:r>
      <w:r w:rsidRPr="0013587A">
        <w:rPr>
          <w:rFonts w:ascii="Times New Roman" w:eastAsia="微软雅黑" w:hAnsi="Times New Roman" w:cs="Times New Roman"/>
          <w:color w:val="4F81BD"/>
          <w:sz w:val="21"/>
          <w:szCs w:val="21"/>
        </w:rPr>
        <w:t xml:space="preserve"> Clean PE</w:t>
      </w:r>
      <w:r w:rsidRPr="0013587A">
        <w:rPr>
          <w:rFonts w:ascii="Times New Roman" w:eastAsia="微软雅黑" w:hAnsi="Times New Roman" w:cs="Times New Roman"/>
          <w:color w:val="4F81BD"/>
          <w:sz w:val="21"/>
          <w:szCs w:val="21"/>
        </w:rPr>
        <w:t>是</w:t>
      </w:r>
      <w:r w:rsidRPr="0013587A">
        <w:rPr>
          <w:rFonts w:ascii="Times New Roman" w:eastAsia="微软雅黑" w:hAnsi="Times New Roman" w:cs="Times New Roman"/>
          <w:color w:val="4F81BD"/>
          <w:sz w:val="21"/>
          <w:szCs w:val="21"/>
        </w:rPr>
        <w:t>Raw PE</w:t>
      </w:r>
      <w:r w:rsidRPr="0013587A">
        <w:rPr>
          <w:rFonts w:ascii="Times New Roman" w:eastAsia="微软雅黑" w:hAnsi="Times New Roman" w:cs="Times New Roman"/>
          <w:color w:val="4F81BD"/>
          <w:sz w:val="21"/>
          <w:szCs w:val="21"/>
        </w:rPr>
        <w:t>过滤低质量和短长度及去嵌合体后的序列；</w:t>
      </w:r>
      <w:r w:rsidRPr="0013587A">
        <w:rPr>
          <w:rFonts w:ascii="Times New Roman" w:eastAsia="微软雅黑" w:hAnsi="Times New Roman" w:cs="Times New Roman"/>
          <w:color w:val="4F81BD"/>
          <w:sz w:val="21"/>
          <w:szCs w:val="21"/>
        </w:rPr>
        <w:t>Base</w:t>
      </w:r>
      <w:r w:rsidRPr="0013587A">
        <w:rPr>
          <w:rFonts w:ascii="Times New Roman" w:eastAsia="微软雅黑" w:hAnsi="Times New Roman" w:cs="Times New Roman"/>
          <w:color w:val="4F81BD"/>
          <w:sz w:val="21"/>
          <w:szCs w:val="21"/>
        </w:rPr>
        <w:t>是</w:t>
      </w:r>
      <w:r w:rsidRPr="0013587A">
        <w:rPr>
          <w:rFonts w:ascii="Times New Roman" w:eastAsia="微软雅黑" w:hAnsi="Times New Roman" w:cs="Times New Roman"/>
          <w:color w:val="4F81BD"/>
          <w:sz w:val="21"/>
          <w:szCs w:val="21"/>
        </w:rPr>
        <w:t>Clean PE</w:t>
      </w:r>
      <w:r w:rsidRPr="0013587A">
        <w:rPr>
          <w:rFonts w:ascii="Times New Roman" w:eastAsia="微软雅黑" w:hAnsi="Times New Roman" w:cs="Times New Roman"/>
          <w:color w:val="4F81BD"/>
          <w:sz w:val="21"/>
          <w:szCs w:val="21"/>
        </w:rPr>
        <w:t>的碱基数目；</w:t>
      </w:r>
      <w:proofErr w:type="spellStart"/>
      <w:r w:rsidRPr="0013587A">
        <w:rPr>
          <w:rFonts w:ascii="Times New Roman" w:eastAsia="微软雅黑" w:hAnsi="Times New Roman" w:cs="Times New Roman"/>
          <w:color w:val="4F81BD"/>
          <w:sz w:val="21"/>
          <w:szCs w:val="21"/>
        </w:rPr>
        <w:t>AvgLen</w:t>
      </w:r>
      <w:proofErr w:type="spellEnd"/>
      <w:r w:rsidRPr="0013587A">
        <w:rPr>
          <w:rFonts w:ascii="Times New Roman" w:eastAsia="微软雅黑" w:hAnsi="Times New Roman" w:cs="Times New Roman"/>
          <w:color w:val="4F81BD"/>
          <w:sz w:val="21"/>
          <w:szCs w:val="21"/>
        </w:rPr>
        <w:t>为</w:t>
      </w:r>
      <w:r w:rsidRPr="0013587A">
        <w:rPr>
          <w:rFonts w:ascii="Times New Roman" w:eastAsia="微软雅黑" w:hAnsi="Times New Roman" w:cs="Times New Roman"/>
          <w:color w:val="4F81BD"/>
          <w:sz w:val="21"/>
          <w:szCs w:val="21"/>
        </w:rPr>
        <w:t>Clean PE</w:t>
      </w:r>
      <w:r w:rsidRPr="0013587A">
        <w:rPr>
          <w:rFonts w:ascii="Times New Roman" w:eastAsia="微软雅黑" w:hAnsi="Times New Roman" w:cs="Times New Roman"/>
          <w:color w:val="4F81BD"/>
          <w:sz w:val="21"/>
          <w:szCs w:val="21"/>
        </w:rPr>
        <w:t>的平均长度；</w:t>
      </w:r>
      <w:r w:rsidRPr="0013587A">
        <w:rPr>
          <w:rFonts w:ascii="Times New Roman" w:eastAsia="微软雅黑" w:hAnsi="Times New Roman" w:cs="Times New Roman"/>
          <w:color w:val="4F81BD"/>
          <w:sz w:val="21"/>
          <w:szCs w:val="21"/>
        </w:rPr>
        <w:t>Q20</w:t>
      </w:r>
      <w:r w:rsidRPr="0013587A">
        <w:rPr>
          <w:rFonts w:ascii="Times New Roman" w:eastAsia="微软雅黑" w:hAnsi="Times New Roman" w:cs="Times New Roman"/>
          <w:color w:val="4F81BD"/>
          <w:sz w:val="21"/>
          <w:szCs w:val="21"/>
        </w:rPr>
        <w:t>和</w:t>
      </w:r>
      <w:r w:rsidRPr="0013587A">
        <w:rPr>
          <w:rFonts w:ascii="Times New Roman" w:eastAsia="微软雅黑" w:hAnsi="Times New Roman" w:cs="Times New Roman"/>
          <w:color w:val="4F81BD"/>
          <w:sz w:val="21"/>
          <w:szCs w:val="21"/>
        </w:rPr>
        <w:t>Q30</w:t>
      </w:r>
      <w:r w:rsidRPr="0013587A">
        <w:rPr>
          <w:rFonts w:ascii="Times New Roman" w:eastAsia="微软雅黑" w:hAnsi="Times New Roman" w:cs="Times New Roman"/>
          <w:color w:val="4F81BD"/>
          <w:sz w:val="21"/>
          <w:szCs w:val="21"/>
        </w:rPr>
        <w:t>是</w:t>
      </w:r>
      <w:r w:rsidRPr="0013587A">
        <w:rPr>
          <w:rFonts w:ascii="Times New Roman" w:eastAsia="微软雅黑" w:hAnsi="Times New Roman" w:cs="Times New Roman"/>
          <w:color w:val="4F81BD"/>
          <w:sz w:val="21"/>
          <w:szCs w:val="21"/>
        </w:rPr>
        <w:t>Clean PE</w:t>
      </w:r>
      <w:r w:rsidRPr="0013587A">
        <w:rPr>
          <w:rFonts w:ascii="Times New Roman" w:eastAsia="微软雅黑" w:hAnsi="Times New Roman" w:cs="Times New Roman"/>
          <w:color w:val="4F81BD"/>
          <w:sz w:val="21"/>
          <w:szCs w:val="21"/>
        </w:rPr>
        <w:t>中碱基质量值大于</w:t>
      </w:r>
      <w:r w:rsidRPr="0013587A">
        <w:rPr>
          <w:rFonts w:ascii="Times New Roman" w:eastAsia="微软雅黑" w:hAnsi="Times New Roman" w:cs="Times New Roman"/>
          <w:color w:val="4F81BD"/>
          <w:sz w:val="21"/>
          <w:szCs w:val="21"/>
        </w:rPr>
        <w:t>20</w:t>
      </w:r>
      <w:r w:rsidRPr="0013587A">
        <w:rPr>
          <w:rFonts w:ascii="Times New Roman" w:eastAsia="微软雅黑" w:hAnsi="Times New Roman" w:cs="Times New Roman"/>
          <w:color w:val="4F81BD"/>
          <w:sz w:val="21"/>
          <w:szCs w:val="21"/>
        </w:rPr>
        <w:t>（测序错误率小于</w:t>
      </w:r>
      <w:r w:rsidRPr="0013587A">
        <w:rPr>
          <w:rFonts w:ascii="Times New Roman" w:eastAsia="微软雅黑" w:hAnsi="Times New Roman" w:cs="Times New Roman"/>
          <w:color w:val="4F81BD"/>
          <w:sz w:val="21"/>
          <w:szCs w:val="21"/>
        </w:rPr>
        <w:t>1%</w:t>
      </w:r>
      <w:r w:rsidRPr="0013587A">
        <w:rPr>
          <w:rFonts w:ascii="Times New Roman" w:eastAsia="微软雅黑" w:hAnsi="Times New Roman" w:cs="Times New Roman"/>
          <w:color w:val="4F81BD"/>
          <w:sz w:val="21"/>
          <w:szCs w:val="21"/>
        </w:rPr>
        <w:t>）和</w:t>
      </w:r>
      <w:r w:rsidRPr="0013587A">
        <w:rPr>
          <w:rFonts w:ascii="Times New Roman" w:eastAsia="微软雅黑" w:hAnsi="Times New Roman" w:cs="Times New Roman"/>
          <w:color w:val="4F81BD"/>
          <w:sz w:val="21"/>
          <w:szCs w:val="21"/>
        </w:rPr>
        <w:t>30</w:t>
      </w:r>
      <w:r w:rsidRPr="0013587A">
        <w:rPr>
          <w:rFonts w:ascii="Times New Roman" w:eastAsia="微软雅黑" w:hAnsi="Times New Roman" w:cs="Times New Roman"/>
          <w:color w:val="4F81BD"/>
          <w:sz w:val="21"/>
          <w:szCs w:val="21"/>
        </w:rPr>
        <w:t>（测序错误率小于</w:t>
      </w:r>
      <w:r w:rsidRPr="0013587A">
        <w:rPr>
          <w:rFonts w:ascii="Times New Roman" w:eastAsia="微软雅黑" w:hAnsi="Times New Roman" w:cs="Times New Roman"/>
          <w:color w:val="4F81BD"/>
          <w:sz w:val="21"/>
          <w:szCs w:val="21"/>
        </w:rPr>
        <w:t>0.1%</w:t>
      </w:r>
      <w:r w:rsidRPr="0013587A">
        <w:rPr>
          <w:rFonts w:ascii="Times New Roman" w:eastAsia="微软雅黑" w:hAnsi="Times New Roman" w:cs="Times New Roman"/>
          <w:color w:val="4F81BD"/>
          <w:sz w:val="21"/>
          <w:szCs w:val="21"/>
        </w:rPr>
        <w:t>）的碱基所占的百分比；</w:t>
      </w:r>
      <w:r w:rsidRPr="0013587A">
        <w:rPr>
          <w:rFonts w:ascii="Times New Roman" w:eastAsia="微软雅黑" w:hAnsi="Times New Roman" w:cs="Times New Roman"/>
          <w:color w:val="4F81BD"/>
          <w:sz w:val="21"/>
          <w:szCs w:val="21"/>
        </w:rPr>
        <w:t xml:space="preserve">GC (%) </w:t>
      </w:r>
      <w:r w:rsidRPr="0013587A">
        <w:rPr>
          <w:rFonts w:ascii="Times New Roman" w:eastAsia="微软雅黑" w:hAnsi="Times New Roman" w:cs="Times New Roman"/>
          <w:color w:val="4F81BD"/>
          <w:sz w:val="21"/>
          <w:szCs w:val="21"/>
        </w:rPr>
        <w:t>表示</w:t>
      </w:r>
      <w:r w:rsidRPr="0013587A">
        <w:rPr>
          <w:rFonts w:ascii="Times New Roman" w:eastAsia="微软雅黑" w:hAnsi="Times New Roman" w:cs="Times New Roman"/>
          <w:color w:val="4F81BD"/>
          <w:sz w:val="21"/>
          <w:szCs w:val="21"/>
        </w:rPr>
        <w:t>Clean PE</w:t>
      </w:r>
      <w:r w:rsidRPr="0013587A">
        <w:rPr>
          <w:rFonts w:ascii="Times New Roman" w:eastAsia="微软雅黑" w:hAnsi="Times New Roman" w:cs="Times New Roman"/>
          <w:color w:val="4F81BD"/>
          <w:sz w:val="21"/>
          <w:szCs w:val="21"/>
        </w:rPr>
        <w:t>中</w:t>
      </w:r>
      <w:r w:rsidRPr="0013587A">
        <w:rPr>
          <w:rFonts w:ascii="Times New Roman" w:eastAsia="微软雅黑" w:hAnsi="Times New Roman" w:cs="Times New Roman"/>
          <w:color w:val="4F81BD"/>
          <w:sz w:val="21"/>
          <w:szCs w:val="21"/>
        </w:rPr>
        <w:t>GC</w:t>
      </w:r>
      <w:r w:rsidRPr="0013587A">
        <w:rPr>
          <w:rFonts w:ascii="Times New Roman" w:eastAsia="微软雅黑" w:hAnsi="Times New Roman" w:cs="Times New Roman"/>
          <w:color w:val="4F81BD"/>
          <w:sz w:val="21"/>
          <w:szCs w:val="21"/>
        </w:rPr>
        <w:t>碱基的含量；</w:t>
      </w:r>
      <w:r w:rsidRPr="0013587A">
        <w:rPr>
          <w:rFonts w:ascii="Times New Roman" w:eastAsia="微软雅黑" w:hAnsi="Times New Roman" w:cs="Times New Roman"/>
          <w:color w:val="4F81BD"/>
          <w:sz w:val="21"/>
          <w:szCs w:val="21"/>
        </w:rPr>
        <w:t xml:space="preserve">Effective (%) </w:t>
      </w:r>
      <w:r w:rsidRPr="0013587A">
        <w:rPr>
          <w:rFonts w:ascii="Times New Roman" w:eastAsia="微软雅黑" w:hAnsi="Times New Roman" w:cs="Times New Roman"/>
          <w:color w:val="4F81BD"/>
          <w:sz w:val="21"/>
          <w:szCs w:val="21"/>
        </w:rPr>
        <w:t>表示</w:t>
      </w:r>
      <w:r w:rsidRPr="0013587A">
        <w:rPr>
          <w:rFonts w:ascii="Times New Roman" w:eastAsia="微软雅黑" w:hAnsi="Times New Roman" w:cs="Times New Roman"/>
          <w:color w:val="4F81BD"/>
          <w:sz w:val="21"/>
          <w:szCs w:val="21"/>
        </w:rPr>
        <w:t>Clean PE</w:t>
      </w:r>
      <w:r w:rsidRPr="0013587A">
        <w:rPr>
          <w:rFonts w:ascii="Times New Roman" w:eastAsia="微软雅黑" w:hAnsi="Times New Roman" w:cs="Times New Roman"/>
          <w:color w:val="4F81BD"/>
          <w:sz w:val="21"/>
          <w:szCs w:val="21"/>
        </w:rPr>
        <w:t>的数目与</w:t>
      </w:r>
      <w:r w:rsidRPr="0013587A">
        <w:rPr>
          <w:rFonts w:ascii="Times New Roman" w:eastAsia="微软雅黑" w:hAnsi="Times New Roman" w:cs="Times New Roman"/>
          <w:color w:val="4F81BD"/>
          <w:sz w:val="21"/>
          <w:szCs w:val="21"/>
        </w:rPr>
        <w:t>Raw PE</w:t>
      </w:r>
      <w:r w:rsidRPr="0013587A">
        <w:rPr>
          <w:rFonts w:ascii="Times New Roman" w:eastAsia="微软雅黑" w:hAnsi="Times New Roman" w:cs="Times New Roman"/>
          <w:color w:val="4F81BD"/>
          <w:sz w:val="21"/>
          <w:szCs w:val="21"/>
        </w:rPr>
        <w:t>数目的百分比。</w:t>
      </w:r>
    </w:p>
    <w:p w14:paraId="723270DC"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14209E76"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Result\01</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QC\QcStatic</w:t>
      </w:r>
      <w:r w:rsidRPr="0013587A">
        <w:rPr>
          <w:rFonts w:ascii="Times New Roman" w:eastAsia="微软雅黑" w:hAnsi="Times New Roman" w:cs="Times New Roman" w:hint="eastAsia"/>
          <w:color w:val="000000" w:themeColor="text1"/>
          <w:sz w:val="21"/>
          <w:szCs w:val="21"/>
        </w:rPr>
        <w:t>.csv</w:t>
      </w:r>
    </w:p>
    <w:p w14:paraId="426BD621" w14:textId="77777777" w:rsidR="007A6D71" w:rsidRPr="0013587A" w:rsidRDefault="0024403F">
      <w:pPr>
        <w:spacing w:beforeLines="50" w:before="163" w:afterLines="50" w:after="163" w:line="360" w:lineRule="auto"/>
        <w:jc w:val="left"/>
        <w:outlineLvl w:val="1"/>
        <w:rPr>
          <w:rFonts w:ascii="Times New Roman" w:eastAsia="微软雅黑" w:hAnsi="Times New Roman" w:cs="Times New Roman"/>
          <w:b/>
          <w:color w:val="C00000"/>
          <w:kern w:val="24"/>
        </w:rPr>
      </w:pPr>
      <w:bookmarkStart w:id="6" w:name="OLE_LINK1"/>
      <w:bookmarkStart w:id="7" w:name="OLE_LINK2"/>
      <w:bookmarkStart w:id="8" w:name="_Toc40259930"/>
      <w:r w:rsidRPr="0013587A">
        <w:rPr>
          <w:rFonts w:ascii="Times New Roman" w:eastAsia="微软雅黑" w:hAnsi="Times New Roman" w:cs="Times New Roman"/>
          <w:b/>
          <w:color w:val="C00000"/>
          <w:kern w:val="24"/>
        </w:rPr>
        <w:t>3</w:t>
      </w:r>
      <w:r w:rsidR="004D24B1" w:rsidRPr="0013587A">
        <w:rPr>
          <w:rFonts w:ascii="Times New Roman" w:eastAsia="微软雅黑" w:hAnsi="Times New Roman" w:cs="Times New Roman"/>
          <w:b/>
          <w:color w:val="C00000"/>
          <w:kern w:val="24"/>
        </w:rPr>
        <w:t>.2 OTU</w:t>
      </w:r>
      <w:r w:rsidR="004D24B1" w:rsidRPr="0013587A">
        <w:rPr>
          <w:rFonts w:ascii="Times New Roman" w:eastAsia="微软雅黑" w:hAnsi="Times New Roman" w:cs="Times New Roman" w:hint="eastAsia"/>
          <w:b/>
          <w:color w:val="C00000"/>
          <w:kern w:val="24"/>
        </w:rPr>
        <w:t>分析和物种注释</w:t>
      </w:r>
      <w:bookmarkEnd w:id="8"/>
    </w:p>
    <w:p w14:paraId="3E0291D8" w14:textId="77777777" w:rsidR="007A6D71" w:rsidRPr="0013587A" w:rsidRDefault="0024403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9" w:name="_Toc40259931"/>
      <w:r w:rsidRPr="0013587A">
        <w:rPr>
          <w:rFonts w:ascii="Times New Roman" w:eastAsia="微软雅黑" w:hAnsi="Times New Roman" w:cs="Times New Roman"/>
          <w:b/>
          <w:color w:val="C00000"/>
          <w:sz w:val="21"/>
          <w:szCs w:val="21"/>
        </w:rPr>
        <w:t>3.2.1 OTU</w:t>
      </w:r>
      <w:r w:rsidRPr="0013587A">
        <w:rPr>
          <w:rFonts w:ascii="Times New Roman" w:eastAsia="微软雅黑" w:hAnsi="Times New Roman" w:cs="Times New Roman" w:hint="eastAsia"/>
          <w:b/>
          <w:color w:val="C00000"/>
          <w:sz w:val="21"/>
          <w:szCs w:val="21"/>
        </w:rPr>
        <w:t>聚类和物种注释</w:t>
      </w:r>
      <w:bookmarkEnd w:id="9"/>
    </w:p>
    <w:p w14:paraId="03A1EDDB" w14:textId="43A14625" w:rsidR="007A6D71" w:rsidRPr="0013587A" w:rsidRDefault="004D24B1">
      <w:pPr>
        <w:ind w:firstLine="420"/>
        <w:rPr>
          <w:rFonts w:ascii="Times New Roman" w:eastAsia="微软雅黑" w:hAnsi="Times New Roman" w:cs="Times New Roman"/>
          <w:sz w:val="21"/>
          <w:szCs w:val="21"/>
        </w:rPr>
      </w:pPr>
      <w:r w:rsidRPr="0013587A">
        <w:rPr>
          <w:rFonts w:ascii="Times New Roman" w:eastAsia="微软雅黑" w:hAnsi="Times New Roman" w:cs="Times New Roman"/>
          <w:sz w:val="21"/>
          <w:szCs w:val="21"/>
        </w:rPr>
        <w:t>为了研究样品的物种组成多样性，对所有样品的</w:t>
      </w:r>
      <w:r w:rsidRPr="0013587A">
        <w:rPr>
          <w:rFonts w:ascii="Times New Roman" w:eastAsia="微软雅黑" w:hAnsi="Times New Roman" w:cs="Times New Roman"/>
          <w:sz w:val="21"/>
          <w:szCs w:val="21"/>
        </w:rPr>
        <w:t>Clean reads</w:t>
      </w:r>
      <w:r w:rsidRPr="0013587A">
        <w:rPr>
          <w:rFonts w:ascii="Times New Roman" w:eastAsia="微软雅黑" w:hAnsi="Times New Roman" w:cs="Times New Roman"/>
          <w:sz w:val="21"/>
          <w:szCs w:val="21"/>
        </w:rPr>
        <w:t>进行聚类，以</w:t>
      </w:r>
      <w:r w:rsidRPr="0013587A">
        <w:rPr>
          <w:rFonts w:ascii="Times New Roman" w:eastAsia="微软雅黑" w:hAnsi="Times New Roman" w:cs="Times New Roman"/>
          <w:sz w:val="21"/>
          <w:szCs w:val="21"/>
        </w:rPr>
        <w:t>97%</w:t>
      </w:r>
      <w:r w:rsidRPr="0013587A">
        <w:rPr>
          <w:rFonts w:ascii="Times New Roman" w:eastAsia="微软雅黑" w:hAnsi="Times New Roman" w:cs="Times New Roman"/>
          <w:sz w:val="21"/>
          <w:szCs w:val="21"/>
        </w:rPr>
        <w:t>的一致性将序列聚类成为</w:t>
      </w:r>
      <w:r w:rsidRPr="0013587A">
        <w:rPr>
          <w:rFonts w:ascii="Times New Roman" w:eastAsia="微软雅黑" w:hAnsi="Times New Roman" w:cs="Times New Roman"/>
          <w:sz w:val="21"/>
          <w:szCs w:val="21"/>
        </w:rPr>
        <w:t>OTUs</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Operational Taxonomic Units</w:t>
      </w:r>
      <w:r w:rsidRPr="0013587A">
        <w:rPr>
          <w:rFonts w:ascii="Times New Roman" w:eastAsia="微软雅黑" w:hAnsi="Times New Roman" w:cs="Times New Roman"/>
          <w:sz w:val="21"/>
          <w:szCs w:val="21"/>
        </w:rPr>
        <w:t>），然后对</w:t>
      </w:r>
      <w:r w:rsidRPr="0013587A">
        <w:rPr>
          <w:rFonts w:ascii="Times New Roman" w:eastAsia="微软雅黑" w:hAnsi="Times New Roman" w:cs="Times New Roman"/>
          <w:sz w:val="21"/>
          <w:szCs w:val="21"/>
        </w:rPr>
        <w:t>OTUs</w:t>
      </w:r>
      <w:r w:rsidRPr="0013587A">
        <w:rPr>
          <w:rFonts w:ascii="Times New Roman" w:eastAsia="微软雅黑" w:hAnsi="Times New Roman" w:cs="Times New Roman"/>
          <w:sz w:val="21"/>
          <w:szCs w:val="21"/>
        </w:rPr>
        <w:t>的代表序列进行物种注释。注释用的数据库为</w:t>
      </w:r>
      <w:proofErr w:type="spellStart"/>
      <w:r w:rsidRPr="0013587A">
        <w:rPr>
          <w:rFonts w:ascii="Times New Roman" w:eastAsia="微软雅黑" w:hAnsi="Times New Roman" w:cs="Times New Roman"/>
          <w:sz w:val="21"/>
          <w:szCs w:val="21"/>
        </w:rPr>
        <w:t>greengenes</w:t>
      </w:r>
      <w:proofErr w:type="spellEnd"/>
      <w:r w:rsidRPr="0013587A">
        <w:rPr>
          <w:rFonts w:ascii="Times New Roman" w:eastAsia="微软雅黑" w:hAnsi="Times New Roman" w:cs="Times New Roman" w:hint="eastAsia"/>
          <w:sz w:val="21"/>
          <w:szCs w:val="21"/>
        </w:rPr>
        <w:t>，注释结果示例见</w:t>
      </w:r>
      <w:r w:rsidR="00184846" w:rsidRPr="0013587A">
        <w:rPr>
          <w:rFonts w:ascii="Times New Roman" w:eastAsia="微软雅黑" w:hAnsi="Times New Roman" w:cs="Times New Roman" w:hint="eastAsia"/>
          <w:sz w:val="21"/>
          <w:szCs w:val="21"/>
        </w:rPr>
        <w:t>下</w:t>
      </w:r>
      <w:r w:rsidRPr="0013587A">
        <w:rPr>
          <w:rFonts w:ascii="Times New Roman" w:eastAsia="微软雅黑" w:hAnsi="Times New Roman" w:cs="Times New Roman" w:hint="eastAsia"/>
          <w:sz w:val="21"/>
          <w:szCs w:val="21"/>
        </w:rPr>
        <w:t>表</w:t>
      </w:r>
      <w:r w:rsidRPr="0013587A">
        <w:rPr>
          <w:rFonts w:ascii="Times New Roman" w:eastAsia="微软雅黑" w:hAnsi="Times New Roman" w:cs="Times New Roman"/>
          <w:sz w:val="21"/>
          <w:szCs w:val="21"/>
        </w:rPr>
        <w:t>。</w:t>
      </w:r>
    </w:p>
    <w:p w14:paraId="762E8AA0" w14:textId="14DBDA47" w:rsidR="007A6D71" w:rsidRPr="0013587A" w:rsidRDefault="004D24B1">
      <w:pPr>
        <w:widowControl/>
        <w:spacing w:beforeLines="50" w:before="163" w:afterLines="50" w:after="163"/>
        <w:jc w:val="center"/>
        <w:rPr>
          <w:rStyle w:val="mw-headline"/>
          <w:rFonts w:ascii="Times New Roman" w:eastAsia="微软雅黑" w:hAnsi="Times New Roman" w:cs="Times New Roman"/>
          <w:b/>
          <w:sz w:val="18"/>
        </w:rPr>
      </w:pPr>
      <w:r w:rsidRPr="0013587A">
        <w:rPr>
          <w:rFonts w:ascii="Times New Roman" w:eastAsia="微软雅黑" w:hAnsi="Times New Roman" w:cs="Times New Roman"/>
          <w:b/>
          <w:sz w:val="18"/>
        </w:rPr>
        <w:lastRenderedPageBreak/>
        <w:t xml:space="preserve"> </w:t>
      </w:r>
      <w:r w:rsidRPr="0013587A">
        <w:rPr>
          <w:rStyle w:val="mw-headline"/>
          <w:rFonts w:ascii="Times New Roman" w:eastAsia="微软雅黑" w:hAnsi="Times New Roman" w:cs="Times New Roman"/>
          <w:b/>
          <w:sz w:val="18"/>
        </w:rPr>
        <w:t>OTU and Taxonomy</w:t>
      </w:r>
    </w:p>
    <w:tbl>
      <w:tblPr>
        <w:tblW w:w="5000" w:type="pct"/>
        <w:tblBorders>
          <w:top w:val="single" w:sz="2" w:space="0" w:color="0070C0"/>
          <w:left w:val="single" w:sz="2" w:space="0" w:color="0070C0"/>
          <w:bottom w:val="single" w:sz="2" w:space="0" w:color="0070C0"/>
          <w:right w:val="single" w:sz="2" w:space="0" w:color="0070C0"/>
          <w:insideH w:val="single" w:sz="2" w:space="0" w:color="0070C0"/>
        </w:tblBorders>
        <w:tblLook w:val="04A0" w:firstRow="1" w:lastRow="0" w:firstColumn="1" w:lastColumn="0" w:noHBand="0" w:noVBand="1"/>
      </w:tblPr>
      <w:tblGrid>
        <w:gridCol w:w="1012"/>
        <w:gridCol w:w="1007"/>
        <w:gridCol w:w="778"/>
        <w:gridCol w:w="622"/>
        <w:gridCol w:w="6207"/>
      </w:tblGrid>
      <w:tr w:rsidR="007A6D71" w:rsidRPr="0013587A" w14:paraId="616386B1" w14:textId="77777777" w:rsidTr="00256706">
        <w:trPr>
          <w:trHeight w:val="215"/>
        </w:trPr>
        <w:tc>
          <w:tcPr>
            <w:tcW w:w="526" w:type="pct"/>
            <w:shd w:val="solid" w:color="0070C0" w:fill="0070C0"/>
          </w:tcPr>
          <w:p w14:paraId="7289126F" w14:textId="77777777" w:rsidR="007A6D71" w:rsidRPr="0013587A" w:rsidRDefault="004D24B1" w:rsidP="00184846">
            <w:pPr>
              <w:widowControl/>
              <w:jc w:val="center"/>
              <w:rPr>
                <w:rFonts w:ascii="Times New Roman" w:eastAsia="微软雅黑" w:hAnsi="Times New Roman" w:cs="Times New Roman"/>
                <w:b/>
                <w:color w:val="FFFFFF"/>
                <w:kern w:val="0"/>
                <w:sz w:val="18"/>
                <w:szCs w:val="18"/>
              </w:rPr>
            </w:pPr>
            <w:r w:rsidRPr="0013587A">
              <w:rPr>
                <w:rFonts w:ascii="Times New Roman" w:eastAsia="微软雅黑" w:hAnsi="Times New Roman" w:cs="Times New Roman"/>
                <w:b/>
                <w:color w:val="FFFFFF"/>
                <w:kern w:val="0"/>
                <w:sz w:val="18"/>
                <w:szCs w:val="18"/>
              </w:rPr>
              <w:t>OTU ID</w:t>
            </w:r>
          </w:p>
        </w:tc>
        <w:tc>
          <w:tcPr>
            <w:tcW w:w="523" w:type="pct"/>
            <w:shd w:val="solid" w:color="0070C0" w:fill="0070C0"/>
          </w:tcPr>
          <w:p w14:paraId="0F952556" w14:textId="77777777" w:rsidR="007A6D71" w:rsidRPr="0013587A" w:rsidRDefault="004D24B1" w:rsidP="00184846">
            <w:pPr>
              <w:widowControl/>
              <w:jc w:val="center"/>
              <w:rPr>
                <w:rFonts w:ascii="Times New Roman" w:eastAsia="微软雅黑" w:hAnsi="Times New Roman" w:cs="Times New Roman"/>
                <w:b/>
                <w:color w:val="FFFFFF"/>
                <w:kern w:val="0"/>
                <w:sz w:val="18"/>
                <w:szCs w:val="18"/>
              </w:rPr>
            </w:pPr>
            <w:r w:rsidRPr="0013587A">
              <w:rPr>
                <w:rFonts w:ascii="Times New Roman" w:eastAsia="微软雅黑" w:hAnsi="Times New Roman" w:cs="Times New Roman"/>
                <w:b/>
                <w:color w:val="FFFFFF"/>
                <w:kern w:val="0"/>
                <w:sz w:val="18"/>
                <w:szCs w:val="18"/>
              </w:rPr>
              <w:t>A</w:t>
            </w:r>
          </w:p>
        </w:tc>
        <w:tc>
          <w:tcPr>
            <w:tcW w:w="404" w:type="pct"/>
            <w:shd w:val="solid" w:color="0070C0" w:fill="0070C0"/>
          </w:tcPr>
          <w:p w14:paraId="67C61534" w14:textId="77777777" w:rsidR="007A6D71" w:rsidRPr="0013587A" w:rsidRDefault="004D24B1" w:rsidP="00184846">
            <w:pPr>
              <w:widowControl/>
              <w:jc w:val="center"/>
              <w:rPr>
                <w:rFonts w:ascii="Times New Roman" w:eastAsia="微软雅黑" w:hAnsi="Times New Roman" w:cs="Times New Roman"/>
                <w:b/>
                <w:color w:val="FFFFFF"/>
                <w:kern w:val="0"/>
                <w:sz w:val="18"/>
                <w:szCs w:val="18"/>
              </w:rPr>
            </w:pPr>
            <w:r w:rsidRPr="0013587A">
              <w:rPr>
                <w:rFonts w:ascii="Times New Roman" w:eastAsia="微软雅黑" w:hAnsi="Times New Roman" w:cs="Times New Roman"/>
                <w:b/>
                <w:color w:val="FFFFFF"/>
                <w:kern w:val="0"/>
                <w:sz w:val="18"/>
                <w:szCs w:val="18"/>
              </w:rPr>
              <w:t>B</w:t>
            </w:r>
          </w:p>
        </w:tc>
        <w:tc>
          <w:tcPr>
            <w:tcW w:w="323" w:type="pct"/>
            <w:shd w:val="solid" w:color="0070C0" w:fill="0070C0"/>
          </w:tcPr>
          <w:p w14:paraId="3528583D" w14:textId="77777777" w:rsidR="007A6D71" w:rsidRPr="0013587A" w:rsidRDefault="004D24B1" w:rsidP="00184846">
            <w:pPr>
              <w:widowControl/>
              <w:jc w:val="center"/>
              <w:rPr>
                <w:rFonts w:ascii="Times New Roman" w:eastAsia="微软雅黑" w:hAnsi="Times New Roman" w:cs="Times New Roman"/>
                <w:b/>
                <w:color w:val="FFFFFF"/>
                <w:kern w:val="0"/>
                <w:sz w:val="18"/>
                <w:szCs w:val="18"/>
              </w:rPr>
            </w:pPr>
            <w:r w:rsidRPr="0013587A">
              <w:rPr>
                <w:rFonts w:ascii="Times New Roman" w:eastAsia="微软雅黑" w:hAnsi="Times New Roman" w:cs="Times New Roman"/>
                <w:b/>
                <w:color w:val="FFFFFF"/>
                <w:kern w:val="0"/>
                <w:sz w:val="18"/>
                <w:szCs w:val="18"/>
              </w:rPr>
              <w:t>C</w:t>
            </w:r>
          </w:p>
        </w:tc>
        <w:tc>
          <w:tcPr>
            <w:tcW w:w="3225" w:type="pct"/>
            <w:shd w:val="solid" w:color="0070C0" w:fill="0070C0"/>
            <w:vAlign w:val="center"/>
          </w:tcPr>
          <w:p w14:paraId="67CDE8A9" w14:textId="77777777" w:rsidR="007A6D71" w:rsidRPr="0013587A" w:rsidRDefault="004D24B1" w:rsidP="00184846">
            <w:pPr>
              <w:widowControl/>
              <w:jc w:val="center"/>
              <w:rPr>
                <w:rFonts w:ascii="Times New Roman" w:eastAsia="微软雅黑" w:hAnsi="Times New Roman" w:cs="Times New Roman"/>
                <w:color w:val="FFFFFF"/>
                <w:kern w:val="0"/>
                <w:sz w:val="22"/>
                <w:szCs w:val="22"/>
              </w:rPr>
            </w:pPr>
            <w:r w:rsidRPr="0013587A">
              <w:rPr>
                <w:rFonts w:ascii="Times New Roman" w:eastAsia="微软雅黑" w:hAnsi="Times New Roman" w:cs="Times New Roman"/>
                <w:b/>
                <w:color w:val="FFFFFF"/>
                <w:kern w:val="0"/>
                <w:sz w:val="18"/>
                <w:szCs w:val="18"/>
              </w:rPr>
              <w:t>taxonomy</w:t>
            </w:r>
          </w:p>
        </w:tc>
      </w:tr>
      <w:tr w:rsidR="00184846" w:rsidRPr="0013587A" w14:paraId="0E0CE5ED" w14:textId="77777777" w:rsidTr="00184846">
        <w:trPr>
          <w:trHeight w:val="215"/>
        </w:trPr>
        <w:tc>
          <w:tcPr>
            <w:tcW w:w="526" w:type="pct"/>
            <w:shd w:val="clear" w:color="auto" w:fill="auto"/>
          </w:tcPr>
          <w:p w14:paraId="08787AFD" w14:textId="77777777" w:rsidR="00184846" w:rsidRPr="0013587A" w:rsidRDefault="00184846" w:rsidP="00184846">
            <w:pPr>
              <w:widowControl/>
              <w:jc w:val="center"/>
              <w:rPr>
                <w:rFonts w:ascii="Times New Roman" w:eastAsia="微软雅黑" w:hAnsi="Times New Roman" w:cs="Times New Roman"/>
                <w:b/>
                <w:color w:val="FFFFFF"/>
                <w:kern w:val="0"/>
                <w:sz w:val="18"/>
                <w:szCs w:val="18"/>
              </w:rPr>
            </w:pPr>
          </w:p>
        </w:tc>
        <w:tc>
          <w:tcPr>
            <w:tcW w:w="523" w:type="pct"/>
            <w:shd w:val="clear" w:color="auto" w:fill="auto"/>
          </w:tcPr>
          <w:p w14:paraId="1113021F" w14:textId="77777777" w:rsidR="00184846" w:rsidRPr="0013587A" w:rsidRDefault="00184846" w:rsidP="00184846">
            <w:pPr>
              <w:widowControl/>
              <w:jc w:val="center"/>
              <w:rPr>
                <w:rFonts w:ascii="Times New Roman" w:eastAsia="微软雅黑" w:hAnsi="Times New Roman" w:cs="Times New Roman"/>
                <w:b/>
                <w:color w:val="FFFFFF"/>
                <w:kern w:val="0"/>
                <w:sz w:val="18"/>
                <w:szCs w:val="18"/>
              </w:rPr>
            </w:pPr>
          </w:p>
        </w:tc>
        <w:tc>
          <w:tcPr>
            <w:tcW w:w="404" w:type="pct"/>
            <w:shd w:val="clear" w:color="auto" w:fill="auto"/>
          </w:tcPr>
          <w:p w14:paraId="21451A4F" w14:textId="77777777" w:rsidR="00184846" w:rsidRPr="0013587A" w:rsidRDefault="00184846" w:rsidP="00184846">
            <w:pPr>
              <w:widowControl/>
              <w:jc w:val="center"/>
              <w:rPr>
                <w:rFonts w:ascii="Times New Roman" w:eastAsia="微软雅黑" w:hAnsi="Times New Roman" w:cs="Times New Roman"/>
                <w:b/>
                <w:color w:val="FFFFFF"/>
                <w:kern w:val="0"/>
                <w:sz w:val="18"/>
                <w:szCs w:val="18"/>
              </w:rPr>
            </w:pPr>
          </w:p>
        </w:tc>
        <w:tc>
          <w:tcPr>
            <w:tcW w:w="323" w:type="pct"/>
            <w:shd w:val="clear" w:color="auto" w:fill="auto"/>
          </w:tcPr>
          <w:p w14:paraId="730F0144" w14:textId="77777777" w:rsidR="00184846" w:rsidRPr="0013587A" w:rsidRDefault="00184846" w:rsidP="00184846">
            <w:pPr>
              <w:widowControl/>
              <w:jc w:val="center"/>
              <w:rPr>
                <w:rFonts w:ascii="Times New Roman" w:eastAsia="微软雅黑" w:hAnsi="Times New Roman" w:cs="Times New Roman"/>
                <w:b/>
                <w:color w:val="FFFFFF"/>
                <w:kern w:val="0"/>
                <w:sz w:val="18"/>
                <w:szCs w:val="18"/>
              </w:rPr>
            </w:pPr>
          </w:p>
        </w:tc>
        <w:tc>
          <w:tcPr>
            <w:tcW w:w="3225" w:type="pct"/>
            <w:shd w:val="clear" w:color="auto" w:fill="auto"/>
            <w:vAlign w:val="center"/>
          </w:tcPr>
          <w:p w14:paraId="21B0933A" w14:textId="77777777" w:rsidR="00184846" w:rsidRPr="0013587A" w:rsidRDefault="00184846" w:rsidP="00184846">
            <w:pPr>
              <w:widowControl/>
              <w:jc w:val="center"/>
              <w:rPr>
                <w:rFonts w:ascii="Times New Roman" w:eastAsia="微软雅黑" w:hAnsi="Times New Roman" w:cs="Times New Roman"/>
                <w:b/>
                <w:color w:val="FFFFFF"/>
                <w:kern w:val="0"/>
                <w:sz w:val="18"/>
                <w:szCs w:val="18"/>
              </w:rPr>
            </w:pPr>
          </w:p>
        </w:tc>
      </w:tr>
    </w:tbl>
    <w:bookmarkEnd w:id="6"/>
    <w:bookmarkEnd w:id="7"/>
    <w:p w14:paraId="42331256" w14:textId="77777777" w:rsidR="007A6D71" w:rsidRPr="0013587A" w:rsidRDefault="004D24B1">
      <w:pPr>
        <w:pStyle w:val="Style41"/>
        <w:ind w:firstLineChars="0"/>
        <w:rPr>
          <w:rFonts w:ascii="Times New Roman" w:eastAsia="微软雅黑" w:hAnsi="Times New Roman"/>
          <w:color w:val="4F81BD"/>
          <w:szCs w:val="21"/>
        </w:rPr>
      </w:pPr>
      <w:r w:rsidRPr="0013587A">
        <w:rPr>
          <w:rFonts w:ascii="Times New Roman" w:eastAsia="微软雅黑" w:hAnsi="Times New Roman"/>
          <w:color w:val="4F81BD"/>
          <w:szCs w:val="21"/>
        </w:rPr>
        <w:t>注：由于数据表较大，此处以图例形式列出部分数据，详见对应文件</w:t>
      </w:r>
      <w:r w:rsidRPr="0013587A">
        <w:rPr>
          <w:rFonts w:ascii="Times New Roman" w:eastAsia="微软雅黑" w:hAnsi="Times New Roman"/>
          <w:color w:val="4F81BD"/>
          <w:szCs w:val="21"/>
        </w:rPr>
        <w:t>otu_table_tax.csv</w:t>
      </w:r>
    </w:p>
    <w:p w14:paraId="3C534582" w14:textId="77777777" w:rsidR="007A6D71" w:rsidRPr="0013587A" w:rsidRDefault="004D24B1">
      <w:pPr>
        <w:pStyle w:val="Style41"/>
        <w:rPr>
          <w:rFonts w:ascii="Times New Roman" w:eastAsia="微软雅黑" w:hAnsi="Times New Roman"/>
          <w:color w:val="4F81BD"/>
          <w:szCs w:val="21"/>
        </w:rPr>
      </w:pPr>
      <w:r w:rsidRPr="0013587A">
        <w:rPr>
          <w:rFonts w:ascii="Times New Roman" w:eastAsia="微软雅黑" w:hAnsi="Times New Roman"/>
          <w:color w:val="4F81BD"/>
          <w:szCs w:val="21"/>
        </w:rPr>
        <w:t xml:space="preserve">OTU ID </w:t>
      </w:r>
      <w:r w:rsidRPr="0013587A">
        <w:rPr>
          <w:rFonts w:ascii="Times New Roman" w:eastAsia="微软雅黑" w:hAnsi="Times New Roman"/>
          <w:color w:val="4F81BD"/>
          <w:szCs w:val="21"/>
        </w:rPr>
        <w:t>为</w:t>
      </w:r>
      <w:r w:rsidRPr="0013587A">
        <w:rPr>
          <w:rFonts w:ascii="Times New Roman" w:eastAsia="微软雅黑" w:hAnsi="Times New Roman"/>
          <w:color w:val="4F81BD"/>
          <w:szCs w:val="21"/>
        </w:rPr>
        <w:t>OTU</w:t>
      </w:r>
      <w:r w:rsidRPr="0013587A">
        <w:rPr>
          <w:rFonts w:ascii="Times New Roman" w:eastAsia="微软雅黑" w:hAnsi="Times New Roman"/>
          <w:color w:val="4F81BD"/>
          <w:szCs w:val="21"/>
        </w:rPr>
        <w:t>编号；第二列至</w:t>
      </w:r>
      <w:r w:rsidRPr="0013587A">
        <w:rPr>
          <w:rFonts w:ascii="Times New Roman" w:eastAsia="微软雅黑" w:hAnsi="Times New Roman"/>
          <w:color w:val="4F81BD"/>
          <w:szCs w:val="21"/>
        </w:rPr>
        <w:t>taxonomy</w:t>
      </w:r>
      <w:r w:rsidRPr="0013587A">
        <w:rPr>
          <w:rFonts w:ascii="Times New Roman" w:eastAsia="微软雅黑" w:hAnsi="Times New Roman"/>
          <w:color w:val="4F81BD"/>
          <w:szCs w:val="21"/>
        </w:rPr>
        <w:t>列的前一列为各样本的序列在各个</w:t>
      </w:r>
      <w:r w:rsidRPr="0013587A">
        <w:rPr>
          <w:rFonts w:ascii="Times New Roman" w:eastAsia="微软雅黑" w:hAnsi="Times New Roman"/>
          <w:color w:val="4F81BD"/>
          <w:szCs w:val="21"/>
        </w:rPr>
        <w:t>OTU</w:t>
      </w:r>
      <w:r w:rsidRPr="0013587A">
        <w:rPr>
          <w:rFonts w:ascii="Times New Roman" w:eastAsia="微软雅黑" w:hAnsi="Times New Roman"/>
          <w:color w:val="4F81BD"/>
          <w:szCs w:val="21"/>
        </w:rPr>
        <w:t>中的分布情况。</w:t>
      </w:r>
      <w:r w:rsidRPr="0013587A">
        <w:rPr>
          <w:rFonts w:ascii="Times New Roman" w:eastAsia="微软雅黑" w:hAnsi="Times New Roman"/>
          <w:color w:val="4F81BD"/>
          <w:szCs w:val="21"/>
        </w:rPr>
        <w:t>taxonomy</w:t>
      </w:r>
      <w:r w:rsidRPr="0013587A">
        <w:rPr>
          <w:rFonts w:ascii="Times New Roman" w:eastAsia="微软雅黑" w:hAnsi="Times New Roman"/>
          <w:color w:val="4F81BD"/>
          <w:szCs w:val="21"/>
        </w:rPr>
        <w:t>列拉开可查看分类学系谱信息。各级分类水平以</w:t>
      </w:r>
      <w:r w:rsidRPr="0013587A">
        <w:rPr>
          <w:rFonts w:ascii="Times New Roman" w:eastAsia="微软雅黑" w:hAnsi="Times New Roman"/>
          <w:color w:val="4F81BD"/>
          <w:szCs w:val="21"/>
        </w:rPr>
        <w:t>“</w:t>
      </w:r>
      <w:r w:rsidRPr="0013587A">
        <w:rPr>
          <w:rFonts w:ascii="Times New Roman" w:eastAsia="微软雅黑" w:hAnsi="Times New Roman"/>
          <w:color w:val="4F81BD"/>
          <w:szCs w:val="21"/>
        </w:rPr>
        <w:t>；</w:t>
      </w:r>
      <w:r w:rsidRPr="0013587A">
        <w:rPr>
          <w:rFonts w:ascii="Times New Roman" w:eastAsia="微软雅黑" w:hAnsi="Times New Roman"/>
          <w:color w:val="4F81BD"/>
          <w:szCs w:val="21"/>
        </w:rPr>
        <w:t>”</w:t>
      </w:r>
      <w:r w:rsidRPr="0013587A">
        <w:rPr>
          <w:rFonts w:ascii="Times New Roman" w:eastAsia="微软雅黑" w:hAnsi="Times New Roman"/>
          <w:color w:val="4F81BD"/>
          <w:szCs w:val="21"/>
        </w:rPr>
        <w:t>隔开，分类学名称前的单个字母为分类等级的首字母缩写，以</w:t>
      </w:r>
      <w:r w:rsidRPr="0013587A">
        <w:rPr>
          <w:rFonts w:ascii="Times New Roman" w:eastAsia="微软雅黑" w:hAnsi="Times New Roman"/>
          <w:color w:val="4F81BD"/>
          <w:szCs w:val="21"/>
        </w:rPr>
        <w:t>“__”</w:t>
      </w:r>
      <w:r w:rsidRPr="0013587A">
        <w:rPr>
          <w:rFonts w:ascii="Times New Roman" w:eastAsia="微软雅黑" w:hAnsi="Times New Roman"/>
          <w:color w:val="4F81BD"/>
          <w:szCs w:val="21"/>
        </w:rPr>
        <w:t>隔开。</w:t>
      </w:r>
    </w:p>
    <w:p w14:paraId="619E6504"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14962DA9"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Result\0</w:t>
      </w:r>
      <w:r w:rsidRPr="0013587A">
        <w:rPr>
          <w:rFonts w:ascii="Times New Roman" w:eastAsia="微软雅黑" w:hAnsi="Times New Roman" w:cs="Times New Roman" w:hint="eastAsia"/>
          <w:color w:val="000000" w:themeColor="text1"/>
          <w:sz w:val="21"/>
          <w:szCs w:val="21"/>
        </w:rPr>
        <w:t>2_</w:t>
      </w:r>
      <w:r w:rsidRPr="0013587A">
        <w:rPr>
          <w:rFonts w:ascii="Times New Roman" w:eastAsia="微软雅黑" w:hAnsi="Times New Roman" w:cs="Times New Roman"/>
          <w:color w:val="000000" w:themeColor="text1"/>
          <w:sz w:val="21"/>
          <w:szCs w:val="21"/>
        </w:rPr>
        <w:t>OTU_Taxa\otu_table_tax.csv</w:t>
      </w:r>
    </w:p>
    <w:p w14:paraId="606272C0" w14:textId="77777777" w:rsidR="007A6D71" w:rsidRPr="0013587A" w:rsidRDefault="0024403F">
      <w:pPr>
        <w:spacing w:beforeLines="50" w:before="163" w:afterLines="50" w:after="163" w:line="360" w:lineRule="auto"/>
        <w:outlineLvl w:val="2"/>
        <w:rPr>
          <w:rFonts w:ascii="Times New Roman" w:eastAsia="微软雅黑" w:hAnsi="Times New Roman" w:cs="Times New Roman"/>
          <w:b/>
          <w:color w:val="C00000"/>
          <w:sz w:val="21"/>
          <w:szCs w:val="21"/>
        </w:rPr>
      </w:pPr>
      <w:bookmarkStart w:id="10" w:name="_Toc40259932"/>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 xml:space="preserve">.2.2 </w:t>
      </w:r>
      <w:r w:rsidR="004D24B1" w:rsidRPr="0013587A">
        <w:rPr>
          <w:rFonts w:ascii="Times New Roman" w:eastAsia="微软雅黑" w:hAnsi="Times New Roman" w:cs="Times New Roman"/>
          <w:b/>
          <w:color w:val="C00000"/>
          <w:sz w:val="21"/>
          <w:szCs w:val="21"/>
        </w:rPr>
        <w:t>基于</w:t>
      </w:r>
      <w:r w:rsidR="004D24B1" w:rsidRPr="0013587A">
        <w:rPr>
          <w:rFonts w:ascii="Times New Roman" w:eastAsia="微软雅黑" w:hAnsi="Times New Roman" w:cs="Times New Roman"/>
          <w:b/>
          <w:bCs/>
          <w:color w:val="C00000"/>
          <w:sz w:val="21"/>
          <w:szCs w:val="21"/>
        </w:rPr>
        <w:t>OTU</w:t>
      </w:r>
      <w:r w:rsidR="004D24B1" w:rsidRPr="0013587A">
        <w:rPr>
          <w:rFonts w:ascii="Times New Roman" w:eastAsia="微软雅黑" w:hAnsi="Times New Roman" w:cs="Times New Roman"/>
          <w:b/>
          <w:bCs/>
          <w:color w:val="C00000"/>
          <w:sz w:val="21"/>
          <w:szCs w:val="21"/>
        </w:rPr>
        <w:t>分布的</w:t>
      </w:r>
      <w:r w:rsidR="004D24B1" w:rsidRPr="0013587A">
        <w:rPr>
          <w:rFonts w:ascii="Times New Roman" w:eastAsia="微软雅黑" w:hAnsi="Times New Roman" w:cs="Times New Roman"/>
          <w:b/>
          <w:bCs/>
          <w:color w:val="C00000"/>
          <w:sz w:val="21"/>
          <w:szCs w:val="21"/>
        </w:rPr>
        <w:t>Venn</w:t>
      </w:r>
      <w:r w:rsidR="004D24B1" w:rsidRPr="0013587A">
        <w:rPr>
          <w:rFonts w:ascii="Times New Roman" w:eastAsia="微软雅黑" w:hAnsi="Times New Roman" w:cs="Times New Roman"/>
          <w:b/>
          <w:bCs/>
          <w:color w:val="C00000"/>
          <w:sz w:val="21"/>
          <w:szCs w:val="21"/>
        </w:rPr>
        <w:t>图</w:t>
      </w:r>
      <w:r w:rsidR="004D24B1" w:rsidRPr="0013587A">
        <w:rPr>
          <w:rFonts w:ascii="Times New Roman" w:eastAsia="微软雅黑" w:hAnsi="Times New Roman" w:cs="Times New Roman"/>
          <w:b/>
          <w:bCs/>
          <w:color w:val="C00000"/>
          <w:sz w:val="21"/>
          <w:szCs w:val="21"/>
        </w:rPr>
        <w:t>/</w:t>
      </w:r>
      <w:r w:rsidR="004D24B1" w:rsidRPr="0013587A">
        <w:rPr>
          <w:rFonts w:ascii="Times New Roman" w:eastAsia="微软雅黑" w:hAnsi="Times New Roman" w:cs="Times New Roman"/>
          <w:b/>
          <w:bCs/>
          <w:color w:val="C00000"/>
          <w:sz w:val="21"/>
          <w:szCs w:val="21"/>
        </w:rPr>
        <w:t>花瓣图</w:t>
      </w:r>
      <w:bookmarkEnd w:id="10"/>
    </w:p>
    <w:p w14:paraId="3BD91F18" w14:textId="77777777"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根据</w:t>
      </w:r>
      <w:r w:rsidRPr="0013587A">
        <w:rPr>
          <w:rFonts w:ascii="Times New Roman" w:eastAsia="微软雅黑" w:hAnsi="Times New Roman" w:cs="Times New Roman"/>
          <w:color w:val="000000"/>
          <w:sz w:val="21"/>
          <w:szCs w:val="21"/>
        </w:rPr>
        <w:t>OTUs</w:t>
      </w:r>
      <w:r w:rsidRPr="0013587A">
        <w:rPr>
          <w:rFonts w:ascii="Times New Roman" w:eastAsia="微软雅黑" w:hAnsi="Times New Roman" w:cs="Times New Roman"/>
          <w:color w:val="000000"/>
          <w:sz w:val="21"/>
          <w:szCs w:val="21"/>
        </w:rPr>
        <w:t>聚类分析结果和研究需求，分析不同样品（组）之间共有、特有的</w:t>
      </w:r>
      <w:r w:rsidRPr="0013587A">
        <w:rPr>
          <w:rFonts w:ascii="Times New Roman" w:eastAsia="微软雅黑" w:hAnsi="Times New Roman" w:cs="Times New Roman"/>
          <w:color w:val="000000"/>
          <w:sz w:val="21"/>
          <w:szCs w:val="21"/>
        </w:rPr>
        <w:t>OTUs</w:t>
      </w:r>
      <w:r w:rsidRPr="0013587A">
        <w:rPr>
          <w:rFonts w:ascii="Times New Roman" w:eastAsia="微软雅黑" w:hAnsi="Times New Roman" w:cs="Times New Roman"/>
          <w:color w:val="000000"/>
          <w:sz w:val="21"/>
          <w:szCs w:val="21"/>
        </w:rPr>
        <w:t>，当样本（组）数小于</w:t>
      </w:r>
      <w:r w:rsidRPr="0013587A">
        <w:rPr>
          <w:rFonts w:ascii="Times New Roman" w:eastAsia="微软雅黑" w:hAnsi="Times New Roman" w:cs="Times New Roman"/>
          <w:color w:val="000000"/>
          <w:sz w:val="21"/>
          <w:szCs w:val="21"/>
        </w:rPr>
        <w:t>5</w:t>
      </w:r>
      <w:r w:rsidRPr="0013587A">
        <w:rPr>
          <w:rFonts w:ascii="Times New Roman" w:eastAsia="微软雅黑" w:hAnsi="Times New Roman" w:cs="Times New Roman"/>
          <w:color w:val="000000"/>
          <w:sz w:val="21"/>
          <w:szCs w:val="21"/>
        </w:rPr>
        <w:t>时，绘制成韦恩图（</w:t>
      </w:r>
      <w:r w:rsidRPr="0013587A">
        <w:rPr>
          <w:rFonts w:ascii="Times New Roman" w:eastAsia="微软雅黑" w:hAnsi="Times New Roman" w:cs="Times New Roman"/>
          <w:color w:val="000000"/>
          <w:sz w:val="21"/>
          <w:szCs w:val="21"/>
        </w:rPr>
        <w:t>Venn Graph</w:t>
      </w:r>
      <w:r w:rsidRPr="0013587A">
        <w:rPr>
          <w:rFonts w:ascii="Times New Roman" w:eastAsia="微软雅黑" w:hAnsi="Times New Roman" w:cs="Times New Roman"/>
          <w:color w:val="000000"/>
          <w:sz w:val="21"/>
          <w:szCs w:val="21"/>
        </w:rPr>
        <w:t>），当样本（组）数大于</w:t>
      </w:r>
      <w:r w:rsidRPr="0013587A">
        <w:rPr>
          <w:rFonts w:ascii="Times New Roman" w:eastAsia="微软雅黑" w:hAnsi="Times New Roman" w:cs="Times New Roman"/>
          <w:color w:val="000000"/>
          <w:sz w:val="21"/>
          <w:szCs w:val="21"/>
        </w:rPr>
        <w:t>5</w:t>
      </w:r>
      <w:r w:rsidRPr="0013587A">
        <w:rPr>
          <w:rFonts w:ascii="Times New Roman" w:eastAsia="微软雅黑" w:hAnsi="Times New Roman" w:cs="Times New Roman"/>
          <w:color w:val="000000"/>
          <w:sz w:val="21"/>
          <w:szCs w:val="21"/>
        </w:rPr>
        <w:t>时，</w:t>
      </w:r>
      <w:r w:rsidRPr="0013587A">
        <w:rPr>
          <w:rFonts w:ascii="Times New Roman" w:eastAsia="微软雅黑" w:hAnsi="Times New Roman" w:cs="Times New Roman" w:hint="eastAsia"/>
          <w:color w:val="000000"/>
          <w:sz w:val="21"/>
          <w:szCs w:val="21"/>
        </w:rPr>
        <w:t>绘制成</w:t>
      </w:r>
      <w:r w:rsidRPr="0013587A">
        <w:rPr>
          <w:rFonts w:ascii="Times New Roman" w:eastAsia="微软雅黑" w:hAnsi="Times New Roman" w:cs="Times New Roman"/>
          <w:color w:val="000000"/>
          <w:sz w:val="21"/>
          <w:szCs w:val="21"/>
        </w:rPr>
        <w:t>花瓣图。</w:t>
      </w:r>
    </w:p>
    <w:p w14:paraId="138AB26A" w14:textId="77777777" w:rsidR="007A6D71" w:rsidRPr="0013587A" w:rsidRDefault="004D24B1">
      <w:pPr>
        <w:spacing w:beforeLines="50" w:before="163" w:afterLines="50" w:after="163" w:line="360" w:lineRule="auto"/>
        <w:jc w:val="center"/>
        <w:rPr>
          <w:rFonts w:ascii="Times New Roman" w:eastAsia="微软雅黑" w:hAnsi="Times New Roman" w:cs="Times New Roman"/>
          <w:color w:val="000000"/>
        </w:rPr>
      </w:pPr>
      <w:r w:rsidRPr="0013587A">
        <w:rPr>
          <w:rFonts w:ascii="Times New Roman" w:eastAsia="微软雅黑" w:hAnsi="Times New Roman" w:cs="Times New Roman" w:hint="eastAsia"/>
          <w:color w:val="000000"/>
        </w:rPr>
        <w:t>[venn.png]</w:t>
      </w:r>
    </w:p>
    <w:p w14:paraId="4AEB460D" w14:textId="0C19B69F"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OTU Venn</w:t>
      </w:r>
    </w:p>
    <w:p w14:paraId="3EEB4DBE" w14:textId="77777777" w:rsidR="007A6D71" w:rsidRPr="0013587A" w:rsidRDefault="004D24B1">
      <w:pPr>
        <w:ind w:firstLineChars="200" w:firstLine="420"/>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注：不同的颜色代表不同的样本（组），如果两个不同颜色圆圈重叠的区域标注有数字</w:t>
      </w:r>
      <w:r w:rsidRPr="0013587A">
        <w:rPr>
          <w:rFonts w:ascii="Times New Roman" w:eastAsia="微软雅黑" w:hAnsi="Times New Roman" w:cs="Times New Roman"/>
          <w:color w:val="4F81BD"/>
          <w:sz w:val="21"/>
          <w:szCs w:val="21"/>
        </w:rPr>
        <w:t>100</w:t>
      </w:r>
      <w:r w:rsidRPr="0013587A">
        <w:rPr>
          <w:rFonts w:ascii="Times New Roman" w:eastAsia="微软雅黑" w:hAnsi="Times New Roman" w:cs="Times New Roman"/>
          <w:color w:val="4F81BD"/>
          <w:sz w:val="21"/>
          <w:szCs w:val="21"/>
        </w:rPr>
        <w:t>，说明这两个样本（组）均有序列被划分入相同的</w:t>
      </w:r>
      <w:r w:rsidRPr="0013587A">
        <w:rPr>
          <w:rFonts w:ascii="Times New Roman" w:eastAsia="微软雅黑" w:hAnsi="Times New Roman" w:cs="Times New Roman"/>
          <w:color w:val="4F81BD"/>
          <w:sz w:val="21"/>
          <w:szCs w:val="21"/>
        </w:rPr>
        <w:t>OTU</w:t>
      </w:r>
      <w:r w:rsidRPr="0013587A">
        <w:rPr>
          <w:rFonts w:ascii="Times New Roman" w:eastAsia="微软雅黑" w:hAnsi="Times New Roman" w:cs="Times New Roman"/>
          <w:color w:val="4F81BD"/>
          <w:sz w:val="21"/>
          <w:szCs w:val="21"/>
        </w:rPr>
        <w:t>中，且这样的</w:t>
      </w:r>
      <w:r w:rsidRPr="0013587A">
        <w:rPr>
          <w:rFonts w:ascii="Times New Roman" w:eastAsia="微软雅黑" w:hAnsi="Times New Roman" w:cs="Times New Roman"/>
          <w:color w:val="4F81BD"/>
          <w:sz w:val="21"/>
          <w:szCs w:val="21"/>
        </w:rPr>
        <w:t>OTU</w:t>
      </w:r>
      <w:r w:rsidRPr="0013587A">
        <w:rPr>
          <w:rFonts w:ascii="Times New Roman" w:eastAsia="微软雅黑" w:hAnsi="Times New Roman" w:cs="Times New Roman"/>
          <w:color w:val="4F81BD"/>
          <w:sz w:val="21"/>
          <w:szCs w:val="21"/>
        </w:rPr>
        <w:t>有</w:t>
      </w:r>
      <w:r w:rsidRPr="0013587A">
        <w:rPr>
          <w:rFonts w:ascii="Times New Roman" w:eastAsia="微软雅黑" w:hAnsi="Times New Roman" w:cs="Times New Roman"/>
          <w:color w:val="4F81BD"/>
          <w:sz w:val="21"/>
          <w:szCs w:val="21"/>
        </w:rPr>
        <w:t>100</w:t>
      </w:r>
      <w:r w:rsidRPr="0013587A">
        <w:rPr>
          <w:rFonts w:ascii="Times New Roman" w:eastAsia="微软雅黑" w:hAnsi="Times New Roman" w:cs="Times New Roman"/>
          <w:color w:val="4F81BD"/>
          <w:sz w:val="21"/>
          <w:szCs w:val="21"/>
        </w:rPr>
        <w:t>个。</w:t>
      </w:r>
    </w:p>
    <w:p w14:paraId="641256E0"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2E9BBBF3"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Result\02</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OTU_Taxa \Venn</w:t>
      </w:r>
    </w:p>
    <w:p w14:paraId="27861453" w14:textId="77777777" w:rsidR="007A6D71" w:rsidRPr="0013587A" w:rsidRDefault="0024403F">
      <w:pPr>
        <w:spacing w:beforeLines="50" w:before="163" w:afterLines="50" w:after="163" w:line="360" w:lineRule="auto"/>
        <w:jc w:val="left"/>
        <w:outlineLvl w:val="1"/>
        <w:rPr>
          <w:rFonts w:ascii="Times New Roman" w:eastAsia="微软雅黑" w:hAnsi="Times New Roman" w:cs="Times New Roman"/>
          <w:b/>
          <w:color w:val="C00000"/>
          <w:kern w:val="24"/>
        </w:rPr>
      </w:pPr>
      <w:bookmarkStart w:id="11" w:name="_Toc40259933"/>
      <w:r w:rsidRPr="0013587A">
        <w:rPr>
          <w:rFonts w:ascii="Times New Roman" w:eastAsia="微软雅黑" w:hAnsi="Times New Roman" w:cs="Times New Roman"/>
          <w:b/>
          <w:color w:val="C00000"/>
          <w:kern w:val="24"/>
        </w:rPr>
        <w:t>3</w:t>
      </w:r>
      <w:r w:rsidR="004D24B1" w:rsidRPr="0013587A">
        <w:rPr>
          <w:rFonts w:ascii="Times New Roman" w:eastAsia="微软雅黑" w:hAnsi="Times New Roman" w:cs="Times New Roman"/>
          <w:b/>
          <w:color w:val="C00000"/>
          <w:kern w:val="24"/>
        </w:rPr>
        <w:t xml:space="preserve">.3 </w:t>
      </w:r>
      <w:r w:rsidR="004D24B1" w:rsidRPr="0013587A">
        <w:rPr>
          <w:rFonts w:ascii="Times New Roman" w:eastAsia="微软雅黑" w:hAnsi="Times New Roman" w:cs="Times New Roman" w:hint="eastAsia"/>
          <w:b/>
          <w:color w:val="C00000"/>
          <w:kern w:val="24"/>
        </w:rPr>
        <w:t>物种组成分析</w:t>
      </w:r>
      <w:bookmarkEnd w:id="11"/>
    </w:p>
    <w:p w14:paraId="5DC66CB9" w14:textId="77777777" w:rsidR="007A6D71" w:rsidRPr="0013587A" w:rsidRDefault="0024403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12" w:name="_Toc40259934"/>
      <w:r w:rsidRPr="0013587A">
        <w:rPr>
          <w:rFonts w:ascii="Times New Roman" w:eastAsia="微软雅黑" w:hAnsi="Times New Roman" w:cs="Times New Roman"/>
          <w:b/>
          <w:color w:val="C00000"/>
          <w:sz w:val="21"/>
          <w:szCs w:val="21"/>
        </w:rPr>
        <w:t>3.3.1</w:t>
      </w:r>
      <w:r w:rsidR="00822DF2" w:rsidRPr="0013587A">
        <w:rPr>
          <w:rFonts w:ascii="Times New Roman" w:eastAsia="微软雅黑" w:hAnsi="Times New Roman" w:cs="Times New Roman"/>
          <w:b/>
          <w:color w:val="C00000"/>
          <w:sz w:val="21"/>
          <w:szCs w:val="21"/>
        </w:rPr>
        <w:t xml:space="preserve"> </w:t>
      </w:r>
      <w:r w:rsidRPr="0013587A">
        <w:rPr>
          <w:rFonts w:ascii="Times New Roman" w:eastAsia="微软雅黑" w:hAnsi="Times New Roman" w:cs="Times New Roman" w:hint="eastAsia"/>
          <w:b/>
          <w:color w:val="C00000"/>
          <w:sz w:val="21"/>
          <w:szCs w:val="21"/>
        </w:rPr>
        <w:t>单样本多级物种组成图</w:t>
      </w:r>
      <w:bookmarkEnd w:id="12"/>
    </w:p>
    <w:p w14:paraId="2045D45E" w14:textId="6AEEE673"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sz w:val="21"/>
          <w:szCs w:val="21"/>
        </w:rPr>
      </w:pPr>
      <w:r w:rsidRPr="0013587A">
        <w:rPr>
          <w:rFonts w:ascii="Times New Roman" w:eastAsia="微软雅黑" w:hAnsi="Times New Roman" w:cs="Times New Roman"/>
          <w:sz w:val="21"/>
          <w:szCs w:val="21"/>
        </w:rPr>
        <w:t>为了更直观展示各样品在不同分类水平的丰度情况，我们利用</w:t>
      </w:r>
      <w:r w:rsidRPr="0013587A">
        <w:rPr>
          <w:rFonts w:ascii="Times New Roman" w:eastAsia="微软雅黑" w:hAnsi="Times New Roman" w:cs="Times New Roman"/>
          <w:sz w:val="21"/>
          <w:szCs w:val="21"/>
        </w:rPr>
        <w:t>Krona</w:t>
      </w:r>
      <w:r w:rsidRPr="0013587A">
        <w:rPr>
          <w:rFonts w:ascii="Times New Roman" w:eastAsia="微软雅黑" w:hAnsi="Times New Roman" w:cs="Times New Roman"/>
          <w:sz w:val="21"/>
          <w:szCs w:val="21"/>
        </w:rPr>
        <w:t>软件</w:t>
      </w:r>
      <w:r w:rsidRPr="0013587A">
        <w:rPr>
          <w:rFonts w:ascii="Times New Roman" w:eastAsia="微软雅黑" w:hAnsi="Times New Roman" w:cs="Times New Roman"/>
          <w:sz w:val="21"/>
          <w:szCs w:val="21"/>
          <w:vertAlign w:val="superscript"/>
        </w:rPr>
        <w:t>[4]</w:t>
      </w:r>
      <w:r w:rsidRPr="0013587A">
        <w:rPr>
          <w:rFonts w:ascii="Times New Roman" w:eastAsia="微软雅黑" w:hAnsi="Times New Roman" w:cs="Times New Roman"/>
          <w:sz w:val="21"/>
          <w:szCs w:val="21"/>
        </w:rPr>
        <w:t>对单样品物种注释结果及丰度进行动态可视化展</w:t>
      </w:r>
      <w:r w:rsidRPr="0013587A">
        <w:rPr>
          <w:rFonts w:ascii="Times New Roman" w:eastAsia="微软雅黑" w:hAnsi="Times New Roman" w:cs="Times New Roman" w:hint="eastAsia"/>
          <w:sz w:val="21"/>
          <w:szCs w:val="21"/>
        </w:rPr>
        <w:t>示</w:t>
      </w:r>
      <w:r w:rsidRPr="0013587A">
        <w:rPr>
          <w:rFonts w:ascii="Times New Roman" w:eastAsia="微软雅黑" w:hAnsi="Times New Roman" w:cs="Times New Roman"/>
          <w:sz w:val="21"/>
          <w:szCs w:val="21"/>
        </w:rPr>
        <w:t>。一个样品，做一张图</w:t>
      </w:r>
      <w:r w:rsidRPr="0013587A">
        <w:rPr>
          <w:rFonts w:ascii="Times New Roman" w:eastAsia="微软雅黑" w:hAnsi="Times New Roman" w:cs="Times New Roman" w:hint="eastAsia"/>
          <w:sz w:val="21"/>
          <w:szCs w:val="21"/>
        </w:rPr>
        <w:t>，示例如图所示</w:t>
      </w:r>
      <w:r w:rsidRPr="0013587A">
        <w:rPr>
          <w:rFonts w:ascii="Times New Roman" w:eastAsia="微软雅黑" w:hAnsi="Times New Roman" w:cs="Times New Roman"/>
          <w:sz w:val="21"/>
          <w:szCs w:val="21"/>
        </w:rPr>
        <w:t>。</w:t>
      </w:r>
    </w:p>
    <w:p w14:paraId="31F0E7DA" w14:textId="77777777" w:rsidR="007A6D71" w:rsidRPr="0013587A" w:rsidRDefault="004D24B1">
      <w:pPr>
        <w:spacing w:beforeLines="50" w:before="163" w:afterLines="50" w:after="163" w:line="360" w:lineRule="auto"/>
        <w:jc w:val="center"/>
        <w:rPr>
          <w:rFonts w:ascii="Times New Roman" w:eastAsia="微软雅黑" w:hAnsi="Times New Roman" w:cs="Times New Roman"/>
          <w:kern w:val="0"/>
          <w:lang w:bidi="ar"/>
        </w:rPr>
      </w:pPr>
      <w:r w:rsidRPr="0013587A">
        <w:rPr>
          <w:rFonts w:ascii="Times New Roman" w:eastAsia="微软雅黑" w:hAnsi="Times New Roman" w:cs="Times New Roman"/>
          <w:noProof/>
        </w:rPr>
        <w:lastRenderedPageBreak/>
        <w:drawing>
          <wp:inline distT="0" distB="0" distL="0" distR="0" wp14:anchorId="1FACA1F7" wp14:editId="3CCE49F0">
            <wp:extent cx="2790825" cy="25622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rcRect l="25851" t="16343" r="28520" b="9142"/>
                    <a:stretch>
                      <a:fillRect/>
                    </a:stretch>
                  </pic:blipFill>
                  <pic:spPr>
                    <a:xfrm>
                      <a:off x="0" y="0"/>
                      <a:ext cx="2790825" cy="2562225"/>
                    </a:xfrm>
                    <a:prstGeom prst="rect">
                      <a:avLst/>
                    </a:prstGeom>
                    <a:ln>
                      <a:noFill/>
                    </a:ln>
                  </pic:spPr>
                </pic:pic>
              </a:graphicData>
            </a:graphic>
          </wp:inline>
        </w:drawing>
      </w:r>
    </w:p>
    <w:p w14:paraId="01FB5789" w14:textId="4F81D691" w:rsidR="007A6D71" w:rsidRPr="0013587A" w:rsidRDefault="004D24B1">
      <w:pPr>
        <w:spacing w:beforeLines="50" w:before="163" w:afterLines="50" w:after="163" w:line="360" w:lineRule="auto"/>
        <w:jc w:val="center"/>
        <w:rPr>
          <w:rFonts w:ascii="Times New Roman" w:eastAsia="微软雅黑" w:hAnsi="Times New Roman" w:cs="Times New Roman"/>
          <w:b/>
          <w:sz w:val="18"/>
          <w:szCs w:val="23"/>
        </w:rPr>
      </w:pPr>
      <w:r w:rsidRPr="0013587A">
        <w:rPr>
          <w:rFonts w:ascii="Times New Roman" w:eastAsia="微软雅黑" w:hAnsi="Times New Roman" w:cs="Times New Roman"/>
          <w:b/>
          <w:sz w:val="18"/>
          <w:szCs w:val="23"/>
        </w:rPr>
        <w:t>物种注释结果</w:t>
      </w:r>
      <w:r w:rsidRPr="0013587A">
        <w:rPr>
          <w:rFonts w:ascii="Times New Roman" w:eastAsia="微软雅黑" w:hAnsi="Times New Roman" w:cs="Times New Roman"/>
          <w:b/>
          <w:sz w:val="18"/>
          <w:szCs w:val="23"/>
        </w:rPr>
        <w:t>KRONA</w:t>
      </w:r>
      <w:r w:rsidRPr="0013587A">
        <w:rPr>
          <w:rFonts w:ascii="Times New Roman" w:eastAsia="微软雅黑" w:hAnsi="Times New Roman" w:cs="Times New Roman"/>
          <w:b/>
          <w:sz w:val="18"/>
          <w:szCs w:val="23"/>
        </w:rPr>
        <w:t>展示</w:t>
      </w:r>
    </w:p>
    <w:p w14:paraId="2259E53C"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6DBBE6B1"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Result\03</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Community\</w:t>
      </w:r>
      <w:r w:rsidRPr="0013587A">
        <w:rPr>
          <w:rFonts w:ascii="Times New Roman" w:eastAsia="微软雅黑" w:hAnsi="Times New Roman" w:cs="Times New Roman" w:hint="eastAsia"/>
          <w:color w:val="000000" w:themeColor="text1"/>
          <w:sz w:val="21"/>
          <w:szCs w:val="21"/>
        </w:rPr>
        <w:t>krona</w:t>
      </w:r>
    </w:p>
    <w:p w14:paraId="5C8E1879" w14:textId="77777777" w:rsidR="008C5D4F" w:rsidRPr="0013587A" w:rsidRDefault="008C5D4F" w:rsidP="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13" w:name="_Toc40259935"/>
      <w:r w:rsidRPr="0013587A">
        <w:rPr>
          <w:rFonts w:ascii="Times New Roman" w:eastAsia="微软雅黑" w:hAnsi="Times New Roman" w:cs="Times New Roman"/>
          <w:b/>
          <w:color w:val="C00000"/>
          <w:sz w:val="21"/>
          <w:szCs w:val="21"/>
        </w:rPr>
        <w:t xml:space="preserve">3.3.2 </w:t>
      </w:r>
      <w:r w:rsidRPr="0013587A">
        <w:rPr>
          <w:rFonts w:ascii="Times New Roman" w:eastAsia="微软雅黑" w:hAnsi="Times New Roman" w:cs="Times New Roman" w:hint="eastAsia"/>
          <w:b/>
          <w:color w:val="C00000"/>
          <w:sz w:val="21"/>
          <w:szCs w:val="21"/>
        </w:rPr>
        <w:t>特定物种分类树</w:t>
      </w:r>
      <w:bookmarkEnd w:id="13"/>
    </w:p>
    <w:p w14:paraId="524DC3AE" w14:textId="28338BC3" w:rsidR="008C5D4F" w:rsidRPr="0013587A" w:rsidRDefault="008C5D4F" w:rsidP="008C5D4F">
      <w:pPr>
        <w:ind w:firstLine="420"/>
        <w:rPr>
          <w:rFonts w:ascii="Times New Roman" w:eastAsia="微软雅黑" w:hAnsi="Times New Roman" w:cs="Times New Roman"/>
          <w:sz w:val="21"/>
          <w:szCs w:val="21"/>
        </w:rPr>
      </w:pPr>
      <w:r w:rsidRPr="0013587A">
        <w:rPr>
          <w:rFonts w:ascii="Times New Roman" w:eastAsia="微软雅黑" w:hAnsi="Times New Roman" w:cs="Times New Roman"/>
          <w:sz w:val="21"/>
          <w:szCs w:val="21"/>
        </w:rPr>
        <w:t>对每个样品或分组的物种注释结果，筛选特别关注的物种（默认选择最大相对丰度前</w:t>
      </w:r>
      <w:r w:rsidRPr="0013587A">
        <w:rPr>
          <w:rFonts w:ascii="Times New Roman" w:eastAsia="微软雅黑" w:hAnsi="Times New Roman" w:cs="Times New Roman"/>
          <w:sz w:val="21"/>
          <w:szCs w:val="21"/>
        </w:rPr>
        <w:t>10</w:t>
      </w:r>
      <w:r w:rsidRPr="0013587A">
        <w:rPr>
          <w:rFonts w:ascii="Times New Roman" w:eastAsia="微软雅黑" w:hAnsi="Times New Roman" w:cs="Times New Roman"/>
          <w:sz w:val="21"/>
          <w:szCs w:val="21"/>
        </w:rPr>
        <w:t>的属）进行物种分类树统计</w:t>
      </w:r>
      <w:r w:rsidRPr="0013587A">
        <w:rPr>
          <w:rFonts w:ascii="Times New Roman" w:eastAsia="微软雅黑" w:hAnsi="Times New Roman" w:cs="Times New Roman"/>
          <w:sz w:val="21"/>
          <w:szCs w:val="21"/>
          <w:vertAlign w:val="superscript"/>
        </w:rPr>
        <w:t>[5]</w:t>
      </w:r>
      <w:r w:rsidRPr="0013587A">
        <w:rPr>
          <w:rFonts w:ascii="Times New Roman" w:eastAsia="微软雅黑" w:hAnsi="Times New Roman" w:cs="Times New Roman"/>
          <w:sz w:val="21"/>
          <w:szCs w:val="21"/>
        </w:rPr>
        <w:t>，其中单个样品的物种分类树</w:t>
      </w:r>
      <w:r w:rsidR="00C33353" w:rsidRPr="0013587A">
        <w:rPr>
          <w:rFonts w:ascii="Times New Roman" w:eastAsia="微软雅黑" w:hAnsi="Times New Roman" w:cs="Times New Roman" w:hint="eastAsia"/>
          <w:sz w:val="21"/>
          <w:szCs w:val="21"/>
        </w:rPr>
        <w:t>及</w:t>
      </w:r>
      <w:r w:rsidR="00C33353" w:rsidRPr="0013587A">
        <w:rPr>
          <w:rFonts w:ascii="Times New Roman" w:eastAsia="微软雅黑" w:hAnsi="Times New Roman" w:cs="Times New Roman"/>
          <w:sz w:val="21"/>
          <w:szCs w:val="21"/>
        </w:rPr>
        <w:t>分组的物种分类树</w:t>
      </w:r>
      <w:r w:rsidRPr="0013587A">
        <w:rPr>
          <w:rFonts w:ascii="Times New Roman" w:eastAsia="微软雅黑" w:hAnsi="Times New Roman" w:cs="Times New Roman"/>
          <w:sz w:val="21"/>
          <w:szCs w:val="21"/>
        </w:rPr>
        <w:t>见</w:t>
      </w:r>
      <w:r w:rsidR="00C33353" w:rsidRPr="0013587A">
        <w:rPr>
          <w:rFonts w:ascii="Times New Roman" w:eastAsia="微软雅黑" w:hAnsi="Times New Roman" w:cs="Times New Roman" w:hint="eastAsia"/>
          <w:sz w:val="21"/>
          <w:szCs w:val="21"/>
        </w:rPr>
        <w:t>下</w:t>
      </w:r>
      <w:r w:rsidRPr="0013587A">
        <w:rPr>
          <w:rFonts w:ascii="Times New Roman" w:eastAsia="微软雅黑" w:hAnsi="Times New Roman" w:cs="Times New Roman"/>
          <w:sz w:val="21"/>
          <w:szCs w:val="21"/>
        </w:rPr>
        <w:t>图。</w:t>
      </w:r>
    </w:p>
    <w:p w14:paraId="0C58CF5E" w14:textId="77777777" w:rsidR="008C5D4F" w:rsidRPr="0013587A" w:rsidRDefault="008C5D4F" w:rsidP="008C5D4F">
      <w:pPr>
        <w:spacing w:beforeLines="50" w:before="163" w:afterLines="50" w:after="163" w:line="360" w:lineRule="auto"/>
        <w:jc w:val="center"/>
        <w:rPr>
          <w:rFonts w:ascii="Times New Roman" w:eastAsia="微软雅黑" w:hAnsi="Times New Roman" w:cs="Times New Roman"/>
          <w:sz w:val="21"/>
          <w:szCs w:val="21"/>
        </w:rPr>
      </w:pPr>
      <w:r w:rsidRPr="0013587A">
        <w:rPr>
          <w:rFonts w:ascii="Times New Roman" w:eastAsia="微软雅黑" w:hAnsi="Times New Roman" w:cs="Times New Roman" w:hint="eastAsia"/>
          <w:sz w:val="21"/>
          <w:szCs w:val="21"/>
        </w:rPr>
        <w:t>[sample_tree.png]</w:t>
      </w:r>
    </w:p>
    <w:p w14:paraId="461804DE" w14:textId="2DB2B74C" w:rsidR="008C5D4F" w:rsidRPr="0013587A" w:rsidRDefault="008C5D4F" w:rsidP="008C5D4F">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单样品特定物种分类树</w:t>
      </w:r>
    </w:p>
    <w:p w14:paraId="227F8993" w14:textId="77777777" w:rsidR="008C5D4F" w:rsidRPr="0013587A" w:rsidRDefault="008C5D4F" w:rsidP="008C5D4F">
      <w:pPr>
        <w:spacing w:beforeLines="50" w:before="163" w:afterLines="50" w:after="163" w:line="360" w:lineRule="auto"/>
        <w:jc w:val="center"/>
        <w:rPr>
          <w:rFonts w:ascii="Times New Roman" w:eastAsia="微软雅黑" w:hAnsi="Times New Roman" w:cs="Times New Roman"/>
          <w:sz w:val="21"/>
          <w:szCs w:val="21"/>
        </w:rPr>
      </w:pPr>
      <w:r w:rsidRPr="0013587A">
        <w:rPr>
          <w:rFonts w:ascii="Times New Roman" w:eastAsia="微软雅黑" w:hAnsi="Times New Roman" w:cs="Times New Roman" w:hint="eastAsia"/>
          <w:sz w:val="21"/>
          <w:szCs w:val="21"/>
        </w:rPr>
        <w:t>[group_tree.png]</w:t>
      </w:r>
    </w:p>
    <w:p w14:paraId="11CD867A" w14:textId="62C3A264" w:rsidR="008C5D4F" w:rsidRPr="0013587A" w:rsidRDefault="008C5D4F" w:rsidP="008C5D4F">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分组特定物种分类树</w:t>
      </w:r>
    </w:p>
    <w:p w14:paraId="14ACA108" w14:textId="77777777" w:rsidR="008C5D4F" w:rsidRPr="0013587A" w:rsidRDefault="008C5D4F" w:rsidP="008C5D4F">
      <w:pPr>
        <w:ind w:firstLineChars="200" w:firstLine="420"/>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注：图</w:t>
      </w:r>
      <w:r w:rsidRPr="0013587A">
        <w:rPr>
          <w:rFonts w:ascii="Times New Roman" w:eastAsia="微软雅黑" w:hAnsi="Times New Roman" w:cs="Times New Roman"/>
          <w:color w:val="4F81BD"/>
          <w:sz w:val="21"/>
          <w:szCs w:val="21"/>
        </w:rPr>
        <w:t xml:space="preserve"> 4-1</w:t>
      </w:r>
      <w:r w:rsidRPr="0013587A">
        <w:rPr>
          <w:rFonts w:ascii="Times New Roman" w:eastAsia="微软雅黑" w:hAnsi="Times New Roman" w:cs="Times New Roman"/>
          <w:color w:val="4F81BD"/>
          <w:sz w:val="21"/>
          <w:szCs w:val="21"/>
        </w:rPr>
        <w:t>中不同颜色的圆圈表示分类水平，对应左侧图例；大小代表相丰度大小。图</w:t>
      </w:r>
      <w:r w:rsidRPr="0013587A">
        <w:rPr>
          <w:rFonts w:ascii="Times New Roman" w:eastAsia="微软雅黑" w:hAnsi="Times New Roman" w:cs="Times New Roman"/>
          <w:color w:val="4F81BD"/>
          <w:sz w:val="21"/>
          <w:szCs w:val="21"/>
        </w:rPr>
        <w:t xml:space="preserve"> 4-2</w:t>
      </w:r>
      <w:r w:rsidRPr="0013587A">
        <w:rPr>
          <w:rFonts w:ascii="Times New Roman" w:eastAsia="微软雅黑" w:hAnsi="Times New Roman" w:cs="Times New Roman"/>
          <w:color w:val="4F81BD"/>
          <w:sz w:val="21"/>
          <w:szCs w:val="21"/>
        </w:rPr>
        <w:t>中圆圈不同颜色的扇形表示分组，对应左侧图例；大小表示在分类上相对丰度的比例大小。圆圈下的数字，第一个表示只比对到该分类（不能比对到该分类等级以下的分类水平）的序列数，第二个数字表示共有多少序列比对到该分类。</w:t>
      </w:r>
    </w:p>
    <w:p w14:paraId="3DAA77EA" w14:textId="77777777" w:rsidR="008C5D4F" w:rsidRPr="0013587A" w:rsidRDefault="008C5D4F" w:rsidP="008C5D4F">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4FC714D6" w14:textId="77777777" w:rsidR="008C5D4F" w:rsidRPr="0013587A" w:rsidRDefault="008C5D4F" w:rsidP="008C5D4F">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lastRenderedPageBreak/>
        <w:t>各样品的物种分类树见：</w:t>
      </w:r>
      <w:r w:rsidRPr="0013587A">
        <w:rPr>
          <w:rFonts w:ascii="Times New Roman" w:eastAsia="微软雅黑" w:hAnsi="Times New Roman" w:cs="Times New Roman"/>
          <w:color w:val="000000" w:themeColor="text1"/>
          <w:sz w:val="21"/>
          <w:szCs w:val="21"/>
        </w:rPr>
        <w:t>Result\03</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Community\</w:t>
      </w:r>
      <w:proofErr w:type="spellStart"/>
      <w:r w:rsidRPr="0013587A">
        <w:rPr>
          <w:rFonts w:ascii="Times New Roman" w:eastAsia="微软雅黑" w:hAnsi="Times New Roman" w:cs="Times New Roman"/>
          <w:color w:val="000000" w:themeColor="text1"/>
          <w:sz w:val="21"/>
          <w:szCs w:val="21"/>
        </w:rPr>
        <w:t>taxa_tree</w:t>
      </w:r>
      <w:proofErr w:type="spellEnd"/>
      <w:r w:rsidRPr="0013587A">
        <w:rPr>
          <w:rFonts w:ascii="Times New Roman" w:eastAsia="微软雅黑" w:hAnsi="Times New Roman" w:cs="Times New Roman"/>
          <w:color w:val="000000" w:themeColor="text1"/>
          <w:sz w:val="21"/>
          <w:szCs w:val="21"/>
        </w:rPr>
        <w:t>\</w:t>
      </w:r>
      <w:proofErr w:type="spellStart"/>
      <w:r w:rsidRPr="0013587A">
        <w:rPr>
          <w:rFonts w:ascii="Times New Roman" w:eastAsia="微软雅黑" w:hAnsi="Times New Roman" w:cs="Times New Roman"/>
          <w:color w:val="000000" w:themeColor="text1"/>
          <w:sz w:val="21"/>
          <w:szCs w:val="21"/>
        </w:rPr>
        <w:t>sample_tree</w:t>
      </w:r>
      <w:proofErr w:type="spellEnd"/>
    </w:p>
    <w:p w14:paraId="237744DD" w14:textId="77777777" w:rsidR="008C5D4F" w:rsidRPr="0013587A" w:rsidRDefault="008C5D4F" w:rsidP="008C5D4F">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分组的物种分类树见：</w:t>
      </w:r>
      <w:r w:rsidRPr="0013587A">
        <w:rPr>
          <w:rFonts w:ascii="Times New Roman" w:eastAsia="微软雅黑" w:hAnsi="Times New Roman" w:cs="Times New Roman"/>
          <w:color w:val="000000" w:themeColor="text1"/>
          <w:sz w:val="21"/>
          <w:szCs w:val="21"/>
        </w:rPr>
        <w:t>Result\03</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Community\</w:t>
      </w:r>
      <w:proofErr w:type="spellStart"/>
      <w:r w:rsidRPr="0013587A">
        <w:rPr>
          <w:rFonts w:ascii="Times New Roman" w:eastAsia="微软雅黑" w:hAnsi="Times New Roman" w:cs="Times New Roman"/>
          <w:color w:val="000000" w:themeColor="text1"/>
          <w:sz w:val="21"/>
          <w:szCs w:val="21"/>
        </w:rPr>
        <w:t>taxa_tree</w:t>
      </w:r>
      <w:proofErr w:type="spellEnd"/>
      <w:r w:rsidRPr="0013587A">
        <w:rPr>
          <w:rFonts w:ascii="Times New Roman" w:eastAsia="微软雅黑" w:hAnsi="Times New Roman" w:cs="Times New Roman"/>
          <w:color w:val="000000" w:themeColor="text1"/>
          <w:sz w:val="21"/>
          <w:szCs w:val="21"/>
        </w:rPr>
        <w:t>\</w:t>
      </w:r>
      <w:proofErr w:type="spellStart"/>
      <w:r w:rsidRPr="0013587A">
        <w:rPr>
          <w:rFonts w:ascii="Times New Roman" w:eastAsia="微软雅黑" w:hAnsi="Times New Roman" w:cs="Times New Roman"/>
          <w:color w:val="000000" w:themeColor="text1"/>
          <w:sz w:val="21"/>
          <w:szCs w:val="21"/>
        </w:rPr>
        <w:t>group_tree</w:t>
      </w:r>
      <w:proofErr w:type="spellEnd"/>
    </w:p>
    <w:p w14:paraId="31999413"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14" w:name="_Toc40259936"/>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 xml:space="preserve">.3.3 </w:t>
      </w:r>
      <w:r w:rsidR="004D24B1" w:rsidRPr="0013587A">
        <w:rPr>
          <w:rFonts w:ascii="Times New Roman" w:eastAsia="微软雅黑" w:hAnsi="Times New Roman" w:cs="Times New Roman" w:hint="eastAsia"/>
          <w:b/>
          <w:color w:val="C00000"/>
          <w:sz w:val="21"/>
          <w:szCs w:val="21"/>
        </w:rPr>
        <w:t>群落结构组分图</w:t>
      </w:r>
      <w:bookmarkEnd w:id="14"/>
    </w:p>
    <w:p w14:paraId="6BD262CF" w14:textId="5B047C38" w:rsidR="007A6D71" w:rsidRPr="0013587A" w:rsidRDefault="004D24B1">
      <w:pPr>
        <w:spacing w:beforeLines="50" w:before="163" w:afterLines="50" w:after="163" w:line="360" w:lineRule="auto"/>
        <w:ind w:firstLineChars="200" w:firstLine="420"/>
        <w:rPr>
          <w:rFonts w:ascii="Times New Roman" w:eastAsia="微软雅黑" w:hAnsi="Times New Roman" w:cs="Times New Roman"/>
          <w:sz w:val="21"/>
          <w:szCs w:val="21"/>
        </w:rPr>
      </w:pPr>
      <w:r w:rsidRPr="0013587A">
        <w:rPr>
          <w:rFonts w:ascii="Times New Roman" w:eastAsia="微软雅黑" w:hAnsi="Times New Roman" w:cs="Times New Roman"/>
          <w:sz w:val="21"/>
          <w:szCs w:val="21"/>
        </w:rPr>
        <w:t>群落结构组分图可以展示每个样本</w:t>
      </w:r>
      <w:r w:rsidRPr="0013587A">
        <w:rPr>
          <w:rFonts w:ascii="Times New Roman" w:eastAsia="微软雅黑" w:hAnsi="Times New Roman" w:cs="Times New Roman" w:hint="eastAsia"/>
          <w:sz w:val="21"/>
          <w:szCs w:val="21"/>
        </w:rPr>
        <w:t>或</w:t>
      </w:r>
      <w:r w:rsidRPr="0013587A">
        <w:rPr>
          <w:rFonts w:ascii="Times New Roman" w:eastAsia="微软雅黑" w:hAnsi="Times New Roman" w:cs="Times New Roman"/>
          <w:sz w:val="21"/>
          <w:szCs w:val="21"/>
        </w:rPr>
        <w:t>分组在不同分类水平上的群落结构。根据物种注释结果，选取每个样品或分组在各分类水平（</w:t>
      </w:r>
      <w:r w:rsidRPr="0013587A">
        <w:rPr>
          <w:rFonts w:ascii="Times New Roman" w:eastAsia="微软雅黑" w:hAnsi="Times New Roman" w:cs="Times New Roman"/>
          <w:sz w:val="21"/>
          <w:szCs w:val="21"/>
        </w:rPr>
        <w:t>Phylum</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Class</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Order</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Family</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Genus</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Species</w:t>
      </w:r>
      <w:r w:rsidRPr="0013587A">
        <w:rPr>
          <w:rFonts w:ascii="Times New Roman" w:eastAsia="微软雅黑" w:hAnsi="Times New Roman" w:cs="Times New Roman"/>
          <w:sz w:val="21"/>
          <w:szCs w:val="21"/>
        </w:rPr>
        <w:t>）上最大丰度排名前</w:t>
      </w:r>
      <w:r w:rsidRPr="0013587A">
        <w:rPr>
          <w:rFonts w:ascii="Times New Roman" w:eastAsia="微软雅黑" w:hAnsi="Times New Roman" w:cs="Times New Roman"/>
          <w:sz w:val="21"/>
          <w:szCs w:val="21"/>
        </w:rPr>
        <w:t>10</w:t>
      </w:r>
      <w:r w:rsidRPr="0013587A">
        <w:rPr>
          <w:rFonts w:ascii="Times New Roman" w:eastAsia="微软雅黑" w:hAnsi="Times New Roman" w:cs="Times New Roman"/>
          <w:sz w:val="21"/>
          <w:szCs w:val="21"/>
        </w:rPr>
        <w:t>的物种，生成物种相对丰度柱形累加图，以便直观查看在不同分类水平上，相对丰度较高的物种及其比例。以门水平为例，结果如</w:t>
      </w:r>
      <w:r w:rsidR="00C33353" w:rsidRPr="0013587A">
        <w:rPr>
          <w:rFonts w:ascii="Times New Roman" w:eastAsia="微软雅黑" w:hAnsi="Times New Roman" w:cs="Times New Roman" w:hint="eastAsia"/>
          <w:sz w:val="21"/>
          <w:szCs w:val="21"/>
        </w:rPr>
        <w:t>下</w:t>
      </w:r>
      <w:r w:rsidRPr="0013587A">
        <w:rPr>
          <w:rFonts w:ascii="Times New Roman" w:eastAsia="微软雅黑" w:hAnsi="Times New Roman" w:cs="Times New Roman"/>
          <w:sz w:val="21"/>
          <w:szCs w:val="21"/>
        </w:rPr>
        <w:t>图所示。</w:t>
      </w:r>
    </w:p>
    <w:p w14:paraId="01258B1A" w14:textId="77777777" w:rsidR="007A6D71" w:rsidRPr="0013587A" w:rsidRDefault="004D24B1">
      <w:pPr>
        <w:spacing w:beforeLines="50" w:before="163" w:afterLines="50" w:after="163" w:line="360" w:lineRule="auto"/>
        <w:jc w:val="center"/>
        <w:rPr>
          <w:rFonts w:ascii="Times New Roman" w:eastAsia="微软雅黑" w:hAnsi="Times New Roman" w:cs="Times New Roman"/>
          <w:bCs/>
        </w:rPr>
      </w:pPr>
      <w:r w:rsidRPr="0013587A">
        <w:rPr>
          <w:rFonts w:ascii="Times New Roman" w:eastAsia="微软雅黑" w:hAnsi="Times New Roman" w:cs="Times New Roman" w:hint="eastAsia"/>
          <w:bCs/>
        </w:rPr>
        <w:t>[sample_barplot.png]</w:t>
      </w:r>
    </w:p>
    <w:p w14:paraId="18560724" w14:textId="561E4BC1" w:rsidR="007A6D71" w:rsidRPr="0013587A" w:rsidRDefault="004D24B1">
      <w:pPr>
        <w:jc w:val="center"/>
        <w:rPr>
          <w:rFonts w:ascii="Times New Roman" w:eastAsia="微软雅黑" w:hAnsi="Times New Roman" w:cs="Times New Roman"/>
          <w:b/>
        </w:rPr>
      </w:pPr>
      <w:r w:rsidRPr="0013587A">
        <w:rPr>
          <w:rFonts w:ascii="Times New Roman" w:eastAsia="微软雅黑" w:hAnsi="Times New Roman" w:cs="Times New Roman"/>
          <w:b/>
          <w:sz w:val="18"/>
        </w:rPr>
        <w:t>各样品门水平物种相对丰度柱状图</w:t>
      </w:r>
      <w:r w:rsidRPr="0013587A">
        <w:rPr>
          <w:rFonts w:ascii="Times New Roman" w:eastAsia="微软雅黑" w:hAnsi="Times New Roman" w:cs="Times New Roman"/>
          <w:b/>
        </w:rPr>
        <w:t xml:space="preserve"> </w:t>
      </w:r>
    </w:p>
    <w:p w14:paraId="375CA761" w14:textId="77777777" w:rsidR="007A6D71" w:rsidRPr="0013587A" w:rsidRDefault="004D24B1">
      <w:pPr>
        <w:spacing w:beforeLines="50" w:before="163" w:afterLines="50" w:after="163" w:line="360" w:lineRule="auto"/>
        <w:jc w:val="center"/>
        <w:rPr>
          <w:rFonts w:ascii="Times New Roman" w:eastAsia="微软雅黑" w:hAnsi="Times New Roman" w:cs="Times New Roman"/>
          <w:bCs/>
        </w:rPr>
      </w:pPr>
      <w:r w:rsidRPr="0013587A">
        <w:rPr>
          <w:rFonts w:ascii="Times New Roman" w:eastAsia="微软雅黑" w:hAnsi="Times New Roman" w:cs="Times New Roman" w:hint="eastAsia"/>
          <w:bCs/>
        </w:rPr>
        <w:t>[group_barplot.png]</w:t>
      </w:r>
    </w:p>
    <w:p w14:paraId="788DF529" w14:textId="634D1C07" w:rsidR="007A6D71" w:rsidRPr="0013587A" w:rsidRDefault="004D24B1">
      <w:pPr>
        <w:jc w:val="center"/>
        <w:rPr>
          <w:rFonts w:ascii="Times New Roman" w:eastAsia="微软雅黑" w:hAnsi="Times New Roman" w:cs="Times New Roman"/>
          <w:b/>
        </w:rPr>
      </w:pPr>
      <w:r w:rsidRPr="0013587A">
        <w:rPr>
          <w:rFonts w:ascii="Times New Roman" w:eastAsia="微软雅黑" w:hAnsi="Times New Roman" w:cs="Times New Roman"/>
          <w:b/>
          <w:sz w:val="18"/>
        </w:rPr>
        <w:t>各分组门水平物种相对丰度柱状图</w:t>
      </w:r>
      <w:r w:rsidRPr="0013587A">
        <w:rPr>
          <w:rFonts w:ascii="Times New Roman" w:eastAsia="微软雅黑" w:hAnsi="Times New Roman" w:cs="Times New Roman"/>
          <w:b/>
        </w:rPr>
        <w:t xml:space="preserve"> </w:t>
      </w:r>
    </w:p>
    <w:p w14:paraId="790321F9" w14:textId="77777777" w:rsidR="007A6D71" w:rsidRPr="0013587A" w:rsidRDefault="004D24B1">
      <w:pPr>
        <w:ind w:firstLineChars="200" w:firstLine="420"/>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注：不同颜色代谢不同的物种，对应右侧图例；横轴代表不同的样本或分组，纵轴代表不同物种的相对丰度。</w:t>
      </w:r>
    </w:p>
    <w:p w14:paraId="083B45DF" w14:textId="77777777" w:rsidR="007A6D71" w:rsidRPr="0013587A" w:rsidRDefault="004D24B1">
      <w:pPr>
        <w:jc w:val="left"/>
        <w:rPr>
          <w:rFonts w:ascii="Times New Roman" w:eastAsia="微软雅黑" w:hAnsi="Times New Roman" w:cs="Times New Roman"/>
        </w:rPr>
      </w:pPr>
      <w:r w:rsidRPr="0013587A">
        <w:rPr>
          <w:rFonts w:ascii="Times New Roman" w:eastAsia="微软雅黑" w:hAnsi="Times New Roman" w:cs="Times New Roman"/>
          <w:color w:val="000000" w:themeColor="text1"/>
          <w:sz w:val="21"/>
          <w:szCs w:val="21"/>
        </w:rPr>
        <w:t>结果目录：</w:t>
      </w:r>
      <w:r w:rsidRPr="0013587A">
        <w:rPr>
          <w:rFonts w:ascii="Times New Roman" w:eastAsia="微软雅黑" w:hAnsi="Times New Roman" w:cs="Times New Roman"/>
        </w:rPr>
        <w:t xml:space="preserve"> </w:t>
      </w:r>
    </w:p>
    <w:p w14:paraId="64F42B97" w14:textId="336DEC5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rPr>
        <w:t>各样本的群落结构组成图见：</w:t>
      </w:r>
      <w:r w:rsidRPr="0013587A">
        <w:rPr>
          <w:rFonts w:ascii="Times New Roman" w:eastAsia="微软雅黑" w:hAnsi="Times New Roman" w:cs="Times New Roman"/>
          <w:color w:val="000000" w:themeColor="text1"/>
          <w:sz w:val="21"/>
          <w:szCs w:val="21"/>
        </w:rPr>
        <w:t>Result\03</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Community\community\Top10_sample;</w:t>
      </w:r>
    </w:p>
    <w:p w14:paraId="063926D0" w14:textId="1B108E23"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rPr>
        <w:t>各分组的群落结构组成图见：</w:t>
      </w:r>
      <w:r w:rsidRPr="0013587A">
        <w:rPr>
          <w:rFonts w:ascii="Times New Roman" w:eastAsia="微软雅黑" w:hAnsi="Times New Roman" w:cs="Times New Roman"/>
          <w:color w:val="000000" w:themeColor="text1"/>
          <w:sz w:val="21"/>
          <w:szCs w:val="21"/>
        </w:rPr>
        <w:t>Result\03</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Community\community\Top10_group,</w:t>
      </w:r>
      <w:r w:rsidRPr="0013587A">
        <w:rPr>
          <w:rFonts w:ascii="Times New Roman" w:eastAsia="微软雅黑" w:hAnsi="Times New Roman" w:cs="Times New Roman"/>
        </w:rPr>
        <w:t xml:space="preserve"> </w:t>
      </w:r>
      <w:r w:rsidRPr="0013587A">
        <w:rPr>
          <w:rFonts w:ascii="Times New Roman" w:eastAsia="微软雅黑" w:hAnsi="Times New Roman" w:cs="Times New Roman"/>
        </w:rPr>
        <w:t>包括门纲目科属种（</w:t>
      </w:r>
      <w:r w:rsidRPr="0013587A">
        <w:rPr>
          <w:rFonts w:ascii="Times New Roman" w:eastAsia="微软雅黑" w:hAnsi="Times New Roman" w:cs="Times New Roman"/>
          <w:sz w:val="21"/>
          <w:szCs w:val="21"/>
        </w:rPr>
        <w:t>Phylum</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Class</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Order</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Family</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Genus</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Species</w:t>
      </w:r>
      <w:r w:rsidRPr="0013587A">
        <w:rPr>
          <w:rFonts w:ascii="Times New Roman" w:eastAsia="微软雅黑" w:hAnsi="Times New Roman" w:cs="Times New Roman"/>
        </w:rPr>
        <w:t>）</w:t>
      </w:r>
      <w:r w:rsidRPr="0013587A">
        <w:rPr>
          <w:rFonts w:ascii="Times New Roman" w:eastAsia="微软雅黑" w:hAnsi="Times New Roman" w:cs="Times New Roman"/>
        </w:rPr>
        <w:t>6</w:t>
      </w:r>
      <w:r w:rsidRPr="0013587A">
        <w:rPr>
          <w:rFonts w:ascii="Times New Roman" w:eastAsia="微软雅黑" w:hAnsi="Times New Roman" w:cs="Times New Roman"/>
        </w:rPr>
        <w:t>个分类级别的结果</w:t>
      </w:r>
    </w:p>
    <w:p w14:paraId="59929CB4"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15" w:name="_Toc40259937"/>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.3.4 UPGMA</w:t>
      </w:r>
      <w:r w:rsidR="004D24B1" w:rsidRPr="0013587A">
        <w:rPr>
          <w:rFonts w:ascii="Times New Roman" w:eastAsia="微软雅黑" w:hAnsi="Times New Roman" w:cs="Times New Roman" w:hint="eastAsia"/>
          <w:b/>
          <w:color w:val="C00000"/>
          <w:sz w:val="21"/>
          <w:szCs w:val="21"/>
        </w:rPr>
        <w:t>聚类树</w:t>
      </w:r>
      <w:bookmarkEnd w:id="15"/>
    </w:p>
    <w:p w14:paraId="6892867F" w14:textId="77777777" w:rsidR="007A6D71" w:rsidRPr="0013587A" w:rsidRDefault="004D24B1">
      <w:pPr>
        <w:spacing w:beforeLines="50" w:before="163" w:afterLines="50" w:after="163" w:line="360" w:lineRule="auto"/>
        <w:ind w:firstLineChars="200" w:firstLine="420"/>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为了研究不同样品间的相似性，可以通过对样品进行聚类分析，构建样品的聚类树。在环境生物学中，</w:t>
      </w:r>
      <w:r w:rsidRPr="0013587A">
        <w:rPr>
          <w:rFonts w:ascii="Times New Roman" w:eastAsia="微软雅黑" w:hAnsi="Times New Roman" w:cs="Times New Roman"/>
          <w:color w:val="000000"/>
          <w:sz w:val="21"/>
          <w:szCs w:val="21"/>
        </w:rPr>
        <w:t>UPGMA</w:t>
      </w: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color w:val="000000"/>
          <w:sz w:val="21"/>
          <w:szCs w:val="21"/>
        </w:rPr>
        <w:t>Unweighted Pair-group Method with Arithmetic Mean</w:t>
      </w:r>
      <w:r w:rsidRPr="0013587A">
        <w:rPr>
          <w:rFonts w:ascii="Times New Roman" w:eastAsia="微软雅黑" w:hAnsi="Times New Roman" w:cs="Times New Roman"/>
          <w:color w:val="000000"/>
          <w:sz w:val="21"/>
          <w:szCs w:val="21"/>
        </w:rPr>
        <w:t>）是一种较为常用的聚类分析方法，</w:t>
      </w:r>
      <w:r w:rsidRPr="0013587A">
        <w:rPr>
          <w:rFonts w:ascii="Times New Roman" w:eastAsia="微软雅黑" w:hAnsi="Times New Roman" w:cs="Times New Roman" w:hint="eastAsia"/>
          <w:color w:val="000000"/>
          <w:sz w:val="21"/>
          <w:szCs w:val="21"/>
        </w:rPr>
        <w:t>是</w:t>
      </w:r>
      <w:r w:rsidRPr="0013587A">
        <w:rPr>
          <w:rFonts w:ascii="Times New Roman" w:eastAsia="微软雅黑" w:hAnsi="Times New Roman" w:cs="Times New Roman"/>
          <w:color w:val="000000"/>
          <w:sz w:val="21"/>
          <w:szCs w:val="21"/>
        </w:rPr>
        <w:t>最早用</w:t>
      </w:r>
      <w:r w:rsidRPr="0013587A">
        <w:rPr>
          <w:rFonts w:ascii="Times New Roman" w:eastAsia="微软雅黑" w:hAnsi="Times New Roman" w:cs="Times New Roman"/>
          <w:color w:val="000000"/>
          <w:sz w:val="21"/>
          <w:szCs w:val="21"/>
        </w:rPr>
        <w:lastRenderedPageBreak/>
        <w:t>来解决分类问题的</w:t>
      </w:r>
      <w:r w:rsidRPr="0013587A">
        <w:rPr>
          <w:rFonts w:ascii="Times New Roman" w:eastAsia="微软雅黑" w:hAnsi="Times New Roman" w:cs="Times New Roman" w:hint="eastAsia"/>
          <w:color w:val="000000"/>
          <w:sz w:val="21"/>
          <w:szCs w:val="21"/>
        </w:rPr>
        <w:t>分析方法</w:t>
      </w:r>
      <w:r w:rsidRPr="0013587A">
        <w:rPr>
          <w:rFonts w:ascii="Times New Roman" w:eastAsia="微软雅黑" w:hAnsi="Times New Roman" w:cs="Times New Roman"/>
          <w:color w:val="000000"/>
          <w:sz w:val="21"/>
          <w:szCs w:val="21"/>
        </w:rPr>
        <w:t>。</w:t>
      </w:r>
    </w:p>
    <w:p w14:paraId="583E9F8F" w14:textId="77777777" w:rsidR="007A6D71" w:rsidRPr="0013587A" w:rsidRDefault="004D24B1">
      <w:pPr>
        <w:spacing w:beforeLines="50" w:before="163" w:afterLines="50" w:after="163" w:line="360" w:lineRule="auto"/>
        <w:ind w:firstLineChars="200" w:firstLine="420"/>
        <w:rPr>
          <w:rFonts w:ascii="Times New Roman" w:eastAsia="微软雅黑" w:hAnsi="Times New Roman" w:cs="Times New Roman"/>
          <w:sz w:val="21"/>
          <w:szCs w:val="21"/>
        </w:rPr>
      </w:pPr>
      <w:r w:rsidRPr="0013587A">
        <w:rPr>
          <w:rFonts w:ascii="Times New Roman" w:eastAsia="微软雅黑" w:hAnsi="Times New Roman" w:cs="Times New Roman"/>
          <w:color w:val="000000"/>
          <w:sz w:val="21"/>
          <w:szCs w:val="21"/>
        </w:rPr>
        <w:t xml:space="preserve">UPGMA </w:t>
      </w:r>
      <w:r w:rsidRPr="0013587A">
        <w:rPr>
          <w:rFonts w:ascii="Times New Roman" w:eastAsia="微软雅黑" w:hAnsi="Times New Roman" w:cs="Times New Roman"/>
          <w:color w:val="000000"/>
          <w:sz w:val="21"/>
          <w:szCs w:val="21"/>
        </w:rPr>
        <w:t>的基本思想是：首先将距离最小的</w:t>
      </w:r>
      <w:r w:rsidRPr="0013587A">
        <w:rPr>
          <w:rFonts w:ascii="Times New Roman" w:eastAsia="微软雅黑" w:hAnsi="Times New Roman" w:cs="Times New Roman"/>
          <w:color w:val="000000"/>
          <w:sz w:val="21"/>
          <w:szCs w:val="21"/>
        </w:rPr>
        <w:t>2</w:t>
      </w:r>
      <w:r w:rsidRPr="0013587A">
        <w:rPr>
          <w:rFonts w:ascii="Times New Roman" w:eastAsia="微软雅黑" w:hAnsi="Times New Roman" w:cs="Times New Roman"/>
          <w:color w:val="000000"/>
          <w:sz w:val="21"/>
          <w:szCs w:val="21"/>
        </w:rPr>
        <w:t>个样品聚在一起，并形成一个新的节点（新的样品），其分支点位于</w:t>
      </w:r>
      <w:r w:rsidRPr="0013587A">
        <w:rPr>
          <w:rFonts w:ascii="Times New Roman" w:eastAsia="微软雅黑" w:hAnsi="Times New Roman" w:cs="Times New Roman"/>
          <w:color w:val="000000"/>
          <w:sz w:val="21"/>
          <w:szCs w:val="21"/>
        </w:rPr>
        <w:t>2</w:t>
      </w:r>
      <w:r w:rsidRPr="0013587A">
        <w:rPr>
          <w:rFonts w:ascii="Times New Roman" w:eastAsia="微软雅黑" w:hAnsi="Times New Roman" w:cs="Times New Roman"/>
          <w:color w:val="000000"/>
          <w:sz w:val="21"/>
          <w:szCs w:val="21"/>
        </w:rPr>
        <w:t>个样品间距离的</w:t>
      </w:r>
      <w:r w:rsidRPr="0013587A">
        <w:rPr>
          <w:rFonts w:ascii="Times New Roman" w:eastAsia="微软雅黑" w:hAnsi="Times New Roman" w:cs="Times New Roman"/>
          <w:color w:val="000000"/>
          <w:sz w:val="21"/>
          <w:szCs w:val="21"/>
        </w:rPr>
        <w:t xml:space="preserve">1/2 </w:t>
      </w:r>
      <w:r w:rsidRPr="0013587A">
        <w:rPr>
          <w:rFonts w:ascii="Times New Roman" w:eastAsia="微软雅黑" w:hAnsi="Times New Roman" w:cs="Times New Roman"/>
          <w:color w:val="000000"/>
          <w:sz w:val="21"/>
          <w:szCs w:val="21"/>
        </w:rPr>
        <w:t>处；然后计算新的</w:t>
      </w: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color w:val="000000"/>
          <w:sz w:val="21"/>
          <w:szCs w:val="21"/>
        </w:rPr>
        <w:t>样品</w:t>
      </w: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color w:val="000000"/>
          <w:sz w:val="21"/>
          <w:szCs w:val="21"/>
        </w:rPr>
        <w:t>与其它样品间的平均距离，再找出其中的最小</w:t>
      </w:r>
      <w:r w:rsidRPr="0013587A">
        <w:rPr>
          <w:rFonts w:ascii="Times New Roman" w:eastAsia="微软雅黑" w:hAnsi="Times New Roman" w:cs="Times New Roman"/>
          <w:color w:val="000000"/>
          <w:sz w:val="21"/>
          <w:szCs w:val="21"/>
        </w:rPr>
        <w:t>2</w:t>
      </w:r>
      <w:r w:rsidRPr="0013587A">
        <w:rPr>
          <w:rFonts w:ascii="Times New Roman" w:eastAsia="微软雅黑" w:hAnsi="Times New Roman" w:cs="Times New Roman"/>
          <w:color w:val="000000"/>
          <w:sz w:val="21"/>
          <w:szCs w:val="21"/>
        </w:rPr>
        <w:t>个样品进行聚类；如此反复，直到所有的样品都聚到一起，最终得到一个完整的聚类树。</w:t>
      </w:r>
    </w:p>
    <w:p w14:paraId="757C2097" w14:textId="0A1CD385" w:rsidR="007A6D71" w:rsidRPr="0013587A" w:rsidRDefault="004D24B1">
      <w:pPr>
        <w:spacing w:beforeLines="50" w:before="163" w:afterLines="50" w:after="163" w:line="360" w:lineRule="auto"/>
        <w:ind w:firstLineChars="200" w:firstLine="420"/>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基于</w:t>
      </w:r>
      <w:r w:rsidRPr="0013587A">
        <w:rPr>
          <w:rFonts w:ascii="Times New Roman" w:eastAsia="微软雅黑" w:hAnsi="Times New Roman" w:cs="Times New Roman"/>
          <w:color w:val="000000"/>
          <w:sz w:val="21"/>
          <w:szCs w:val="21"/>
        </w:rPr>
        <w:t xml:space="preserve">Weighted </w:t>
      </w:r>
      <w:proofErr w:type="spellStart"/>
      <w:r w:rsidRPr="0013587A">
        <w:rPr>
          <w:rFonts w:ascii="Times New Roman" w:eastAsia="微软雅黑" w:hAnsi="Times New Roman" w:cs="Times New Roman"/>
          <w:color w:val="000000"/>
          <w:sz w:val="21"/>
          <w:szCs w:val="21"/>
        </w:rPr>
        <w:t>Unifrac</w:t>
      </w:r>
      <w:proofErr w:type="spellEnd"/>
      <w:r w:rsidRPr="0013587A">
        <w:rPr>
          <w:rFonts w:ascii="Times New Roman" w:eastAsia="微软雅黑" w:hAnsi="Times New Roman" w:cs="Times New Roman"/>
          <w:color w:val="000000"/>
          <w:sz w:val="21"/>
          <w:szCs w:val="21"/>
        </w:rPr>
        <w:t>距离矩阵和</w:t>
      </w:r>
      <w:r w:rsidRPr="0013587A">
        <w:rPr>
          <w:rFonts w:ascii="Times New Roman" w:eastAsia="微软雅黑" w:hAnsi="Times New Roman" w:cs="Times New Roman"/>
          <w:color w:val="000000"/>
          <w:sz w:val="21"/>
          <w:szCs w:val="21"/>
        </w:rPr>
        <w:t xml:space="preserve">Unweighted </w:t>
      </w:r>
      <w:proofErr w:type="spellStart"/>
      <w:r w:rsidRPr="0013587A">
        <w:rPr>
          <w:rFonts w:ascii="Times New Roman" w:eastAsia="微软雅黑" w:hAnsi="Times New Roman" w:cs="Times New Roman"/>
          <w:color w:val="000000"/>
          <w:sz w:val="21"/>
          <w:szCs w:val="21"/>
        </w:rPr>
        <w:t>Unifrac</w:t>
      </w:r>
      <w:proofErr w:type="spellEnd"/>
      <w:r w:rsidRPr="0013587A">
        <w:rPr>
          <w:rFonts w:ascii="Times New Roman" w:eastAsia="微软雅黑" w:hAnsi="Times New Roman" w:cs="Times New Roman"/>
          <w:color w:val="000000"/>
          <w:sz w:val="21"/>
          <w:szCs w:val="21"/>
        </w:rPr>
        <w:t>距离矩阵做</w:t>
      </w:r>
      <w:r w:rsidRPr="0013587A">
        <w:rPr>
          <w:rFonts w:ascii="Times New Roman" w:eastAsia="微软雅黑" w:hAnsi="Times New Roman" w:cs="Times New Roman"/>
          <w:color w:val="000000"/>
          <w:sz w:val="21"/>
          <w:szCs w:val="21"/>
        </w:rPr>
        <w:t>UPGMA</w:t>
      </w:r>
      <w:r w:rsidRPr="0013587A">
        <w:rPr>
          <w:rFonts w:ascii="Times New Roman" w:eastAsia="微软雅黑" w:hAnsi="Times New Roman" w:cs="Times New Roman"/>
          <w:color w:val="000000"/>
          <w:sz w:val="21"/>
          <w:szCs w:val="21"/>
        </w:rPr>
        <w:t>聚类分析，并将聚类结果与各样品在门水平上的群落结构柱状图整合展示，结果如</w:t>
      </w:r>
      <w:r w:rsidR="00C33353" w:rsidRP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color w:val="000000"/>
          <w:sz w:val="21"/>
          <w:szCs w:val="21"/>
        </w:rPr>
        <w:t>图所示。</w:t>
      </w:r>
    </w:p>
    <w:p w14:paraId="35FB336C" w14:textId="77777777" w:rsidR="007A6D71" w:rsidRPr="0013587A" w:rsidRDefault="004D24B1">
      <w:pPr>
        <w:spacing w:beforeLines="50" w:before="163" w:afterLines="50" w:after="163" w:line="360" w:lineRule="auto"/>
        <w:jc w:val="center"/>
        <w:rPr>
          <w:rFonts w:ascii="Times New Roman" w:eastAsia="微软雅黑" w:hAnsi="Times New Roman" w:cs="Times New Roman"/>
          <w:bCs/>
          <w:color w:val="C0504D" w:themeColor="accent2"/>
        </w:rPr>
      </w:pPr>
      <w:r w:rsidRPr="0013587A">
        <w:rPr>
          <w:rFonts w:ascii="Times New Roman" w:eastAsia="微软雅黑" w:hAnsi="Times New Roman" w:cs="Times New Roman" w:hint="eastAsia"/>
          <w:bCs/>
          <w:color w:val="C0504D" w:themeColor="accent2"/>
        </w:rPr>
        <w:t>[weight_upgma.png]</w:t>
      </w:r>
    </w:p>
    <w:p w14:paraId="00F085BD" w14:textId="0EEB57A2" w:rsidR="007A6D71" w:rsidRPr="0013587A" w:rsidRDefault="004D24B1">
      <w:pPr>
        <w:widowControl/>
        <w:jc w:val="center"/>
        <w:rPr>
          <w:rFonts w:ascii="Times New Roman" w:eastAsia="微软雅黑" w:hAnsi="Times New Roman" w:cs="Times New Roman"/>
          <w:b/>
          <w:sz w:val="18"/>
        </w:rPr>
      </w:pPr>
      <w:r w:rsidRPr="0013587A">
        <w:rPr>
          <w:rFonts w:ascii="Times New Roman" w:eastAsia="微软雅黑" w:hAnsi="Times New Roman" w:cs="Times New Roman"/>
          <w:b/>
          <w:sz w:val="18"/>
        </w:rPr>
        <w:t>基于</w:t>
      </w:r>
      <w:r w:rsidRPr="0013587A">
        <w:rPr>
          <w:rFonts w:ascii="Times New Roman" w:eastAsia="微软雅黑" w:hAnsi="Times New Roman" w:cs="Times New Roman"/>
          <w:b/>
          <w:sz w:val="18"/>
        </w:rPr>
        <w:t xml:space="preserve">Weighted </w:t>
      </w:r>
      <w:proofErr w:type="spellStart"/>
      <w:r w:rsidRPr="0013587A">
        <w:rPr>
          <w:rFonts w:ascii="Times New Roman" w:eastAsia="微软雅黑" w:hAnsi="Times New Roman" w:cs="Times New Roman"/>
          <w:b/>
          <w:sz w:val="18"/>
        </w:rPr>
        <w:t>Unifrac</w:t>
      </w:r>
      <w:proofErr w:type="spellEnd"/>
      <w:r w:rsidRPr="0013587A">
        <w:rPr>
          <w:rFonts w:ascii="Times New Roman" w:eastAsia="微软雅黑" w:hAnsi="Times New Roman" w:cs="Times New Roman"/>
          <w:b/>
          <w:sz w:val="18"/>
        </w:rPr>
        <w:t>距离的</w:t>
      </w:r>
      <w:r w:rsidRPr="0013587A">
        <w:rPr>
          <w:rFonts w:ascii="Times New Roman" w:eastAsia="微软雅黑" w:hAnsi="Times New Roman" w:cs="Times New Roman"/>
          <w:b/>
          <w:sz w:val="18"/>
        </w:rPr>
        <w:t>UPGMA</w:t>
      </w:r>
      <w:r w:rsidRPr="0013587A">
        <w:rPr>
          <w:rFonts w:ascii="Times New Roman" w:eastAsia="微软雅黑" w:hAnsi="Times New Roman" w:cs="Times New Roman"/>
          <w:b/>
          <w:sz w:val="18"/>
        </w:rPr>
        <w:t>聚类树及群落结构柱状图</w:t>
      </w:r>
    </w:p>
    <w:p w14:paraId="26474C6C" w14:textId="77777777" w:rsidR="007A6D71" w:rsidRPr="0013587A" w:rsidRDefault="004D24B1">
      <w:pPr>
        <w:spacing w:beforeLines="50" w:before="163" w:afterLines="50" w:after="163" w:line="360" w:lineRule="auto"/>
        <w:jc w:val="center"/>
        <w:rPr>
          <w:rFonts w:ascii="Times New Roman" w:eastAsia="微软雅黑" w:hAnsi="Times New Roman" w:cs="Times New Roman"/>
          <w:bCs/>
          <w:color w:val="C0504D" w:themeColor="accent2"/>
        </w:rPr>
      </w:pPr>
      <w:r w:rsidRPr="0013587A">
        <w:rPr>
          <w:rFonts w:ascii="Times New Roman" w:eastAsia="微软雅黑" w:hAnsi="Times New Roman" w:cs="Times New Roman" w:hint="eastAsia"/>
          <w:bCs/>
          <w:color w:val="C0504D" w:themeColor="accent2"/>
        </w:rPr>
        <w:t>[unweight_upgma.png]</w:t>
      </w:r>
    </w:p>
    <w:p w14:paraId="184B9DE2" w14:textId="758D8BCF" w:rsidR="007A6D71" w:rsidRPr="0013587A" w:rsidRDefault="004D24B1">
      <w:pPr>
        <w:widowControl/>
        <w:jc w:val="center"/>
        <w:rPr>
          <w:rFonts w:ascii="Times New Roman" w:eastAsia="微软雅黑" w:hAnsi="Times New Roman" w:cs="Times New Roman"/>
          <w:b/>
          <w:sz w:val="18"/>
        </w:rPr>
      </w:pPr>
      <w:r w:rsidRPr="0013587A">
        <w:rPr>
          <w:rFonts w:ascii="Times New Roman" w:eastAsia="微软雅黑" w:hAnsi="Times New Roman" w:cs="Times New Roman"/>
          <w:b/>
          <w:sz w:val="18"/>
        </w:rPr>
        <w:t>基于</w:t>
      </w:r>
      <w:r w:rsidRPr="0013587A">
        <w:rPr>
          <w:rFonts w:ascii="Times New Roman" w:eastAsia="微软雅黑" w:hAnsi="Times New Roman" w:cs="Times New Roman"/>
          <w:b/>
          <w:sz w:val="18"/>
        </w:rPr>
        <w:t xml:space="preserve">Unweighted </w:t>
      </w:r>
      <w:proofErr w:type="spellStart"/>
      <w:r w:rsidRPr="0013587A">
        <w:rPr>
          <w:rFonts w:ascii="Times New Roman" w:eastAsia="微软雅黑" w:hAnsi="Times New Roman" w:cs="Times New Roman"/>
          <w:b/>
          <w:sz w:val="18"/>
        </w:rPr>
        <w:t>Unifrac</w:t>
      </w:r>
      <w:proofErr w:type="spellEnd"/>
      <w:r w:rsidRPr="0013587A">
        <w:rPr>
          <w:rFonts w:ascii="Times New Roman" w:eastAsia="微软雅黑" w:hAnsi="Times New Roman" w:cs="Times New Roman"/>
          <w:b/>
          <w:sz w:val="18"/>
        </w:rPr>
        <w:t>距离的</w:t>
      </w:r>
      <w:r w:rsidRPr="0013587A">
        <w:rPr>
          <w:rFonts w:ascii="Times New Roman" w:eastAsia="微软雅黑" w:hAnsi="Times New Roman" w:cs="Times New Roman"/>
          <w:b/>
          <w:sz w:val="18"/>
        </w:rPr>
        <w:t>UPGMA</w:t>
      </w:r>
      <w:r w:rsidRPr="0013587A">
        <w:rPr>
          <w:rFonts w:ascii="Times New Roman" w:eastAsia="微软雅黑" w:hAnsi="Times New Roman" w:cs="Times New Roman"/>
          <w:b/>
          <w:sz w:val="18"/>
        </w:rPr>
        <w:t>聚类树及群落结构柱状图</w:t>
      </w:r>
    </w:p>
    <w:p w14:paraId="27F4B37E" w14:textId="77777777" w:rsidR="007A6D71" w:rsidRPr="0013587A" w:rsidRDefault="004D24B1">
      <w:pPr>
        <w:spacing w:beforeLines="50" w:before="163" w:afterLines="50" w:after="163" w:line="360" w:lineRule="auto"/>
        <w:ind w:firstLineChars="200" w:firstLine="420"/>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注：左边是样本间基于群落组成的层次聚类分析，右边是各样本在门水平的群落结构柱状图。</w:t>
      </w:r>
      <w:r w:rsidRPr="0013587A">
        <w:rPr>
          <w:rFonts w:ascii="Times New Roman" w:eastAsia="微软雅黑" w:hAnsi="Times New Roman" w:cs="Times New Roman"/>
          <w:color w:val="4F81BD"/>
          <w:sz w:val="21"/>
          <w:szCs w:val="21"/>
        </w:rPr>
        <w:t xml:space="preserve">Unweighted </w:t>
      </w:r>
      <w:proofErr w:type="spellStart"/>
      <w:r w:rsidRPr="0013587A">
        <w:rPr>
          <w:rFonts w:ascii="Times New Roman" w:eastAsia="微软雅黑" w:hAnsi="Times New Roman" w:cs="Times New Roman"/>
          <w:color w:val="4F81BD"/>
          <w:sz w:val="21"/>
          <w:szCs w:val="21"/>
        </w:rPr>
        <w:t>Unifrac</w:t>
      </w:r>
      <w:proofErr w:type="spellEnd"/>
      <w:r w:rsidRPr="0013587A">
        <w:rPr>
          <w:rFonts w:ascii="Times New Roman" w:eastAsia="微软雅黑" w:hAnsi="Times New Roman" w:cs="Times New Roman"/>
          <w:color w:val="4F81BD"/>
          <w:sz w:val="21"/>
          <w:szCs w:val="21"/>
        </w:rPr>
        <w:t>距离是基于微生物序列间的进化信息计算得到的</w:t>
      </w:r>
      <w:r w:rsidRPr="0013587A">
        <w:rPr>
          <w:rFonts w:ascii="Times New Roman" w:eastAsia="微软雅黑" w:hAnsi="Times New Roman" w:cs="Times New Roman"/>
          <w:color w:val="4F81BD"/>
          <w:sz w:val="21"/>
          <w:szCs w:val="21"/>
          <w:vertAlign w:val="superscript"/>
        </w:rPr>
        <w:t>[6,7]</w:t>
      </w:r>
      <w:r w:rsidRPr="0013587A">
        <w:rPr>
          <w:rFonts w:ascii="Times New Roman" w:eastAsia="微软雅黑" w:hAnsi="Times New Roman" w:cs="Times New Roman"/>
          <w:color w:val="4F81BD"/>
          <w:sz w:val="21"/>
          <w:szCs w:val="21"/>
        </w:rPr>
        <w:t>，而</w:t>
      </w:r>
      <w:r w:rsidRPr="0013587A">
        <w:rPr>
          <w:rFonts w:ascii="Times New Roman" w:eastAsia="微软雅黑" w:hAnsi="Times New Roman" w:cs="Times New Roman"/>
          <w:color w:val="4F81BD"/>
          <w:sz w:val="21"/>
          <w:szCs w:val="21"/>
        </w:rPr>
        <w:t xml:space="preserve">Weighted </w:t>
      </w:r>
      <w:proofErr w:type="spellStart"/>
      <w:r w:rsidRPr="0013587A">
        <w:rPr>
          <w:rFonts w:ascii="Times New Roman" w:eastAsia="微软雅黑" w:hAnsi="Times New Roman" w:cs="Times New Roman"/>
          <w:color w:val="4F81BD"/>
          <w:sz w:val="21"/>
          <w:szCs w:val="21"/>
        </w:rPr>
        <w:t>Unifrac</w:t>
      </w:r>
      <w:proofErr w:type="spellEnd"/>
      <w:r w:rsidRPr="0013587A">
        <w:rPr>
          <w:rFonts w:ascii="Times New Roman" w:eastAsia="微软雅黑" w:hAnsi="Times New Roman" w:cs="Times New Roman"/>
          <w:color w:val="4F81BD"/>
          <w:sz w:val="21"/>
          <w:szCs w:val="21"/>
        </w:rPr>
        <w:t>距离是</w:t>
      </w:r>
    </w:p>
    <w:p w14:paraId="7196B66F" w14:textId="77777777" w:rsidR="007A6D71" w:rsidRPr="0013587A" w:rsidRDefault="004D24B1">
      <w:pPr>
        <w:spacing w:beforeLines="50" w:before="163" w:afterLines="50" w:after="163" w:line="360" w:lineRule="auto"/>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基于微生物序列间的进化信息和</w:t>
      </w:r>
      <w:r w:rsidRPr="0013587A">
        <w:rPr>
          <w:rFonts w:ascii="Times New Roman" w:eastAsia="微软雅黑" w:hAnsi="Times New Roman" w:cs="Times New Roman"/>
          <w:color w:val="4F81BD"/>
          <w:sz w:val="21"/>
          <w:szCs w:val="21"/>
        </w:rPr>
        <w:t>OTUs</w:t>
      </w:r>
      <w:r w:rsidRPr="0013587A">
        <w:rPr>
          <w:rFonts w:ascii="Times New Roman" w:eastAsia="微软雅黑" w:hAnsi="Times New Roman" w:cs="Times New Roman"/>
          <w:color w:val="4F81BD"/>
          <w:sz w:val="21"/>
          <w:szCs w:val="21"/>
        </w:rPr>
        <w:t>的丰度信息计算得到的</w:t>
      </w:r>
      <w:r w:rsidRPr="0013587A">
        <w:rPr>
          <w:rFonts w:ascii="Times New Roman" w:eastAsia="微软雅黑" w:hAnsi="Times New Roman" w:cs="Times New Roman"/>
          <w:color w:val="4F81BD"/>
          <w:sz w:val="21"/>
          <w:szCs w:val="21"/>
          <w:vertAlign w:val="superscript"/>
        </w:rPr>
        <w:t>[8]</w:t>
      </w:r>
      <w:r w:rsidRPr="0013587A">
        <w:rPr>
          <w:rFonts w:ascii="Times New Roman" w:eastAsia="微软雅黑" w:hAnsi="Times New Roman" w:cs="Times New Roman"/>
          <w:color w:val="4F81BD"/>
          <w:sz w:val="21"/>
          <w:szCs w:val="21"/>
        </w:rPr>
        <w:t>。</w:t>
      </w:r>
    </w:p>
    <w:p w14:paraId="3DE1B7B9"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17520BF3" w14:textId="77777777" w:rsidR="007A6D71" w:rsidRPr="0013587A" w:rsidRDefault="004D24B1">
      <w:pPr>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sz w:val="21"/>
          <w:szCs w:val="21"/>
        </w:rPr>
        <w:t>基于</w:t>
      </w:r>
      <w:r w:rsidRPr="0013587A">
        <w:rPr>
          <w:rFonts w:ascii="Times New Roman" w:eastAsia="微软雅黑" w:hAnsi="Times New Roman" w:cs="Times New Roman"/>
          <w:color w:val="000000"/>
          <w:sz w:val="21"/>
          <w:szCs w:val="21"/>
        </w:rPr>
        <w:t xml:space="preserve">Weighted </w:t>
      </w:r>
      <w:proofErr w:type="spellStart"/>
      <w:r w:rsidRPr="0013587A">
        <w:rPr>
          <w:rFonts w:ascii="Times New Roman" w:eastAsia="微软雅黑" w:hAnsi="Times New Roman" w:cs="Times New Roman"/>
          <w:color w:val="000000"/>
          <w:sz w:val="21"/>
          <w:szCs w:val="21"/>
        </w:rPr>
        <w:t>Unifrac</w:t>
      </w:r>
      <w:proofErr w:type="spellEnd"/>
      <w:r w:rsidRPr="0013587A">
        <w:rPr>
          <w:rFonts w:ascii="Times New Roman" w:eastAsia="微软雅黑" w:hAnsi="Times New Roman" w:cs="Times New Roman"/>
          <w:color w:val="000000"/>
          <w:sz w:val="21"/>
          <w:szCs w:val="21"/>
        </w:rPr>
        <w:t>距离矩阵的</w:t>
      </w:r>
      <w:r w:rsidRPr="0013587A">
        <w:rPr>
          <w:rFonts w:ascii="Times New Roman" w:eastAsia="微软雅黑" w:hAnsi="Times New Roman" w:cs="Times New Roman"/>
          <w:color w:val="000000"/>
          <w:sz w:val="21"/>
          <w:szCs w:val="21"/>
        </w:rPr>
        <w:t>UPGMA</w:t>
      </w:r>
      <w:r w:rsidRPr="0013587A">
        <w:rPr>
          <w:rFonts w:ascii="Times New Roman" w:eastAsia="微软雅黑" w:hAnsi="Times New Roman" w:cs="Times New Roman"/>
          <w:color w:val="000000"/>
          <w:sz w:val="21"/>
          <w:szCs w:val="21"/>
        </w:rPr>
        <w:t>聚类分析见：</w:t>
      </w:r>
      <w:r w:rsidRPr="0013587A">
        <w:rPr>
          <w:rFonts w:ascii="Times New Roman" w:eastAsia="微软雅黑" w:hAnsi="Times New Roman" w:cs="Times New Roman"/>
          <w:color w:val="000000" w:themeColor="text1"/>
          <w:sz w:val="21"/>
          <w:szCs w:val="21"/>
        </w:rPr>
        <w:t>Result\03</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Community\UPGMA\</w:t>
      </w:r>
      <w:proofErr w:type="spellStart"/>
      <w:r w:rsidRPr="0013587A">
        <w:rPr>
          <w:rFonts w:ascii="Times New Roman" w:eastAsia="微软雅黑" w:hAnsi="Times New Roman" w:cs="Times New Roman"/>
          <w:color w:val="000000" w:themeColor="text1"/>
          <w:sz w:val="21"/>
          <w:szCs w:val="21"/>
        </w:rPr>
        <w:t>weighted_unifrac</w:t>
      </w:r>
      <w:proofErr w:type="spellEnd"/>
    </w:p>
    <w:p w14:paraId="41A137A7" w14:textId="77777777" w:rsidR="007A6D71" w:rsidRPr="0013587A" w:rsidRDefault="004D24B1">
      <w:pPr>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sz w:val="21"/>
          <w:szCs w:val="21"/>
        </w:rPr>
        <w:t>基于</w:t>
      </w:r>
      <w:r w:rsidRPr="0013587A">
        <w:rPr>
          <w:rFonts w:ascii="Times New Roman" w:eastAsia="微软雅黑" w:hAnsi="Times New Roman" w:cs="Times New Roman" w:hint="eastAsia"/>
          <w:color w:val="000000"/>
          <w:sz w:val="21"/>
          <w:szCs w:val="21"/>
        </w:rPr>
        <w:t>Unw</w:t>
      </w:r>
      <w:r w:rsidRPr="0013587A">
        <w:rPr>
          <w:rFonts w:ascii="Times New Roman" w:eastAsia="微软雅黑" w:hAnsi="Times New Roman" w:cs="Times New Roman"/>
          <w:color w:val="000000"/>
          <w:sz w:val="21"/>
          <w:szCs w:val="21"/>
        </w:rPr>
        <w:t xml:space="preserve">eighted </w:t>
      </w:r>
      <w:proofErr w:type="spellStart"/>
      <w:r w:rsidRPr="0013587A">
        <w:rPr>
          <w:rFonts w:ascii="Times New Roman" w:eastAsia="微软雅黑" w:hAnsi="Times New Roman" w:cs="Times New Roman"/>
          <w:color w:val="000000"/>
          <w:sz w:val="21"/>
          <w:szCs w:val="21"/>
        </w:rPr>
        <w:t>Unifrac</w:t>
      </w:r>
      <w:proofErr w:type="spellEnd"/>
      <w:r w:rsidRPr="0013587A">
        <w:rPr>
          <w:rFonts w:ascii="Times New Roman" w:eastAsia="微软雅黑" w:hAnsi="Times New Roman" w:cs="Times New Roman"/>
          <w:color w:val="000000"/>
          <w:sz w:val="21"/>
          <w:szCs w:val="21"/>
        </w:rPr>
        <w:t>距离矩阵的</w:t>
      </w:r>
      <w:r w:rsidRPr="0013587A">
        <w:rPr>
          <w:rFonts w:ascii="Times New Roman" w:eastAsia="微软雅黑" w:hAnsi="Times New Roman" w:cs="Times New Roman"/>
          <w:color w:val="000000"/>
          <w:sz w:val="21"/>
          <w:szCs w:val="21"/>
        </w:rPr>
        <w:t>UPGMA</w:t>
      </w:r>
      <w:r w:rsidRPr="0013587A">
        <w:rPr>
          <w:rFonts w:ascii="Times New Roman" w:eastAsia="微软雅黑" w:hAnsi="Times New Roman" w:cs="Times New Roman"/>
          <w:color w:val="000000"/>
          <w:sz w:val="21"/>
          <w:szCs w:val="21"/>
        </w:rPr>
        <w:t>聚类分析见：</w:t>
      </w:r>
      <w:r w:rsidRPr="0013587A">
        <w:rPr>
          <w:rFonts w:ascii="Times New Roman" w:eastAsia="微软雅黑" w:hAnsi="Times New Roman" w:cs="Times New Roman"/>
          <w:color w:val="000000" w:themeColor="text1"/>
          <w:sz w:val="21"/>
          <w:szCs w:val="21"/>
        </w:rPr>
        <w:t>Result\03</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Community\UPGMA\</w:t>
      </w:r>
      <w:proofErr w:type="spellStart"/>
      <w:r w:rsidRPr="0013587A">
        <w:rPr>
          <w:rFonts w:ascii="Times New Roman" w:eastAsia="微软雅黑" w:hAnsi="Times New Roman" w:cs="Times New Roman"/>
          <w:color w:val="000000" w:themeColor="text1"/>
          <w:sz w:val="21"/>
          <w:szCs w:val="21"/>
        </w:rPr>
        <w:t>unweighted_unifrac</w:t>
      </w:r>
      <w:proofErr w:type="spellEnd"/>
    </w:p>
    <w:p w14:paraId="60E0DB5B"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16" w:name="_Toc40259938"/>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 xml:space="preserve">.3.5 </w:t>
      </w:r>
      <w:r w:rsidR="004D24B1" w:rsidRPr="0013587A">
        <w:rPr>
          <w:rFonts w:ascii="Times New Roman" w:eastAsia="微软雅黑" w:hAnsi="Times New Roman" w:cs="Times New Roman" w:hint="eastAsia"/>
          <w:b/>
          <w:color w:val="C00000"/>
          <w:sz w:val="21"/>
          <w:szCs w:val="21"/>
        </w:rPr>
        <w:t>群落</w:t>
      </w:r>
      <w:r w:rsidR="004D24B1" w:rsidRPr="0013587A">
        <w:rPr>
          <w:rFonts w:ascii="Times New Roman" w:eastAsia="微软雅黑" w:hAnsi="Times New Roman" w:cs="Times New Roman"/>
          <w:b/>
          <w:color w:val="C00000"/>
          <w:sz w:val="21"/>
          <w:szCs w:val="21"/>
        </w:rPr>
        <w:t>Heatmap</w:t>
      </w:r>
      <w:r w:rsidR="004D24B1" w:rsidRPr="0013587A">
        <w:rPr>
          <w:rFonts w:ascii="Times New Roman" w:eastAsia="微软雅黑" w:hAnsi="Times New Roman" w:cs="Times New Roman" w:hint="eastAsia"/>
          <w:b/>
          <w:color w:val="C00000"/>
          <w:sz w:val="21"/>
          <w:szCs w:val="21"/>
        </w:rPr>
        <w:t>图</w:t>
      </w:r>
      <w:bookmarkEnd w:id="16"/>
    </w:p>
    <w:p w14:paraId="2D4C1C29" w14:textId="6CFF46A1" w:rsidR="007A6D71" w:rsidRPr="0013587A" w:rsidRDefault="004D24B1">
      <w:pPr>
        <w:ind w:firstLine="420"/>
        <w:rPr>
          <w:rFonts w:ascii="Times New Roman" w:eastAsia="微软雅黑" w:hAnsi="Times New Roman" w:cs="Times New Roman"/>
          <w:sz w:val="21"/>
          <w:szCs w:val="21"/>
        </w:rPr>
      </w:pPr>
      <w:r w:rsidRPr="0013587A">
        <w:rPr>
          <w:rFonts w:ascii="Times New Roman" w:eastAsia="微软雅黑" w:hAnsi="Times New Roman" w:cs="Times New Roman"/>
          <w:sz w:val="21"/>
          <w:szCs w:val="21"/>
        </w:rPr>
        <w:t>Heatmap</w:t>
      </w:r>
      <w:r w:rsidRPr="0013587A">
        <w:rPr>
          <w:rFonts w:ascii="Times New Roman" w:eastAsia="微软雅黑" w:hAnsi="Times New Roman" w:cs="Times New Roman"/>
          <w:sz w:val="21"/>
          <w:szCs w:val="21"/>
        </w:rPr>
        <w:t>可以用颜色变化来反映二维矩阵或表格中的数据信息，它可以直观地将数据值的大小以定义的颜色深浅表示出来。根据物种注释结果，在各分类水平（</w:t>
      </w:r>
      <w:r w:rsidRPr="0013587A">
        <w:rPr>
          <w:rFonts w:ascii="Times New Roman" w:eastAsia="微软雅黑" w:hAnsi="Times New Roman" w:cs="Times New Roman"/>
          <w:sz w:val="21"/>
          <w:szCs w:val="21"/>
        </w:rPr>
        <w:t>Phylum</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 xml:space="preserve"> Class</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 xml:space="preserve"> Order</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 xml:space="preserve"> Family</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 xml:space="preserve"> Genus</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lastRenderedPageBreak/>
        <w:t>上进行物种层面的聚类，将聚类后数据表示在</w:t>
      </w:r>
      <w:r w:rsidRPr="0013587A">
        <w:rPr>
          <w:rFonts w:ascii="Times New Roman" w:eastAsia="微软雅黑" w:hAnsi="Times New Roman" w:cs="Times New Roman"/>
          <w:sz w:val="21"/>
          <w:szCs w:val="21"/>
        </w:rPr>
        <w:t>heatmap</w:t>
      </w:r>
      <w:r w:rsidRPr="0013587A">
        <w:rPr>
          <w:rFonts w:ascii="Times New Roman" w:eastAsia="微软雅黑" w:hAnsi="Times New Roman" w:cs="Times New Roman"/>
          <w:sz w:val="21"/>
          <w:szCs w:val="21"/>
        </w:rPr>
        <w:t>图上，便于直观发现哪些物种在哪些样品</w:t>
      </w:r>
      <w:r w:rsidRPr="0013587A">
        <w:rPr>
          <w:rFonts w:ascii="Times New Roman" w:eastAsia="微软雅黑" w:hAnsi="Times New Roman" w:cs="Times New Roman" w:hint="eastAsia"/>
          <w:sz w:val="21"/>
          <w:szCs w:val="21"/>
        </w:rPr>
        <w:t>或</w:t>
      </w:r>
      <w:r w:rsidRPr="0013587A">
        <w:rPr>
          <w:rFonts w:ascii="Times New Roman" w:eastAsia="微软雅黑" w:hAnsi="Times New Roman" w:cs="Times New Roman"/>
          <w:sz w:val="21"/>
          <w:szCs w:val="21"/>
        </w:rPr>
        <w:t>分组中聚集较多或</w:t>
      </w:r>
      <w:r w:rsidRPr="0013587A">
        <w:rPr>
          <w:rFonts w:ascii="Times New Roman" w:eastAsia="微软雅黑" w:hAnsi="Times New Roman" w:cs="Times New Roman" w:hint="eastAsia"/>
          <w:sz w:val="21"/>
          <w:szCs w:val="21"/>
        </w:rPr>
        <w:t>聚集较少</w:t>
      </w:r>
      <w:r w:rsidRPr="0013587A">
        <w:rPr>
          <w:rFonts w:ascii="Times New Roman" w:eastAsia="微软雅黑" w:hAnsi="Times New Roman" w:cs="Times New Roman"/>
          <w:sz w:val="21"/>
          <w:szCs w:val="21"/>
        </w:rPr>
        <w:t>。以门水平为例，结果如</w:t>
      </w:r>
      <w:r w:rsidR="00FD68FA" w:rsidRPr="0013587A">
        <w:rPr>
          <w:rFonts w:ascii="Times New Roman" w:eastAsia="微软雅黑" w:hAnsi="Times New Roman" w:cs="Times New Roman" w:hint="eastAsia"/>
          <w:sz w:val="21"/>
          <w:szCs w:val="21"/>
        </w:rPr>
        <w:t>下</w:t>
      </w:r>
      <w:r w:rsidRPr="0013587A">
        <w:rPr>
          <w:rFonts w:ascii="Times New Roman" w:eastAsia="微软雅黑" w:hAnsi="Times New Roman" w:cs="Times New Roman"/>
          <w:sz w:val="21"/>
          <w:szCs w:val="21"/>
        </w:rPr>
        <w:t>图所示。</w:t>
      </w:r>
    </w:p>
    <w:p w14:paraId="5BE10C29" w14:textId="77777777" w:rsidR="007A6D71" w:rsidRPr="0013587A" w:rsidRDefault="004D24B1">
      <w:pPr>
        <w:spacing w:beforeLines="50" w:before="163" w:afterLines="50" w:after="163" w:line="360" w:lineRule="auto"/>
        <w:jc w:val="center"/>
        <w:rPr>
          <w:rFonts w:ascii="Times New Roman" w:eastAsia="微软雅黑" w:hAnsi="Times New Roman" w:cs="Times New Roman"/>
          <w:color w:val="000000"/>
          <w:sz w:val="19"/>
          <w:szCs w:val="19"/>
        </w:rPr>
      </w:pPr>
      <w:r w:rsidRPr="0013587A">
        <w:rPr>
          <w:rFonts w:ascii="Times New Roman" w:eastAsia="微软雅黑" w:hAnsi="Times New Roman" w:cs="Times New Roman" w:hint="eastAsia"/>
          <w:color w:val="000000"/>
          <w:sz w:val="19"/>
          <w:szCs w:val="19"/>
        </w:rPr>
        <w:t>[sample_heatmap.png]</w:t>
      </w:r>
    </w:p>
    <w:p w14:paraId="639C74BB" w14:textId="1DEC8918"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各样品门水平物种丰度聚类热图</w:t>
      </w:r>
    </w:p>
    <w:p w14:paraId="04372319" w14:textId="77777777" w:rsidR="007A6D71" w:rsidRPr="0013587A" w:rsidRDefault="004D24B1">
      <w:pPr>
        <w:spacing w:beforeLines="50" w:before="163" w:afterLines="50" w:after="163" w:line="360" w:lineRule="auto"/>
        <w:jc w:val="center"/>
        <w:rPr>
          <w:rFonts w:ascii="Times New Roman" w:eastAsia="微软雅黑" w:hAnsi="Times New Roman" w:cs="Times New Roman"/>
          <w:color w:val="000000"/>
          <w:sz w:val="19"/>
          <w:szCs w:val="19"/>
        </w:rPr>
      </w:pPr>
      <w:r w:rsidRPr="0013587A">
        <w:rPr>
          <w:rFonts w:ascii="Times New Roman" w:eastAsia="微软雅黑" w:hAnsi="Times New Roman" w:cs="Times New Roman" w:hint="eastAsia"/>
          <w:color w:val="000000"/>
          <w:sz w:val="19"/>
          <w:szCs w:val="19"/>
        </w:rPr>
        <w:t>[group_heatmap.png]</w:t>
      </w:r>
    </w:p>
    <w:p w14:paraId="524A1E8B" w14:textId="165425F4"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各分组门水平物种丰度聚类热图</w:t>
      </w:r>
    </w:p>
    <w:p w14:paraId="008297A3" w14:textId="77777777" w:rsidR="007A6D71" w:rsidRPr="0013587A" w:rsidRDefault="004D24B1">
      <w:pPr>
        <w:ind w:firstLineChars="200" w:firstLine="420"/>
        <w:jc w:val="left"/>
        <w:rPr>
          <w:rFonts w:ascii="Times New Roman" w:eastAsia="微软雅黑" w:hAnsi="Times New Roman" w:cs="Times New Roman"/>
          <w:b/>
          <w:sz w:val="18"/>
        </w:rPr>
      </w:pPr>
      <w:r w:rsidRPr="0013587A">
        <w:rPr>
          <w:rFonts w:ascii="Times New Roman" w:eastAsia="微软雅黑" w:hAnsi="Times New Roman" w:cs="Times New Roman"/>
          <w:color w:val="4F81BD"/>
          <w:sz w:val="21"/>
          <w:szCs w:val="21"/>
        </w:rPr>
        <w:t>注：横轴表示不同的样本，纵轴表示不同的物种，颜色的深浅与物种的丰度有关，颜色越深，丰度越高。</w:t>
      </w:r>
    </w:p>
    <w:p w14:paraId="2CFFF33A"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7222B596" w14:textId="34F5BF98" w:rsidR="007A6D71" w:rsidRPr="0013587A" w:rsidRDefault="004D24B1">
      <w:pPr>
        <w:jc w:val="left"/>
        <w:rPr>
          <w:rFonts w:ascii="Times New Roman" w:eastAsia="微软雅黑" w:hAnsi="Times New Roman" w:cs="Times New Roman"/>
          <w:sz w:val="21"/>
          <w:szCs w:val="21"/>
        </w:rPr>
      </w:pPr>
      <w:r w:rsidRPr="0013587A">
        <w:rPr>
          <w:rFonts w:ascii="Times New Roman" w:eastAsia="微软雅黑" w:hAnsi="Times New Roman" w:cs="Times New Roman"/>
          <w:sz w:val="21"/>
          <w:szCs w:val="21"/>
        </w:rPr>
        <w:t>各样本的物种丰度聚类热图见：</w:t>
      </w:r>
      <w:r w:rsidRPr="0013587A">
        <w:rPr>
          <w:rFonts w:ascii="Times New Roman" w:eastAsia="微软雅黑" w:hAnsi="Times New Roman" w:cs="Times New Roman"/>
          <w:sz w:val="21"/>
          <w:szCs w:val="21"/>
        </w:rPr>
        <w:t>Result\03</w:t>
      </w:r>
      <w:r w:rsidRPr="0013587A">
        <w:rPr>
          <w:rFonts w:ascii="Times New Roman" w:eastAsia="微软雅黑" w:hAnsi="Times New Roman" w:cs="Times New Roman" w:hint="eastAsia"/>
          <w:sz w:val="21"/>
          <w:szCs w:val="21"/>
        </w:rPr>
        <w:t>_</w:t>
      </w:r>
      <w:r w:rsidRPr="0013587A">
        <w:rPr>
          <w:rFonts w:ascii="Times New Roman" w:eastAsia="微软雅黑" w:hAnsi="Times New Roman" w:cs="Times New Roman"/>
          <w:sz w:val="21"/>
          <w:szCs w:val="21"/>
        </w:rPr>
        <w:t>Community\</w:t>
      </w:r>
      <w:proofErr w:type="spellStart"/>
      <w:r w:rsidR="0055024F" w:rsidRPr="0013587A">
        <w:rPr>
          <w:rFonts w:ascii="Times New Roman" w:eastAsia="微软雅黑" w:hAnsi="Times New Roman" w:cs="Times New Roman"/>
          <w:sz w:val="21"/>
          <w:szCs w:val="21"/>
        </w:rPr>
        <w:t>taxa_heatmap</w:t>
      </w:r>
      <w:proofErr w:type="spellEnd"/>
      <w:r w:rsidRPr="0013587A">
        <w:rPr>
          <w:rFonts w:ascii="Times New Roman" w:eastAsia="微软雅黑" w:hAnsi="Times New Roman" w:cs="Times New Roman"/>
          <w:sz w:val="21"/>
          <w:szCs w:val="21"/>
        </w:rPr>
        <w:t>\</w:t>
      </w:r>
      <w:proofErr w:type="spellStart"/>
      <w:r w:rsidR="0055024F" w:rsidRPr="0013587A">
        <w:rPr>
          <w:rFonts w:ascii="Times New Roman" w:eastAsia="微软雅黑" w:hAnsi="Times New Roman" w:cs="Times New Roman"/>
          <w:sz w:val="21"/>
          <w:szCs w:val="21"/>
        </w:rPr>
        <w:t>cluster_sample</w:t>
      </w:r>
      <w:proofErr w:type="spellEnd"/>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各分组的物种丰度聚类热图见：</w:t>
      </w:r>
      <w:r w:rsidRPr="0013587A">
        <w:rPr>
          <w:rFonts w:ascii="Times New Roman" w:eastAsia="微软雅黑" w:hAnsi="Times New Roman" w:cs="Times New Roman"/>
          <w:sz w:val="21"/>
          <w:szCs w:val="21"/>
        </w:rPr>
        <w:t>Result\03</w:t>
      </w:r>
      <w:r w:rsidRPr="0013587A">
        <w:rPr>
          <w:rFonts w:ascii="Times New Roman" w:eastAsia="微软雅黑" w:hAnsi="Times New Roman" w:cs="Times New Roman" w:hint="eastAsia"/>
          <w:sz w:val="21"/>
          <w:szCs w:val="21"/>
        </w:rPr>
        <w:t>_</w:t>
      </w:r>
      <w:r w:rsidRPr="0013587A">
        <w:rPr>
          <w:rFonts w:ascii="Times New Roman" w:eastAsia="微软雅黑" w:hAnsi="Times New Roman" w:cs="Times New Roman"/>
          <w:sz w:val="21"/>
          <w:szCs w:val="21"/>
        </w:rPr>
        <w:t>Community\</w:t>
      </w:r>
      <w:r w:rsidR="0055024F" w:rsidRPr="0013587A">
        <w:rPr>
          <w:rFonts w:ascii="Times New Roman" w:eastAsia="微软雅黑" w:hAnsi="Times New Roman" w:cs="Times New Roman"/>
          <w:sz w:val="21"/>
          <w:szCs w:val="21"/>
        </w:rPr>
        <w:t>\</w:t>
      </w:r>
      <w:proofErr w:type="spellStart"/>
      <w:r w:rsidR="0055024F" w:rsidRPr="0013587A">
        <w:rPr>
          <w:rFonts w:ascii="Times New Roman" w:eastAsia="微软雅黑" w:hAnsi="Times New Roman" w:cs="Times New Roman"/>
          <w:sz w:val="21"/>
          <w:szCs w:val="21"/>
        </w:rPr>
        <w:t>taxa_heatmap</w:t>
      </w:r>
      <w:proofErr w:type="spellEnd"/>
      <w:r w:rsidR="0055024F" w:rsidRPr="0013587A">
        <w:rPr>
          <w:rFonts w:ascii="Times New Roman" w:eastAsia="微软雅黑" w:hAnsi="Times New Roman" w:cs="Times New Roman"/>
          <w:sz w:val="21"/>
          <w:szCs w:val="21"/>
        </w:rPr>
        <w:t xml:space="preserve"> </w:t>
      </w:r>
      <w:r w:rsidRPr="0013587A">
        <w:rPr>
          <w:rFonts w:ascii="Times New Roman" w:eastAsia="微软雅黑" w:hAnsi="Times New Roman" w:cs="Times New Roman"/>
          <w:sz w:val="21"/>
          <w:szCs w:val="21"/>
        </w:rPr>
        <w:t>\</w:t>
      </w:r>
      <w:proofErr w:type="spellStart"/>
      <w:r w:rsidR="0055024F" w:rsidRPr="0013587A">
        <w:rPr>
          <w:rFonts w:ascii="Times New Roman" w:eastAsia="微软雅黑" w:hAnsi="Times New Roman" w:cs="Times New Roman"/>
          <w:sz w:val="21"/>
          <w:szCs w:val="21"/>
        </w:rPr>
        <w:t>cluster_group</w:t>
      </w:r>
      <w:proofErr w:type="spellEnd"/>
      <w:r w:rsidRPr="0013587A">
        <w:rPr>
          <w:rFonts w:ascii="Times New Roman" w:eastAsia="微软雅黑" w:hAnsi="Times New Roman" w:cs="Times New Roman"/>
          <w:sz w:val="21"/>
          <w:szCs w:val="21"/>
        </w:rPr>
        <w:t xml:space="preserve">, </w:t>
      </w:r>
      <w:r w:rsidRPr="0013587A">
        <w:rPr>
          <w:rFonts w:ascii="Times New Roman" w:eastAsia="微软雅黑" w:hAnsi="Times New Roman" w:cs="Times New Roman"/>
          <w:sz w:val="21"/>
          <w:szCs w:val="21"/>
        </w:rPr>
        <w:t>包括门纲目科属种（</w:t>
      </w:r>
      <w:r w:rsidRPr="0013587A">
        <w:rPr>
          <w:rFonts w:ascii="Times New Roman" w:eastAsia="微软雅黑" w:hAnsi="Times New Roman" w:cs="Times New Roman"/>
          <w:sz w:val="21"/>
          <w:szCs w:val="21"/>
        </w:rPr>
        <w:t>Phylum</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Class</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Order</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Family</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sz w:val="21"/>
          <w:szCs w:val="21"/>
        </w:rPr>
        <w:t>Genus</w:t>
      </w:r>
      <w:r w:rsidRPr="0013587A">
        <w:rPr>
          <w:rFonts w:ascii="Times New Roman" w:eastAsia="微软雅黑" w:hAnsi="Times New Roman" w:cs="Times New Roman"/>
          <w:sz w:val="21"/>
          <w:szCs w:val="21"/>
        </w:rPr>
        <w:t>）</w:t>
      </w:r>
      <w:r w:rsidR="00A61653">
        <w:rPr>
          <w:rFonts w:ascii="Times New Roman" w:eastAsia="微软雅黑" w:hAnsi="Times New Roman" w:cs="Times New Roman" w:hint="eastAsia"/>
          <w:sz w:val="21"/>
          <w:szCs w:val="21"/>
        </w:rPr>
        <w:t>5</w:t>
      </w:r>
      <w:r w:rsidRPr="0013587A">
        <w:rPr>
          <w:rFonts w:ascii="Times New Roman" w:eastAsia="微软雅黑" w:hAnsi="Times New Roman" w:cs="Times New Roman"/>
          <w:sz w:val="21"/>
          <w:szCs w:val="21"/>
        </w:rPr>
        <w:t>个分类级别的结果</w:t>
      </w:r>
      <w:r w:rsidR="00F40D2E">
        <w:rPr>
          <w:rFonts w:ascii="Times New Roman" w:eastAsia="微软雅黑" w:hAnsi="Times New Roman" w:cs="Times New Roman" w:hint="eastAsia"/>
          <w:sz w:val="21"/>
          <w:szCs w:val="21"/>
        </w:rPr>
        <w:t>。</w:t>
      </w:r>
    </w:p>
    <w:p w14:paraId="389D25B4" w14:textId="77777777" w:rsidR="007A6D71" w:rsidRPr="0013587A" w:rsidRDefault="008C5D4F">
      <w:pPr>
        <w:spacing w:beforeLines="50" w:before="163" w:afterLines="50" w:after="163" w:line="360" w:lineRule="auto"/>
        <w:jc w:val="left"/>
        <w:outlineLvl w:val="1"/>
        <w:rPr>
          <w:rFonts w:ascii="Times New Roman" w:eastAsia="微软雅黑" w:hAnsi="Times New Roman" w:cs="Times New Roman"/>
          <w:b/>
          <w:color w:val="C00000"/>
          <w:kern w:val="24"/>
        </w:rPr>
      </w:pPr>
      <w:bookmarkStart w:id="17" w:name="_Toc40259939"/>
      <w:r w:rsidRPr="0013587A">
        <w:rPr>
          <w:rFonts w:ascii="Times New Roman" w:eastAsia="微软雅黑" w:hAnsi="Times New Roman" w:cs="Times New Roman"/>
          <w:b/>
          <w:color w:val="C00000"/>
          <w:kern w:val="24"/>
        </w:rPr>
        <w:t>3</w:t>
      </w:r>
      <w:r w:rsidR="004D24B1" w:rsidRPr="0013587A">
        <w:rPr>
          <w:rFonts w:ascii="Times New Roman" w:eastAsia="微软雅黑" w:hAnsi="Times New Roman" w:cs="Times New Roman"/>
          <w:b/>
          <w:color w:val="C00000"/>
          <w:kern w:val="24"/>
        </w:rPr>
        <w:t>.4 α</w:t>
      </w:r>
      <w:r w:rsidR="004D24B1" w:rsidRPr="0013587A">
        <w:rPr>
          <w:rFonts w:ascii="Times New Roman" w:eastAsia="微软雅黑" w:hAnsi="Times New Roman" w:cs="Times New Roman" w:hint="eastAsia"/>
          <w:b/>
          <w:color w:val="C00000"/>
          <w:kern w:val="24"/>
        </w:rPr>
        <w:t>多样性分析</w:t>
      </w:r>
      <w:bookmarkEnd w:id="17"/>
    </w:p>
    <w:p w14:paraId="7FBC4354"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18" w:name="_Toc40259940"/>
      <w:r w:rsidRPr="0013587A">
        <w:rPr>
          <w:rFonts w:ascii="Times New Roman" w:eastAsia="微软雅黑" w:hAnsi="Times New Roman" w:cs="Times New Roman"/>
          <w:b/>
          <w:color w:val="C00000"/>
          <w:sz w:val="21"/>
          <w:szCs w:val="21"/>
        </w:rPr>
        <w:t>3.4.1 α</w:t>
      </w:r>
      <w:r w:rsidRPr="0013587A">
        <w:rPr>
          <w:rFonts w:ascii="Times New Roman" w:eastAsia="微软雅黑" w:hAnsi="Times New Roman" w:cs="Times New Roman" w:hint="eastAsia"/>
          <w:b/>
          <w:color w:val="C00000"/>
          <w:sz w:val="21"/>
          <w:szCs w:val="21"/>
        </w:rPr>
        <w:t>多样性指数</w:t>
      </w:r>
      <w:bookmarkEnd w:id="18"/>
    </w:p>
    <w:p w14:paraId="746FDEA8" w14:textId="6D677DB5" w:rsidR="007A6D71" w:rsidRPr="0013587A" w:rsidRDefault="004D24B1">
      <w:pPr>
        <w:spacing w:beforeLines="50" w:before="163" w:afterLines="50" w:after="163" w:line="360" w:lineRule="auto"/>
        <w:ind w:firstLineChars="200" w:firstLine="420"/>
        <w:rPr>
          <w:rFonts w:ascii="Times New Roman" w:eastAsia="微软雅黑" w:hAnsi="Times New Roman" w:cs="Times New Roman"/>
          <w:color w:val="000000"/>
          <w:sz w:val="21"/>
          <w:szCs w:val="21"/>
        </w:rPr>
      </w:pPr>
      <w:bookmarkStart w:id="19" w:name="OLE_LINK33"/>
      <w:bookmarkStart w:id="20" w:name="OLE_LINK32"/>
      <w:bookmarkStart w:id="21" w:name="OLE_LINK21"/>
      <w:bookmarkStart w:id="22" w:name="OLE_LINK20"/>
      <w:r w:rsidRPr="0013587A">
        <w:rPr>
          <w:rFonts w:ascii="Times New Roman" w:eastAsia="微软雅黑" w:hAnsi="Times New Roman" w:cs="Times New Roman"/>
          <w:color w:val="000000"/>
          <w:sz w:val="21"/>
          <w:szCs w:val="21"/>
        </w:rPr>
        <w:t xml:space="preserve">Alpha </w:t>
      </w:r>
      <w:bookmarkEnd w:id="19"/>
      <w:bookmarkEnd w:id="20"/>
      <w:r w:rsidRPr="0013587A">
        <w:rPr>
          <w:rFonts w:ascii="Times New Roman" w:eastAsia="微软雅黑" w:hAnsi="Times New Roman" w:cs="Times New Roman"/>
          <w:color w:val="000000"/>
          <w:sz w:val="21"/>
          <w:szCs w:val="21"/>
        </w:rPr>
        <w:t>Diversity</w:t>
      </w:r>
      <w:bookmarkEnd w:id="21"/>
      <w:bookmarkEnd w:id="22"/>
      <w:r w:rsidRPr="0013587A">
        <w:rPr>
          <w:rFonts w:ascii="Times New Roman" w:eastAsia="微软雅黑" w:hAnsi="Times New Roman" w:cs="Times New Roman"/>
          <w:color w:val="000000"/>
          <w:sz w:val="21"/>
          <w:szCs w:val="21"/>
        </w:rPr>
        <w:t xml:space="preserve"> </w:t>
      </w:r>
      <w:r w:rsidRPr="0013587A">
        <w:rPr>
          <w:rFonts w:ascii="Times New Roman" w:eastAsia="微软雅黑" w:hAnsi="Times New Roman" w:cs="Times New Roman"/>
          <w:color w:val="000000"/>
          <w:sz w:val="21"/>
          <w:szCs w:val="21"/>
        </w:rPr>
        <w:t>用于分析样品内（</w:t>
      </w:r>
      <w:r w:rsidRPr="0013587A">
        <w:rPr>
          <w:rFonts w:ascii="Times New Roman" w:eastAsia="微软雅黑" w:hAnsi="Times New Roman" w:cs="Times New Roman"/>
          <w:color w:val="000000"/>
          <w:sz w:val="21"/>
          <w:szCs w:val="21"/>
        </w:rPr>
        <w:t>Within-community</w:t>
      </w:r>
      <w:r w:rsidRPr="0013587A">
        <w:rPr>
          <w:rFonts w:ascii="Times New Roman" w:eastAsia="微软雅黑" w:hAnsi="Times New Roman" w:cs="Times New Roman"/>
          <w:color w:val="000000"/>
          <w:sz w:val="21"/>
          <w:szCs w:val="21"/>
        </w:rPr>
        <w:t>）的微生物群落多样性。各样品的</w:t>
      </w:r>
      <w:r w:rsidRPr="0013587A">
        <w:rPr>
          <w:rFonts w:ascii="Times New Roman" w:eastAsia="微软雅黑" w:hAnsi="Times New Roman" w:cs="Times New Roman"/>
          <w:color w:val="000000"/>
          <w:sz w:val="21"/>
          <w:szCs w:val="21"/>
        </w:rPr>
        <w:t>α</w:t>
      </w:r>
      <w:r w:rsidRPr="0013587A">
        <w:rPr>
          <w:rFonts w:ascii="Times New Roman" w:eastAsia="微软雅黑" w:hAnsi="Times New Roman" w:cs="Times New Roman"/>
          <w:color w:val="000000"/>
          <w:sz w:val="21"/>
          <w:szCs w:val="21"/>
        </w:rPr>
        <w:t>多样性指数见</w:t>
      </w:r>
      <w:r w:rsidR="00FD68FA" w:rsidRP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color w:val="000000"/>
          <w:sz w:val="21"/>
          <w:szCs w:val="21"/>
        </w:rPr>
        <w:t>表。</w:t>
      </w:r>
    </w:p>
    <w:p w14:paraId="02BDB7AA" w14:textId="3540B903" w:rsidR="007A6D71" w:rsidRPr="0013587A" w:rsidRDefault="004D24B1">
      <w:pPr>
        <w:spacing w:beforeLines="50" w:before="163" w:afterLines="50" w:after="163"/>
        <w:jc w:val="center"/>
        <w:rPr>
          <w:rFonts w:ascii="Times New Roman" w:eastAsia="微软雅黑" w:hAnsi="Times New Roman" w:cs="Times New Roman"/>
          <w:b/>
          <w:sz w:val="18"/>
        </w:rPr>
      </w:pPr>
      <w:r w:rsidRPr="0013587A">
        <w:rPr>
          <w:rFonts w:ascii="Times New Roman" w:eastAsia="微软雅黑" w:hAnsi="Times New Roman" w:cs="Times New Roman"/>
          <w:b/>
          <w:sz w:val="18"/>
        </w:rPr>
        <w:t xml:space="preserve">α </w:t>
      </w:r>
      <w:r w:rsidRPr="0013587A">
        <w:rPr>
          <w:rFonts w:ascii="Times New Roman" w:eastAsia="微软雅黑" w:hAnsi="Times New Roman" w:cs="Times New Roman"/>
          <w:b/>
          <w:sz w:val="18"/>
        </w:rPr>
        <w:t>多样性指数</w:t>
      </w:r>
    </w:p>
    <w:tbl>
      <w:tblPr>
        <w:tblpPr w:leftFromText="180" w:rightFromText="180" w:vertAnchor="text" w:tblpXSpec="center" w:tblpY="91"/>
        <w:tblW w:w="0" w:type="auto"/>
        <w:jc w:val="center"/>
        <w:tblBorders>
          <w:top w:val="single" w:sz="2" w:space="0" w:color="0070C0"/>
          <w:left w:val="single" w:sz="2" w:space="0" w:color="0070C0"/>
          <w:bottom w:val="single" w:sz="2" w:space="0" w:color="0070C0"/>
          <w:right w:val="single" w:sz="2" w:space="0" w:color="0070C0"/>
          <w:insideH w:val="single" w:sz="2" w:space="0" w:color="0070C0"/>
        </w:tblBorders>
        <w:tblLook w:val="04A0" w:firstRow="1" w:lastRow="0" w:firstColumn="1" w:lastColumn="0" w:noHBand="0" w:noVBand="1"/>
      </w:tblPr>
      <w:tblGrid>
        <w:gridCol w:w="991"/>
        <w:gridCol w:w="897"/>
        <w:gridCol w:w="877"/>
        <w:gridCol w:w="597"/>
        <w:gridCol w:w="946"/>
        <w:gridCol w:w="717"/>
        <w:gridCol w:w="1576"/>
        <w:gridCol w:w="1383"/>
      </w:tblGrid>
      <w:tr w:rsidR="007A6D71" w:rsidRPr="0013587A" w14:paraId="4BF0720C" w14:textId="77777777">
        <w:trPr>
          <w:trHeight w:val="399"/>
          <w:jc w:val="center"/>
        </w:trPr>
        <w:tc>
          <w:tcPr>
            <w:tcW w:w="0" w:type="auto"/>
            <w:vMerge w:val="restart"/>
            <w:vAlign w:val="center"/>
          </w:tcPr>
          <w:p w14:paraId="433BA623" w14:textId="77777777"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sz w:val="18"/>
              </w:rPr>
              <w:t>Sample ID</w:t>
            </w:r>
          </w:p>
        </w:tc>
        <w:tc>
          <w:tcPr>
            <w:tcW w:w="0" w:type="auto"/>
            <w:gridSpan w:val="7"/>
            <w:vAlign w:val="center"/>
          </w:tcPr>
          <w:p w14:paraId="62615B17" w14:textId="77777777" w:rsidR="007A6D71" w:rsidRPr="0013587A" w:rsidRDefault="004D24B1">
            <w:pPr>
              <w:ind w:firstLine="422"/>
              <w:jc w:val="center"/>
              <w:rPr>
                <w:rFonts w:ascii="Times New Roman" w:eastAsia="微软雅黑" w:hAnsi="Times New Roman" w:cs="Times New Roman"/>
                <w:sz w:val="18"/>
              </w:rPr>
            </w:pPr>
            <w:r w:rsidRPr="0013587A">
              <w:rPr>
                <w:rFonts w:ascii="Times New Roman" w:eastAsia="微软雅黑" w:hAnsi="Times New Roman" w:cs="Times New Roman"/>
                <w:sz w:val="18"/>
              </w:rPr>
              <w:t>0.97</w:t>
            </w:r>
          </w:p>
        </w:tc>
      </w:tr>
      <w:tr w:rsidR="007A6D71" w:rsidRPr="0013587A" w14:paraId="24252918" w14:textId="77777777">
        <w:trPr>
          <w:trHeight w:val="153"/>
          <w:jc w:val="center"/>
        </w:trPr>
        <w:tc>
          <w:tcPr>
            <w:tcW w:w="0" w:type="auto"/>
            <w:vMerge/>
            <w:vAlign w:val="center"/>
          </w:tcPr>
          <w:p w14:paraId="62541764" w14:textId="77777777" w:rsidR="007A6D71" w:rsidRPr="0013587A" w:rsidRDefault="007A6D71">
            <w:pPr>
              <w:ind w:firstLine="422"/>
              <w:jc w:val="center"/>
              <w:rPr>
                <w:rFonts w:ascii="Times New Roman" w:eastAsia="微软雅黑" w:hAnsi="Times New Roman" w:cs="Times New Roman"/>
                <w:b/>
                <w:sz w:val="18"/>
              </w:rPr>
            </w:pPr>
          </w:p>
        </w:tc>
        <w:tc>
          <w:tcPr>
            <w:tcW w:w="0" w:type="auto"/>
            <w:vAlign w:val="center"/>
          </w:tcPr>
          <w:p w14:paraId="4F1239C9" w14:textId="77777777" w:rsidR="007A6D71" w:rsidRPr="0013587A" w:rsidRDefault="004D24B1">
            <w:pPr>
              <w:jc w:val="center"/>
              <w:rPr>
                <w:rFonts w:ascii="Times New Roman" w:eastAsia="微软雅黑" w:hAnsi="Times New Roman" w:cs="Times New Roman"/>
                <w:b/>
                <w:color w:val="0070C0"/>
                <w:sz w:val="18"/>
              </w:rPr>
            </w:pPr>
            <w:r w:rsidRPr="0013587A">
              <w:rPr>
                <w:rFonts w:ascii="Times New Roman" w:eastAsia="微软雅黑" w:hAnsi="Times New Roman"/>
                <w:b/>
                <w:color w:val="0070C0"/>
                <w:sz w:val="18"/>
              </w:rPr>
              <w:t>Shannon</w:t>
            </w:r>
          </w:p>
        </w:tc>
        <w:tc>
          <w:tcPr>
            <w:tcW w:w="0" w:type="auto"/>
            <w:vAlign w:val="center"/>
          </w:tcPr>
          <w:p w14:paraId="093FA16D" w14:textId="77777777" w:rsidR="007A6D71" w:rsidRPr="0013587A" w:rsidRDefault="004D24B1">
            <w:pPr>
              <w:jc w:val="center"/>
              <w:rPr>
                <w:rFonts w:ascii="Times New Roman" w:eastAsia="微软雅黑" w:hAnsi="Times New Roman" w:cs="Times New Roman"/>
                <w:b/>
                <w:color w:val="0070C0"/>
                <w:sz w:val="18"/>
              </w:rPr>
            </w:pPr>
            <w:r w:rsidRPr="0013587A">
              <w:rPr>
                <w:rFonts w:ascii="Times New Roman" w:eastAsia="微软雅黑" w:hAnsi="Times New Roman"/>
                <w:b/>
                <w:color w:val="0070C0"/>
                <w:sz w:val="18"/>
              </w:rPr>
              <w:t>Simpson</w:t>
            </w:r>
          </w:p>
        </w:tc>
        <w:tc>
          <w:tcPr>
            <w:tcW w:w="0" w:type="auto"/>
            <w:vAlign w:val="center"/>
          </w:tcPr>
          <w:p w14:paraId="6920780F" w14:textId="77777777" w:rsidR="007A6D71" w:rsidRPr="0013587A" w:rsidRDefault="004D24B1">
            <w:pPr>
              <w:jc w:val="center"/>
              <w:rPr>
                <w:rFonts w:ascii="Times New Roman" w:eastAsia="微软雅黑" w:hAnsi="Times New Roman" w:cs="Times New Roman"/>
                <w:b/>
                <w:color w:val="0070C0"/>
                <w:sz w:val="18"/>
              </w:rPr>
            </w:pPr>
            <w:r w:rsidRPr="0013587A">
              <w:rPr>
                <w:rFonts w:ascii="Times New Roman" w:eastAsia="微软雅黑" w:hAnsi="Times New Roman"/>
                <w:b/>
                <w:color w:val="0070C0"/>
                <w:sz w:val="18"/>
              </w:rPr>
              <w:t>ACE</w:t>
            </w:r>
          </w:p>
        </w:tc>
        <w:tc>
          <w:tcPr>
            <w:tcW w:w="0" w:type="auto"/>
            <w:vAlign w:val="center"/>
          </w:tcPr>
          <w:p w14:paraId="1DAAD0C3" w14:textId="77777777" w:rsidR="007A6D71" w:rsidRPr="0013587A" w:rsidRDefault="004D24B1">
            <w:pPr>
              <w:jc w:val="center"/>
              <w:rPr>
                <w:rFonts w:ascii="Times New Roman" w:eastAsia="微软雅黑" w:hAnsi="Times New Roman" w:cs="Times New Roman"/>
                <w:b/>
                <w:color w:val="0070C0"/>
                <w:sz w:val="18"/>
              </w:rPr>
            </w:pPr>
            <w:r w:rsidRPr="0013587A">
              <w:rPr>
                <w:rFonts w:ascii="Times New Roman" w:eastAsia="微软雅黑" w:hAnsi="Times New Roman"/>
                <w:b/>
                <w:color w:val="0070C0"/>
                <w:sz w:val="18"/>
              </w:rPr>
              <w:t>Coverage</w:t>
            </w:r>
          </w:p>
        </w:tc>
        <w:tc>
          <w:tcPr>
            <w:tcW w:w="0" w:type="auto"/>
            <w:vAlign w:val="center"/>
          </w:tcPr>
          <w:p w14:paraId="3D177F3D" w14:textId="77777777" w:rsidR="007A6D71" w:rsidRPr="0013587A" w:rsidRDefault="004D24B1">
            <w:pPr>
              <w:jc w:val="center"/>
              <w:rPr>
                <w:rFonts w:ascii="Times New Roman" w:eastAsia="微软雅黑" w:hAnsi="Times New Roman" w:cs="Times New Roman"/>
                <w:b/>
                <w:color w:val="0070C0"/>
                <w:sz w:val="18"/>
              </w:rPr>
            </w:pPr>
            <w:r w:rsidRPr="0013587A">
              <w:rPr>
                <w:rFonts w:ascii="Times New Roman" w:eastAsia="微软雅黑" w:hAnsi="Times New Roman"/>
                <w:b/>
                <w:color w:val="0070C0"/>
                <w:sz w:val="18"/>
              </w:rPr>
              <w:t>Chao1</w:t>
            </w:r>
          </w:p>
        </w:tc>
        <w:tc>
          <w:tcPr>
            <w:tcW w:w="0" w:type="auto"/>
            <w:vAlign w:val="center"/>
          </w:tcPr>
          <w:p w14:paraId="49791C0E" w14:textId="77777777" w:rsidR="007A6D71" w:rsidRPr="0013587A" w:rsidRDefault="004D24B1">
            <w:pPr>
              <w:jc w:val="center"/>
              <w:rPr>
                <w:rFonts w:ascii="Times New Roman" w:eastAsia="微软雅黑" w:hAnsi="Times New Roman" w:cs="Times New Roman"/>
                <w:b/>
                <w:color w:val="0070C0"/>
                <w:sz w:val="18"/>
              </w:rPr>
            </w:pPr>
            <w:proofErr w:type="spellStart"/>
            <w:r w:rsidRPr="0013587A">
              <w:rPr>
                <w:rFonts w:ascii="Times New Roman" w:eastAsia="微软雅黑" w:hAnsi="Times New Roman"/>
                <w:b/>
                <w:color w:val="0070C0"/>
                <w:sz w:val="18"/>
              </w:rPr>
              <w:t>Observed_species</w:t>
            </w:r>
            <w:proofErr w:type="spellEnd"/>
          </w:p>
        </w:tc>
        <w:tc>
          <w:tcPr>
            <w:tcW w:w="0" w:type="auto"/>
            <w:vAlign w:val="center"/>
          </w:tcPr>
          <w:p w14:paraId="46361735" w14:textId="77777777" w:rsidR="007A6D71" w:rsidRPr="0013587A" w:rsidRDefault="004D24B1">
            <w:pPr>
              <w:jc w:val="center"/>
              <w:rPr>
                <w:rFonts w:ascii="Times New Roman" w:eastAsia="微软雅黑" w:hAnsi="Times New Roman" w:cs="Times New Roman"/>
                <w:b/>
                <w:color w:val="0070C0"/>
                <w:sz w:val="18"/>
              </w:rPr>
            </w:pPr>
            <w:proofErr w:type="spellStart"/>
            <w:r w:rsidRPr="0013587A">
              <w:rPr>
                <w:rFonts w:ascii="Times New Roman" w:eastAsia="微软雅黑" w:hAnsi="Times New Roman" w:cs="Times New Roman"/>
                <w:b/>
                <w:color w:val="0070C0"/>
                <w:sz w:val="18"/>
              </w:rPr>
              <w:t>PD_whole_tree</w:t>
            </w:r>
            <w:proofErr w:type="spellEnd"/>
          </w:p>
        </w:tc>
      </w:tr>
      <w:tr w:rsidR="00FD68FA" w:rsidRPr="0013587A" w14:paraId="30E5DE01" w14:textId="77777777">
        <w:trPr>
          <w:trHeight w:val="153"/>
          <w:jc w:val="center"/>
        </w:trPr>
        <w:tc>
          <w:tcPr>
            <w:tcW w:w="0" w:type="auto"/>
            <w:vAlign w:val="center"/>
          </w:tcPr>
          <w:p w14:paraId="3A7BD61F" w14:textId="77777777" w:rsidR="00FD68FA" w:rsidRPr="0013587A" w:rsidRDefault="00FD68FA" w:rsidP="00797F1E">
            <w:pPr>
              <w:jc w:val="center"/>
              <w:rPr>
                <w:rFonts w:ascii="Times New Roman" w:eastAsia="微软雅黑" w:hAnsi="Times New Roman" w:cs="Times New Roman"/>
                <w:b/>
                <w:sz w:val="18"/>
              </w:rPr>
            </w:pPr>
          </w:p>
        </w:tc>
        <w:tc>
          <w:tcPr>
            <w:tcW w:w="0" w:type="auto"/>
            <w:vAlign w:val="center"/>
          </w:tcPr>
          <w:p w14:paraId="3BD2457E" w14:textId="77777777" w:rsidR="00FD68FA" w:rsidRPr="0013587A" w:rsidRDefault="00FD68FA">
            <w:pPr>
              <w:jc w:val="center"/>
              <w:rPr>
                <w:rFonts w:ascii="Times New Roman" w:eastAsia="微软雅黑" w:hAnsi="Times New Roman"/>
                <w:b/>
                <w:color w:val="0070C0"/>
                <w:sz w:val="18"/>
              </w:rPr>
            </w:pPr>
          </w:p>
        </w:tc>
        <w:tc>
          <w:tcPr>
            <w:tcW w:w="0" w:type="auto"/>
            <w:vAlign w:val="center"/>
          </w:tcPr>
          <w:p w14:paraId="0CC0D1A3" w14:textId="77777777" w:rsidR="00FD68FA" w:rsidRPr="0013587A" w:rsidRDefault="00FD68FA">
            <w:pPr>
              <w:jc w:val="center"/>
              <w:rPr>
                <w:rFonts w:ascii="Times New Roman" w:eastAsia="微软雅黑" w:hAnsi="Times New Roman"/>
                <w:b/>
                <w:color w:val="0070C0"/>
                <w:sz w:val="18"/>
              </w:rPr>
            </w:pPr>
          </w:p>
        </w:tc>
        <w:tc>
          <w:tcPr>
            <w:tcW w:w="0" w:type="auto"/>
            <w:vAlign w:val="center"/>
          </w:tcPr>
          <w:p w14:paraId="5C370C0A" w14:textId="77777777" w:rsidR="00FD68FA" w:rsidRPr="0013587A" w:rsidRDefault="00FD68FA">
            <w:pPr>
              <w:jc w:val="center"/>
              <w:rPr>
                <w:rFonts w:ascii="Times New Roman" w:eastAsia="微软雅黑" w:hAnsi="Times New Roman"/>
                <w:b/>
                <w:color w:val="0070C0"/>
                <w:sz w:val="18"/>
              </w:rPr>
            </w:pPr>
          </w:p>
        </w:tc>
        <w:tc>
          <w:tcPr>
            <w:tcW w:w="0" w:type="auto"/>
            <w:vAlign w:val="center"/>
          </w:tcPr>
          <w:p w14:paraId="46D5D3D1" w14:textId="77777777" w:rsidR="00FD68FA" w:rsidRPr="0013587A" w:rsidRDefault="00FD68FA">
            <w:pPr>
              <w:jc w:val="center"/>
              <w:rPr>
                <w:rFonts w:ascii="Times New Roman" w:eastAsia="微软雅黑" w:hAnsi="Times New Roman"/>
                <w:b/>
                <w:color w:val="0070C0"/>
                <w:sz w:val="18"/>
              </w:rPr>
            </w:pPr>
          </w:p>
        </w:tc>
        <w:tc>
          <w:tcPr>
            <w:tcW w:w="0" w:type="auto"/>
            <w:vAlign w:val="center"/>
          </w:tcPr>
          <w:p w14:paraId="142BE041" w14:textId="77777777" w:rsidR="00FD68FA" w:rsidRPr="0013587A" w:rsidRDefault="00FD68FA">
            <w:pPr>
              <w:jc w:val="center"/>
              <w:rPr>
                <w:rFonts w:ascii="Times New Roman" w:eastAsia="微软雅黑" w:hAnsi="Times New Roman"/>
                <w:b/>
                <w:color w:val="0070C0"/>
                <w:sz w:val="18"/>
              </w:rPr>
            </w:pPr>
          </w:p>
        </w:tc>
        <w:tc>
          <w:tcPr>
            <w:tcW w:w="0" w:type="auto"/>
            <w:vAlign w:val="center"/>
          </w:tcPr>
          <w:p w14:paraId="7246E398" w14:textId="77777777" w:rsidR="00FD68FA" w:rsidRPr="0013587A" w:rsidRDefault="00FD68FA">
            <w:pPr>
              <w:jc w:val="center"/>
              <w:rPr>
                <w:rFonts w:ascii="Times New Roman" w:eastAsia="微软雅黑" w:hAnsi="Times New Roman"/>
                <w:b/>
                <w:color w:val="0070C0"/>
                <w:sz w:val="18"/>
              </w:rPr>
            </w:pPr>
          </w:p>
        </w:tc>
        <w:tc>
          <w:tcPr>
            <w:tcW w:w="0" w:type="auto"/>
            <w:vAlign w:val="center"/>
          </w:tcPr>
          <w:p w14:paraId="24963116" w14:textId="77777777" w:rsidR="00FD68FA" w:rsidRPr="0013587A" w:rsidRDefault="00FD68FA">
            <w:pPr>
              <w:jc w:val="center"/>
              <w:rPr>
                <w:rFonts w:ascii="Times New Roman" w:eastAsia="微软雅黑" w:hAnsi="Times New Roman" w:cs="Times New Roman"/>
                <w:b/>
                <w:color w:val="0070C0"/>
                <w:sz w:val="18"/>
              </w:rPr>
            </w:pPr>
          </w:p>
        </w:tc>
      </w:tr>
    </w:tbl>
    <w:p w14:paraId="42E67620" w14:textId="77777777" w:rsidR="00F36F34" w:rsidRDefault="004D24B1">
      <w:pPr>
        <w:pStyle w:val="paragraph"/>
        <w:ind w:firstLineChars="200" w:firstLine="420"/>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w:t>
      </w:r>
      <w:r w:rsidR="00F36F34" w:rsidRPr="00F36F34">
        <w:rPr>
          <w:rFonts w:ascii="Times New Roman" w:eastAsia="微软雅黑" w:hAnsi="Times New Roman" w:cs="Times New Roman" w:hint="eastAsia"/>
          <w:color w:val="4F81BD"/>
          <w:sz w:val="21"/>
          <w:szCs w:val="21"/>
        </w:rPr>
        <w:t>由于数据表较大，此处只列出部分数据</w:t>
      </w:r>
      <w:r w:rsidR="00F36F34">
        <w:rPr>
          <w:rFonts w:ascii="Times New Roman" w:eastAsia="微软雅黑" w:hAnsi="Times New Roman" w:cs="Times New Roman" w:hint="eastAsia"/>
          <w:color w:val="4F81BD"/>
          <w:sz w:val="21"/>
          <w:szCs w:val="21"/>
        </w:rPr>
        <w:t>，</w:t>
      </w:r>
      <w:r w:rsidR="00F36F34" w:rsidRPr="00F36F34">
        <w:rPr>
          <w:rFonts w:ascii="Times New Roman" w:eastAsia="微软雅黑" w:hAnsi="Times New Roman" w:cs="Times New Roman" w:hint="eastAsia"/>
          <w:color w:val="4F81BD"/>
          <w:sz w:val="21"/>
          <w:szCs w:val="21"/>
        </w:rPr>
        <w:t>详见对应文件</w:t>
      </w:r>
      <w:r w:rsidR="00F36F34" w:rsidRPr="00F36F34">
        <w:rPr>
          <w:rFonts w:ascii="Times New Roman" w:eastAsia="微软雅黑" w:hAnsi="Times New Roman" w:cs="Times New Roman"/>
          <w:color w:val="4F81BD"/>
          <w:sz w:val="21"/>
          <w:szCs w:val="21"/>
        </w:rPr>
        <w:t>alpha_diversity_index.csv</w:t>
      </w:r>
      <w:r w:rsidR="00F36F34">
        <w:rPr>
          <w:rFonts w:ascii="Times New Roman" w:eastAsia="微软雅黑" w:hAnsi="Times New Roman" w:cs="Times New Roman" w:hint="eastAsia"/>
          <w:color w:val="4F81BD"/>
          <w:sz w:val="21"/>
          <w:szCs w:val="21"/>
        </w:rPr>
        <w:t>。</w:t>
      </w:r>
    </w:p>
    <w:p w14:paraId="40A63338" w14:textId="1E4E7B73" w:rsidR="007A6D71" w:rsidRPr="0013587A" w:rsidRDefault="004D24B1">
      <w:pPr>
        <w:pStyle w:val="paragraph"/>
        <w:ind w:firstLineChars="200" w:firstLine="420"/>
        <w:rPr>
          <w:rFonts w:ascii="Times New Roman" w:eastAsia="微软雅黑" w:hAnsi="Times New Roman" w:cs="Times New Roman"/>
          <w:color w:val="4F81BD"/>
          <w:kern w:val="2"/>
          <w:sz w:val="21"/>
          <w:szCs w:val="21"/>
        </w:rPr>
      </w:pPr>
      <w:proofErr w:type="spellStart"/>
      <w:r w:rsidRPr="0013587A">
        <w:rPr>
          <w:rFonts w:ascii="Times New Roman" w:eastAsia="微软雅黑" w:hAnsi="Times New Roman" w:cs="Times New Roman"/>
          <w:color w:val="4F81BD"/>
          <w:kern w:val="2"/>
          <w:sz w:val="21"/>
          <w:szCs w:val="21"/>
        </w:rPr>
        <w:lastRenderedPageBreak/>
        <w:t>Observed_species</w:t>
      </w:r>
      <w:proofErr w:type="spellEnd"/>
      <w:r w:rsidRPr="0013587A">
        <w:rPr>
          <w:rFonts w:ascii="Times New Roman" w:eastAsia="微软雅黑" w:hAnsi="Times New Roman" w:cs="Times New Roman"/>
          <w:color w:val="4F81BD"/>
          <w:kern w:val="2"/>
          <w:sz w:val="21"/>
          <w:szCs w:val="21"/>
        </w:rPr>
        <w:t>为</w:t>
      </w:r>
      <w:r w:rsidRPr="0013587A">
        <w:rPr>
          <w:rFonts w:ascii="Times New Roman" w:eastAsia="微软雅黑" w:hAnsi="Times New Roman" w:cs="Times New Roman"/>
          <w:color w:val="4F81BD"/>
          <w:kern w:val="2"/>
          <w:sz w:val="21"/>
          <w:szCs w:val="21"/>
        </w:rPr>
        <w:t>OTU</w:t>
      </w:r>
      <w:r w:rsidRPr="0013587A">
        <w:rPr>
          <w:rFonts w:ascii="Times New Roman" w:eastAsia="微软雅黑" w:hAnsi="Times New Roman" w:cs="Times New Roman"/>
          <w:color w:val="4F81BD"/>
          <w:kern w:val="2"/>
          <w:sz w:val="21"/>
          <w:szCs w:val="21"/>
        </w:rPr>
        <w:t>数目；</w:t>
      </w:r>
      <w:r w:rsidRPr="0013587A">
        <w:rPr>
          <w:rFonts w:ascii="Times New Roman" w:eastAsia="微软雅黑" w:hAnsi="Times New Roman" w:cs="Times New Roman"/>
          <w:color w:val="4F81BD"/>
          <w:kern w:val="2"/>
          <w:sz w:val="21"/>
          <w:szCs w:val="21"/>
        </w:rPr>
        <w:t>Shannon</w:t>
      </w:r>
      <w:r w:rsidRPr="0013587A">
        <w:rPr>
          <w:rFonts w:ascii="Times New Roman" w:eastAsia="微软雅黑" w:hAnsi="Times New Roman" w:cs="Times New Roman"/>
          <w:color w:val="4F81BD"/>
          <w:kern w:val="2"/>
          <w:sz w:val="21"/>
          <w:szCs w:val="21"/>
        </w:rPr>
        <w:t>和</w:t>
      </w:r>
      <w:r w:rsidRPr="0013587A">
        <w:rPr>
          <w:rFonts w:ascii="Times New Roman" w:eastAsia="微软雅黑" w:hAnsi="Times New Roman" w:cs="Times New Roman"/>
          <w:color w:val="4F81BD"/>
          <w:kern w:val="2"/>
          <w:sz w:val="21"/>
          <w:szCs w:val="21"/>
        </w:rPr>
        <w:t>Simpson</w:t>
      </w:r>
      <w:r w:rsidRPr="0013587A">
        <w:rPr>
          <w:rFonts w:ascii="Times New Roman" w:eastAsia="微软雅黑" w:hAnsi="Times New Roman" w:cs="Times New Roman"/>
          <w:color w:val="4F81BD"/>
          <w:kern w:val="2"/>
          <w:sz w:val="21"/>
          <w:szCs w:val="21"/>
        </w:rPr>
        <w:t>为菌群多样性指数；</w:t>
      </w:r>
      <w:r w:rsidRPr="0013587A">
        <w:rPr>
          <w:rFonts w:ascii="Times New Roman" w:eastAsia="微软雅黑" w:hAnsi="Times New Roman" w:cs="Times New Roman"/>
          <w:color w:val="4F81BD"/>
          <w:kern w:val="2"/>
          <w:sz w:val="21"/>
          <w:szCs w:val="21"/>
        </w:rPr>
        <w:t xml:space="preserve">Chao 1 </w:t>
      </w:r>
      <w:r w:rsidRPr="0013587A">
        <w:rPr>
          <w:rFonts w:ascii="Times New Roman" w:eastAsia="微软雅黑" w:hAnsi="Times New Roman" w:cs="Times New Roman"/>
          <w:color w:val="4F81BD"/>
          <w:kern w:val="2"/>
          <w:sz w:val="21"/>
          <w:szCs w:val="21"/>
        </w:rPr>
        <w:t>和</w:t>
      </w:r>
      <w:r w:rsidRPr="0013587A">
        <w:rPr>
          <w:rFonts w:ascii="Times New Roman" w:eastAsia="微软雅黑" w:hAnsi="Times New Roman" w:cs="Times New Roman"/>
          <w:color w:val="4F81BD"/>
          <w:kern w:val="2"/>
          <w:sz w:val="21"/>
          <w:szCs w:val="21"/>
        </w:rPr>
        <w:t>ACE</w:t>
      </w:r>
      <w:r w:rsidRPr="0013587A">
        <w:rPr>
          <w:rFonts w:ascii="Times New Roman" w:eastAsia="微软雅黑" w:hAnsi="Times New Roman" w:cs="Times New Roman"/>
          <w:color w:val="4F81BD"/>
          <w:kern w:val="2"/>
          <w:sz w:val="21"/>
          <w:szCs w:val="21"/>
        </w:rPr>
        <w:t>为菌群丰度指数；</w:t>
      </w:r>
      <w:r w:rsidRPr="0013587A">
        <w:rPr>
          <w:rFonts w:ascii="Times New Roman" w:eastAsia="微软雅黑" w:hAnsi="Times New Roman" w:cs="Times New Roman"/>
          <w:color w:val="4F81BD"/>
          <w:kern w:val="2"/>
          <w:sz w:val="21"/>
          <w:szCs w:val="21"/>
        </w:rPr>
        <w:t>Coverage</w:t>
      </w:r>
      <w:r w:rsidRPr="0013587A">
        <w:rPr>
          <w:rFonts w:ascii="Times New Roman" w:eastAsia="微软雅黑" w:hAnsi="Times New Roman" w:cs="Times New Roman"/>
          <w:color w:val="4F81BD"/>
          <w:kern w:val="2"/>
          <w:sz w:val="21"/>
          <w:szCs w:val="21"/>
        </w:rPr>
        <w:t>为测序深度指数；</w:t>
      </w:r>
      <w:proofErr w:type="spellStart"/>
      <w:r w:rsidRPr="0013587A">
        <w:rPr>
          <w:rFonts w:ascii="Times New Roman" w:eastAsia="微软雅黑" w:hAnsi="Times New Roman" w:cs="Times New Roman"/>
          <w:color w:val="4F81BD"/>
          <w:kern w:val="2"/>
          <w:sz w:val="21"/>
          <w:szCs w:val="21"/>
        </w:rPr>
        <w:t>PD_whole_tree</w:t>
      </w:r>
      <w:proofErr w:type="spellEnd"/>
      <w:r w:rsidRPr="0013587A">
        <w:rPr>
          <w:rFonts w:ascii="Times New Roman" w:eastAsia="微软雅黑" w:hAnsi="Times New Roman" w:cs="Times New Roman"/>
          <w:color w:val="4F81BD"/>
          <w:kern w:val="2"/>
          <w:sz w:val="21"/>
          <w:szCs w:val="21"/>
        </w:rPr>
        <w:t>为系统发育多样性指数。</w:t>
      </w:r>
    </w:p>
    <w:p w14:paraId="4307B958"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1A5E422F"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Result\04</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Alpha</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diversity\</w:t>
      </w:r>
      <w:r w:rsidRPr="0013587A">
        <w:rPr>
          <w:rFonts w:ascii="Times New Roman" w:eastAsia="微软雅黑" w:hAnsi="Times New Roman" w:cs="Times New Roman"/>
        </w:rPr>
        <w:t xml:space="preserve"> </w:t>
      </w:r>
      <w:bookmarkStart w:id="23" w:name="_Hlk40102825"/>
      <w:r w:rsidRPr="0013587A">
        <w:rPr>
          <w:rFonts w:ascii="Times New Roman" w:eastAsia="微软雅黑" w:hAnsi="Times New Roman" w:cs="Times New Roman"/>
          <w:color w:val="000000" w:themeColor="text1"/>
          <w:sz w:val="21"/>
          <w:szCs w:val="21"/>
        </w:rPr>
        <w:t>alpha_diversity_index.csv</w:t>
      </w:r>
      <w:bookmarkEnd w:id="23"/>
    </w:p>
    <w:p w14:paraId="2D1DB70E"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24" w:name="_Toc40259941"/>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.4.2 Rarefaction Curve</w:t>
      </w:r>
      <w:bookmarkEnd w:id="24"/>
    </w:p>
    <w:p w14:paraId="68044D7B" w14:textId="729E3EA2" w:rsidR="007A6D71" w:rsidRPr="0013587A" w:rsidRDefault="004D24B1">
      <w:pPr>
        <w:spacing w:beforeLines="50" w:before="163" w:afterLines="50" w:after="163" w:line="360" w:lineRule="auto"/>
        <w:ind w:firstLineChars="200" w:firstLine="420"/>
        <w:rPr>
          <w:rFonts w:ascii="Times New Roman" w:eastAsia="微软雅黑" w:hAnsi="Times New Roman" w:cs="Times New Roman"/>
          <w:sz w:val="21"/>
          <w:szCs w:val="21"/>
        </w:rPr>
      </w:pPr>
      <w:r w:rsidRPr="0013587A">
        <w:rPr>
          <w:rFonts w:ascii="Times New Roman" w:eastAsia="微软雅黑" w:hAnsi="Times New Roman" w:cs="Times New Roman"/>
          <w:sz w:val="21"/>
          <w:szCs w:val="21"/>
        </w:rPr>
        <w:t>Rarefaction Curve</w:t>
      </w:r>
      <w:r w:rsidRPr="0013587A">
        <w:rPr>
          <w:rFonts w:ascii="Times New Roman" w:eastAsia="微软雅黑" w:hAnsi="Times New Roman" w:cs="Times New Roman"/>
          <w:sz w:val="21"/>
          <w:szCs w:val="21"/>
        </w:rPr>
        <w:t>是从样品中随机抽取一定测序量的数据，统计它们所代表物种数目，以抽取的测序数据量与对应的物种数来构建曲线，结果如</w:t>
      </w:r>
      <w:r w:rsidR="00101B3C" w:rsidRPr="0013587A">
        <w:rPr>
          <w:rFonts w:ascii="Times New Roman" w:eastAsia="微软雅黑" w:hAnsi="Times New Roman" w:cs="Times New Roman" w:hint="eastAsia"/>
          <w:sz w:val="21"/>
          <w:szCs w:val="21"/>
        </w:rPr>
        <w:t>下</w:t>
      </w:r>
      <w:r w:rsidRPr="0013587A">
        <w:rPr>
          <w:rFonts w:ascii="Times New Roman" w:eastAsia="微软雅黑" w:hAnsi="Times New Roman" w:cs="Times New Roman"/>
          <w:sz w:val="21"/>
          <w:szCs w:val="21"/>
        </w:rPr>
        <w:t>图所示。稀释曲线可直接反映测序数据量的合理性，间接反映样品中物种的丰富程度。当曲线趋向平坦时，说明测序数据量合理，更多的数据量只会产生少量新的</w:t>
      </w:r>
      <w:r w:rsidRPr="0013587A">
        <w:rPr>
          <w:rFonts w:ascii="Times New Roman" w:eastAsia="微软雅黑" w:hAnsi="Times New Roman" w:cs="Times New Roman"/>
          <w:sz w:val="21"/>
          <w:szCs w:val="21"/>
        </w:rPr>
        <w:t>OTU</w:t>
      </w:r>
      <w:r w:rsidRPr="0013587A">
        <w:rPr>
          <w:rFonts w:ascii="Times New Roman" w:eastAsia="微软雅黑" w:hAnsi="Times New Roman" w:cs="Times New Roman"/>
          <w:sz w:val="21"/>
          <w:szCs w:val="21"/>
        </w:rPr>
        <w:t>，反之则表明继续测序还可能产生较多新的</w:t>
      </w:r>
      <w:r w:rsidRPr="0013587A">
        <w:rPr>
          <w:rFonts w:ascii="Times New Roman" w:eastAsia="微软雅黑" w:hAnsi="Times New Roman" w:cs="Times New Roman"/>
          <w:sz w:val="21"/>
          <w:szCs w:val="21"/>
        </w:rPr>
        <w:t>OTU</w:t>
      </w:r>
      <w:r w:rsidRPr="0013587A">
        <w:rPr>
          <w:rFonts w:ascii="Times New Roman" w:eastAsia="微软雅黑" w:hAnsi="Times New Roman" w:cs="Times New Roman"/>
          <w:sz w:val="21"/>
          <w:szCs w:val="21"/>
        </w:rPr>
        <w:t>。</w:t>
      </w:r>
    </w:p>
    <w:p w14:paraId="081D46C5" w14:textId="77777777" w:rsidR="007A6D71" w:rsidRPr="0013587A" w:rsidRDefault="004D24B1" w:rsidP="00352A14">
      <w:pPr>
        <w:spacing w:beforeLines="50" w:before="163" w:afterLines="50" w:after="163" w:line="360" w:lineRule="auto"/>
        <w:jc w:val="center"/>
        <w:rPr>
          <w:rFonts w:ascii="Times New Roman" w:eastAsia="微软雅黑" w:hAnsi="Times New Roman" w:cs="Times New Roman"/>
          <w:color w:val="000000"/>
        </w:rPr>
      </w:pPr>
      <w:r w:rsidRPr="0013587A">
        <w:rPr>
          <w:rFonts w:ascii="Times New Roman" w:eastAsia="微软雅黑" w:hAnsi="Times New Roman" w:cs="Times New Roman" w:hint="eastAsia"/>
          <w:color w:val="000000"/>
        </w:rPr>
        <w:t>[rarefaction.png]</w:t>
      </w:r>
    </w:p>
    <w:p w14:paraId="6630BA4C" w14:textId="479EC864"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Rarefaction Curve</w:t>
      </w:r>
    </w:p>
    <w:p w14:paraId="7667E16E" w14:textId="77777777" w:rsidR="007A6D71" w:rsidRPr="0013587A" w:rsidRDefault="004D24B1">
      <w:pPr>
        <w:ind w:firstLine="402"/>
        <w:jc w:val="left"/>
        <w:rPr>
          <w:rFonts w:ascii="Times New Roman" w:eastAsia="微软雅黑" w:hAnsi="Times New Roman" w:cs="Times New Roman"/>
          <w:color w:val="4F81BD"/>
          <w:sz w:val="20"/>
        </w:rPr>
      </w:pPr>
      <w:r w:rsidRPr="0013587A">
        <w:rPr>
          <w:rFonts w:ascii="Times New Roman" w:eastAsia="微软雅黑" w:hAnsi="Times New Roman" w:cs="Times New Roman"/>
          <w:color w:val="4F81BD"/>
          <w:sz w:val="20"/>
        </w:rPr>
        <w:t>注：横坐标：随机抽取的测序数据量；纵坐标：观测到的</w:t>
      </w:r>
      <w:r w:rsidRPr="0013587A">
        <w:rPr>
          <w:rFonts w:ascii="Times New Roman" w:eastAsia="微软雅黑" w:hAnsi="Times New Roman" w:cs="Times New Roman"/>
          <w:color w:val="4F81BD"/>
          <w:sz w:val="20"/>
        </w:rPr>
        <w:t>OTU</w:t>
      </w:r>
      <w:r w:rsidRPr="0013587A">
        <w:rPr>
          <w:rFonts w:ascii="Times New Roman" w:eastAsia="微软雅黑" w:hAnsi="Times New Roman" w:cs="Times New Roman"/>
          <w:color w:val="4F81BD"/>
          <w:sz w:val="20"/>
        </w:rPr>
        <w:t>数量。</w:t>
      </w:r>
    </w:p>
    <w:p w14:paraId="0A40216A"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594E9B13"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Result\04</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Alpha</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diversity\</w:t>
      </w:r>
      <w:proofErr w:type="spellStart"/>
      <w:r w:rsidRPr="0013587A">
        <w:rPr>
          <w:rFonts w:ascii="Times New Roman" w:eastAsia="微软雅黑" w:hAnsi="Times New Roman" w:cs="Times New Roman"/>
          <w:color w:val="000000" w:themeColor="text1"/>
          <w:sz w:val="21"/>
          <w:szCs w:val="21"/>
        </w:rPr>
        <w:t>Rarefaction</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Curve</w:t>
      </w:r>
      <w:proofErr w:type="spellEnd"/>
    </w:p>
    <w:p w14:paraId="37A01141"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25" w:name="_Toc40259942"/>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.4.3 Shannon</w:t>
      </w:r>
      <w:bookmarkEnd w:id="25"/>
    </w:p>
    <w:p w14:paraId="12C2ACEE" w14:textId="6AAD59E4" w:rsidR="007A6D71" w:rsidRPr="0013587A" w:rsidRDefault="004D24B1">
      <w:pPr>
        <w:ind w:firstLine="420"/>
        <w:rPr>
          <w:rFonts w:ascii="Times New Roman" w:eastAsia="微软雅黑" w:hAnsi="Times New Roman" w:cs="Times New Roman"/>
          <w:sz w:val="21"/>
          <w:szCs w:val="21"/>
        </w:rPr>
      </w:pPr>
      <w:r w:rsidRPr="0013587A">
        <w:rPr>
          <w:rFonts w:ascii="Times New Roman" w:eastAsia="微软雅黑" w:hAnsi="Times New Roman" w:cs="Times New Roman"/>
          <w:sz w:val="21"/>
          <w:szCs w:val="21"/>
        </w:rPr>
        <w:t>Shannon</w:t>
      </w:r>
      <w:r w:rsidRPr="0013587A">
        <w:rPr>
          <w:rFonts w:ascii="Times New Roman" w:eastAsia="微软雅黑" w:hAnsi="Times New Roman" w:cs="Times New Roman"/>
          <w:sz w:val="21"/>
          <w:szCs w:val="21"/>
        </w:rPr>
        <w:t>曲线是根据各样本的测序量在不同测序深度时的微生物多样性指数来构建曲线，结果如</w:t>
      </w:r>
      <w:r w:rsidR="00101B3C" w:rsidRPr="0013587A">
        <w:rPr>
          <w:rFonts w:ascii="Times New Roman" w:eastAsia="微软雅黑" w:hAnsi="Times New Roman" w:cs="Times New Roman" w:hint="eastAsia"/>
          <w:sz w:val="21"/>
          <w:szCs w:val="21"/>
        </w:rPr>
        <w:t>下</w:t>
      </w:r>
      <w:r w:rsidRPr="0013587A">
        <w:rPr>
          <w:rFonts w:ascii="Times New Roman" w:eastAsia="微软雅黑" w:hAnsi="Times New Roman" w:cs="Times New Roman"/>
          <w:sz w:val="21"/>
          <w:szCs w:val="21"/>
        </w:rPr>
        <w:t>图所示。当曲线趋向平坦时，说明测序数据量足够大，可以反映样本中绝大多数的微生物信息。</w:t>
      </w:r>
    </w:p>
    <w:p w14:paraId="5170D06C" w14:textId="77777777" w:rsidR="007A6D71" w:rsidRPr="0013587A" w:rsidRDefault="004D24B1">
      <w:pPr>
        <w:spacing w:beforeLines="50" w:before="163" w:afterLines="50" w:after="163" w:line="360" w:lineRule="auto"/>
        <w:jc w:val="center"/>
        <w:rPr>
          <w:rFonts w:ascii="Times New Roman" w:eastAsia="微软雅黑" w:hAnsi="Times New Roman" w:cs="Times New Roman"/>
          <w:color w:val="000000"/>
        </w:rPr>
      </w:pPr>
      <w:r w:rsidRPr="0013587A">
        <w:rPr>
          <w:rFonts w:ascii="Times New Roman" w:eastAsia="微软雅黑" w:hAnsi="Times New Roman" w:cs="Times New Roman" w:hint="eastAsia"/>
          <w:color w:val="000000"/>
        </w:rPr>
        <w:t>[shannon.png]</w:t>
      </w:r>
    </w:p>
    <w:p w14:paraId="6FF88E48" w14:textId="502FF139" w:rsidR="007A6D71" w:rsidRPr="0013587A" w:rsidRDefault="004D24B1">
      <w:pPr>
        <w:spacing w:beforeLines="50" w:before="163" w:afterLines="50" w:after="163" w:line="360" w:lineRule="auto"/>
        <w:jc w:val="center"/>
        <w:rPr>
          <w:rFonts w:ascii="Times New Roman" w:eastAsia="微软雅黑" w:hAnsi="Times New Roman" w:cs="Times New Roman"/>
          <w:b/>
          <w:sz w:val="18"/>
        </w:rPr>
      </w:pPr>
      <w:r w:rsidRPr="0013587A">
        <w:rPr>
          <w:rFonts w:ascii="Times New Roman" w:eastAsia="微软雅黑" w:hAnsi="Times New Roman" w:cs="Times New Roman"/>
          <w:b/>
          <w:sz w:val="18"/>
        </w:rPr>
        <w:t>Shannon Curve</w:t>
      </w:r>
    </w:p>
    <w:p w14:paraId="2D775233" w14:textId="77777777" w:rsidR="007A6D71" w:rsidRPr="0013587A" w:rsidRDefault="004D24B1">
      <w:pPr>
        <w:ind w:firstLine="402"/>
        <w:jc w:val="left"/>
        <w:rPr>
          <w:rFonts w:ascii="Times New Roman" w:eastAsia="微软雅黑" w:hAnsi="Times New Roman" w:cs="Times New Roman"/>
          <w:color w:val="4F81BD"/>
          <w:sz w:val="20"/>
        </w:rPr>
      </w:pPr>
      <w:r w:rsidRPr="0013587A">
        <w:rPr>
          <w:rFonts w:ascii="Times New Roman" w:eastAsia="微软雅黑" w:hAnsi="Times New Roman" w:cs="Times New Roman"/>
          <w:color w:val="4F81BD"/>
          <w:sz w:val="20"/>
        </w:rPr>
        <w:t>注：横坐标：随机抽取的测序数据量；纵坐标：</w:t>
      </w:r>
      <w:r w:rsidRPr="0013587A">
        <w:rPr>
          <w:rFonts w:ascii="Times New Roman" w:eastAsia="微软雅黑" w:hAnsi="Times New Roman" w:cs="Times New Roman"/>
          <w:color w:val="4F81BD"/>
          <w:sz w:val="20"/>
        </w:rPr>
        <w:t>Shannon</w:t>
      </w:r>
      <w:r w:rsidRPr="0013587A">
        <w:rPr>
          <w:rFonts w:ascii="Times New Roman" w:eastAsia="微软雅黑" w:hAnsi="Times New Roman" w:cs="Times New Roman"/>
          <w:color w:val="4F81BD"/>
          <w:sz w:val="20"/>
        </w:rPr>
        <w:t>指数</w:t>
      </w:r>
    </w:p>
    <w:p w14:paraId="559933AF"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7160B383" w14:textId="42271EBA"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lastRenderedPageBreak/>
        <w:t>Result\04</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Alpha</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diversity\</w:t>
      </w:r>
      <w:r w:rsidRPr="0013587A">
        <w:rPr>
          <w:rFonts w:ascii="Times New Roman" w:eastAsia="微软雅黑" w:hAnsi="Times New Roman" w:cs="Times New Roman" w:hint="eastAsia"/>
          <w:color w:val="000000" w:themeColor="text1"/>
          <w:sz w:val="21"/>
          <w:szCs w:val="21"/>
        </w:rPr>
        <w:t>Shannon</w:t>
      </w:r>
    </w:p>
    <w:p w14:paraId="25D39ADB"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26" w:name="_Toc40259943"/>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.4.4 Rank-Abundance</w:t>
      </w:r>
      <w:bookmarkEnd w:id="26"/>
    </w:p>
    <w:p w14:paraId="41E89D8C" w14:textId="041B000F" w:rsidR="007A6D71" w:rsidRPr="0013587A" w:rsidRDefault="004D24B1">
      <w:pPr>
        <w:ind w:firstLine="420"/>
        <w:rPr>
          <w:rFonts w:ascii="Times New Roman" w:eastAsia="微软雅黑" w:hAnsi="Times New Roman" w:cs="Times New Roman"/>
          <w:sz w:val="21"/>
          <w:szCs w:val="21"/>
        </w:rPr>
      </w:pPr>
      <w:r w:rsidRPr="0013587A">
        <w:rPr>
          <w:rFonts w:ascii="Times New Roman" w:eastAsia="微软雅黑" w:hAnsi="Times New Roman" w:cs="Times New Roman"/>
          <w:sz w:val="21"/>
          <w:szCs w:val="21"/>
        </w:rPr>
        <w:t>Rank-abundance</w:t>
      </w:r>
      <w:r w:rsidRPr="0013587A">
        <w:rPr>
          <w:rFonts w:ascii="Times New Roman" w:eastAsia="微软雅黑" w:hAnsi="Times New Roman" w:cs="Times New Roman"/>
          <w:sz w:val="21"/>
          <w:szCs w:val="21"/>
        </w:rPr>
        <w:t>曲线可用来解释多样性的两个方面，即物种丰度和物种均匀度，结果如</w:t>
      </w:r>
      <w:r w:rsidR="00101B3C" w:rsidRPr="0013587A">
        <w:rPr>
          <w:rFonts w:ascii="Times New Roman" w:eastAsia="微软雅黑" w:hAnsi="Times New Roman" w:cs="Times New Roman" w:hint="eastAsia"/>
          <w:sz w:val="21"/>
          <w:szCs w:val="21"/>
        </w:rPr>
        <w:t>下</w:t>
      </w:r>
      <w:r w:rsidRPr="0013587A">
        <w:rPr>
          <w:rFonts w:ascii="Times New Roman" w:eastAsia="微软雅黑" w:hAnsi="Times New Roman" w:cs="Times New Roman"/>
          <w:sz w:val="21"/>
          <w:szCs w:val="21"/>
        </w:rPr>
        <w:t>图所示。在水平方向，物种的丰度由曲线的宽度来反映，物种的丰度越高，曲线在横轴上的范围越大；曲线的形状（平滑程度）反映了样本中物种的均度，曲线越平缓，物种分布越均匀</w:t>
      </w:r>
      <w:r w:rsidRPr="0013587A">
        <w:rPr>
          <w:rFonts w:ascii="Times New Roman" w:eastAsia="微软雅黑" w:hAnsi="Times New Roman" w:cs="Times New Roman"/>
          <w:sz w:val="21"/>
          <w:szCs w:val="21"/>
          <w:vertAlign w:val="superscript"/>
        </w:rPr>
        <w:t>[9]</w:t>
      </w:r>
      <w:r w:rsidRPr="0013587A">
        <w:rPr>
          <w:rFonts w:ascii="Times New Roman" w:eastAsia="微软雅黑" w:hAnsi="Times New Roman" w:cs="Times New Roman"/>
          <w:sz w:val="21"/>
          <w:szCs w:val="21"/>
        </w:rPr>
        <w:t>。</w:t>
      </w:r>
    </w:p>
    <w:p w14:paraId="13F0E379" w14:textId="77777777" w:rsidR="007A6D71" w:rsidRPr="0013587A" w:rsidRDefault="004D24B1">
      <w:pPr>
        <w:spacing w:beforeLines="50" w:before="163" w:afterLines="50" w:after="163" w:line="360" w:lineRule="auto"/>
        <w:jc w:val="center"/>
        <w:rPr>
          <w:rFonts w:ascii="Times New Roman" w:eastAsia="微软雅黑" w:hAnsi="Times New Roman" w:cs="Times New Roman"/>
          <w:color w:val="000000"/>
        </w:rPr>
      </w:pPr>
      <w:r w:rsidRPr="0013587A">
        <w:rPr>
          <w:rFonts w:ascii="Times New Roman" w:eastAsia="微软雅黑" w:hAnsi="Times New Roman" w:cs="Times New Roman" w:hint="eastAsia"/>
          <w:color w:val="000000"/>
        </w:rPr>
        <w:t>[rank.png]</w:t>
      </w:r>
    </w:p>
    <w:p w14:paraId="1B5343BE" w14:textId="1ADDE91D"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Rank-Abundance</w:t>
      </w:r>
    </w:p>
    <w:p w14:paraId="645A9EFF" w14:textId="77777777" w:rsidR="007A6D71" w:rsidRPr="0013587A" w:rsidRDefault="004D24B1">
      <w:pPr>
        <w:ind w:firstLine="402"/>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注：横坐标：</w:t>
      </w:r>
      <w:r w:rsidRPr="0013587A">
        <w:rPr>
          <w:rFonts w:ascii="Times New Roman" w:eastAsia="微软雅黑" w:hAnsi="Times New Roman" w:cs="Times New Roman"/>
          <w:color w:val="4F81BD"/>
          <w:sz w:val="21"/>
          <w:szCs w:val="21"/>
        </w:rPr>
        <w:t>OTU</w:t>
      </w:r>
      <w:r w:rsidRPr="0013587A">
        <w:rPr>
          <w:rFonts w:ascii="Times New Roman" w:eastAsia="微软雅黑" w:hAnsi="Times New Roman" w:cs="Times New Roman"/>
          <w:color w:val="4F81BD"/>
          <w:sz w:val="21"/>
          <w:szCs w:val="21"/>
        </w:rPr>
        <w:t>等级，横坐标轴上数字，例如</w:t>
      </w:r>
      <w:r w:rsidRPr="0013587A">
        <w:rPr>
          <w:rFonts w:ascii="Times New Roman" w:eastAsia="微软雅黑" w:hAnsi="Times New Roman" w:cs="Times New Roman"/>
          <w:color w:val="4F81BD"/>
          <w:sz w:val="21"/>
          <w:szCs w:val="21"/>
        </w:rPr>
        <w:t>“200”</w:t>
      </w:r>
      <w:r w:rsidRPr="0013587A">
        <w:rPr>
          <w:rFonts w:ascii="Times New Roman" w:eastAsia="微软雅黑" w:hAnsi="Times New Roman" w:cs="Times New Roman"/>
          <w:color w:val="4F81BD"/>
          <w:sz w:val="21"/>
          <w:szCs w:val="21"/>
        </w:rPr>
        <w:t>代表样本中按照丰度排列第</w:t>
      </w:r>
      <w:r w:rsidRPr="0013587A">
        <w:rPr>
          <w:rFonts w:ascii="Times New Roman" w:eastAsia="微软雅黑" w:hAnsi="Times New Roman" w:cs="Times New Roman"/>
          <w:color w:val="4F81BD"/>
          <w:sz w:val="21"/>
          <w:szCs w:val="21"/>
        </w:rPr>
        <w:t>200</w:t>
      </w:r>
      <w:r w:rsidRPr="0013587A">
        <w:rPr>
          <w:rFonts w:ascii="Times New Roman" w:eastAsia="微软雅黑" w:hAnsi="Times New Roman" w:cs="Times New Roman"/>
          <w:color w:val="4F81BD"/>
          <w:sz w:val="21"/>
          <w:szCs w:val="21"/>
        </w:rPr>
        <w:t>位的</w:t>
      </w:r>
      <w:r w:rsidRPr="0013587A">
        <w:rPr>
          <w:rFonts w:ascii="Times New Roman" w:eastAsia="微软雅黑" w:hAnsi="Times New Roman" w:cs="Times New Roman"/>
          <w:color w:val="4F81BD"/>
          <w:sz w:val="21"/>
          <w:szCs w:val="21"/>
        </w:rPr>
        <w:t>OUT</w:t>
      </w:r>
      <w:r w:rsidRPr="0013587A">
        <w:rPr>
          <w:rFonts w:ascii="Times New Roman" w:eastAsia="微软雅黑" w:hAnsi="Times New Roman" w:cs="Times New Roman"/>
          <w:color w:val="4F81BD"/>
          <w:sz w:val="21"/>
          <w:szCs w:val="21"/>
        </w:rPr>
        <w:t>，</w:t>
      </w:r>
      <w:r w:rsidRPr="0013587A">
        <w:rPr>
          <w:rFonts w:ascii="Times New Roman" w:eastAsia="微软雅黑" w:hAnsi="Times New Roman" w:cs="Times New Roman"/>
          <w:color w:val="4F81BD"/>
          <w:sz w:val="21"/>
          <w:szCs w:val="21"/>
        </w:rPr>
        <w:t>“400”</w:t>
      </w:r>
      <w:r w:rsidRPr="0013587A">
        <w:rPr>
          <w:rFonts w:ascii="Times New Roman" w:eastAsia="微软雅黑" w:hAnsi="Times New Roman" w:cs="Times New Roman"/>
          <w:color w:val="4F81BD"/>
          <w:sz w:val="21"/>
          <w:szCs w:val="21"/>
        </w:rPr>
        <w:t>代表样本中按照丰度排列第</w:t>
      </w:r>
      <w:r w:rsidRPr="0013587A">
        <w:rPr>
          <w:rFonts w:ascii="Times New Roman" w:eastAsia="微软雅黑" w:hAnsi="Times New Roman" w:cs="Times New Roman"/>
          <w:color w:val="4F81BD"/>
          <w:sz w:val="21"/>
          <w:szCs w:val="21"/>
        </w:rPr>
        <w:t>400</w:t>
      </w:r>
      <w:r w:rsidRPr="0013587A">
        <w:rPr>
          <w:rFonts w:ascii="Times New Roman" w:eastAsia="微软雅黑" w:hAnsi="Times New Roman" w:cs="Times New Roman"/>
          <w:color w:val="4F81BD"/>
          <w:sz w:val="21"/>
          <w:szCs w:val="21"/>
        </w:rPr>
        <w:t>位的</w:t>
      </w:r>
      <w:r w:rsidRPr="0013587A">
        <w:rPr>
          <w:rFonts w:ascii="Times New Roman" w:eastAsia="微软雅黑" w:hAnsi="Times New Roman" w:cs="Times New Roman"/>
          <w:color w:val="4F81BD"/>
          <w:sz w:val="21"/>
          <w:szCs w:val="21"/>
        </w:rPr>
        <w:t>OUT</w:t>
      </w:r>
      <w:r w:rsidRPr="0013587A">
        <w:rPr>
          <w:rFonts w:ascii="Times New Roman" w:eastAsia="微软雅黑" w:hAnsi="Times New Roman" w:cs="Times New Roman"/>
          <w:color w:val="4F81BD"/>
          <w:sz w:val="21"/>
          <w:szCs w:val="21"/>
        </w:rPr>
        <w:t>，依次类推；纵坐标：该等级</w:t>
      </w:r>
      <w:r w:rsidRPr="0013587A">
        <w:rPr>
          <w:rFonts w:ascii="Times New Roman" w:eastAsia="微软雅黑" w:hAnsi="Times New Roman" w:cs="Times New Roman"/>
          <w:color w:val="4F81BD"/>
          <w:sz w:val="21"/>
          <w:szCs w:val="21"/>
        </w:rPr>
        <w:t>OTU</w:t>
      </w:r>
      <w:r w:rsidRPr="0013587A">
        <w:rPr>
          <w:rFonts w:ascii="Times New Roman" w:eastAsia="微软雅黑" w:hAnsi="Times New Roman" w:cs="Times New Roman"/>
          <w:color w:val="4F81BD"/>
          <w:sz w:val="21"/>
          <w:szCs w:val="21"/>
        </w:rPr>
        <w:t>中序列数的相对百分含量，即属于该</w:t>
      </w:r>
      <w:r w:rsidRPr="0013587A">
        <w:rPr>
          <w:rFonts w:ascii="Times New Roman" w:eastAsia="微软雅黑" w:hAnsi="Times New Roman" w:cs="Times New Roman"/>
          <w:color w:val="4F81BD"/>
          <w:sz w:val="21"/>
          <w:szCs w:val="21"/>
        </w:rPr>
        <w:t>OTU</w:t>
      </w:r>
      <w:r w:rsidRPr="0013587A">
        <w:rPr>
          <w:rFonts w:ascii="Times New Roman" w:eastAsia="微软雅黑" w:hAnsi="Times New Roman" w:cs="Times New Roman"/>
          <w:color w:val="4F81BD"/>
          <w:sz w:val="21"/>
          <w:szCs w:val="21"/>
        </w:rPr>
        <w:t>的序列数除以总序列数，纵坐标轴上数字，例如</w:t>
      </w:r>
      <w:r w:rsidRPr="0013587A">
        <w:rPr>
          <w:rFonts w:ascii="Times New Roman" w:eastAsia="微软雅黑" w:hAnsi="Times New Roman" w:cs="Times New Roman"/>
          <w:color w:val="4F81BD"/>
          <w:sz w:val="21"/>
          <w:szCs w:val="21"/>
        </w:rPr>
        <w:t>“100”</w:t>
      </w:r>
      <w:r w:rsidRPr="0013587A">
        <w:rPr>
          <w:rFonts w:ascii="Times New Roman" w:eastAsia="微软雅黑" w:hAnsi="Times New Roman" w:cs="Times New Roman"/>
          <w:color w:val="4F81BD"/>
          <w:sz w:val="21"/>
          <w:szCs w:val="21"/>
        </w:rPr>
        <w:t>代表相对丰度为</w:t>
      </w:r>
      <w:r w:rsidRPr="0013587A">
        <w:rPr>
          <w:rFonts w:ascii="Times New Roman" w:eastAsia="微软雅黑" w:hAnsi="Times New Roman" w:cs="Times New Roman"/>
          <w:color w:val="4F81BD"/>
          <w:sz w:val="21"/>
          <w:szCs w:val="21"/>
        </w:rPr>
        <w:t>100%</w:t>
      </w:r>
      <w:r w:rsidRPr="0013587A">
        <w:rPr>
          <w:rFonts w:ascii="Times New Roman" w:eastAsia="微软雅黑" w:hAnsi="Times New Roman" w:cs="Times New Roman"/>
          <w:color w:val="4F81BD"/>
          <w:sz w:val="21"/>
          <w:szCs w:val="21"/>
        </w:rPr>
        <w:t>，</w:t>
      </w:r>
      <w:r w:rsidRPr="0013587A">
        <w:rPr>
          <w:rFonts w:ascii="Times New Roman" w:eastAsia="微软雅黑" w:hAnsi="Times New Roman" w:cs="Times New Roman"/>
          <w:color w:val="4F81BD"/>
          <w:sz w:val="21"/>
          <w:szCs w:val="21"/>
        </w:rPr>
        <w:t>“10”</w:t>
      </w:r>
      <w:r w:rsidRPr="0013587A">
        <w:rPr>
          <w:rFonts w:ascii="Times New Roman" w:eastAsia="微软雅黑" w:hAnsi="Times New Roman" w:cs="Times New Roman"/>
          <w:color w:val="4F81BD"/>
          <w:sz w:val="21"/>
          <w:szCs w:val="21"/>
        </w:rPr>
        <w:t>代表相对丰度为</w:t>
      </w:r>
      <w:r w:rsidRPr="0013587A">
        <w:rPr>
          <w:rFonts w:ascii="Times New Roman" w:eastAsia="微软雅黑" w:hAnsi="Times New Roman" w:cs="Times New Roman"/>
          <w:color w:val="4F81BD"/>
          <w:sz w:val="21"/>
          <w:szCs w:val="21"/>
        </w:rPr>
        <w:t>10%</w:t>
      </w:r>
      <w:r w:rsidRPr="0013587A">
        <w:rPr>
          <w:rFonts w:ascii="Times New Roman" w:eastAsia="微软雅黑" w:hAnsi="Times New Roman" w:cs="Times New Roman"/>
          <w:color w:val="4F81BD"/>
          <w:sz w:val="21"/>
          <w:szCs w:val="21"/>
        </w:rPr>
        <w:t>，依次类推。</w:t>
      </w:r>
    </w:p>
    <w:p w14:paraId="039287B7"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276D1A40"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Result\04</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Alpha</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diversity\</w:t>
      </w:r>
      <w:proofErr w:type="spellStart"/>
      <w:r w:rsidRPr="0013587A">
        <w:rPr>
          <w:rFonts w:ascii="Times New Roman" w:eastAsia="微软雅黑" w:hAnsi="Times New Roman" w:cs="Times New Roman"/>
          <w:color w:val="000000" w:themeColor="text1"/>
          <w:sz w:val="21"/>
          <w:szCs w:val="21"/>
        </w:rPr>
        <w:t>Rank</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Abundance</w:t>
      </w:r>
      <w:proofErr w:type="spellEnd"/>
    </w:p>
    <w:p w14:paraId="1F94C785"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27" w:name="_Toc40259944"/>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 xml:space="preserve">.4.5 </w:t>
      </w:r>
      <w:proofErr w:type="spellStart"/>
      <w:r w:rsidR="004D24B1" w:rsidRPr="0013587A">
        <w:rPr>
          <w:rFonts w:ascii="Times New Roman" w:eastAsia="微软雅黑" w:hAnsi="Times New Roman" w:cs="Times New Roman"/>
          <w:b/>
          <w:color w:val="C00000"/>
          <w:sz w:val="21"/>
          <w:szCs w:val="21"/>
        </w:rPr>
        <w:t>Specaccum</w:t>
      </w:r>
      <w:bookmarkStart w:id="28" w:name="OLE_LINK31"/>
      <w:bookmarkStart w:id="29" w:name="OLE_LINK30"/>
      <w:bookmarkEnd w:id="27"/>
      <w:proofErr w:type="spellEnd"/>
      <w:r w:rsidR="004D24B1" w:rsidRPr="0013587A">
        <w:rPr>
          <w:rFonts w:ascii="Times New Roman" w:eastAsia="微软雅黑" w:hAnsi="Times New Roman" w:cs="Times New Roman"/>
          <w:b/>
          <w:color w:val="C00000"/>
          <w:sz w:val="21"/>
          <w:szCs w:val="21"/>
        </w:rPr>
        <w:t xml:space="preserve"> </w:t>
      </w:r>
    </w:p>
    <w:bookmarkEnd w:id="28"/>
    <w:bookmarkEnd w:id="29"/>
    <w:p w14:paraId="29B6EA9F" w14:textId="3662FD28" w:rsidR="007A6D71" w:rsidRPr="0013587A" w:rsidRDefault="004D24B1">
      <w:pPr>
        <w:spacing w:beforeLines="50" w:before="163" w:afterLines="50" w:after="163" w:line="360" w:lineRule="auto"/>
        <w:ind w:firstLineChars="200" w:firstLine="400"/>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sz w:val="20"/>
        </w:rPr>
        <w:t>物种累积曲线</w:t>
      </w:r>
      <w:r w:rsidRPr="0013587A">
        <w:rPr>
          <w:rFonts w:ascii="Times New Roman" w:eastAsia="微软雅黑" w:hAnsi="Times New Roman" w:cs="Times New Roman"/>
          <w:sz w:val="20"/>
        </w:rPr>
        <w:t>( species accumulation curves)</w:t>
      </w:r>
      <w:r w:rsidRPr="0013587A">
        <w:rPr>
          <w:rFonts w:ascii="Times New Roman" w:eastAsia="微软雅黑" w:hAnsi="Times New Roman" w:cs="Times New Roman"/>
          <w:color w:val="000000"/>
          <w:sz w:val="21"/>
          <w:szCs w:val="21"/>
        </w:rPr>
        <w:t>是描述随着样本量的增加物种多样性增加的分析，是调查样本的物种组成和预测样本中物种丰度的有效工具，在生物多样性和群落调查中，被广泛用于样本量是否充分的判断以及物种丰富度（</w:t>
      </w:r>
      <w:r w:rsidRPr="0013587A">
        <w:rPr>
          <w:rFonts w:ascii="Times New Roman" w:eastAsia="微软雅黑" w:hAnsi="Times New Roman" w:cs="Times New Roman"/>
          <w:color w:val="000000"/>
          <w:sz w:val="21"/>
          <w:szCs w:val="21"/>
        </w:rPr>
        <w:t>species richness</w:t>
      </w:r>
      <w:r w:rsidRPr="0013587A">
        <w:rPr>
          <w:rFonts w:ascii="Times New Roman" w:eastAsia="微软雅黑" w:hAnsi="Times New Roman" w:cs="Times New Roman"/>
          <w:color w:val="000000"/>
          <w:sz w:val="21"/>
          <w:szCs w:val="21"/>
        </w:rPr>
        <w:t>）的估计。因此，通过物种累积箱形图不仅可以判断样本量是否充分，在样本量充分的前提下，运用物种累积箱形图还可以对物种丰富度进行预测（默认在样本量大于</w:t>
      </w:r>
      <w:r w:rsidRPr="0013587A">
        <w:rPr>
          <w:rFonts w:ascii="Times New Roman" w:eastAsia="微软雅黑" w:hAnsi="Times New Roman" w:cs="Times New Roman"/>
          <w:color w:val="000000"/>
          <w:sz w:val="21"/>
          <w:szCs w:val="21"/>
        </w:rPr>
        <w:t>10</w:t>
      </w:r>
      <w:r w:rsidRPr="0013587A">
        <w:rPr>
          <w:rFonts w:ascii="Times New Roman" w:eastAsia="微软雅黑" w:hAnsi="Times New Roman" w:cs="Times New Roman"/>
          <w:color w:val="000000"/>
          <w:sz w:val="21"/>
          <w:szCs w:val="21"/>
        </w:rPr>
        <w:t>个时分析）。结果如</w:t>
      </w:r>
      <w:r w:rsidR="00101B3C" w:rsidRP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color w:val="000000"/>
          <w:sz w:val="21"/>
          <w:szCs w:val="21"/>
        </w:rPr>
        <w:t>图所示。</w:t>
      </w:r>
    </w:p>
    <w:p w14:paraId="69539D2B" w14:textId="77777777" w:rsidR="007A6D71" w:rsidRPr="0013587A" w:rsidRDefault="004D24B1">
      <w:pPr>
        <w:spacing w:beforeLines="50" w:before="163" w:afterLines="50" w:after="163" w:line="360" w:lineRule="auto"/>
        <w:jc w:val="center"/>
        <w:rPr>
          <w:rFonts w:ascii="Times New Roman" w:eastAsia="微软雅黑" w:hAnsi="Times New Roman" w:cs="Times New Roman"/>
          <w:color w:val="000000"/>
        </w:rPr>
      </w:pPr>
      <w:r w:rsidRPr="0013587A">
        <w:rPr>
          <w:rFonts w:ascii="Times New Roman" w:eastAsia="微软雅黑" w:hAnsi="Times New Roman" w:cs="Times New Roman" w:hint="eastAsia"/>
          <w:color w:val="000000"/>
        </w:rPr>
        <w:t>[specaccum.png]</w:t>
      </w:r>
    </w:p>
    <w:p w14:paraId="47C1586E" w14:textId="2795FD72" w:rsidR="007A6D71" w:rsidRPr="0013587A" w:rsidRDefault="00101B3C">
      <w:pPr>
        <w:jc w:val="center"/>
        <w:rPr>
          <w:rFonts w:ascii="Times New Roman" w:eastAsia="微软雅黑" w:hAnsi="Times New Roman" w:cs="Times New Roman"/>
          <w:b/>
          <w:sz w:val="18"/>
        </w:rPr>
      </w:pPr>
      <w:r w:rsidRPr="0013587A">
        <w:rPr>
          <w:rFonts w:ascii="Times New Roman" w:eastAsia="微软雅黑" w:hAnsi="Times New Roman" w:cs="Times New Roman" w:hint="eastAsia"/>
          <w:b/>
          <w:sz w:val="18"/>
        </w:rPr>
        <w:t>S</w:t>
      </w:r>
      <w:r w:rsidR="004D24B1" w:rsidRPr="0013587A">
        <w:rPr>
          <w:rFonts w:ascii="Times New Roman" w:eastAsia="微软雅黑" w:hAnsi="Times New Roman" w:cs="Times New Roman"/>
          <w:b/>
          <w:sz w:val="18"/>
        </w:rPr>
        <w:t xml:space="preserve">pecies </w:t>
      </w:r>
      <w:r w:rsidRPr="0013587A">
        <w:rPr>
          <w:rFonts w:ascii="Times New Roman" w:eastAsia="微软雅黑" w:hAnsi="Times New Roman" w:cs="Times New Roman"/>
          <w:b/>
          <w:sz w:val="18"/>
        </w:rPr>
        <w:t>A</w:t>
      </w:r>
      <w:r w:rsidR="004D24B1" w:rsidRPr="0013587A">
        <w:rPr>
          <w:rFonts w:ascii="Times New Roman" w:eastAsia="微软雅黑" w:hAnsi="Times New Roman" w:cs="Times New Roman"/>
          <w:b/>
          <w:sz w:val="18"/>
        </w:rPr>
        <w:t xml:space="preserve">ccumulation </w:t>
      </w:r>
      <w:r w:rsidRPr="0013587A">
        <w:rPr>
          <w:rFonts w:ascii="Times New Roman" w:eastAsia="微软雅黑" w:hAnsi="Times New Roman" w:cs="Times New Roman"/>
          <w:b/>
          <w:sz w:val="18"/>
        </w:rPr>
        <w:t>C</w:t>
      </w:r>
      <w:r w:rsidR="004D24B1" w:rsidRPr="0013587A">
        <w:rPr>
          <w:rFonts w:ascii="Times New Roman" w:eastAsia="微软雅黑" w:hAnsi="Times New Roman" w:cs="Times New Roman"/>
          <w:b/>
          <w:sz w:val="18"/>
        </w:rPr>
        <w:t>urves</w:t>
      </w:r>
    </w:p>
    <w:p w14:paraId="5F6A5DAF" w14:textId="77777777"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注：横坐标为样本量；纵坐标为抽样后</w:t>
      </w:r>
      <w:r w:rsidRPr="0013587A">
        <w:rPr>
          <w:rFonts w:ascii="Times New Roman" w:eastAsia="微软雅黑" w:hAnsi="Times New Roman" w:cs="Times New Roman"/>
          <w:color w:val="4F81BD"/>
          <w:sz w:val="21"/>
          <w:szCs w:val="21"/>
        </w:rPr>
        <w:t xml:space="preserve"> OTU </w:t>
      </w:r>
      <w:r w:rsidRPr="0013587A">
        <w:rPr>
          <w:rFonts w:ascii="Times New Roman" w:eastAsia="微软雅黑" w:hAnsi="Times New Roman" w:cs="Times New Roman"/>
          <w:color w:val="4F81BD"/>
          <w:sz w:val="21"/>
          <w:szCs w:val="21"/>
        </w:rPr>
        <w:t>数目。结果反映了持续抽样下新</w:t>
      </w:r>
      <w:r w:rsidRPr="0013587A">
        <w:rPr>
          <w:rFonts w:ascii="Times New Roman" w:eastAsia="微软雅黑" w:hAnsi="Times New Roman" w:cs="Times New Roman"/>
          <w:color w:val="4F81BD"/>
          <w:sz w:val="21"/>
          <w:szCs w:val="21"/>
        </w:rPr>
        <w:t xml:space="preserve"> OTU</w:t>
      </w:r>
      <w:r w:rsidRPr="0013587A">
        <w:rPr>
          <w:rFonts w:ascii="Times New Roman" w:eastAsia="微软雅黑" w:hAnsi="Times New Roman" w:cs="Times New Roman"/>
          <w:color w:val="4F81BD"/>
          <w:sz w:val="21"/>
          <w:szCs w:val="21"/>
        </w:rPr>
        <w:t>（新物种）出现</w:t>
      </w:r>
      <w:r w:rsidRPr="0013587A">
        <w:rPr>
          <w:rFonts w:ascii="Times New Roman" w:eastAsia="微软雅黑" w:hAnsi="Times New Roman" w:cs="Times New Roman"/>
          <w:color w:val="4F81BD"/>
          <w:sz w:val="21"/>
          <w:szCs w:val="21"/>
        </w:rPr>
        <w:lastRenderedPageBreak/>
        <w:t>的速率。在一定范围内，随着样本量的加大，若箱形图位置表现为急剧上升则表示群落中有大量物种被发现；当箱形图位置趋于平缓，则表示此环境中的物种并不会随样本量的增加而显著增多。物种累积箱形图可以作为对样本量是否充分的判断</w:t>
      </w:r>
      <w:r w:rsidRPr="0013587A">
        <w:rPr>
          <w:rFonts w:ascii="Times New Roman" w:eastAsia="微软雅黑" w:hAnsi="Times New Roman" w:cs="Times New Roman"/>
          <w:color w:val="4F81BD"/>
          <w:sz w:val="21"/>
          <w:szCs w:val="21"/>
        </w:rPr>
        <w:t>,</w:t>
      </w:r>
      <w:r w:rsidRPr="0013587A">
        <w:rPr>
          <w:rFonts w:ascii="Times New Roman" w:eastAsia="微软雅黑" w:hAnsi="Times New Roman" w:cs="Times New Roman"/>
          <w:color w:val="4F81BD"/>
          <w:sz w:val="21"/>
          <w:szCs w:val="21"/>
        </w:rPr>
        <w:t>箱形图位置急剧上升表明样本量不足，需要增加抽样量；反之，则表明抽样充分，可以进行数据分析。</w:t>
      </w:r>
    </w:p>
    <w:p w14:paraId="0E98E7BB"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1AFEACA7"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Result\04</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Alpha</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diversity\</w:t>
      </w:r>
      <w:proofErr w:type="spellStart"/>
      <w:r w:rsidRPr="0013587A">
        <w:rPr>
          <w:rFonts w:ascii="Times New Roman" w:eastAsia="微软雅黑" w:hAnsi="Times New Roman" w:cs="Times New Roman"/>
          <w:color w:val="000000" w:themeColor="text1"/>
          <w:sz w:val="21"/>
          <w:szCs w:val="21"/>
        </w:rPr>
        <w:t>Specaccum</w:t>
      </w:r>
      <w:proofErr w:type="spellEnd"/>
    </w:p>
    <w:p w14:paraId="37325397"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30" w:name="_Toc40259945"/>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.4.6</w:t>
      </w:r>
      <w:bookmarkStart w:id="31" w:name="analysis_3.5"/>
      <w:r w:rsidR="004D24B1" w:rsidRPr="0013587A">
        <w:rPr>
          <w:rFonts w:ascii="Times New Roman" w:eastAsia="微软雅黑" w:hAnsi="Times New Roman" w:cs="Times New Roman"/>
          <w:b/>
          <w:color w:val="C00000"/>
          <w:sz w:val="21"/>
          <w:szCs w:val="21"/>
        </w:rPr>
        <w:t xml:space="preserve"> </w:t>
      </w:r>
      <w:r w:rsidR="004D24B1" w:rsidRPr="0013587A">
        <w:rPr>
          <w:rFonts w:ascii="Times New Roman" w:eastAsia="微软雅黑" w:hAnsi="Times New Roman" w:cs="Times New Roman" w:hint="eastAsia"/>
          <w:b/>
          <w:color w:val="C00000"/>
          <w:sz w:val="21"/>
          <w:szCs w:val="21"/>
        </w:rPr>
        <w:t>α多样性指数组间差异分析</w:t>
      </w:r>
      <w:bookmarkEnd w:id="30"/>
      <w:bookmarkEnd w:id="31"/>
    </w:p>
    <w:p w14:paraId="20BDA84A" w14:textId="16ABACEE" w:rsidR="007A6D71" w:rsidRPr="0013587A" w:rsidRDefault="004D24B1">
      <w:pPr>
        <w:pStyle w:val="paragraph"/>
        <w:ind w:firstLineChars="200" w:firstLine="420"/>
        <w:rPr>
          <w:rFonts w:ascii="Times New Roman" w:eastAsia="微软雅黑" w:hAnsi="Times New Roman" w:cs="Times New Roman"/>
          <w:kern w:val="2"/>
          <w:sz w:val="21"/>
          <w:szCs w:val="21"/>
        </w:rPr>
      </w:pPr>
      <w:r w:rsidRPr="0013587A">
        <w:rPr>
          <w:rFonts w:ascii="Times New Roman" w:eastAsia="微软雅黑" w:hAnsi="Times New Roman" w:cs="Times New Roman" w:hint="eastAsia"/>
          <w:kern w:val="2"/>
          <w:sz w:val="21"/>
          <w:szCs w:val="21"/>
        </w:rPr>
        <w:t>α</w:t>
      </w:r>
      <w:r w:rsidRPr="0013587A">
        <w:rPr>
          <w:rFonts w:ascii="Times New Roman" w:eastAsia="微软雅黑" w:hAnsi="Times New Roman" w:cs="Times New Roman"/>
          <w:kern w:val="2"/>
          <w:sz w:val="21"/>
          <w:szCs w:val="21"/>
        </w:rPr>
        <w:t>多样性指数组间差异分析中，箱形图可以直观的反应组内物种多样性的中位数、离散程度、最大值、最小值、异常值。同时，通过</w:t>
      </w:r>
      <w:r w:rsidRPr="0013587A">
        <w:rPr>
          <w:rFonts w:ascii="Times New Roman" w:eastAsia="微软雅黑" w:hAnsi="Times New Roman" w:cs="Times New Roman"/>
          <w:kern w:val="2"/>
          <w:sz w:val="21"/>
          <w:szCs w:val="21"/>
        </w:rPr>
        <w:t>T-test</w:t>
      </w:r>
      <w:r w:rsidRPr="0013587A">
        <w:rPr>
          <w:rFonts w:ascii="Times New Roman" w:eastAsia="微软雅黑" w:hAnsi="Times New Roman" w:cs="Times New Roman"/>
          <w:kern w:val="2"/>
          <w:sz w:val="21"/>
          <w:szCs w:val="21"/>
        </w:rPr>
        <w:t>检验，</w:t>
      </w:r>
      <w:proofErr w:type="spellStart"/>
      <w:r w:rsidRPr="0013587A">
        <w:rPr>
          <w:rFonts w:ascii="Times New Roman" w:eastAsia="微软雅黑" w:hAnsi="Times New Roman" w:cs="Times New Roman"/>
          <w:kern w:val="2"/>
          <w:sz w:val="21"/>
          <w:szCs w:val="21"/>
        </w:rPr>
        <w:t>wilcox</w:t>
      </w:r>
      <w:proofErr w:type="spellEnd"/>
      <w:r w:rsidRPr="0013587A">
        <w:rPr>
          <w:rFonts w:ascii="Times New Roman" w:eastAsia="微软雅黑" w:hAnsi="Times New Roman" w:cs="Times New Roman"/>
          <w:kern w:val="2"/>
          <w:sz w:val="21"/>
          <w:szCs w:val="21"/>
        </w:rPr>
        <w:t>秩和检验和</w:t>
      </w:r>
      <w:r w:rsidRPr="0013587A">
        <w:rPr>
          <w:rFonts w:ascii="Times New Roman" w:eastAsia="微软雅黑" w:hAnsi="Times New Roman" w:cs="Times New Roman"/>
          <w:kern w:val="2"/>
          <w:sz w:val="21"/>
          <w:szCs w:val="21"/>
        </w:rPr>
        <w:t>Tukey</w:t>
      </w:r>
      <w:r w:rsidRPr="0013587A">
        <w:rPr>
          <w:rFonts w:ascii="Times New Roman" w:eastAsia="微软雅黑" w:hAnsi="Times New Roman" w:cs="Times New Roman"/>
          <w:kern w:val="2"/>
          <w:sz w:val="21"/>
          <w:szCs w:val="21"/>
        </w:rPr>
        <w:t>检验</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hint="eastAsia"/>
          <w:sz w:val="21"/>
          <w:szCs w:val="21"/>
        </w:rPr>
        <w:t>当数据呈正态分布时，只有</w:t>
      </w:r>
      <w:r w:rsidRPr="0013587A">
        <w:rPr>
          <w:rFonts w:ascii="Times New Roman" w:eastAsia="微软雅黑" w:hAnsi="Times New Roman" w:cs="Times New Roman" w:hint="eastAsia"/>
          <w:sz w:val="21"/>
          <w:szCs w:val="21"/>
        </w:rPr>
        <w:t>2</w:t>
      </w:r>
      <w:r w:rsidRPr="0013587A">
        <w:rPr>
          <w:rFonts w:ascii="Times New Roman" w:eastAsia="微软雅黑" w:hAnsi="Times New Roman" w:cs="Times New Roman" w:hint="eastAsia"/>
          <w:sz w:val="21"/>
          <w:szCs w:val="21"/>
        </w:rPr>
        <w:t>个分组时选用</w:t>
      </w:r>
      <w:r w:rsidRPr="0013587A">
        <w:rPr>
          <w:rFonts w:ascii="Times New Roman" w:eastAsia="微软雅黑" w:hAnsi="Times New Roman" w:cs="Times New Roman" w:hint="eastAsia"/>
          <w:sz w:val="21"/>
          <w:szCs w:val="21"/>
        </w:rPr>
        <w:t>T-test</w:t>
      </w:r>
      <w:r w:rsidRPr="0013587A">
        <w:rPr>
          <w:rFonts w:ascii="Times New Roman" w:eastAsia="微软雅黑" w:hAnsi="Times New Roman" w:cs="Times New Roman" w:hint="eastAsia"/>
          <w:sz w:val="21"/>
          <w:szCs w:val="21"/>
        </w:rPr>
        <w:t>，分组大于</w:t>
      </w:r>
      <w:r w:rsidRPr="0013587A">
        <w:rPr>
          <w:rFonts w:ascii="Times New Roman" w:eastAsia="微软雅黑" w:hAnsi="Times New Roman" w:cs="Times New Roman" w:hint="eastAsia"/>
          <w:sz w:val="21"/>
          <w:szCs w:val="21"/>
        </w:rPr>
        <w:t>2</w:t>
      </w:r>
      <w:r w:rsidRPr="0013587A">
        <w:rPr>
          <w:rFonts w:ascii="Times New Roman" w:eastAsia="微软雅黑" w:hAnsi="Times New Roman" w:cs="Times New Roman" w:hint="eastAsia"/>
          <w:sz w:val="21"/>
          <w:szCs w:val="21"/>
        </w:rPr>
        <w:t>时进行</w:t>
      </w:r>
      <w:r w:rsidRPr="0013587A">
        <w:rPr>
          <w:rFonts w:ascii="Times New Roman" w:eastAsia="微软雅黑" w:hAnsi="Times New Roman" w:cs="Times New Roman" w:hint="eastAsia"/>
          <w:sz w:val="21"/>
          <w:szCs w:val="21"/>
        </w:rPr>
        <w:t>Tukey</w:t>
      </w:r>
      <w:r w:rsidRPr="0013587A">
        <w:rPr>
          <w:rFonts w:ascii="Times New Roman" w:eastAsia="微软雅黑" w:hAnsi="Times New Roman" w:cs="Times New Roman"/>
          <w:sz w:val="21"/>
          <w:szCs w:val="21"/>
        </w:rPr>
        <w:t>检验</w:t>
      </w:r>
      <w:r w:rsidRPr="0013587A">
        <w:rPr>
          <w:rFonts w:ascii="Times New Roman" w:eastAsia="微软雅黑" w:hAnsi="Times New Roman" w:cs="Times New Roman" w:hint="eastAsia"/>
          <w:sz w:val="21"/>
          <w:szCs w:val="21"/>
        </w:rPr>
        <w:t>，当数据不呈正态分布时选用</w:t>
      </w:r>
      <w:proofErr w:type="spellStart"/>
      <w:r w:rsidRPr="0013587A">
        <w:rPr>
          <w:rFonts w:ascii="Times New Roman" w:eastAsia="微软雅黑" w:hAnsi="Times New Roman" w:cs="Times New Roman" w:hint="eastAsia"/>
          <w:sz w:val="21"/>
          <w:szCs w:val="21"/>
        </w:rPr>
        <w:t>wilcox</w:t>
      </w:r>
      <w:proofErr w:type="spellEnd"/>
      <w:r w:rsidRPr="0013587A">
        <w:rPr>
          <w:rFonts w:ascii="Times New Roman" w:eastAsia="微软雅黑" w:hAnsi="Times New Roman" w:cs="Times New Roman"/>
          <w:sz w:val="21"/>
          <w:szCs w:val="21"/>
        </w:rPr>
        <w:t>）</w:t>
      </w:r>
      <w:r w:rsidRPr="0013587A">
        <w:rPr>
          <w:rFonts w:ascii="Times New Roman" w:eastAsia="微软雅黑" w:hAnsi="Times New Roman" w:cs="Times New Roman"/>
          <w:kern w:val="2"/>
          <w:sz w:val="21"/>
          <w:szCs w:val="21"/>
        </w:rPr>
        <w:t>分析组间物种多样性差异是否显著。以</w:t>
      </w:r>
      <w:proofErr w:type="spellStart"/>
      <w:r w:rsidR="00101B3C" w:rsidRPr="0013587A">
        <w:rPr>
          <w:rFonts w:ascii="Times New Roman" w:eastAsia="微软雅黑" w:hAnsi="Times New Roman" w:cs="Times New Roman"/>
          <w:kern w:val="2"/>
          <w:sz w:val="21"/>
          <w:szCs w:val="21"/>
        </w:rPr>
        <w:t>O</w:t>
      </w:r>
      <w:r w:rsidRPr="0013587A">
        <w:rPr>
          <w:rFonts w:ascii="Times New Roman" w:eastAsia="微软雅黑" w:hAnsi="Times New Roman" w:cs="Times New Roman"/>
          <w:kern w:val="2"/>
          <w:sz w:val="21"/>
          <w:szCs w:val="21"/>
        </w:rPr>
        <w:t>bserved</w:t>
      </w:r>
      <w:r w:rsidR="00317DDD" w:rsidRPr="0013587A">
        <w:rPr>
          <w:rFonts w:ascii="Times New Roman" w:eastAsia="微软雅黑" w:hAnsi="Times New Roman" w:cs="Times New Roman"/>
          <w:kern w:val="2"/>
          <w:sz w:val="21"/>
          <w:szCs w:val="21"/>
        </w:rPr>
        <w:t>_</w:t>
      </w:r>
      <w:r w:rsidR="00101B3C" w:rsidRPr="0013587A">
        <w:rPr>
          <w:rFonts w:ascii="Times New Roman" w:eastAsia="微软雅黑" w:hAnsi="Times New Roman" w:cs="Times New Roman"/>
          <w:kern w:val="2"/>
          <w:sz w:val="21"/>
          <w:szCs w:val="21"/>
        </w:rPr>
        <w:t>S</w:t>
      </w:r>
      <w:r w:rsidRPr="0013587A">
        <w:rPr>
          <w:rFonts w:ascii="Times New Roman" w:eastAsia="微软雅黑" w:hAnsi="Times New Roman" w:cs="Times New Roman"/>
          <w:kern w:val="2"/>
          <w:sz w:val="21"/>
          <w:szCs w:val="21"/>
        </w:rPr>
        <w:t>pecies</w:t>
      </w:r>
      <w:proofErr w:type="spellEnd"/>
      <w:r w:rsidRPr="0013587A">
        <w:rPr>
          <w:rFonts w:ascii="Times New Roman" w:eastAsia="微软雅黑" w:hAnsi="Times New Roman" w:cs="Times New Roman"/>
          <w:kern w:val="2"/>
          <w:sz w:val="21"/>
          <w:szCs w:val="21"/>
        </w:rPr>
        <w:t>指数为例，其组间差异分析的箱形图如</w:t>
      </w:r>
      <w:r w:rsidR="00101B3C" w:rsidRPr="0013587A">
        <w:rPr>
          <w:rFonts w:ascii="Times New Roman" w:eastAsia="微软雅黑" w:hAnsi="Times New Roman" w:cs="Times New Roman" w:hint="eastAsia"/>
          <w:kern w:val="2"/>
          <w:sz w:val="21"/>
          <w:szCs w:val="21"/>
        </w:rPr>
        <w:t>下</w:t>
      </w:r>
      <w:r w:rsidRPr="0013587A">
        <w:rPr>
          <w:rFonts w:ascii="Times New Roman" w:eastAsia="微软雅黑" w:hAnsi="Times New Roman" w:cs="Times New Roman"/>
          <w:kern w:val="2"/>
          <w:sz w:val="21"/>
          <w:szCs w:val="21"/>
        </w:rPr>
        <w:t>图所示：</w:t>
      </w:r>
    </w:p>
    <w:p w14:paraId="26EDEFF5" w14:textId="77777777" w:rsidR="007A6D71" w:rsidRPr="0013587A" w:rsidRDefault="004D24B1">
      <w:pPr>
        <w:jc w:val="center"/>
        <w:rPr>
          <w:rFonts w:ascii="Times New Roman" w:eastAsia="微软雅黑" w:hAnsi="Times New Roman" w:cs="Times New Roman"/>
        </w:rPr>
      </w:pPr>
      <w:r w:rsidRPr="0013587A">
        <w:rPr>
          <w:rFonts w:ascii="Times New Roman" w:eastAsia="微软雅黑" w:hAnsi="Times New Roman" w:cs="Times New Roman" w:hint="eastAsia"/>
        </w:rPr>
        <w:t>[alpha_diff.png]</w:t>
      </w:r>
    </w:p>
    <w:p w14:paraId="111B5203" w14:textId="09FA4AFB" w:rsidR="007A6D71" w:rsidRPr="0013587A" w:rsidRDefault="004D24B1">
      <w:pPr>
        <w:pStyle w:val="name"/>
        <w:jc w:val="center"/>
        <w:rPr>
          <w:rFonts w:ascii="Times New Roman" w:eastAsia="微软雅黑" w:hAnsi="Times New Roman" w:cs="Times New Roman"/>
          <w:b/>
          <w:kern w:val="2"/>
          <w:sz w:val="18"/>
        </w:rPr>
      </w:pPr>
      <w:r w:rsidRPr="0013587A">
        <w:rPr>
          <w:rFonts w:ascii="Times New Roman" w:eastAsia="微软雅黑" w:hAnsi="Times New Roman" w:cs="Times New Roman"/>
          <w:b/>
          <w:kern w:val="2"/>
          <w:sz w:val="18"/>
        </w:rPr>
        <w:t xml:space="preserve"> </w:t>
      </w:r>
      <w:proofErr w:type="spellStart"/>
      <w:r w:rsidR="00101B3C" w:rsidRPr="0013587A">
        <w:rPr>
          <w:rFonts w:ascii="Times New Roman" w:eastAsia="微软雅黑" w:hAnsi="Times New Roman" w:cs="Times New Roman" w:hint="eastAsia"/>
          <w:b/>
          <w:kern w:val="2"/>
          <w:sz w:val="18"/>
        </w:rPr>
        <w:t>O</w:t>
      </w:r>
      <w:r w:rsidRPr="0013587A">
        <w:rPr>
          <w:rFonts w:ascii="Times New Roman" w:eastAsia="微软雅黑" w:hAnsi="Times New Roman" w:cs="Times New Roman"/>
          <w:b/>
          <w:kern w:val="2"/>
          <w:sz w:val="18"/>
        </w:rPr>
        <w:t>bserved</w:t>
      </w:r>
      <w:r w:rsidR="00317DDD" w:rsidRPr="0013587A">
        <w:rPr>
          <w:rFonts w:ascii="Times New Roman" w:eastAsia="微软雅黑" w:hAnsi="Times New Roman" w:cs="Times New Roman"/>
          <w:b/>
          <w:kern w:val="2"/>
          <w:sz w:val="18"/>
        </w:rPr>
        <w:t>_</w:t>
      </w:r>
      <w:r w:rsidR="00101B3C" w:rsidRPr="0013587A">
        <w:rPr>
          <w:rFonts w:ascii="Times New Roman" w:eastAsia="微软雅黑" w:hAnsi="Times New Roman" w:cs="Times New Roman"/>
          <w:b/>
          <w:kern w:val="2"/>
          <w:sz w:val="18"/>
        </w:rPr>
        <w:t>S</w:t>
      </w:r>
      <w:r w:rsidRPr="0013587A">
        <w:rPr>
          <w:rFonts w:ascii="Times New Roman" w:eastAsia="微软雅黑" w:hAnsi="Times New Roman" w:cs="Times New Roman"/>
          <w:b/>
          <w:kern w:val="2"/>
          <w:sz w:val="18"/>
        </w:rPr>
        <w:t>pecies</w:t>
      </w:r>
      <w:proofErr w:type="spellEnd"/>
      <w:r w:rsidRPr="0013587A">
        <w:rPr>
          <w:rFonts w:ascii="Times New Roman" w:eastAsia="微软雅黑" w:hAnsi="Times New Roman" w:cs="Times New Roman"/>
          <w:b/>
          <w:kern w:val="2"/>
          <w:sz w:val="18"/>
        </w:rPr>
        <w:t>指数组间差异箱形图</w:t>
      </w:r>
      <w:r w:rsidRPr="0013587A">
        <w:rPr>
          <w:rFonts w:ascii="Times New Roman" w:eastAsia="微软雅黑" w:hAnsi="Times New Roman" w:cs="Times New Roman"/>
          <w:b/>
          <w:kern w:val="2"/>
          <w:sz w:val="18"/>
        </w:rPr>
        <w:t xml:space="preserve"> </w:t>
      </w:r>
    </w:p>
    <w:p w14:paraId="602605EB" w14:textId="77777777" w:rsidR="007A6D71" w:rsidRPr="0013587A" w:rsidRDefault="004D24B1">
      <w:pPr>
        <w:pStyle w:val="name"/>
        <w:ind w:firstLineChars="200" w:firstLine="420"/>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注：横坐标为不同组别；纵坐标为</w:t>
      </w:r>
      <w:r w:rsidRPr="0013587A">
        <w:rPr>
          <w:rFonts w:ascii="Times New Roman" w:eastAsia="微软雅黑" w:hAnsi="Times New Roman" w:cs="Times New Roman"/>
          <w:color w:val="4F81BD"/>
          <w:sz w:val="21"/>
          <w:szCs w:val="21"/>
        </w:rPr>
        <w:t>α</w:t>
      </w:r>
      <w:r w:rsidRPr="0013587A">
        <w:rPr>
          <w:rFonts w:ascii="Times New Roman" w:eastAsia="微软雅黑" w:hAnsi="Times New Roman" w:cs="Times New Roman"/>
          <w:color w:val="4F81BD"/>
          <w:sz w:val="21"/>
          <w:szCs w:val="21"/>
        </w:rPr>
        <w:t>多样性指数</w:t>
      </w:r>
    </w:p>
    <w:p w14:paraId="2DBDF77E"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6BCC5E8F" w14:textId="6835E8B3"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Result\04</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Alpha</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diversity\</w:t>
      </w:r>
      <w:proofErr w:type="spellStart"/>
      <w:r w:rsidRPr="0013587A">
        <w:rPr>
          <w:rFonts w:ascii="Times New Roman" w:eastAsia="微软雅黑" w:hAnsi="Times New Roman" w:cs="Times New Roman"/>
          <w:color w:val="000000" w:themeColor="text1"/>
          <w:sz w:val="21"/>
          <w:szCs w:val="21"/>
        </w:rPr>
        <w:t>Alpha_div_diff</w:t>
      </w:r>
      <w:proofErr w:type="spellEnd"/>
      <w:r w:rsidRPr="0013587A">
        <w:rPr>
          <w:rFonts w:ascii="Times New Roman" w:eastAsia="微软雅黑" w:hAnsi="Times New Roman" w:cs="Times New Roman"/>
          <w:color w:val="000000" w:themeColor="text1"/>
          <w:sz w:val="21"/>
          <w:szCs w:val="21"/>
        </w:rPr>
        <w:t>，包括</w:t>
      </w:r>
      <w:r w:rsidRPr="0013587A">
        <w:rPr>
          <w:rFonts w:ascii="Times New Roman" w:eastAsia="微软雅黑" w:hAnsi="Times New Roman" w:cs="Times New Roman"/>
          <w:color w:val="000000" w:themeColor="text1"/>
          <w:sz w:val="21"/>
          <w:szCs w:val="21"/>
        </w:rPr>
        <w:t>7</w:t>
      </w:r>
      <w:r w:rsidRPr="0013587A">
        <w:rPr>
          <w:rFonts w:ascii="Times New Roman" w:eastAsia="微软雅黑" w:hAnsi="Times New Roman" w:cs="Times New Roman"/>
          <w:color w:val="000000" w:themeColor="text1"/>
          <w:sz w:val="21"/>
          <w:szCs w:val="21"/>
        </w:rPr>
        <w:t>种</w:t>
      </w:r>
      <w:r w:rsidRPr="0013587A">
        <w:rPr>
          <w:rFonts w:ascii="Times New Roman" w:eastAsia="微软雅黑" w:hAnsi="Times New Roman" w:cs="Times New Roman"/>
          <w:color w:val="000000" w:themeColor="text1"/>
          <w:sz w:val="21"/>
          <w:szCs w:val="21"/>
        </w:rPr>
        <w:t>Alpha</w:t>
      </w:r>
      <w:r w:rsidRPr="0013587A">
        <w:rPr>
          <w:rFonts w:ascii="Times New Roman" w:eastAsia="微软雅黑" w:hAnsi="Times New Roman" w:cs="Times New Roman"/>
          <w:color w:val="000000" w:themeColor="text1"/>
          <w:sz w:val="21"/>
          <w:szCs w:val="21"/>
        </w:rPr>
        <w:t>多样性指数（</w:t>
      </w:r>
      <w:proofErr w:type="spellStart"/>
      <w:r w:rsidRPr="0013587A">
        <w:rPr>
          <w:rFonts w:ascii="Times New Roman" w:eastAsia="微软雅黑" w:hAnsi="Times New Roman" w:cs="Times New Roman"/>
          <w:color w:val="000000" w:themeColor="text1"/>
          <w:sz w:val="21"/>
          <w:szCs w:val="21"/>
        </w:rPr>
        <w:t>Observed_</w:t>
      </w:r>
      <w:r w:rsidR="00317DDD" w:rsidRPr="0013587A">
        <w:rPr>
          <w:rFonts w:ascii="Times New Roman" w:eastAsia="微软雅黑" w:hAnsi="Times New Roman" w:cs="Times New Roman"/>
          <w:color w:val="000000" w:themeColor="text1"/>
          <w:sz w:val="21"/>
          <w:szCs w:val="21"/>
        </w:rPr>
        <w:t>S</w:t>
      </w:r>
      <w:r w:rsidRPr="0013587A">
        <w:rPr>
          <w:rFonts w:ascii="Times New Roman" w:eastAsia="微软雅黑" w:hAnsi="Times New Roman" w:cs="Times New Roman"/>
          <w:color w:val="000000" w:themeColor="text1"/>
          <w:sz w:val="21"/>
          <w:szCs w:val="21"/>
        </w:rPr>
        <w:t>pecies</w:t>
      </w:r>
      <w:proofErr w:type="spellEnd"/>
      <w:r w:rsidRPr="0013587A">
        <w:rPr>
          <w:rFonts w:ascii="Times New Roman" w:eastAsia="微软雅黑" w:hAnsi="Times New Roman" w:cs="Times New Roman"/>
          <w:color w:val="000000" w:themeColor="text1"/>
          <w:sz w:val="21"/>
          <w:szCs w:val="21"/>
        </w:rPr>
        <w:t>、</w:t>
      </w:r>
      <w:r w:rsidRPr="0013587A">
        <w:rPr>
          <w:rFonts w:ascii="Times New Roman" w:eastAsia="微软雅黑" w:hAnsi="Times New Roman" w:cs="Times New Roman"/>
          <w:color w:val="000000" w:themeColor="text1"/>
          <w:sz w:val="21"/>
          <w:szCs w:val="21"/>
        </w:rPr>
        <w:t>Shannon</w:t>
      </w:r>
      <w:r w:rsidRPr="0013587A">
        <w:rPr>
          <w:rFonts w:ascii="Times New Roman" w:eastAsia="微软雅黑" w:hAnsi="Times New Roman" w:cs="Times New Roman"/>
          <w:color w:val="000000" w:themeColor="text1"/>
          <w:sz w:val="21"/>
          <w:szCs w:val="21"/>
        </w:rPr>
        <w:t>、</w:t>
      </w:r>
      <w:r w:rsidRPr="0013587A">
        <w:rPr>
          <w:rFonts w:ascii="Times New Roman" w:eastAsia="微软雅黑" w:hAnsi="Times New Roman" w:cs="Times New Roman"/>
          <w:color w:val="000000" w:themeColor="text1"/>
          <w:sz w:val="21"/>
          <w:szCs w:val="21"/>
        </w:rPr>
        <w:t>Simpson</w:t>
      </w:r>
      <w:r w:rsidRPr="0013587A">
        <w:rPr>
          <w:rFonts w:ascii="Times New Roman" w:eastAsia="微软雅黑" w:hAnsi="Times New Roman" w:cs="Times New Roman"/>
          <w:color w:val="000000" w:themeColor="text1"/>
          <w:sz w:val="21"/>
          <w:szCs w:val="21"/>
        </w:rPr>
        <w:t>、</w:t>
      </w:r>
      <w:r w:rsidRPr="0013587A">
        <w:rPr>
          <w:rFonts w:ascii="Times New Roman" w:eastAsia="微软雅黑" w:hAnsi="Times New Roman" w:cs="Times New Roman"/>
          <w:color w:val="000000" w:themeColor="text1"/>
          <w:sz w:val="21"/>
          <w:szCs w:val="21"/>
        </w:rPr>
        <w:t xml:space="preserve">Chao 1 </w:t>
      </w:r>
      <w:r w:rsidRPr="0013587A">
        <w:rPr>
          <w:rFonts w:ascii="Times New Roman" w:eastAsia="微软雅黑" w:hAnsi="Times New Roman" w:cs="Times New Roman"/>
          <w:color w:val="000000" w:themeColor="text1"/>
          <w:sz w:val="21"/>
          <w:szCs w:val="21"/>
        </w:rPr>
        <w:t>、</w:t>
      </w:r>
      <w:r w:rsidRPr="0013587A">
        <w:rPr>
          <w:rFonts w:ascii="Times New Roman" w:eastAsia="微软雅黑" w:hAnsi="Times New Roman" w:cs="Times New Roman"/>
          <w:color w:val="000000" w:themeColor="text1"/>
          <w:sz w:val="21"/>
          <w:szCs w:val="21"/>
        </w:rPr>
        <w:t>ACE</w:t>
      </w:r>
      <w:r w:rsidRPr="0013587A">
        <w:rPr>
          <w:rFonts w:ascii="Times New Roman" w:eastAsia="微软雅黑" w:hAnsi="Times New Roman" w:cs="Times New Roman"/>
          <w:color w:val="000000" w:themeColor="text1"/>
          <w:sz w:val="21"/>
          <w:szCs w:val="21"/>
        </w:rPr>
        <w:t>、</w:t>
      </w:r>
      <w:r w:rsidRPr="0013587A">
        <w:rPr>
          <w:rFonts w:ascii="Times New Roman" w:eastAsia="微软雅黑" w:hAnsi="Times New Roman" w:cs="Times New Roman"/>
          <w:color w:val="000000" w:themeColor="text1"/>
          <w:sz w:val="21"/>
          <w:szCs w:val="21"/>
        </w:rPr>
        <w:t>Coverage</w:t>
      </w:r>
      <w:r w:rsidRPr="0013587A">
        <w:rPr>
          <w:rFonts w:ascii="Times New Roman" w:eastAsia="微软雅黑" w:hAnsi="Times New Roman" w:cs="Times New Roman"/>
          <w:color w:val="000000" w:themeColor="text1"/>
          <w:sz w:val="21"/>
          <w:szCs w:val="21"/>
        </w:rPr>
        <w:t>、</w:t>
      </w:r>
      <w:r w:rsidRPr="0013587A">
        <w:rPr>
          <w:rFonts w:ascii="Times New Roman" w:eastAsia="微软雅黑" w:hAnsi="Times New Roman" w:cs="Times New Roman"/>
          <w:color w:val="000000" w:themeColor="text1"/>
          <w:sz w:val="21"/>
          <w:szCs w:val="21"/>
        </w:rPr>
        <w:t xml:space="preserve"> </w:t>
      </w:r>
      <w:proofErr w:type="spellStart"/>
      <w:r w:rsidRPr="0013587A">
        <w:rPr>
          <w:rFonts w:ascii="Times New Roman" w:eastAsia="微软雅黑" w:hAnsi="Times New Roman" w:cs="Times New Roman"/>
          <w:color w:val="000000" w:themeColor="text1"/>
          <w:sz w:val="21"/>
          <w:szCs w:val="21"/>
        </w:rPr>
        <w:t>PD_whole_tree</w:t>
      </w:r>
      <w:proofErr w:type="spellEnd"/>
      <w:r w:rsidRPr="0013587A">
        <w:rPr>
          <w:rFonts w:ascii="Times New Roman" w:eastAsia="微软雅黑" w:hAnsi="Times New Roman" w:cs="Times New Roman"/>
          <w:color w:val="000000" w:themeColor="text1"/>
          <w:sz w:val="21"/>
          <w:szCs w:val="21"/>
        </w:rPr>
        <w:t>）组间差异的箱形图</w:t>
      </w:r>
    </w:p>
    <w:p w14:paraId="1A548039" w14:textId="77777777" w:rsidR="007A6D71" w:rsidRPr="0013587A" w:rsidRDefault="008C5D4F">
      <w:pPr>
        <w:spacing w:beforeLines="50" w:before="163" w:afterLines="50" w:after="163" w:line="360" w:lineRule="auto"/>
        <w:jc w:val="left"/>
        <w:outlineLvl w:val="1"/>
        <w:rPr>
          <w:rFonts w:ascii="Times New Roman" w:eastAsia="微软雅黑" w:hAnsi="Times New Roman" w:cs="Times New Roman"/>
          <w:b/>
          <w:color w:val="C00000"/>
          <w:kern w:val="24"/>
        </w:rPr>
      </w:pPr>
      <w:bookmarkStart w:id="32" w:name="_Toc40259946"/>
      <w:r w:rsidRPr="0013587A">
        <w:rPr>
          <w:rFonts w:ascii="Times New Roman" w:eastAsia="微软雅黑" w:hAnsi="Times New Roman" w:cs="Times New Roman"/>
          <w:b/>
          <w:color w:val="C00000"/>
          <w:kern w:val="24"/>
        </w:rPr>
        <w:t>3</w:t>
      </w:r>
      <w:r w:rsidR="004D24B1" w:rsidRPr="0013587A">
        <w:rPr>
          <w:rFonts w:ascii="Times New Roman" w:eastAsia="微软雅黑" w:hAnsi="Times New Roman" w:cs="Times New Roman"/>
          <w:b/>
          <w:color w:val="C00000"/>
          <w:kern w:val="24"/>
        </w:rPr>
        <w:t xml:space="preserve">.5 </w:t>
      </w:r>
      <w:bookmarkStart w:id="33" w:name="_Toc30034"/>
      <w:bookmarkStart w:id="34" w:name="_Toc7160"/>
      <w:bookmarkStart w:id="35" w:name="_Toc31833"/>
      <w:r w:rsidR="004D24B1" w:rsidRPr="0013587A">
        <w:rPr>
          <w:rFonts w:ascii="Times New Roman" w:eastAsia="微软雅黑" w:hAnsi="Times New Roman" w:cs="Times New Roman"/>
          <w:b/>
          <w:color w:val="C00000"/>
          <w:kern w:val="24"/>
        </w:rPr>
        <w:t>β</w:t>
      </w:r>
      <w:r w:rsidR="004D24B1" w:rsidRPr="0013587A">
        <w:rPr>
          <w:rFonts w:ascii="Times New Roman" w:eastAsia="微软雅黑" w:hAnsi="Times New Roman" w:cs="Times New Roman" w:hint="eastAsia"/>
          <w:b/>
          <w:color w:val="C00000"/>
          <w:kern w:val="24"/>
        </w:rPr>
        <w:t>多样性分析</w:t>
      </w:r>
      <w:bookmarkEnd w:id="32"/>
      <w:bookmarkEnd w:id="33"/>
      <w:bookmarkEnd w:id="34"/>
      <w:bookmarkEnd w:id="35"/>
    </w:p>
    <w:p w14:paraId="36C7D051"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36" w:name="_Toc40259947"/>
      <w:r w:rsidRPr="0013587A">
        <w:rPr>
          <w:rFonts w:ascii="Times New Roman" w:eastAsia="微软雅黑" w:hAnsi="Times New Roman" w:cs="Times New Roman"/>
          <w:b/>
          <w:color w:val="C00000"/>
          <w:sz w:val="21"/>
          <w:szCs w:val="21"/>
        </w:rPr>
        <w:t>3.5.1 β</w:t>
      </w:r>
      <w:r w:rsidRPr="0013587A">
        <w:rPr>
          <w:rFonts w:ascii="Times New Roman" w:eastAsia="微软雅黑" w:hAnsi="Times New Roman" w:cs="Times New Roman" w:hint="eastAsia"/>
          <w:b/>
          <w:color w:val="C00000"/>
          <w:sz w:val="21"/>
          <w:szCs w:val="21"/>
        </w:rPr>
        <w:t>多样性指数组间差异分析</w:t>
      </w:r>
      <w:bookmarkEnd w:id="36"/>
    </w:p>
    <w:p w14:paraId="2A8F8373" w14:textId="708C5A38" w:rsidR="007A6D71" w:rsidRPr="0013587A" w:rsidRDefault="004D24B1">
      <w:pPr>
        <w:ind w:firstLine="420"/>
        <w:rPr>
          <w:rFonts w:ascii="Times New Roman" w:eastAsia="微软雅黑" w:hAnsi="Times New Roman" w:cs="Times New Roman"/>
          <w:sz w:val="21"/>
          <w:szCs w:val="21"/>
        </w:rPr>
      </w:pPr>
      <w:r w:rsidRPr="0013587A">
        <w:rPr>
          <w:rFonts w:ascii="Times New Roman" w:eastAsia="微软雅黑" w:hAnsi="Times New Roman" w:cs="Times New Roman"/>
          <w:sz w:val="21"/>
          <w:szCs w:val="21"/>
        </w:rPr>
        <w:lastRenderedPageBreak/>
        <w:t>β</w:t>
      </w:r>
      <w:r w:rsidRPr="0013587A">
        <w:rPr>
          <w:rFonts w:ascii="Times New Roman" w:eastAsia="微软雅黑" w:hAnsi="Times New Roman" w:cs="Times New Roman"/>
          <w:sz w:val="21"/>
          <w:szCs w:val="21"/>
        </w:rPr>
        <w:t>多样性指数组间差异分析中，箱形图可以直观的反应组内物种多样性的中位数、离散程度、最大值、最小值、异常值。同时，通过</w:t>
      </w:r>
      <w:r w:rsidRPr="0013587A">
        <w:rPr>
          <w:rFonts w:ascii="Times New Roman" w:eastAsia="微软雅黑" w:hAnsi="Times New Roman" w:cs="Times New Roman"/>
          <w:sz w:val="21"/>
          <w:szCs w:val="21"/>
        </w:rPr>
        <w:t>T-test</w:t>
      </w:r>
      <w:r w:rsidRPr="0013587A">
        <w:rPr>
          <w:rFonts w:ascii="Times New Roman" w:eastAsia="微软雅黑" w:hAnsi="Times New Roman" w:cs="Times New Roman"/>
          <w:sz w:val="21"/>
          <w:szCs w:val="21"/>
        </w:rPr>
        <w:t>检验，</w:t>
      </w:r>
      <w:proofErr w:type="spellStart"/>
      <w:r w:rsidRPr="0013587A">
        <w:rPr>
          <w:rFonts w:ascii="Times New Roman" w:eastAsia="微软雅黑" w:hAnsi="Times New Roman" w:cs="Times New Roman"/>
          <w:sz w:val="21"/>
          <w:szCs w:val="21"/>
        </w:rPr>
        <w:t>wilcox</w:t>
      </w:r>
      <w:proofErr w:type="spellEnd"/>
      <w:r w:rsidRPr="0013587A">
        <w:rPr>
          <w:rFonts w:ascii="Times New Roman" w:eastAsia="微软雅黑" w:hAnsi="Times New Roman" w:cs="Times New Roman"/>
          <w:sz w:val="21"/>
          <w:szCs w:val="21"/>
        </w:rPr>
        <w:t>秩和检验和</w:t>
      </w:r>
      <w:r w:rsidRPr="0013587A">
        <w:rPr>
          <w:rFonts w:ascii="Times New Roman" w:eastAsia="微软雅黑" w:hAnsi="Times New Roman" w:cs="Times New Roman"/>
          <w:sz w:val="21"/>
          <w:szCs w:val="21"/>
        </w:rPr>
        <w:t>Tukey</w:t>
      </w:r>
      <w:r w:rsidRPr="0013587A">
        <w:rPr>
          <w:rFonts w:ascii="Times New Roman" w:eastAsia="微软雅黑" w:hAnsi="Times New Roman" w:cs="Times New Roman"/>
          <w:sz w:val="21"/>
          <w:szCs w:val="21"/>
        </w:rPr>
        <w:t>检验（</w:t>
      </w:r>
      <w:r w:rsidRPr="0013587A">
        <w:rPr>
          <w:rFonts w:ascii="Times New Roman" w:eastAsia="微软雅黑" w:hAnsi="Times New Roman" w:cs="Times New Roman" w:hint="eastAsia"/>
          <w:sz w:val="21"/>
          <w:szCs w:val="21"/>
        </w:rPr>
        <w:t>当数据呈正态分布时，只有</w:t>
      </w:r>
      <w:r w:rsidRPr="0013587A">
        <w:rPr>
          <w:rFonts w:ascii="Times New Roman" w:eastAsia="微软雅黑" w:hAnsi="Times New Roman" w:cs="Times New Roman" w:hint="eastAsia"/>
          <w:sz w:val="21"/>
          <w:szCs w:val="21"/>
        </w:rPr>
        <w:t>2</w:t>
      </w:r>
      <w:r w:rsidRPr="0013587A">
        <w:rPr>
          <w:rFonts w:ascii="Times New Roman" w:eastAsia="微软雅黑" w:hAnsi="Times New Roman" w:cs="Times New Roman" w:hint="eastAsia"/>
          <w:sz w:val="21"/>
          <w:szCs w:val="21"/>
        </w:rPr>
        <w:t>个分组时选用</w:t>
      </w:r>
      <w:r w:rsidRPr="0013587A">
        <w:rPr>
          <w:rFonts w:ascii="Times New Roman" w:eastAsia="微软雅黑" w:hAnsi="Times New Roman" w:cs="Times New Roman" w:hint="eastAsia"/>
          <w:sz w:val="21"/>
          <w:szCs w:val="21"/>
        </w:rPr>
        <w:t>T-test</w:t>
      </w:r>
      <w:r w:rsidRPr="0013587A">
        <w:rPr>
          <w:rFonts w:ascii="Times New Roman" w:eastAsia="微软雅黑" w:hAnsi="Times New Roman" w:cs="Times New Roman" w:hint="eastAsia"/>
          <w:sz w:val="21"/>
          <w:szCs w:val="21"/>
        </w:rPr>
        <w:t>，分组大于</w:t>
      </w:r>
      <w:r w:rsidRPr="0013587A">
        <w:rPr>
          <w:rFonts w:ascii="Times New Roman" w:eastAsia="微软雅黑" w:hAnsi="Times New Roman" w:cs="Times New Roman" w:hint="eastAsia"/>
          <w:sz w:val="21"/>
          <w:szCs w:val="21"/>
        </w:rPr>
        <w:t>2</w:t>
      </w:r>
      <w:r w:rsidRPr="0013587A">
        <w:rPr>
          <w:rFonts w:ascii="Times New Roman" w:eastAsia="微软雅黑" w:hAnsi="Times New Roman" w:cs="Times New Roman" w:hint="eastAsia"/>
          <w:sz w:val="21"/>
          <w:szCs w:val="21"/>
        </w:rPr>
        <w:t>时进行</w:t>
      </w:r>
      <w:r w:rsidRPr="0013587A">
        <w:rPr>
          <w:rFonts w:ascii="Times New Roman" w:eastAsia="微软雅黑" w:hAnsi="Times New Roman" w:cs="Times New Roman" w:hint="eastAsia"/>
          <w:sz w:val="21"/>
          <w:szCs w:val="21"/>
        </w:rPr>
        <w:t>Tukey</w:t>
      </w:r>
      <w:r w:rsidRPr="0013587A">
        <w:rPr>
          <w:rFonts w:ascii="Times New Roman" w:eastAsia="微软雅黑" w:hAnsi="Times New Roman" w:cs="Times New Roman"/>
          <w:sz w:val="21"/>
          <w:szCs w:val="21"/>
        </w:rPr>
        <w:t>检验</w:t>
      </w:r>
      <w:r w:rsidRPr="0013587A">
        <w:rPr>
          <w:rFonts w:ascii="Times New Roman" w:eastAsia="微软雅黑" w:hAnsi="Times New Roman" w:cs="Times New Roman" w:hint="eastAsia"/>
          <w:sz w:val="21"/>
          <w:szCs w:val="21"/>
        </w:rPr>
        <w:t>，当数据不呈正态分布时选用</w:t>
      </w:r>
      <w:proofErr w:type="spellStart"/>
      <w:r w:rsidRPr="0013587A">
        <w:rPr>
          <w:rFonts w:ascii="Times New Roman" w:eastAsia="微软雅黑" w:hAnsi="Times New Roman" w:cs="Times New Roman" w:hint="eastAsia"/>
          <w:sz w:val="21"/>
          <w:szCs w:val="21"/>
        </w:rPr>
        <w:t>wilcox</w:t>
      </w:r>
      <w:proofErr w:type="spellEnd"/>
      <w:r w:rsidRPr="0013587A">
        <w:rPr>
          <w:rFonts w:ascii="Times New Roman" w:eastAsia="微软雅黑" w:hAnsi="Times New Roman" w:cs="Times New Roman"/>
          <w:sz w:val="21"/>
          <w:szCs w:val="21"/>
        </w:rPr>
        <w:t>）分析组间物种多样性差异是否显著。基于</w:t>
      </w:r>
      <w:r w:rsidRPr="0013587A">
        <w:rPr>
          <w:rFonts w:ascii="Times New Roman" w:eastAsia="微软雅黑" w:hAnsi="Times New Roman" w:cs="Times New Roman"/>
          <w:sz w:val="21"/>
          <w:szCs w:val="21"/>
        </w:rPr>
        <w:t xml:space="preserve">Weighted </w:t>
      </w:r>
      <w:proofErr w:type="spellStart"/>
      <w:r w:rsidRPr="0013587A">
        <w:rPr>
          <w:rFonts w:ascii="Times New Roman" w:eastAsia="微软雅黑" w:hAnsi="Times New Roman" w:cs="Times New Roman"/>
          <w:sz w:val="21"/>
          <w:szCs w:val="21"/>
        </w:rPr>
        <w:t>Unifrac</w:t>
      </w:r>
      <w:proofErr w:type="spellEnd"/>
      <w:r w:rsidRPr="0013587A">
        <w:rPr>
          <w:rFonts w:ascii="Times New Roman" w:eastAsia="微软雅黑" w:hAnsi="Times New Roman" w:cs="Times New Roman"/>
          <w:sz w:val="21"/>
          <w:szCs w:val="21"/>
        </w:rPr>
        <w:t xml:space="preserve"> </w:t>
      </w:r>
      <w:r w:rsidRPr="0013587A">
        <w:rPr>
          <w:rFonts w:ascii="Times New Roman" w:eastAsia="微软雅黑" w:hAnsi="Times New Roman" w:cs="Times New Roman"/>
          <w:sz w:val="21"/>
          <w:szCs w:val="21"/>
        </w:rPr>
        <w:t>和</w:t>
      </w:r>
      <w:r w:rsidRPr="0013587A">
        <w:rPr>
          <w:rFonts w:ascii="Times New Roman" w:eastAsia="微软雅黑" w:hAnsi="Times New Roman" w:cs="Times New Roman"/>
          <w:sz w:val="21"/>
          <w:szCs w:val="21"/>
        </w:rPr>
        <w:t xml:space="preserve">Unweighted </w:t>
      </w:r>
      <w:proofErr w:type="spellStart"/>
      <w:r w:rsidRPr="0013587A">
        <w:rPr>
          <w:rFonts w:ascii="Times New Roman" w:eastAsia="微软雅黑" w:hAnsi="Times New Roman" w:cs="Times New Roman"/>
          <w:sz w:val="21"/>
          <w:szCs w:val="21"/>
        </w:rPr>
        <w:t>UnifracBeta</w:t>
      </w:r>
      <w:proofErr w:type="spellEnd"/>
      <w:r w:rsidRPr="0013587A">
        <w:rPr>
          <w:rFonts w:ascii="Times New Roman" w:eastAsia="微软雅黑" w:hAnsi="Times New Roman" w:cs="Times New Roman"/>
          <w:sz w:val="21"/>
          <w:szCs w:val="21"/>
        </w:rPr>
        <w:t>距离的</w:t>
      </w:r>
      <w:r w:rsidRPr="0013587A">
        <w:rPr>
          <w:rFonts w:ascii="Times New Roman" w:eastAsia="微软雅黑" w:hAnsi="Times New Roman" w:cs="Times New Roman"/>
          <w:sz w:val="21"/>
          <w:szCs w:val="21"/>
        </w:rPr>
        <w:t>β</w:t>
      </w:r>
      <w:r w:rsidRPr="0013587A">
        <w:rPr>
          <w:rFonts w:ascii="Times New Roman" w:eastAsia="微软雅黑" w:hAnsi="Times New Roman" w:cs="Times New Roman"/>
          <w:sz w:val="21"/>
          <w:szCs w:val="21"/>
        </w:rPr>
        <w:t>多样性组间差异分析的结果如</w:t>
      </w:r>
      <w:r w:rsidR="00953014" w:rsidRPr="0013587A">
        <w:rPr>
          <w:rFonts w:ascii="Times New Roman" w:eastAsia="微软雅黑" w:hAnsi="Times New Roman" w:cs="Times New Roman" w:hint="eastAsia"/>
          <w:sz w:val="21"/>
          <w:szCs w:val="21"/>
        </w:rPr>
        <w:t>下</w:t>
      </w:r>
      <w:r w:rsidRPr="0013587A">
        <w:rPr>
          <w:rFonts w:ascii="Times New Roman" w:eastAsia="微软雅黑" w:hAnsi="Times New Roman" w:cs="Times New Roman"/>
          <w:sz w:val="21"/>
          <w:szCs w:val="21"/>
        </w:rPr>
        <w:t>图所示。</w:t>
      </w:r>
    </w:p>
    <w:p w14:paraId="5EB2AC51" w14:textId="77777777" w:rsidR="007A6D71" w:rsidRPr="0013587A" w:rsidRDefault="004D24B1" w:rsidP="00505F7C">
      <w:pPr>
        <w:jc w:val="center"/>
        <w:rPr>
          <w:rFonts w:ascii="Times New Roman" w:eastAsia="微软雅黑" w:hAnsi="Times New Roman" w:cs="Times New Roman"/>
          <w:sz w:val="21"/>
          <w:szCs w:val="21"/>
        </w:rPr>
      </w:pPr>
      <w:r w:rsidRPr="0013587A">
        <w:rPr>
          <w:rFonts w:ascii="Times New Roman" w:eastAsia="微软雅黑" w:hAnsi="Times New Roman" w:cs="Times New Roman" w:hint="eastAsia"/>
          <w:sz w:val="21"/>
          <w:szCs w:val="21"/>
        </w:rPr>
        <w:t>[weight_beta_diff.png]</w:t>
      </w:r>
    </w:p>
    <w:p w14:paraId="07897B97" w14:textId="34709798"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基于</w:t>
      </w:r>
      <w:r w:rsidRPr="0013587A">
        <w:rPr>
          <w:rFonts w:ascii="Times New Roman" w:eastAsia="微软雅黑" w:hAnsi="Times New Roman" w:cs="Times New Roman"/>
          <w:b/>
          <w:sz w:val="18"/>
        </w:rPr>
        <w:t xml:space="preserve">Weighted </w:t>
      </w:r>
      <w:proofErr w:type="spellStart"/>
      <w:r w:rsidRPr="0013587A">
        <w:rPr>
          <w:rFonts w:ascii="Times New Roman" w:eastAsia="微软雅黑" w:hAnsi="Times New Roman" w:cs="Times New Roman"/>
          <w:b/>
          <w:sz w:val="18"/>
        </w:rPr>
        <w:t>Unifrac</w:t>
      </w:r>
      <w:proofErr w:type="spellEnd"/>
      <w:r w:rsidRPr="0013587A">
        <w:rPr>
          <w:rFonts w:ascii="Times New Roman" w:eastAsia="微软雅黑" w:hAnsi="Times New Roman" w:cs="Times New Roman"/>
          <w:b/>
          <w:sz w:val="18"/>
        </w:rPr>
        <w:t>距离的</w:t>
      </w:r>
      <w:r w:rsidRPr="0013587A">
        <w:rPr>
          <w:rFonts w:ascii="Times New Roman" w:eastAsia="微软雅黑" w:hAnsi="Times New Roman" w:cs="Times New Roman"/>
          <w:b/>
          <w:sz w:val="18"/>
        </w:rPr>
        <w:t>β</w:t>
      </w:r>
      <w:r w:rsidRPr="0013587A">
        <w:rPr>
          <w:rFonts w:ascii="Times New Roman" w:eastAsia="微软雅黑" w:hAnsi="Times New Roman" w:cs="Times New Roman"/>
          <w:b/>
          <w:sz w:val="18"/>
        </w:rPr>
        <w:t>多样性组间差异分析</w:t>
      </w:r>
    </w:p>
    <w:p w14:paraId="4057135E" w14:textId="77777777" w:rsidR="007A6D71" w:rsidRPr="0013587A" w:rsidRDefault="004D24B1">
      <w:pPr>
        <w:spacing w:beforeLines="50" w:before="163" w:afterLines="50" w:after="163" w:line="360" w:lineRule="auto"/>
        <w:jc w:val="center"/>
        <w:rPr>
          <w:rFonts w:ascii="Times New Roman" w:eastAsia="微软雅黑" w:hAnsi="Times New Roman" w:cs="Times New Roman"/>
          <w:color w:val="000000"/>
        </w:rPr>
      </w:pPr>
      <w:r w:rsidRPr="0013587A">
        <w:rPr>
          <w:rFonts w:ascii="Times New Roman" w:eastAsia="微软雅黑" w:hAnsi="Times New Roman" w:cs="Times New Roman" w:hint="eastAsia"/>
          <w:color w:val="000000"/>
        </w:rPr>
        <w:t>[unweight_beta_diff.png]</w:t>
      </w:r>
    </w:p>
    <w:p w14:paraId="678EC9DF" w14:textId="435969D4"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基于</w:t>
      </w:r>
      <w:r w:rsidRPr="0013587A">
        <w:rPr>
          <w:rFonts w:ascii="Times New Roman" w:eastAsia="微软雅黑" w:hAnsi="Times New Roman" w:cs="Times New Roman"/>
          <w:b/>
          <w:sz w:val="18"/>
        </w:rPr>
        <w:t xml:space="preserve">Unweighted </w:t>
      </w:r>
      <w:proofErr w:type="spellStart"/>
      <w:r w:rsidRPr="0013587A">
        <w:rPr>
          <w:rFonts w:ascii="Times New Roman" w:eastAsia="微软雅黑" w:hAnsi="Times New Roman" w:cs="Times New Roman"/>
          <w:b/>
          <w:sz w:val="18"/>
        </w:rPr>
        <w:t>Unifrac</w:t>
      </w:r>
      <w:proofErr w:type="spellEnd"/>
      <w:r w:rsidRPr="0013587A">
        <w:rPr>
          <w:rFonts w:ascii="Times New Roman" w:eastAsia="微软雅黑" w:hAnsi="Times New Roman" w:cs="Times New Roman"/>
          <w:b/>
          <w:sz w:val="18"/>
        </w:rPr>
        <w:t>距离的</w:t>
      </w:r>
      <w:r w:rsidRPr="0013587A">
        <w:rPr>
          <w:rFonts w:ascii="Times New Roman" w:eastAsia="微软雅黑" w:hAnsi="Times New Roman" w:cs="Times New Roman"/>
          <w:b/>
          <w:sz w:val="18"/>
        </w:rPr>
        <w:t>β</w:t>
      </w:r>
      <w:r w:rsidRPr="0013587A">
        <w:rPr>
          <w:rFonts w:ascii="Times New Roman" w:eastAsia="微软雅黑" w:hAnsi="Times New Roman" w:cs="Times New Roman"/>
          <w:b/>
          <w:sz w:val="18"/>
        </w:rPr>
        <w:t>多样性组间差异分析</w:t>
      </w:r>
    </w:p>
    <w:p w14:paraId="6BE37036" w14:textId="77777777" w:rsidR="007A6D71" w:rsidRPr="0013587A" w:rsidRDefault="004D24B1">
      <w:pPr>
        <w:ind w:firstLineChars="200" w:firstLine="420"/>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注：图中第一</w:t>
      </w:r>
      <w:hyperlink r:id="rId18" w:tgtFrame="_blank" w:history="1">
        <w:r w:rsidRPr="0013587A">
          <w:rPr>
            <w:rFonts w:ascii="Times New Roman" w:eastAsia="微软雅黑" w:hAnsi="Times New Roman" w:cs="Times New Roman"/>
            <w:color w:val="4F81BD"/>
            <w:sz w:val="21"/>
            <w:szCs w:val="21"/>
          </w:rPr>
          <w:t>四分位数</w:t>
        </w:r>
      </w:hyperlink>
      <w:r w:rsidRPr="0013587A">
        <w:rPr>
          <w:rFonts w:ascii="Times New Roman" w:eastAsia="微软雅黑" w:hAnsi="Times New Roman" w:cs="Times New Roman"/>
          <w:color w:val="4F81BD"/>
          <w:sz w:val="21"/>
          <w:szCs w:val="21"/>
        </w:rPr>
        <w:t xml:space="preserve"> (Q1)</w:t>
      </w:r>
      <w:r w:rsidRPr="0013587A">
        <w:rPr>
          <w:rFonts w:ascii="Times New Roman" w:eastAsia="微软雅黑" w:hAnsi="Times New Roman" w:cs="Times New Roman"/>
          <w:color w:val="4F81BD"/>
          <w:sz w:val="21"/>
          <w:szCs w:val="21"/>
        </w:rPr>
        <w:t>，又称</w:t>
      </w:r>
      <w:r w:rsidRPr="0013587A">
        <w:rPr>
          <w:rFonts w:ascii="Times New Roman" w:eastAsia="微软雅黑" w:hAnsi="Times New Roman" w:cs="Times New Roman"/>
          <w:color w:val="4F81BD"/>
          <w:sz w:val="21"/>
          <w:szCs w:val="21"/>
        </w:rPr>
        <w:t>“</w:t>
      </w:r>
      <w:r w:rsidRPr="0013587A">
        <w:rPr>
          <w:rFonts w:ascii="Times New Roman" w:eastAsia="微软雅黑" w:hAnsi="Times New Roman" w:cs="Times New Roman"/>
          <w:color w:val="4F81BD"/>
          <w:sz w:val="21"/>
          <w:szCs w:val="21"/>
        </w:rPr>
        <w:t>下</w:t>
      </w:r>
      <w:r w:rsidR="00CA43F8">
        <w:fldChar w:fldCharType="begin"/>
      </w:r>
      <w:r w:rsidR="00CA43F8">
        <w:instrText xml:space="preserve"> HYPERLINK "http://zhidao.baidu.com/search?word=%E5%9B%9B%E5%88%86%E4%BD%8D&amp;fr=qb_search_exp&amp;ie=utf8" \t "_blank" </w:instrText>
      </w:r>
      <w:r w:rsidR="00CA43F8">
        <w:fldChar w:fldCharType="separate"/>
      </w:r>
      <w:r w:rsidRPr="0013587A">
        <w:rPr>
          <w:rFonts w:ascii="Times New Roman" w:eastAsia="微软雅黑" w:hAnsi="Times New Roman" w:cs="Times New Roman"/>
          <w:color w:val="4F81BD"/>
          <w:sz w:val="21"/>
          <w:szCs w:val="21"/>
        </w:rPr>
        <w:t>四分位</w:t>
      </w:r>
      <w:r w:rsidR="00CA43F8">
        <w:rPr>
          <w:rFonts w:ascii="Times New Roman" w:eastAsia="微软雅黑" w:hAnsi="Times New Roman" w:cs="Times New Roman"/>
          <w:color w:val="4F81BD"/>
          <w:sz w:val="21"/>
          <w:szCs w:val="21"/>
        </w:rPr>
        <w:fldChar w:fldCharType="end"/>
      </w:r>
      <w:r w:rsidRPr="0013587A">
        <w:rPr>
          <w:rFonts w:ascii="Times New Roman" w:eastAsia="微软雅黑" w:hAnsi="Times New Roman" w:cs="Times New Roman"/>
          <w:color w:val="4F81BD"/>
          <w:sz w:val="21"/>
          <w:szCs w:val="21"/>
        </w:rPr>
        <w:t>数</w:t>
      </w:r>
      <w:r w:rsidRPr="0013587A">
        <w:rPr>
          <w:rFonts w:ascii="Times New Roman" w:eastAsia="微软雅黑" w:hAnsi="Times New Roman" w:cs="Times New Roman"/>
          <w:color w:val="4F81BD"/>
          <w:sz w:val="21"/>
          <w:szCs w:val="21"/>
        </w:rPr>
        <w:t>”</w:t>
      </w:r>
      <w:r w:rsidRPr="0013587A">
        <w:rPr>
          <w:rFonts w:ascii="Times New Roman" w:eastAsia="微软雅黑" w:hAnsi="Times New Roman" w:cs="Times New Roman"/>
          <w:color w:val="4F81BD"/>
          <w:sz w:val="21"/>
          <w:szCs w:val="21"/>
        </w:rPr>
        <w:t>，等于该样本中所有数值由小到大排列后第</w:t>
      </w:r>
      <w:r w:rsidRPr="0013587A">
        <w:rPr>
          <w:rFonts w:ascii="Times New Roman" w:eastAsia="微软雅黑" w:hAnsi="Times New Roman" w:cs="Times New Roman"/>
          <w:color w:val="4F81BD"/>
          <w:sz w:val="21"/>
          <w:szCs w:val="21"/>
        </w:rPr>
        <w:t>25%</w:t>
      </w:r>
      <w:r w:rsidRPr="0013587A">
        <w:rPr>
          <w:rFonts w:ascii="Times New Roman" w:eastAsia="微软雅黑" w:hAnsi="Times New Roman" w:cs="Times New Roman"/>
          <w:color w:val="4F81BD"/>
          <w:sz w:val="21"/>
          <w:szCs w:val="21"/>
        </w:rPr>
        <w:t>的数字。第二</w:t>
      </w:r>
      <w:r w:rsidR="00CA43F8">
        <w:fldChar w:fldCharType="begin"/>
      </w:r>
      <w:r w:rsidR="00CA43F8">
        <w:instrText xml:space="preserve"> HYPERLINK "http://zhidao.baidu.com/search?word=%E5%9B%9B%E5%88%86%E4%BD%8D&amp;fr=qb_search_exp&amp;ie=utf8" \t "_blank" </w:instrText>
      </w:r>
      <w:r w:rsidR="00CA43F8">
        <w:fldChar w:fldCharType="separate"/>
      </w:r>
      <w:r w:rsidRPr="0013587A">
        <w:rPr>
          <w:rFonts w:ascii="Times New Roman" w:eastAsia="微软雅黑" w:hAnsi="Times New Roman" w:cs="Times New Roman"/>
          <w:color w:val="4F81BD"/>
          <w:sz w:val="21"/>
          <w:szCs w:val="21"/>
        </w:rPr>
        <w:t>四分位</w:t>
      </w:r>
      <w:r w:rsidR="00CA43F8">
        <w:rPr>
          <w:rFonts w:ascii="Times New Roman" w:eastAsia="微软雅黑" w:hAnsi="Times New Roman" w:cs="Times New Roman"/>
          <w:color w:val="4F81BD"/>
          <w:sz w:val="21"/>
          <w:szCs w:val="21"/>
        </w:rPr>
        <w:fldChar w:fldCharType="end"/>
      </w:r>
      <w:r w:rsidRPr="0013587A">
        <w:rPr>
          <w:rFonts w:ascii="Times New Roman" w:eastAsia="微软雅黑" w:hAnsi="Times New Roman" w:cs="Times New Roman"/>
          <w:color w:val="4F81BD"/>
          <w:sz w:val="21"/>
          <w:szCs w:val="21"/>
        </w:rPr>
        <w:t>数</w:t>
      </w:r>
      <w:r w:rsidRPr="0013587A">
        <w:rPr>
          <w:rFonts w:ascii="Times New Roman" w:eastAsia="微软雅黑" w:hAnsi="Times New Roman" w:cs="Times New Roman"/>
          <w:color w:val="4F81BD"/>
          <w:sz w:val="21"/>
          <w:szCs w:val="21"/>
        </w:rPr>
        <w:t xml:space="preserve"> (Q2)</w:t>
      </w:r>
      <w:r w:rsidRPr="0013587A">
        <w:rPr>
          <w:rFonts w:ascii="Times New Roman" w:eastAsia="微软雅黑" w:hAnsi="Times New Roman" w:cs="Times New Roman"/>
          <w:color w:val="4F81BD"/>
          <w:sz w:val="21"/>
          <w:szCs w:val="21"/>
        </w:rPr>
        <w:t>，又称</w:t>
      </w:r>
      <w:r w:rsidRPr="0013587A">
        <w:rPr>
          <w:rFonts w:ascii="Times New Roman" w:eastAsia="微软雅黑" w:hAnsi="Times New Roman" w:cs="Times New Roman"/>
          <w:color w:val="4F81BD"/>
          <w:sz w:val="21"/>
          <w:szCs w:val="21"/>
        </w:rPr>
        <w:t>“</w:t>
      </w:r>
      <w:hyperlink r:id="rId19" w:tgtFrame="_blank" w:history="1">
        <w:r w:rsidRPr="0013587A">
          <w:rPr>
            <w:rFonts w:ascii="Times New Roman" w:eastAsia="微软雅黑" w:hAnsi="Times New Roman" w:cs="Times New Roman"/>
            <w:color w:val="4F81BD"/>
            <w:sz w:val="21"/>
            <w:szCs w:val="21"/>
          </w:rPr>
          <w:t>中位数</w:t>
        </w:r>
      </w:hyperlink>
      <w:r w:rsidRPr="0013587A">
        <w:rPr>
          <w:rFonts w:ascii="Times New Roman" w:eastAsia="微软雅黑" w:hAnsi="Times New Roman" w:cs="Times New Roman"/>
          <w:color w:val="4F81BD"/>
          <w:sz w:val="21"/>
          <w:szCs w:val="21"/>
        </w:rPr>
        <w:t>”</w:t>
      </w:r>
      <w:r w:rsidRPr="0013587A">
        <w:rPr>
          <w:rFonts w:ascii="Times New Roman" w:eastAsia="微软雅黑" w:hAnsi="Times New Roman" w:cs="Times New Roman"/>
          <w:color w:val="4F81BD"/>
          <w:sz w:val="21"/>
          <w:szCs w:val="21"/>
        </w:rPr>
        <w:t>，等于该样本中所有数值由小到大排列后第</w:t>
      </w:r>
      <w:r w:rsidRPr="0013587A">
        <w:rPr>
          <w:rFonts w:ascii="Times New Roman" w:eastAsia="微软雅黑" w:hAnsi="Times New Roman" w:cs="Times New Roman"/>
          <w:color w:val="4F81BD"/>
          <w:sz w:val="21"/>
          <w:szCs w:val="21"/>
        </w:rPr>
        <w:t>50%</w:t>
      </w:r>
      <w:r w:rsidRPr="0013587A">
        <w:rPr>
          <w:rFonts w:ascii="Times New Roman" w:eastAsia="微软雅黑" w:hAnsi="Times New Roman" w:cs="Times New Roman"/>
          <w:color w:val="4F81BD"/>
          <w:sz w:val="21"/>
          <w:szCs w:val="21"/>
        </w:rPr>
        <w:t>的数字。</w:t>
      </w:r>
      <w:r w:rsidRPr="0013587A">
        <w:rPr>
          <w:rFonts w:ascii="Times New Roman" w:eastAsia="微软雅黑" w:hAnsi="Times New Roman" w:cs="Times New Roman"/>
          <w:color w:val="4F81BD"/>
          <w:sz w:val="21"/>
          <w:szCs w:val="21"/>
        </w:rPr>
        <w:t xml:space="preserve"> </w:t>
      </w:r>
      <w:r w:rsidRPr="0013587A">
        <w:rPr>
          <w:rFonts w:ascii="Times New Roman" w:eastAsia="微软雅黑" w:hAnsi="Times New Roman" w:cs="Times New Roman"/>
          <w:color w:val="4F81BD"/>
          <w:sz w:val="21"/>
          <w:szCs w:val="21"/>
        </w:rPr>
        <w:t>第三</w:t>
      </w:r>
      <w:hyperlink r:id="rId20" w:tgtFrame="_blank" w:history="1">
        <w:r w:rsidRPr="0013587A">
          <w:rPr>
            <w:rFonts w:ascii="Times New Roman" w:eastAsia="微软雅黑" w:hAnsi="Times New Roman" w:cs="Times New Roman"/>
            <w:color w:val="4F81BD"/>
            <w:sz w:val="21"/>
            <w:szCs w:val="21"/>
          </w:rPr>
          <w:t>四分位</w:t>
        </w:r>
      </w:hyperlink>
      <w:r w:rsidRPr="0013587A">
        <w:rPr>
          <w:rFonts w:ascii="Times New Roman" w:eastAsia="微软雅黑" w:hAnsi="Times New Roman" w:cs="Times New Roman"/>
          <w:color w:val="4F81BD"/>
          <w:sz w:val="21"/>
          <w:szCs w:val="21"/>
        </w:rPr>
        <w:t>数</w:t>
      </w:r>
      <w:r w:rsidRPr="0013587A">
        <w:rPr>
          <w:rFonts w:ascii="Times New Roman" w:eastAsia="微软雅黑" w:hAnsi="Times New Roman" w:cs="Times New Roman"/>
          <w:color w:val="4F81BD"/>
          <w:sz w:val="21"/>
          <w:szCs w:val="21"/>
        </w:rPr>
        <w:t xml:space="preserve"> (Q3)</w:t>
      </w:r>
      <w:r w:rsidRPr="0013587A">
        <w:rPr>
          <w:rFonts w:ascii="Times New Roman" w:eastAsia="微软雅黑" w:hAnsi="Times New Roman" w:cs="Times New Roman"/>
          <w:color w:val="4F81BD"/>
          <w:sz w:val="21"/>
          <w:szCs w:val="21"/>
        </w:rPr>
        <w:t>，又称</w:t>
      </w:r>
      <w:r w:rsidRPr="0013587A">
        <w:rPr>
          <w:rFonts w:ascii="Times New Roman" w:eastAsia="微软雅黑" w:hAnsi="Times New Roman" w:cs="Times New Roman"/>
          <w:color w:val="4F81BD"/>
          <w:sz w:val="21"/>
          <w:szCs w:val="21"/>
        </w:rPr>
        <w:t>“</w:t>
      </w:r>
      <w:r w:rsidRPr="0013587A">
        <w:rPr>
          <w:rFonts w:ascii="Times New Roman" w:eastAsia="微软雅黑" w:hAnsi="Times New Roman" w:cs="Times New Roman"/>
          <w:color w:val="4F81BD"/>
          <w:sz w:val="21"/>
          <w:szCs w:val="21"/>
        </w:rPr>
        <w:t>上四</w:t>
      </w:r>
      <w:r w:rsidR="00CA43F8">
        <w:fldChar w:fldCharType="begin"/>
      </w:r>
      <w:r w:rsidR="00CA43F8">
        <w:instrText xml:space="preserve"> HYPERLINK "http://zhidao.baidu.com/search?word=%E5%88%86%E4%BD%8D</w:instrText>
      </w:r>
      <w:r w:rsidR="00CA43F8">
        <w:instrText xml:space="preserve">%E6%95%B0&amp;fr=qb_search_exp&amp;ie=utf8" \t "_blank" </w:instrText>
      </w:r>
      <w:r w:rsidR="00CA43F8">
        <w:fldChar w:fldCharType="separate"/>
      </w:r>
      <w:r w:rsidRPr="0013587A">
        <w:rPr>
          <w:rFonts w:ascii="Times New Roman" w:eastAsia="微软雅黑" w:hAnsi="Times New Roman" w:cs="Times New Roman"/>
          <w:color w:val="4F81BD"/>
          <w:sz w:val="21"/>
          <w:szCs w:val="21"/>
        </w:rPr>
        <w:t>分位数</w:t>
      </w:r>
      <w:r w:rsidR="00CA43F8">
        <w:rPr>
          <w:rFonts w:ascii="Times New Roman" w:eastAsia="微软雅黑" w:hAnsi="Times New Roman" w:cs="Times New Roman"/>
          <w:color w:val="4F81BD"/>
          <w:sz w:val="21"/>
          <w:szCs w:val="21"/>
        </w:rPr>
        <w:fldChar w:fldCharType="end"/>
      </w:r>
      <w:r w:rsidRPr="0013587A">
        <w:rPr>
          <w:rFonts w:ascii="Times New Roman" w:eastAsia="微软雅黑" w:hAnsi="Times New Roman" w:cs="Times New Roman"/>
          <w:color w:val="4F81BD"/>
          <w:sz w:val="21"/>
          <w:szCs w:val="21"/>
        </w:rPr>
        <w:t>”</w:t>
      </w:r>
      <w:r w:rsidRPr="0013587A">
        <w:rPr>
          <w:rFonts w:ascii="Times New Roman" w:eastAsia="微软雅黑" w:hAnsi="Times New Roman" w:cs="Times New Roman"/>
          <w:color w:val="4F81BD"/>
          <w:sz w:val="21"/>
          <w:szCs w:val="21"/>
        </w:rPr>
        <w:t>，等于该样本中所有数值由小到大排列后第</w:t>
      </w:r>
      <w:r w:rsidRPr="0013587A">
        <w:rPr>
          <w:rFonts w:ascii="Times New Roman" w:eastAsia="微软雅黑" w:hAnsi="Times New Roman" w:cs="Times New Roman"/>
          <w:color w:val="4F81BD"/>
          <w:sz w:val="21"/>
          <w:szCs w:val="21"/>
        </w:rPr>
        <w:t>75%</w:t>
      </w:r>
      <w:r w:rsidRPr="0013587A">
        <w:rPr>
          <w:rFonts w:ascii="Times New Roman" w:eastAsia="微软雅黑" w:hAnsi="Times New Roman" w:cs="Times New Roman"/>
          <w:color w:val="4F81BD"/>
          <w:sz w:val="21"/>
          <w:szCs w:val="21"/>
        </w:rPr>
        <w:t>的数字。</w:t>
      </w:r>
    </w:p>
    <w:p w14:paraId="0F54BFA8"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41494335" w14:textId="77777777" w:rsidR="007A6D71" w:rsidRPr="0013587A" w:rsidRDefault="004D24B1" w:rsidP="00924279">
      <w:pPr>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基于</w:t>
      </w:r>
      <w:r w:rsidRPr="0013587A">
        <w:rPr>
          <w:rFonts w:ascii="Times New Roman" w:eastAsia="微软雅黑" w:hAnsi="Times New Roman" w:cs="Times New Roman"/>
          <w:color w:val="000000"/>
          <w:sz w:val="21"/>
          <w:szCs w:val="21"/>
        </w:rPr>
        <w:t xml:space="preserve">Weighted </w:t>
      </w:r>
      <w:proofErr w:type="spellStart"/>
      <w:r w:rsidRPr="0013587A">
        <w:rPr>
          <w:rFonts w:ascii="Times New Roman" w:eastAsia="微软雅黑" w:hAnsi="Times New Roman" w:cs="Times New Roman"/>
          <w:color w:val="000000"/>
          <w:sz w:val="21"/>
          <w:szCs w:val="21"/>
        </w:rPr>
        <w:t>Unifrac</w:t>
      </w:r>
      <w:proofErr w:type="spellEnd"/>
      <w:r w:rsidRPr="0013587A">
        <w:rPr>
          <w:rFonts w:ascii="Times New Roman" w:eastAsia="微软雅黑" w:hAnsi="Times New Roman" w:cs="Times New Roman"/>
          <w:color w:val="000000"/>
          <w:sz w:val="21"/>
          <w:szCs w:val="21"/>
        </w:rPr>
        <w:t>距离的</w:t>
      </w:r>
      <w:r w:rsidRPr="0013587A">
        <w:rPr>
          <w:rFonts w:ascii="Times New Roman" w:eastAsia="微软雅黑" w:hAnsi="Times New Roman" w:cs="Times New Roman"/>
          <w:color w:val="000000"/>
          <w:sz w:val="21"/>
          <w:szCs w:val="21"/>
        </w:rPr>
        <w:t>β</w:t>
      </w:r>
      <w:r w:rsidRPr="0013587A">
        <w:rPr>
          <w:rFonts w:ascii="Times New Roman" w:eastAsia="微软雅黑" w:hAnsi="Times New Roman" w:cs="Times New Roman"/>
          <w:color w:val="000000"/>
          <w:sz w:val="21"/>
          <w:szCs w:val="21"/>
        </w:rPr>
        <w:t>多样性组间差异分析</w:t>
      </w:r>
      <w:r w:rsidRPr="0013587A">
        <w:rPr>
          <w:rFonts w:ascii="Times New Roman" w:eastAsia="微软雅黑" w:hAnsi="Times New Roman" w:cs="Times New Roman" w:hint="eastAsia"/>
          <w:color w:val="000000"/>
          <w:sz w:val="21"/>
          <w:szCs w:val="21"/>
        </w:rPr>
        <w:t>见</w:t>
      </w:r>
      <w:r w:rsidRPr="0013587A">
        <w:rPr>
          <w:rFonts w:ascii="Times New Roman" w:eastAsia="微软雅黑" w:hAnsi="Times New Roman" w:cs="Times New Roman" w:hint="eastAsia"/>
          <w:color w:val="000000"/>
          <w:sz w:val="21"/>
          <w:szCs w:val="21"/>
        </w:rPr>
        <w:t>:</w:t>
      </w:r>
      <w:r w:rsidR="00924279" w:rsidRPr="0013587A">
        <w:rPr>
          <w:rFonts w:ascii="Times New Roman" w:eastAsia="微软雅黑" w:hAnsi="Times New Roman" w:cs="Times New Roman"/>
          <w:color w:val="000000"/>
          <w:sz w:val="21"/>
          <w:szCs w:val="21"/>
        </w:rPr>
        <w:t xml:space="preserve"> </w:t>
      </w:r>
      <w:r w:rsidRPr="0013587A">
        <w:rPr>
          <w:rFonts w:ascii="Times New Roman" w:eastAsia="微软雅黑" w:hAnsi="Times New Roman" w:cs="Times New Roman"/>
          <w:color w:val="000000"/>
          <w:sz w:val="21"/>
          <w:szCs w:val="21"/>
        </w:rPr>
        <w:t>Result\05</w:t>
      </w:r>
      <w:r w:rsidRPr="0013587A">
        <w:rPr>
          <w:rFonts w:ascii="Times New Roman" w:eastAsia="微软雅黑" w:hAnsi="Times New Roman" w:cs="Times New Roman" w:hint="eastAsia"/>
          <w:color w:val="000000"/>
          <w:sz w:val="21"/>
          <w:szCs w:val="21"/>
        </w:rPr>
        <w:t>_</w:t>
      </w:r>
      <w:r w:rsidRPr="0013587A">
        <w:rPr>
          <w:rFonts w:ascii="Times New Roman" w:eastAsia="微软雅黑" w:hAnsi="Times New Roman" w:cs="Times New Roman"/>
          <w:color w:val="000000"/>
          <w:sz w:val="21"/>
          <w:szCs w:val="21"/>
        </w:rPr>
        <w:t>Beta</w:t>
      </w:r>
      <w:r w:rsidRPr="0013587A">
        <w:rPr>
          <w:rFonts w:ascii="Times New Roman" w:eastAsia="微软雅黑" w:hAnsi="Times New Roman" w:cs="Times New Roman" w:hint="eastAsia"/>
          <w:color w:val="000000"/>
          <w:sz w:val="21"/>
          <w:szCs w:val="21"/>
        </w:rPr>
        <w:t>_</w:t>
      </w:r>
      <w:r w:rsidRPr="0013587A">
        <w:rPr>
          <w:rFonts w:ascii="Times New Roman" w:eastAsia="微软雅黑" w:hAnsi="Times New Roman" w:cs="Times New Roman"/>
          <w:color w:val="000000"/>
          <w:sz w:val="21"/>
          <w:szCs w:val="21"/>
        </w:rPr>
        <w:t>diversity\</w:t>
      </w:r>
      <w:proofErr w:type="spellStart"/>
      <w:r w:rsidRPr="0013587A">
        <w:rPr>
          <w:rFonts w:ascii="Times New Roman" w:eastAsia="微软雅黑" w:hAnsi="Times New Roman" w:cs="Times New Roman"/>
          <w:color w:val="000000"/>
          <w:sz w:val="21"/>
          <w:szCs w:val="21"/>
        </w:rPr>
        <w:t>Beta_div_diff</w:t>
      </w:r>
      <w:proofErr w:type="spellEnd"/>
      <w:r w:rsidRPr="0013587A">
        <w:rPr>
          <w:rFonts w:ascii="Times New Roman" w:eastAsia="微软雅黑" w:hAnsi="Times New Roman" w:cs="Times New Roman"/>
          <w:color w:val="000000"/>
          <w:sz w:val="21"/>
          <w:szCs w:val="21"/>
        </w:rPr>
        <w:t>\</w:t>
      </w:r>
      <w:proofErr w:type="spellStart"/>
      <w:r w:rsidRPr="0013587A">
        <w:rPr>
          <w:rFonts w:ascii="Times New Roman" w:eastAsia="微软雅黑" w:hAnsi="Times New Roman" w:cs="Times New Roman"/>
          <w:color w:val="000000"/>
          <w:sz w:val="21"/>
          <w:szCs w:val="21"/>
        </w:rPr>
        <w:t>weighted_unifrac</w:t>
      </w:r>
      <w:proofErr w:type="spellEnd"/>
    </w:p>
    <w:p w14:paraId="32A4246B" w14:textId="77777777" w:rsidR="007A6D71" w:rsidRPr="0013587A" w:rsidRDefault="004D24B1">
      <w:pPr>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sz w:val="21"/>
          <w:szCs w:val="21"/>
        </w:rPr>
        <w:t>基于</w:t>
      </w:r>
      <w:r w:rsidRPr="0013587A">
        <w:rPr>
          <w:rFonts w:ascii="Times New Roman" w:eastAsia="微软雅黑" w:hAnsi="Times New Roman" w:cs="Times New Roman"/>
          <w:color w:val="000000"/>
          <w:sz w:val="21"/>
          <w:szCs w:val="21"/>
        </w:rPr>
        <w:t xml:space="preserve">Unweighted </w:t>
      </w:r>
      <w:proofErr w:type="spellStart"/>
      <w:r w:rsidRPr="0013587A">
        <w:rPr>
          <w:rFonts w:ascii="Times New Roman" w:eastAsia="微软雅黑" w:hAnsi="Times New Roman" w:cs="Times New Roman"/>
          <w:color w:val="000000"/>
          <w:sz w:val="21"/>
          <w:szCs w:val="21"/>
        </w:rPr>
        <w:t>Unifrac</w:t>
      </w:r>
      <w:proofErr w:type="spellEnd"/>
      <w:r w:rsidRPr="0013587A">
        <w:rPr>
          <w:rFonts w:ascii="Times New Roman" w:eastAsia="微软雅黑" w:hAnsi="Times New Roman" w:cs="Times New Roman"/>
          <w:color w:val="000000"/>
          <w:sz w:val="21"/>
          <w:szCs w:val="21"/>
        </w:rPr>
        <w:t>距离的</w:t>
      </w:r>
      <w:r w:rsidRPr="0013587A">
        <w:rPr>
          <w:rFonts w:ascii="Times New Roman" w:eastAsia="微软雅黑" w:hAnsi="Times New Roman" w:cs="Times New Roman"/>
          <w:color w:val="000000"/>
          <w:sz w:val="21"/>
          <w:szCs w:val="21"/>
        </w:rPr>
        <w:t>β</w:t>
      </w:r>
      <w:r w:rsidRPr="0013587A">
        <w:rPr>
          <w:rFonts w:ascii="Times New Roman" w:eastAsia="微软雅黑" w:hAnsi="Times New Roman" w:cs="Times New Roman"/>
          <w:color w:val="000000"/>
          <w:sz w:val="21"/>
          <w:szCs w:val="21"/>
        </w:rPr>
        <w:t>多样性组间差异分析见</w:t>
      </w:r>
      <w:r w:rsidRPr="0013587A">
        <w:rPr>
          <w:rFonts w:ascii="Times New Roman" w:eastAsia="微软雅黑" w:hAnsi="Times New Roman" w:cs="Times New Roman" w:hint="eastAsia"/>
          <w:color w:val="000000"/>
          <w:sz w:val="21"/>
          <w:szCs w:val="21"/>
        </w:rPr>
        <w:t>:</w:t>
      </w:r>
      <w:r w:rsidR="00924279" w:rsidRPr="0013587A">
        <w:rPr>
          <w:rFonts w:ascii="Times New Roman" w:eastAsia="微软雅黑" w:hAnsi="Times New Roman" w:cs="Times New Roman"/>
          <w:color w:val="000000"/>
          <w:sz w:val="21"/>
          <w:szCs w:val="21"/>
        </w:rPr>
        <w:t xml:space="preserve"> </w:t>
      </w:r>
      <w:r w:rsidRPr="0013587A">
        <w:rPr>
          <w:rFonts w:ascii="Times New Roman" w:eastAsia="微软雅黑" w:hAnsi="Times New Roman" w:cs="Times New Roman"/>
          <w:color w:val="000000" w:themeColor="text1"/>
          <w:sz w:val="21"/>
          <w:szCs w:val="21"/>
        </w:rPr>
        <w:t>Result\05</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Beta</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diversity\</w:t>
      </w:r>
      <w:proofErr w:type="spellStart"/>
      <w:r w:rsidRPr="0013587A">
        <w:rPr>
          <w:rFonts w:ascii="Times New Roman" w:eastAsia="微软雅黑" w:hAnsi="Times New Roman" w:cs="Times New Roman"/>
          <w:color w:val="000000" w:themeColor="text1"/>
          <w:sz w:val="21"/>
          <w:szCs w:val="21"/>
        </w:rPr>
        <w:t>Beta_div_diff</w:t>
      </w:r>
      <w:proofErr w:type="spellEnd"/>
      <w:r w:rsidRPr="0013587A">
        <w:rPr>
          <w:rFonts w:ascii="Times New Roman" w:eastAsia="微软雅黑" w:hAnsi="Times New Roman" w:cs="Times New Roman"/>
          <w:color w:val="000000" w:themeColor="text1"/>
          <w:sz w:val="21"/>
          <w:szCs w:val="21"/>
        </w:rPr>
        <w:t>\</w:t>
      </w:r>
      <w:proofErr w:type="spellStart"/>
      <w:r w:rsidRPr="0013587A">
        <w:rPr>
          <w:rFonts w:ascii="Times New Roman" w:eastAsia="微软雅黑" w:hAnsi="Times New Roman" w:cs="Times New Roman"/>
          <w:color w:val="000000" w:themeColor="text1"/>
          <w:sz w:val="21"/>
          <w:szCs w:val="21"/>
        </w:rPr>
        <w:t>unweighted_unifrac</w:t>
      </w:r>
      <w:proofErr w:type="spellEnd"/>
    </w:p>
    <w:p w14:paraId="5E15E061"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37" w:name="_Toc40259948"/>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.5.2 PCA</w:t>
      </w:r>
      <w:r w:rsidR="004D24B1" w:rsidRPr="0013587A">
        <w:rPr>
          <w:rFonts w:ascii="Times New Roman" w:eastAsia="微软雅黑" w:hAnsi="Times New Roman" w:cs="Times New Roman" w:hint="eastAsia"/>
          <w:b/>
          <w:color w:val="C00000"/>
          <w:sz w:val="21"/>
          <w:szCs w:val="21"/>
        </w:rPr>
        <w:t>分析</w:t>
      </w:r>
      <w:bookmarkEnd w:id="37"/>
    </w:p>
    <w:p w14:paraId="084DDC55" w14:textId="2772B464"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主成分分析（</w:t>
      </w:r>
      <w:r w:rsidRPr="0013587A">
        <w:rPr>
          <w:rFonts w:ascii="Times New Roman" w:eastAsia="微软雅黑" w:hAnsi="Times New Roman" w:cs="Times New Roman"/>
          <w:color w:val="000000"/>
          <w:sz w:val="21"/>
          <w:szCs w:val="21"/>
        </w:rPr>
        <w:t>PCA</w:t>
      </w: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color w:val="000000"/>
          <w:sz w:val="21"/>
          <w:szCs w:val="21"/>
        </w:rPr>
        <w:t>Principal Component Analysis</w:t>
      </w: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sz w:val="21"/>
          <w:szCs w:val="21"/>
        </w:rPr>
        <w:t>是一种对数据进行简化分析的技术</w:t>
      </w:r>
      <w:r w:rsidRPr="0013587A">
        <w:rPr>
          <w:rFonts w:ascii="Times New Roman" w:eastAsia="微软雅黑" w:hAnsi="Times New Roman" w:cs="Times New Roman"/>
          <w:color w:val="000000"/>
          <w:sz w:val="21"/>
          <w:szCs w:val="21"/>
        </w:rPr>
        <w:t>，对多维数据进行降维，从而提取出数据中最主要的元素和结构的方法</w:t>
      </w:r>
      <w:r w:rsidRPr="0013587A">
        <w:rPr>
          <w:rFonts w:ascii="Times New Roman" w:eastAsia="微软雅黑" w:hAnsi="Times New Roman" w:cs="Times New Roman"/>
          <w:color w:val="000000"/>
          <w:sz w:val="21"/>
          <w:szCs w:val="21"/>
          <w:vertAlign w:val="superscript"/>
        </w:rPr>
        <w:t>[10]</w:t>
      </w:r>
      <w:r w:rsidRPr="0013587A">
        <w:rPr>
          <w:rFonts w:ascii="Times New Roman" w:eastAsia="微软雅黑" w:hAnsi="Times New Roman" w:cs="Times New Roman"/>
          <w:color w:val="000000"/>
          <w:sz w:val="21"/>
          <w:szCs w:val="21"/>
        </w:rPr>
        <w:t>。应用</w:t>
      </w:r>
      <w:r w:rsidRPr="0013587A">
        <w:rPr>
          <w:rFonts w:ascii="Times New Roman" w:eastAsia="微软雅黑" w:hAnsi="Times New Roman" w:cs="Times New Roman"/>
          <w:color w:val="000000"/>
          <w:sz w:val="21"/>
          <w:szCs w:val="21"/>
        </w:rPr>
        <w:t>PCA</w:t>
      </w:r>
      <w:r w:rsidRPr="0013587A">
        <w:rPr>
          <w:rFonts w:ascii="Times New Roman" w:eastAsia="微软雅黑" w:hAnsi="Times New Roman" w:cs="Times New Roman"/>
          <w:color w:val="000000"/>
          <w:sz w:val="21"/>
          <w:szCs w:val="21"/>
        </w:rPr>
        <w:t>分析，能够提取出最大程度反映样品间差异的两个坐标轴，从而将多维数据的差异反映在二维坐标图上，进而揭示复杂数据背景下的简单规律。样品的群落组成越相似，则它们在</w:t>
      </w:r>
      <w:r w:rsidRPr="0013587A">
        <w:rPr>
          <w:rFonts w:ascii="Times New Roman" w:eastAsia="微软雅黑" w:hAnsi="Times New Roman" w:cs="Times New Roman"/>
          <w:color w:val="000000"/>
          <w:sz w:val="21"/>
          <w:szCs w:val="21"/>
        </w:rPr>
        <w:t>PCA</w:t>
      </w:r>
      <w:r w:rsidRPr="0013587A">
        <w:rPr>
          <w:rFonts w:ascii="Times New Roman" w:eastAsia="微软雅黑" w:hAnsi="Times New Roman" w:cs="Times New Roman"/>
          <w:color w:val="000000"/>
          <w:sz w:val="21"/>
          <w:szCs w:val="21"/>
        </w:rPr>
        <w:t>图中的距离越接近。</w:t>
      </w:r>
      <w:r w:rsidRPr="0013587A">
        <w:rPr>
          <w:rFonts w:ascii="Times New Roman" w:eastAsia="微软雅黑" w:hAnsi="Times New Roman" w:cs="Times New Roman"/>
          <w:color w:val="000000"/>
          <w:sz w:val="21"/>
          <w:szCs w:val="21"/>
        </w:rPr>
        <w:t>PCA</w:t>
      </w:r>
      <w:r w:rsidRPr="0013587A">
        <w:rPr>
          <w:rFonts w:ascii="Times New Roman" w:eastAsia="微软雅黑" w:hAnsi="Times New Roman" w:cs="Times New Roman"/>
          <w:color w:val="000000"/>
          <w:sz w:val="21"/>
          <w:szCs w:val="21"/>
        </w:rPr>
        <w:t>分析结果如</w:t>
      </w:r>
      <w:r w:rsidR="00B73E83" w:rsidRP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color w:val="000000"/>
          <w:sz w:val="21"/>
          <w:szCs w:val="21"/>
        </w:rPr>
        <w:t>图所示。</w:t>
      </w:r>
    </w:p>
    <w:p w14:paraId="2E0A5C5B" w14:textId="77777777" w:rsidR="007A6D71" w:rsidRPr="0013587A" w:rsidRDefault="004D24B1">
      <w:pPr>
        <w:spacing w:beforeLines="50" w:before="163" w:afterLines="50" w:after="163" w:line="360" w:lineRule="auto"/>
        <w:jc w:val="center"/>
        <w:rPr>
          <w:rFonts w:ascii="Times New Roman" w:eastAsia="微软雅黑" w:hAnsi="Times New Roman" w:cs="Times New Roman"/>
          <w:color w:val="000000"/>
        </w:rPr>
      </w:pPr>
      <w:r w:rsidRPr="0013587A">
        <w:rPr>
          <w:rFonts w:ascii="Times New Roman" w:eastAsia="微软雅黑" w:hAnsi="Times New Roman" w:cs="Times New Roman" w:hint="eastAsia"/>
          <w:color w:val="000000"/>
        </w:rPr>
        <w:lastRenderedPageBreak/>
        <w:t>[pca.png]</w:t>
      </w:r>
    </w:p>
    <w:p w14:paraId="5E85E0BB" w14:textId="51F39248"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PCA</w:t>
      </w:r>
    </w:p>
    <w:p w14:paraId="510B3F53" w14:textId="77777777" w:rsidR="007A6D71" w:rsidRPr="0013587A" w:rsidRDefault="004D24B1">
      <w:pPr>
        <w:ind w:firstLineChars="200" w:firstLine="420"/>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w:t>
      </w:r>
      <w:r w:rsidRPr="0013587A">
        <w:rPr>
          <w:rFonts w:ascii="Times New Roman" w:eastAsia="微软雅黑" w:hAnsi="Times New Roman" w:cs="Times New Roman"/>
          <w:b/>
          <w:color w:val="4F81BD"/>
          <w:sz w:val="21"/>
          <w:szCs w:val="21"/>
        </w:rPr>
        <w:t>：</w:t>
      </w:r>
      <w:r w:rsidRPr="0013587A">
        <w:rPr>
          <w:rFonts w:ascii="Times New Roman" w:eastAsia="微软雅黑" w:hAnsi="Times New Roman" w:cs="Times New Roman"/>
          <w:color w:val="4F81BD"/>
          <w:sz w:val="21"/>
          <w:szCs w:val="21"/>
        </w:rPr>
        <w:t>横坐标表示第一主成分，纵坐标表示第二主成分，百分比表示对样品差异的贡献值。</w:t>
      </w:r>
    </w:p>
    <w:p w14:paraId="37892161"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22D251FE"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Result\05</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Beta</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diversity\PCA</w:t>
      </w:r>
    </w:p>
    <w:p w14:paraId="79A0493F"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38" w:name="_Toc40259949"/>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 xml:space="preserve">.5.3 </w:t>
      </w:r>
      <w:proofErr w:type="spellStart"/>
      <w:r w:rsidR="004D24B1" w:rsidRPr="0013587A">
        <w:rPr>
          <w:rFonts w:ascii="Times New Roman" w:eastAsia="微软雅黑" w:hAnsi="Times New Roman" w:cs="Times New Roman"/>
          <w:b/>
          <w:color w:val="C00000"/>
          <w:sz w:val="21"/>
          <w:szCs w:val="21"/>
        </w:rPr>
        <w:t>PCoA</w:t>
      </w:r>
      <w:proofErr w:type="spellEnd"/>
      <w:r w:rsidR="004D24B1" w:rsidRPr="0013587A">
        <w:rPr>
          <w:rFonts w:ascii="Times New Roman" w:eastAsia="微软雅黑" w:hAnsi="Times New Roman" w:cs="Times New Roman" w:hint="eastAsia"/>
          <w:b/>
          <w:color w:val="C00000"/>
          <w:sz w:val="21"/>
          <w:szCs w:val="21"/>
        </w:rPr>
        <w:t>分析</w:t>
      </w:r>
      <w:bookmarkEnd w:id="38"/>
    </w:p>
    <w:p w14:paraId="1526FD23" w14:textId="6D284289" w:rsidR="007A6D71" w:rsidRPr="0013587A" w:rsidRDefault="004D24B1">
      <w:pPr>
        <w:ind w:firstLine="420"/>
        <w:rPr>
          <w:rFonts w:ascii="Times New Roman" w:eastAsia="微软雅黑" w:hAnsi="Times New Roman" w:cs="Times New Roman"/>
          <w:sz w:val="20"/>
        </w:rPr>
      </w:pPr>
      <w:r w:rsidRPr="0013587A">
        <w:rPr>
          <w:rFonts w:ascii="Times New Roman" w:eastAsia="微软雅黑" w:hAnsi="Times New Roman" w:cs="Times New Roman"/>
          <w:sz w:val="20"/>
        </w:rPr>
        <w:t>主坐标分析（</w:t>
      </w:r>
      <w:proofErr w:type="spellStart"/>
      <w:r w:rsidRPr="0013587A">
        <w:rPr>
          <w:rFonts w:ascii="Times New Roman" w:eastAsia="微软雅黑" w:hAnsi="Times New Roman" w:cs="Times New Roman"/>
          <w:sz w:val="20"/>
        </w:rPr>
        <w:t>PCoA</w:t>
      </w:r>
      <w:proofErr w:type="spellEnd"/>
      <w:r w:rsidRPr="0013587A">
        <w:rPr>
          <w:rFonts w:ascii="Times New Roman" w:eastAsia="微软雅黑" w:hAnsi="Times New Roman" w:cs="Times New Roman"/>
          <w:sz w:val="20"/>
        </w:rPr>
        <w:t>，</w:t>
      </w:r>
      <w:r w:rsidRPr="0013587A">
        <w:rPr>
          <w:rFonts w:ascii="Times New Roman" w:eastAsia="微软雅黑" w:hAnsi="Times New Roman" w:cs="Times New Roman"/>
          <w:sz w:val="20"/>
        </w:rPr>
        <w:t>Principal Co-ordinates Analysis</w:t>
      </w:r>
      <w:r w:rsidRPr="0013587A">
        <w:rPr>
          <w:rFonts w:ascii="Times New Roman" w:eastAsia="微软雅黑" w:hAnsi="Times New Roman" w:cs="Times New Roman"/>
          <w:sz w:val="20"/>
        </w:rPr>
        <w:t>），与</w:t>
      </w:r>
      <w:r w:rsidRPr="0013587A">
        <w:rPr>
          <w:rFonts w:ascii="Times New Roman" w:eastAsia="微软雅黑" w:hAnsi="Times New Roman" w:cs="Times New Roman"/>
          <w:sz w:val="20"/>
        </w:rPr>
        <w:t>PCA</w:t>
      </w:r>
      <w:r w:rsidRPr="0013587A">
        <w:rPr>
          <w:rFonts w:ascii="Times New Roman" w:eastAsia="微软雅黑" w:hAnsi="Times New Roman" w:cs="Times New Roman"/>
          <w:sz w:val="20"/>
        </w:rPr>
        <w:t>分析类似，用来研究样本群落组成的相似性或差异性。如果样品距离越接近，表示物种组成结构越相似，因此群落结构相似度高的样品倾向于聚集在一起，群落差异很大的样品则会远远分开。</w:t>
      </w:r>
      <w:r w:rsidRPr="0013587A">
        <w:rPr>
          <w:rFonts w:ascii="Times New Roman" w:eastAsia="微软雅黑" w:hAnsi="Times New Roman" w:cs="Times New Roman" w:hint="eastAsia"/>
          <w:sz w:val="20"/>
        </w:rPr>
        <w:t>与</w:t>
      </w:r>
      <w:r w:rsidRPr="0013587A">
        <w:rPr>
          <w:rFonts w:ascii="Times New Roman" w:eastAsia="微软雅黑" w:hAnsi="Times New Roman" w:cs="Times New Roman" w:hint="eastAsia"/>
          <w:sz w:val="20"/>
        </w:rPr>
        <w:t>P</w:t>
      </w:r>
      <w:r w:rsidRPr="0013587A">
        <w:rPr>
          <w:rFonts w:ascii="Times New Roman" w:eastAsia="微软雅黑" w:hAnsi="Times New Roman" w:cs="Times New Roman"/>
          <w:sz w:val="20"/>
        </w:rPr>
        <w:t>CA</w:t>
      </w:r>
      <w:r w:rsidRPr="0013587A">
        <w:rPr>
          <w:rFonts w:ascii="Times New Roman" w:eastAsia="微软雅黑" w:hAnsi="Times New Roman" w:cs="Times New Roman" w:hint="eastAsia"/>
          <w:sz w:val="20"/>
        </w:rPr>
        <w:t>分析的不同点在于：</w:t>
      </w:r>
      <w:r w:rsidRPr="0013587A">
        <w:rPr>
          <w:rFonts w:ascii="Times New Roman" w:eastAsia="微软雅黑" w:hAnsi="Times New Roman" w:cs="Times New Roman" w:hint="eastAsia"/>
          <w:sz w:val="20"/>
        </w:rPr>
        <w:t>P</w:t>
      </w:r>
      <w:r w:rsidRPr="0013587A">
        <w:rPr>
          <w:rFonts w:ascii="Times New Roman" w:eastAsia="微软雅黑" w:hAnsi="Times New Roman" w:cs="Times New Roman"/>
          <w:sz w:val="20"/>
        </w:rPr>
        <w:t>CA</w:t>
      </w:r>
      <w:r w:rsidRPr="0013587A">
        <w:rPr>
          <w:rFonts w:ascii="Times New Roman" w:eastAsia="微软雅黑" w:hAnsi="Times New Roman" w:cs="Times New Roman" w:hint="eastAsia"/>
          <w:sz w:val="20"/>
        </w:rPr>
        <w:t>是基于</w:t>
      </w:r>
      <w:r w:rsidRPr="0013587A">
        <w:rPr>
          <w:rFonts w:ascii="Times New Roman" w:eastAsia="微软雅黑" w:hAnsi="Times New Roman" w:cs="Times New Roman"/>
          <w:sz w:val="20"/>
        </w:rPr>
        <w:t>OUT</w:t>
      </w:r>
      <w:r w:rsidRPr="0013587A">
        <w:rPr>
          <w:rFonts w:ascii="Times New Roman" w:eastAsia="微软雅黑" w:hAnsi="Times New Roman" w:cs="Times New Roman" w:hint="eastAsia"/>
          <w:sz w:val="20"/>
        </w:rPr>
        <w:t>丰度表的欧式距离进行分析，</w:t>
      </w:r>
      <w:proofErr w:type="spellStart"/>
      <w:r w:rsidRPr="0013587A">
        <w:rPr>
          <w:rFonts w:ascii="Times New Roman" w:eastAsia="微软雅黑" w:hAnsi="Times New Roman" w:cs="Times New Roman" w:hint="eastAsia"/>
          <w:sz w:val="20"/>
        </w:rPr>
        <w:t>P</w:t>
      </w:r>
      <w:r w:rsidRPr="0013587A">
        <w:rPr>
          <w:rFonts w:ascii="Times New Roman" w:eastAsia="微软雅黑" w:hAnsi="Times New Roman" w:cs="Times New Roman"/>
          <w:sz w:val="20"/>
        </w:rPr>
        <w:t>C</w:t>
      </w:r>
      <w:r w:rsidRPr="0013587A">
        <w:rPr>
          <w:rFonts w:ascii="Times New Roman" w:eastAsia="微软雅黑" w:hAnsi="Times New Roman" w:cs="Times New Roman" w:hint="eastAsia"/>
          <w:sz w:val="20"/>
        </w:rPr>
        <w:t>o</w:t>
      </w:r>
      <w:r w:rsidRPr="0013587A">
        <w:rPr>
          <w:rFonts w:ascii="Times New Roman" w:eastAsia="微软雅黑" w:hAnsi="Times New Roman" w:cs="Times New Roman"/>
          <w:sz w:val="20"/>
        </w:rPr>
        <w:t>A</w:t>
      </w:r>
      <w:proofErr w:type="spellEnd"/>
      <w:r w:rsidRPr="0013587A">
        <w:rPr>
          <w:rFonts w:ascii="Times New Roman" w:eastAsia="微软雅黑" w:hAnsi="Times New Roman" w:cs="Times New Roman" w:hint="eastAsia"/>
          <w:sz w:val="20"/>
        </w:rPr>
        <w:t>则是</w:t>
      </w:r>
      <w:r w:rsidRPr="0013587A">
        <w:rPr>
          <w:rFonts w:ascii="Times New Roman" w:eastAsia="微软雅黑" w:hAnsi="Times New Roman" w:cs="Times New Roman"/>
          <w:sz w:val="21"/>
          <w:szCs w:val="21"/>
        </w:rPr>
        <w:t>基于</w:t>
      </w:r>
      <w:r w:rsidRPr="0013587A">
        <w:rPr>
          <w:rFonts w:ascii="Times New Roman" w:eastAsia="微软雅黑" w:hAnsi="Times New Roman" w:cs="Times New Roman"/>
          <w:sz w:val="21"/>
          <w:szCs w:val="21"/>
        </w:rPr>
        <w:t xml:space="preserve">Weighted </w:t>
      </w:r>
      <w:proofErr w:type="spellStart"/>
      <w:r w:rsidRPr="0013587A">
        <w:rPr>
          <w:rFonts w:ascii="Times New Roman" w:eastAsia="微软雅黑" w:hAnsi="Times New Roman" w:cs="Times New Roman"/>
          <w:sz w:val="21"/>
          <w:szCs w:val="21"/>
        </w:rPr>
        <w:t>Unifrac</w:t>
      </w:r>
      <w:proofErr w:type="spellEnd"/>
      <w:r w:rsidRPr="0013587A">
        <w:rPr>
          <w:rFonts w:ascii="Times New Roman" w:eastAsia="微软雅黑" w:hAnsi="Times New Roman" w:cs="Times New Roman"/>
          <w:sz w:val="21"/>
          <w:szCs w:val="21"/>
        </w:rPr>
        <w:t xml:space="preserve"> </w:t>
      </w:r>
      <w:r w:rsidRPr="0013587A">
        <w:rPr>
          <w:rFonts w:ascii="Times New Roman" w:eastAsia="微软雅黑" w:hAnsi="Times New Roman" w:cs="Times New Roman"/>
          <w:sz w:val="21"/>
          <w:szCs w:val="21"/>
        </w:rPr>
        <w:t>和</w:t>
      </w:r>
      <w:r w:rsidRPr="0013587A">
        <w:rPr>
          <w:rFonts w:ascii="Times New Roman" w:eastAsia="微软雅黑" w:hAnsi="Times New Roman" w:cs="Times New Roman"/>
          <w:sz w:val="21"/>
          <w:szCs w:val="21"/>
        </w:rPr>
        <w:t xml:space="preserve">Unweighted </w:t>
      </w:r>
      <w:proofErr w:type="spellStart"/>
      <w:r w:rsidRPr="0013587A">
        <w:rPr>
          <w:rFonts w:ascii="Times New Roman" w:eastAsia="微软雅黑" w:hAnsi="Times New Roman" w:cs="Times New Roman"/>
          <w:sz w:val="21"/>
          <w:szCs w:val="21"/>
        </w:rPr>
        <w:t>UnifracBeta</w:t>
      </w:r>
      <w:proofErr w:type="spellEnd"/>
      <w:r w:rsidRPr="0013587A">
        <w:rPr>
          <w:rFonts w:ascii="Times New Roman" w:eastAsia="微软雅黑" w:hAnsi="Times New Roman" w:cs="Times New Roman"/>
          <w:sz w:val="21"/>
          <w:szCs w:val="21"/>
        </w:rPr>
        <w:t>距离</w:t>
      </w:r>
      <w:r w:rsidRPr="0013587A">
        <w:rPr>
          <w:rFonts w:ascii="Times New Roman" w:eastAsia="微软雅黑" w:hAnsi="Times New Roman" w:cs="Times New Roman" w:hint="eastAsia"/>
          <w:sz w:val="21"/>
          <w:szCs w:val="21"/>
        </w:rPr>
        <w:t>进行分析。</w:t>
      </w:r>
      <w:proofErr w:type="spellStart"/>
      <w:r w:rsidRPr="0013587A">
        <w:rPr>
          <w:rFonts w:ascii="Times New Roman" w:eastAsia="微软雅黑" w:hAnsi="Times New Roman" w:cs="Times New Roman"/>
          <w:sz w:val="20"/>
        </w:rPr>
        <w:t>PCoA</w:t>
      </w:r>
      <w:proofErr w:type="spellEnd"/>
      <w:r w:rsidRPr="0013587A">
        <w:rPr>
          <w:rFonts w:ascii="Times New Roman" w:eastAsia="微软雅黑" w:hAnsi="Times New Roman" w:cs="Times New Roman"/>
          <w:sz w:val="21"/>
          <w:szCs w:val="21"/>
        </w:rPr>
        <w:t xml:space="preserve"> </w:t>
      </w:r>
      <w:r w:rsidRPr="0013587A">
        <w:rPr>
          <w:rFonts w:ascii="Times New Roman" w:eastAsia="微软雅黑" w:hAnsi="Times New Roman" w:cs="Times New Roman"/>
          <w:sz w:val="21"/>
          <w:szCs w:val="21"/>
        </w:rPr>
        <w:t>分析结果如</w:t>
      </w:r>
      <w:r w:rsidR="007E5FBD" w:rsidRPr="0013587A">
        <w:rPr>
          <w:rFonts w:ascii="Times New Roman" w:eastAsia="微软雅黑" w:hAnsi="Times New Roman" w:cs="Times New Roman" w:hint="eastAsia"/>
          <w:sz w:val="21"/>
          <w:szCs w:val="21"/>
        </w:rPr>
        <w:t>下</w:t>
      </w:r>
      <w:r w:rsidRPr="0013587A">
        <w:rPr>
          <w:rFonts w:ascii="Times New Roman" w:eastAsia="微软雅黑" w:hAnsi="Times New Roman" w:cs="Times New Roman"/>
          <w:sz w:val="21"/>
          <w:szCs w:val="21"/>
        </w:rPr>
        <w:t>图所示。</w:t>
      </w:r>
    </w:p>
    <w:p w14:paraId="13C9D5F3" w14:textId="77777777" w:rsidR="007A6D71" w:rsidRPr="0013587A" w:rsidRDefault="004D24B1">
      <w:pPr>
        <w:jc w:val="center"/>
        <w:rPr>
          <w:rFonts w:ascii="Times New Roman" w:eastAsia="微软雅黑" w:hAnsi="Times New Roman" w:cs="Times New Roman"/>
          <w:sz w:val="20"/>
        </w:rPr>
      </w:pPr>
      <w:r w:rsidRPr="0013587A">
        <w:rPr>
          <w:rFonts w:ascii="Times New Roman" w:eastAsia="微软雅黑" w:hAnsi="Times New Roman" w:cs="Times New Roman" w:hint="eastAsia"/>
          <w:sz w:val="20"/>
        </w:rPr>
        <w:t>[weight_pcoa.png]</w:t>
      </w:r>
    </w:p>
    <w:p w14:paraId="41218187" w14:textId="235498ED"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基于</w:t>
      </w:r>
      <w:r w:rsidRPr="0013587A">
        <w:rPr>
          <w:rFonts w:ascii="Times New Roman" w:eastAsia="微软雅黑" w:hAnsi="Times New Roman" w:cs="Times New Roman"/>
          <w:b/>
          <w:sz w:val="18"/>
        </w:rPr>
        <w:t xml:space="preserve">Weighted </w:t>
      </w:r>
      <w:proofErr w:type="spellStart"/>
      <w:r w:rsidRPr="0013587A">
        <w:rPr>
          <w:rFonts w:ascii="Times New Roman" w:eastAsia="微软雅黑" w:hAnsi="Times New Roman" w:cs="Times New Roman"/>
          <w:b/>
          <w:sz w:val="18"/>
        </w:rPr>
        <w:t>Unifrac</w:t>
      </w:r>
      <w:proofErr w:type="spellEnd"/>
      <w:r w:rsidRPr="0013587A">
        <w:rPr>
          <w:rFonts w:ascii="Times New Roman" w:eastAsia="微软雅黑" w:hAnsi="Times New Roman" w:cs="Times New Roman"/>
          <w:b/>
          <w:sz w:val="18"/>
        </w:rPr>
        <w:t xml:space="preserve"> </w:t>
      </w:r>
      <w:r w:rsidRPr="0013587A">
        <w:rPr>
          <w:rFonts w:ascii="Times New Roman" w:eastAsia="微软雅黑" w:hAnsi="Times New Roman" w:cs="Times New Roman"/>
          <w:b/>
          <w:sz w:val="18"/>
        </w:rPr>
        <w:t>距离的</w:t>
      </w:r>
      <w:proofErr w:type="spellStart"/>
      <w:r w:rsidRPr="0013587A">
        <w:rPr>
          <w:rFonts w:ascii="Times New Roman" w:eastAsia="微软雅黑" w:hAnsi="Times New Roman" w:cs="Times New Roman"/>
          <w:b/>
          <w:sz w:val="18"/>
        </w:rPr>
        <w:t>PCoA</w:t>
      </w:r>
      <w:proofErr w:type="spellEnd"/>
      <w:r w:rsidRPr="0013587A">
        <w:rPr>
          <w:rFonts w:ascii="Times New Roman" w:eastAsia="微软雅黑" w:hAnsi="Times New Roman" w:cs="Times New Roman"/>
          <w:b/>
          <w:sz w:val="18"/>
        </w:rPr>
        <w:t>分析</w:t>
      </w:r>
    </w:p>
    <w:p w14:paraId="3D72DF00" w14:textId="77777777" w:rsidR="007A6D71" w:rsidRPr="0013587A" w:rsidRDefault="004D24B1">
      <w:pPr>
        <w:jc w:val="center"/>
        <w:rPr>
          <w:rFonts w:ascii="Times New Roman" w:eastAsia="微软雅黑" w:hAnsi="Times New Roman" w:cs="Times New Roman"/>
          <w:sz w:val="20"/>
        </w:rPr>
      </w:pPr>
      <w:r w:rsidRPr="0013587A">
        <w:rPr>
          <w:rFonts w:ascii="Times New Roman" w:eastAsia="微软雅黑" w:hAnsi="Times New Roman" w:cs="Times New Roman" w:hint="eastAsia"/>
          <w:sz w:val="20"/>
        </w:rPr>
        <w:t>[unweight_pcoa.png]</w:t>
      </w:r>
    </w:p>
    <w:p w14:paraId="7AE1DD5C" w14:textId="25EA2229"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基于</w:t>
      </w:r>
      <w:r w:rsidRPr="0013587A">
        <w:rPr>
          <w:rFonts w:ascii="Times New Roman" w:eastAsia="微软雅黑" w:hAnsi="Times New Roman" w:cs="Times New Roman"/>
          <w:b/>
          <w:sz w:val="18"/>
        </w:rPr>
        <w:t xml:space="preserve">Unweighted </w:t>
      </w:r>
      <w:proofErr w:type="spellStart"/>
      <w:r w:rsidRPr="0013587A">
        <w:rPr>
          <w:rFonts w:ascii="Times New Roman" w:eastAsia="微软雅黑" w:hAnsi="Times New Roman" w:cs="Times New Roman"/>
          <w:b/>
          <w:sz w:val="18"/>
        </w:rPr>
        <w:t>Unifrac</w:t>
      </w:r>
      <w:proofErr w:type="spellEnd"/>
      <w:r w:rsidRPr="0013587A">
        <w:rPr>
          <w:rFonts w:ascii="Times New Roman" w:eastAsia="微软雅黑" w:hAnsi="Times New Roman" w:cs="Times New Roman"/>
          <w:b/>
          <w:sz w:val="18"/>
        </w:rPr>
        <w:t>距离的</w:t>
      </w:r>
      <w:proofErr w:type="spellStart"/>
      <w:r w:rsidRPr="0013587A">
        <w:rPr>
          <w:rFonts w:ascii="Times New Roman" w:eastAsia="微软雅黑" w:hAnsi="Times New Roman" w:cs="Times New Roman"/>
          <w:b/>
          <w:sz w:val="18"/>
        </w:rPr>
        <w:t>PCoA</w:t>
      </w:r>
      <w:proofErr w:type="spellEnd"/>
      <w:r w:rsidRPr="0013587A">
        <w:rPr>
          <w:rFonts w:ascii="Times New Roman" w:eastAsia="微软雅黑" w:hAnsi="Times New Roman" w:cs="Times New Roman"/>
          <w:b/>
          <w:sz w:val="18"/>
        </w:rPr>
        <w:t>分析</w:t>
      </w:r>
    </w:p>
    <w:p w14:paraId="45F614DF" w14:textId="77777777" w:rsidR="007A6D71" w:rsidRPr="0013587A" w:rsidRDefault="004D24B1">
      <w:pPr>
        <w:ind w:firstLineChars="200" w:firstLine="420"/>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w:t>
      </w:r>
      <w:r w:rsidRPr="0013587A">
        <w:rPr>
          <w:rFonts w:ascii="Times New Roman" w:eastAsia="微软雅黑" w:hAnsi="Times New Roman" w:cs="Times New Roman"/>
          <w:b/>
          <w:color w:val="4F81BD"/>
          <w:sz w:val="21"/>
          <w:szCs w:val="21"/>
        </w:rPr>
        <w:t>：</w:t>
      </w:r>
      <w:r w:rsidRPr="0013587A">
        <w:rPr>
          <w:rFonts w:ascii="Times New Roman" w:eastAsia="微软雅黑" w:hAnsi="Times New Roman" w:cs="Times New Roman"/>
          <w:color w:val="4F81BD"/>
          <w:sz w:val="21"/>
          <w:szCs w:val="21"/>
        </w:rPr>
        <w:t>横坐标表示第一主成分，纵坐标表示第二主成分，百分比表示对样品差异的贡献值。</w:t>
      </w:r>
    </w:p>
    <w:p w14:paraId="0C8B91FF"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616C9516"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Result\05</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Beta</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diversity\</w:t>
      </w:r>
      <w:proofErr w:type="spellStart"/>
      <w:r w:rsidRPr="0013587A">
        <w:rPr>
          <w:rFonts w:ascii="Times New Roman" w:eastAsia="微软雅黑" w:hAnsi="Times New Roman" w:cs="Times New Roman"/>
          <w:color w:val="000000" w:themeColor="text1"/>
          <w:sz w:val="21"/>
          <w:szCs w:val="21"/>
        </w:rPr>
        <w:t>PCoA</w:t>
      </w:r>
      <w:proofErr w:type="spellEnd"/>
    </w:p>
    <w:p w14:paraId="1DA068B4"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39" w:name="OLE_LINK43"/>
      <w:bookmarkStart w:id="40" w:name="OLE_LINK44"/>
      <w:bookmarkStart w:id="41" w:name="_Toc40259950"/>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.5.4 NMDS</w:t>
      </w:r>
      <w:r w:rsidR="004D24B1" w:rsidRPr="0013587A">
        <w:rPr>
          <w:rFonts w:ascii="Times New Roman" w:eastAsia="微软雅黑" w:hAnsi="Times New Roman" w:cs="Times New Roman" w:hint="eastAsia"/>
          <w:b/>
          <w:color w:val="C00000"/>
          <w:sz w:val="21"/>
          <w:szCs w:val="21"/>
        </w:rPr>
        <w:t>分析</w:t>
      </w:r>
      <w:bookmarkEnd w:id="41"/>
    </w:p>
    <w:bookmarkEnd w:id="39"/>
    <w:bookmarkEnd w:id="40"/>
    <w:p w14:paraId="2DDD7099" w14:textId="77777777"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非度量多维尺度法（</w:t>
      </w:r>
      <w:r w:rsidRPr="0013587A">
        <w:rPr>
          <w:rFonts w:ascii="Times New Roman" w:eastAsia="微软雅黑" w:hAnsi="Times New Roman" w:cs="Times New Roman"/>
          <w:color w:val="000000"/>
          <w:sz w:val="21"/>
          <w:szCs w:val="21"/>
        </w:rPr>
        <w:t>NMDS</w:t>
      </w: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color w:val="000000"/>
          <w:sz w:val="21"/>
          <w:szCs w:val="21"/>
        </w:rPr>
        <w:t>Non-Metric Multi-Dimensional Scaling</w:t>
      </w:r>
      <w:r w:rsidRPr="0013587A">
        <w:rPr>
          <w:rFonts w:ascii="Times New Roman" w:eastAsia="微软雅黑" w:hAnsi="Times New Roman" w:cs="Times New Roman"/>
          <w:color w:val="000000"/>
          <w:sz w:val="21"/>
          <w:szCs w:val="21"/>
        </w:rPr>
        <w:t>）统计是一种适用于生态学研究的排序方法。</w:t>
      </w:r>
      <w:r w:rsidRPr="0013587A">
        <w:rPr>
          <w:rFonts w:ascii="Times New Roman" w:eastAsia="微软雅黑" w:hAnsi="Times New Roman" w:cs="Times New Roman"/>
          <w:color w:val="000000"/>
          <w:sz w:val="21"/>
          <w:szCs w:val="21"/>
        </w:rPr>
        <w:t>NMDS</w:t>
      </w:r>
      <w:r w:rsidRPr="0013587A">
        <w:rPr>
          <w:rFonts w:ascii="Times New Roman" w:eastAsia="微软雅黑" w:hAnsi="Times New Roman" w:cs="Times New Roman"/>
          <w:color w:val="000000"/>
          <w:sz w:val="21"/>
          <w:szCs w:val="21"/>
        </w:rPr>
        <w:t>是非线性模型，其设计目的是为了克服线性模型（包括</w:t>
      </w:r>
      <w:r w:rsidRPr="0013587A">
        <w:rPr>
          <w:rFonts w:ascii="Times New Roman" w:eastAsia="微软雅黑" w:hAnsi="Times New Roman" w:cs="Times New Roman"/>
          <w:color w:val="000000"/>
          <w:sz w:val="21"/>
          <w:szCs w:val="21"/>
        </w:rPr>
        <w:t>PCA</w:t>
      </w: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color w:val="000000"/>
          <w:sz w:val="21"/>
          <w:szCs w:val="21"/>
        </w:rPr>
        <w:t xml:space="preserve"> </w:t>
      </w:r>
      <w:proofErr w:type="spellStart"/>
      <w:r w:rsidRPr="0013587A">
        <w:rPr>
          <w:rFonts w:ascii="Times New Roman" w:eastAsia="微软雅黑" w:hAnsi="Times New Roman" w:cs="Times New Roman"/>
          <w:color w:val="000000"/>
          <w:sz w:val="21"/>
          <w:szCs w:val="21"/>
        </w:rPr>
        <w:t>PCoA</w:t>
      </w:r>
      <w:proofErr w:type="spellEnd"/>
      <w:r w:rsidRPr="0013587A">
        <w:rPr>
          <w:rFonts w:ascii="Times New Roman" w:eastAsia="微软雅黑" w:hAnsi="Times New Roman" w:cs="Times New Roman"/>
          <w:color w:val="000000"/>
          <w:sz w:val="21"/>
          <w:szCs w:val="21"/>
        </w:rPr>
        <w:t>）的缺点，更好地反映生态学数据的非线性结构</w:t>
      </w:r>
      <w:r w:rsidRPr="0013587A">
        <w:rPr>
          <w:rFonts w:ascii="Times New Roman" w:eastAsia="微软雅黑" w:hAnsi="Times New Roman" w:cs="Times New Roman"/>
          <w:color w:val="000000"/>
          <w:sz w:val="21"/>
          <w:szCs w:val="21"/>
          <w:vertAlign w:val="superscript"/>
        </w:rPr>
        <w:t>[11]</w:t>
      </w:r>
      <w:r w:rsidRPr="0013587A">
        <w:rPr>
          <w:rFonts w:ascii="Times New Roman" w:eastAsia="微软雅黑" w:hAnsi="Times New Roman" w:cs="Times New Roman"/>
          <w:color w:val="000000"/>
          <w:sz w:val="21"/>
          <w:szCs w:val="21"/>
        </w:rPr>
        <w:t>。</w:t>
      </w:r>
    </w:p>
    <w:p w14:paraId="233561B2" w14:textId="49FFF6E4"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应用</w:t>
      </w:r>
      <w:r w:rsidRPr="0013587A">
        <w:rPr>
          <w:rFonts w:ascii="Times New Roman" w:eastAsia="微软雅黑" w:hAnsi="Times New Roman" w:cs="Times New Roman"/>
          <w:color w:val="000000"/>
          <w:sz w:val="21"/>
          <w:szCs w:val="21"/>
        </w:rPr>
        <w:t>NMDS</w:t>
      </w:r>
      <w:r w:rsidRPr="0013587A">
        <w:rPr>
          <w:rFonts w:ascii="Times New Roman" w:eastAsia="微软雅黑" w:hAnsi="Times New Roman" w:cs="Times New Roman"/>
          <w:color w:val="000000"/>
          <w:sz w:val="21"/>
          <w:szCs w:val="21"/>
        </w:rPr>
        <w:t>分析，根据样本中包含的物种信息，以点的形式反映在多维空间上，而对不同样本间的差异程度，则是通过点与点间的距离体现，能够反映样本的组间和组内差异等。</w:t>
      </w:r>
      <w:r w:rsidRPr="0013587A">
        <w:rPr>
          <w:rFonts w:ascii="Times New Roman" w:eastAsia="微软雅黑" w:hAnsi="Times New Roman" w:cs="Times New Roman"/>
          <w:color w:val="000000"/>
          <w:sz w:val="21"/>
          <w:szCs w:val="21"/>
        </w:rPr>
        <w:t>NMDS</w:t>
      </w:r>
      <w:r w:rsidRPr="0013587A">
        <w:rPr>
          <w:rFonts w:ascii="Times New Roman" w:eastAsia="微软雅黑" w:hAnsi="Times New Roman" w:cs="Times New Roman"/>
          <w:color w:val="000000"/>
          <w:sz w:val="21"/>
          <w:szCs w:val="21"/>
        </w:rPr>
        <w:t>分析结果如</w:t>
      </w:r>
      <w:r w:rsidR="00686CFD" w:rsidRPr="0013587A">
        <w:rPr>
          <w:rFonts w:ascii="Times New Roman" w:eastAsia="微软雅黑" w:hAnsi="Times New Roman" w:cs="Times New Roman" w:hint="eastAsia"/>
          <w:color w:val="000000"/>
          <w:sz w:val="21"/>
          <w:szCs w:val="21"/>
        </w:rPr>
        <w:t>下图</w:t>
      </w:r>
      <w:r w:rsidRPr="0013587A">
        <w:rPr>
          <w:rFonts w:ascii="Times New Roman" w:eastAsia="微软雅黑" w:hAnsi="Times New Roman" w:cs="Times New Roman"/>
          <w:color w:val="000000"/>
          <w:sz w:val="21"/>
          <w:szCs w:val="21"/>
        </w:rPr>
        <w:lastRenderedPageBreak/>
        <w:t>所示。</w:t>
      </w:r>
    </w:p>
    <w:p w14:paraId="51F1A169" w14:textId="77777777" w:rsidR="007A6D71" w:rsidRPr="0013587A" w:rsidRDefault="004D24B1">
      <w:pPr>
        <w:spacing w:beforeLines="50" w:before="163" w:afterLines="50" w:after="163" w:line="360" w:lineRule="auto"/>
        <w:jc w:val="center"/>
        <w:rPr>
          <w:rFonts w:ascii="Times New Roman" w:eastAsia="微软雅黑" w:hAnsi="Times New Roman" w:cs="Times New Roman"/>
          <w:color w:val="000000"/>
        </w:rPr>
      </w:pPr>
      <w:r w:rsidRPr="0013587A">
        <w:rPr>
          <w:rFonts w:ascii="Times New Roman" w:eastAsia="微软雅黑" w:hAnsi="Times New Roman" w:cs="Times New Roman" w:hint="eastAsia"/>
          <w:color w:val="000000"/>
        </w:rPr>
        <w:t>[nmds.png]</w:t>
      </w:r>
    </w:p>
    <w:p w14:paraId="3DCA1861" w14:textId="7E770759" w:rsidR="007A6D71" w:rsidRPr="0013587A" w:rsidRDefault="004D24B1">
      <w:pPr>
        <w:jc w:val="center"/>
        <w:rPr>
          <w:rFonts w:ascii="Times New Roman" w:eastAsia="微软雅黑" w:hAnsi="Times New Roman" w:cs="Times New Roman"/>
          <w:b/>
          <w:sz w:val="18"/>
          <w:lang w:val="zh-CN"/>
        </w:rPr>
      </w:pPr>
      <w:r w:rsidRPr="0013587A">
        <w:rPr>
          <w:rFonts w:ascii="Times New Roman" w:eastAsia="微软雅黑" w:hAnsi="Times New Roman" w:cs="Times New Roman"/>
          <w:b/>
          <w:sz w:val="18"/>
          <w:lang w:val="zh-CN"/>
        </w:rPr>
        <w:t>NMDS</w:t>
      </w:r>
    </w:p>
    <w:p w14:paraId="0D1615E9" w14:textId="77777777"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注：每个点表示一个样品，点与点之间的距离表示差异程度，同一个组的样品使用同一种颜色表示。</w:t>
      </w:r>
    </w:p>
    <w:p w14:paraId="235348DD"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4D1F091F"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Result\05</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Beta</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diversity\NMDS</w:t>
      </w:r>
    </w:p>
    <w:p w14:paraId="3AADC500" w14:textId="77777777" w:rsidR="007A6D71" w:rsidRPr="0013587A" w:rsidRDefault="008C5D4F">
      <w:pPr>
        <w:spacing w:beforeLines="50" w:before="163" w:afterLines="50" w:after="163" w:line="360" w:lineRule="auto"/>
        <w:jc w:val="left"/>
        <w:outlineLvl w:val="1"/>
        <w:rPr>
          <w:rFonts w:ascii="Times New Roman" w:eastAsia="微软雅黑" w:hAnsi="Times New Roman" w:cs="Times New Roman"/>
          <w:b/>
          <w:color w:val="C00000"/>
          <w:kern w:val="24"/>
        </w:rPr>
      </w:pPr>
      <w:bookmarkStart w:id="42" w:name="_Toc40259951"/>
      <w:r w:rsidRPr="0013587A">
        <w:rPr>
          <w:rFonts w:ascii="Times New Roman" w:eastAsia="微软雅黑" w:hAnsi="Times New Roman" w:cs="Times New Roman"/>
          <w:b/>
          <w:color w:val="C00000"/>
          <w:kern w:val="24"/>
        </w:rPr>
        <w:t>3</w:t>
      </w:r>
      <w:r w:rsidR="004D24B1" w:rsidRPr="0013587A">
        <w:rPr>
          <w:rFonts w:ascii="Times New Roman" w:eastAsia="微软雅黑" w:hAnsi="Times New Roman" w:cs="Times New Roman"/>
          <w:b/>
          <w:color w:val="C00000"/>
          <w:kern w:val="24"/>
        </w:rPr>
        <w:t>.6</w:t>
      </w:r>
      <w:r w:rsidR="004D24B1" w:rsidRPr="0013587A">
        <w:rPr>
          <w:rFonts w:ascii="Times New Roman" w:eastAsia="微软雅黑" w:hAnsi="Times New Roman" w:cs="Times New Roman" w:hint="eastAsia"/>
          <w:b/>
          <w:color w:val="C00000"/>
          <w:kern w:val="24"/>
        </w:rPr>
        <w:t>组间群落结构差异显著性检验</w:t>
      </w:r>
      <w:bookmarkEnd w:id="42"/>
    </w:p>
    <w:p w14:paraId="376B6991" w14:textId="77777777" w:rsidR="008C5D4F"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43" w:name="OLE_LINK49"/>
      <w:bookmarkStart w:id="44" w:name="OLE_LINK50"/>
      <w:bookmarkStart w:id="45" w:name="_Toc40259952"/>
      <w:r w:rsidRPr="0013587A">
        <w:rPr>
          <w:rFonts w:ascii="Times New Roman" w:eastAsia="微软雅黑" w:hAnsi="Times New Roman" w:cs="Times New Roman"/>
          <w:b/>
          <w:color w:val="C00000"/>
          <w:sz w:val="21"/>
          <w:szCs w:val="21"/>
        </w:rPr>
        <w:t xml:space="preserve">3.6.1 </w:t>
      </w:r>
      <w:proofErr w:type="spellStart"/>
      <w:r w:rsidRPr="0013587A">
        <w:rPr>
          <w:rFonts w:ascii="Times New Roman" w:eastAsia="微软雅黑" w:hAnsi="Times New Roman" w:cs="Times New Roman"/>
          <w:b/>
          <w:color w:val="C00000"/>
          <w:sz w:val="21"/>
          <w:szCs w:val="21"/>
        </w:rPr>
        <w:t>Anosim</w:t>
      </w:r>
      <w:bookmarkEnd w:id="45"/>
      <w:proofErr w:type="spellEnd"/>
    </w:p>
    <w:bookmarkEnd w:id="43"/>
    <w:bookmarkEnd w:id="44"/>
    <w:p w14:paraId="2EBDADFA" w14:textId="3967FCD1"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proofErr w:type="spellStart"/>
      <w:r w:rsidRPr="0013587A">
        <w:rPr>
          <w:rFonts w:ascii="Times New Roman" w:eastAsia="微软雅黑" w:hAnsi="Times New Roman" w:cs="Times New Roman"/>
          <w:color w:val="000000"/>
          <w:sz w:val="21"/>
          <w:szCs w:val="21"/>
        </w:rPr>
        <w:t>Anosim</w:t>
      </w:r>
      <w:proofErr w:type="spellEnd"/>
      <w:r w:rsidRPr="0013587A">
        <w:rPr>
          <w:rFonts w:ascii="Times New Roman" w:eastAsia="微软雅黑" w:hAnsi="Times New Roman" w:cs="Times New Roman"/>
          <w:color w:val="000000"/>
          <w:sz w:val="21"/>
          <w:szCs w:val="21"/>
        </w:rPr>
        <w:t>分析是一种非参数检验，</w:t>
      </w:r>
      <w:r w:rsidRPr="0013587A">
        <w:rPr>
          <w:rFonts w:ascii="Times New Roman" w:eastAsia="微软雅黑" w:hAnsi="Times New Roman" w:cs="Times New Roman" w:hint="eastAsia"/>
          <w:color w:val="000000"/>
          <w:sz w:val="21"/>
          <w:szCs w:val="21"/>
        </w:rPr>
        <w:t>基于</w:t>
      </w:r>
      <w:r w:rsidRPr="0013587A">
        <w:rPr>
          <w:rFonts w:ascii="Times New Roman" w:eastAsia="微软雅黑" w:hAnsi="Times New Roman"/>
          <w:sz w:val="20"/>
        </w:rPr>
        <w:t>Bray-Curtis</w:t>
      </w:r>
      <w:r w:rsidRPr="0013587A">
        <w:rPr>
          <w:rFonts w:ascii="Times New Roman" w:eastAsia="微软雅黑" w:hAnsi="Times New Roman"/>
          <w:sz w:val="20"/>
        </w:rPr>
        <w:t>算法，</w:t>
      </w:r>
      <w:r w:rsidRPr="0013587A">
        <w:rPr>
          <w:rFonts w:ascii="Times New Roman" w:eastAsia="微软雅黑" w:hAnsi="Times New Roman" w:cs="Times New Roman"/>
          <w:color w:val="000000"/>
          <w:sz w:val="21"/>
          <w:szCs w:val="21"/>
        </w:rPr>
        <w:t>检验组间的差异是否显著大于组内差异，从而判断分组是否有意义，</w:t>
      </w:r>
      <w:r w:rsidRPr="0013587A">
        <w:rPr>
          <w:rFonts w:ascii="Times New Roman" w:eastAsia="微软雅黑" w:hAnsi="Times New Roman" w:cs="Times New Roman" w:hint="eastAsia"/>
          <w:color w:val="000000"/>
          <w:sz w:val="21"/>
          <w:szCs w:val="21"/>
        </w:rPr>
        <w:t>分析结果如</w:t>
      </w:r>
      <w:r w:rsidR="004F0884" w:rsidRP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hint="eastAsia"/>
          <w:color w:val="000000"/>
          <w:sz w:val="21"/>
          <w:szCs w:val="21"/>
        </w:rPr>
        <w:t>表所示</w:t>
      </w:r>
      <w:r w:rsidRPr="0013587A">
        <w:rPr>
          <w:rFonts w:ascii="Times New Roman" w:eastAsia="微软雅黑" w:hAnsi="Times New Roman" w:cs="Times New Roman"/>
          <w:color w:val="000000"/>
          <w:sz w:val="21"/>
          <w:szCs w:val="21"/>
        </w:rPr>
        <w:t>。</w:t>
      </w:r>
    </w:p>
    <w:p w14:paraId="3DC8228B" w14:textId="77777777" w:rsidR="007A6D71" w:rsidRPr="0013587A" w:rsidRDefault="004D24B1">
      <w:pPr>
        <w:spacing w:beforeLines="50" w:before="163" w:afterLines="50" w:after="163" w:line="360" w:lineRule="auto"/>
        <w:jc w:val="center"/>
        <w:rPr>
          <w:rFonts w:ascii="Times New Roman" w:eastAsia="微软雅黑" w:hAnsi="Times New Roman" w:cs="Times New Roman"/>
          <w:color w:val="000000"/>
          <w:sz w:val="21"/>
          <w:szCs w:val="21"/>
        </w:rPr>
      </w:pPr>
      <w:r w:rsidRPr="0013587A">
        <w:rPr>
          <w:rFonts w:ascii="Times New Roman" w:eastAsia="微软雅黑" w:hAnsi="Times New Roman" w:cs="Times New Roman"/>
          <w:b/>
          <w:sz w:val="18"/>
        </w:rPr>
        <w:t>表</w:t>
      </w:r>
      <w:r w:rsidR="00A124BF" w:rsidRPr="0013587A">
        <w:rPr>
          <w:rFonts w:ascii="Times New Roman" w:eastAsia="微软雅黑" w:hAnsi="Times New Roman" w:cs="Times New Roman"/>
          <w:b/>
          <w:sz w:val="18"/>
        </w:rPr>
        <w:t>4-4</w:t>
      </w:r>
      <w:r w:rsidRPr="0013587A">
        <w:rPr>
          <w:rFonts w:ascii="Times New Roman" w:eastAsia="微软雅黑" w:hAnsi="Times New Roman" w:cs="Times New Roman"/>
          <w:b/>
          <w:sz w:val="18"/>
        </w:rPr>
        <w:t xml:space="preserve"> </w:t>
      </w:r>
      <w:proofErr w:type="spellStart"/>
      <w:r w:rsidRPr="0013587A">
        <w:rPr>
          <w:rFonts w:ascii="Times New Roman" w:eastAsia="微软雅黑" w:hAnsi="Times New Roman" w:cs="Times New Roman"/>
          <w:b/>
          <w:sz w:val="18"/>
        </w:rPr>
        <w:t>Anosim</w:t>
      </w:r>
      <w:proofErr w:type="spellEnd"/>
      <w:r w:rsidRPr="0013587A">
        <w:rPr>
          <w:rFonts w:ascii="Times New Roman" w:eastAsia="微软雅黑" w:hAnsi="Times New Roman" w:cs="Times New Roman"/>
          <w:b/>
          <w:sz w:val="18"/>
        </w:rPr>
        <w:t xml:space="preserve"> </w:t>
      </w:r>
      <w:r w:rsidRPr="0013587A">
        <w:rPr>
          <w:rFonts w:ascii="Times New Roman" w:eastAsia="微软雅黑" w:hAnsi="Times New Roman" w:cs="Times New Roman"/>
          <w:b/>
          <w:sz w:val="18"/>
        </w:rPr>
        <w:t>分析</w:t>
      </w:r>
    </w:p>
    <w:tbl>
      <w:tblPr>
        <w:tblW w:w="61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77"/>
        <w:gridCol w:w="1611"/>
        <w:gridCol w:w="1611"/>
      </w:tblGrid>
      <w:tr w:rsidR="007A6D71" w:rsidRPr="0013587A" w14:paraId="0571649F" w14:textId="77777777">
        <w:trPr>
          <w:trHeight w:val="224"/>
          <w:jc w:val="center"/>
        </w:trPr>
        <w:tc>
          <w:tcPr>
            <w:tcW w:w="2977" w:type="dxa"/>
            <w:vAlign w:val="center"/>
          </w:tcPr>
          <w:p w14:paraId="41E1F65A" w14:textId="77777777" w:rsidR="007A6D71" w:rsidRPr="0013587A" w:rsidRDefault="004D24B1">
            <w:pPr>
              <w:widowControl/>
              <w:jc w:val="center"/>
              <w:textAlignment w:val="center"/>
              <w:rPr>
                <w:rFonts w:ascii="Times New Roman" w:eastAsia="微软雅黑" w:hAnsi="Times New Roman" w:cs="Times New Roman"/>
                <w:color w:val="000000"/>
                <w:sz w:val="18"/>
                <w:szCs w:val="18"/>
              </w:rPr>
            </w:pPr>
            <w:r w:rsidRPr="0013587A">
              <w:rPr>
                <w:rFonts w:ascii="Times New Roman" w:eastAsia="微软雅黑" w:hAnsi="Times New Roman" w:cs="Times New Roman"/>
                <w:color w:val="000000"/>
                <w:kern w:val="0"/>
                <w:sz w:val="18"/>
                <w:szCs w:val="18"/>
                <w:lang w:bidi="ar"/>
              </w:rPr>
              <w:t>Group</w:t>
            </w:r>
          </w:p>
        </w:tc>
        <w:tc>
          <w:tcPr>
            <w:tcW w:w="1611" w:type="dxa"/>
            <w:vAlign w:val="center"/>
          </w:tcPr>
          <w:p w14:paraId="14B4BBF5" w14:textId="77777777" w:rsidR="007A6D71" w:rsidRPr="0013587A" w:rsidRDefault="004D24B1">
            <w:pPr>
              <w:widowControl/>
              <w:jc w:val="center"/>
              <w:textAlignment w:val="center"/>
              <w:rPr>
                <w:rFonts w:ascii="Times New Roman" w:eastAsia="微软雅黑" w:hAnsi="Times New Roman" w:cs="Times New Roman"/>
                <w:color w:val="000000"/>
                <w:sz w:val="18"/>
                <w:szCs w:val="18"/>
              </w:rPr>
            </w:pPr>
            <w:r w:rsidRPr="0013587A">
              <w:rPr>
                <w:rFonts w:ascii="Times New Roman" w:eastAsia="微软雅黑" w:hAnsi="Times New Roman" w:cs="Times New Roman"/>
                <w:color w:val="000000"/>
                <w:kern w:val="0"/>
                <w:sz w:val="18"/>
                <w:szCs w:val="18"/>
                <w:lang w:bidi="ar"/>
              </w:rPr>
              <w:t>R-value</w:t>
            </w:r>
          </w:p>
        </w:tc>
        <w:tc>
          <w:tcPr>
            <w:tcW w:w="1611" w:type="dxa"/>
          </w:tcPr>
          <w:p w14:paraId="749B50A3" w14:textId="77777777" w:rsidR="007A6D71" w:rsidRPr="0013587A" w:rsidRDefault="004D24B1">
            <w:pPr>
              <w:widowControl/>
              <w:jc w:val="center"/>
              <w:textAlignment w:val="center"/>
              <w:rPr>
                <w:rFonts w:ascii="Times New Roman" w:eastAsia="微软雅黑" w:hAnsi="Times New Roman" w:cs="Times New Roman"/>
                <w:color w:val="000000"/>
                <w:kern w:val="0"/>
                <w:sz w:val="18"/>
                <w:szCs w:val="18"/>
                <w:lang w:bidi="ar"/>
              </w:rPr>
            </w:pPr>
            <w:r w:rsidRPr="0013587A">
              <w:rPr>
                <w:rFonts w:ascii="Times New Roman" w:eastAsia="微软雅黑" w:hAnsi="Times New Roman" w:cs="Times New Roman"/>
                <w:color w:val="000000"/>
                <w:kern w:val="0"/>
                <w:sz w:val="18"/>
                <w:szCs w:val="18"/>
                <w:lang w:bidi="ar"/>
              </w:rPr>
              <w:t>p-value</w:t>
            </w:r>
          </w:p>
        </w:tc>
      </w:tr>
      <w:tr w:rsidR="004F0884" w:rsidRPr="0013587A" w14:paraId="2102B8D8" w14:textId="77777777">
        <w:trPr>
          <w:trHeight w:val="224"/>
          <w:jc w:val="center"/>
        </w:trPr>
        <w:tc>
          <w:tcPr>
            <w:tcW w:w="2977" w:type="dxa"/>
            <w:vAlign w:val="center"/>
          </w:tcPr>
          <w:p w14:paraId="3614D067" w14:textId="77777777" w:rsidR="004F0884" w:rsidRPr="0013587A" w:rsidRDefault="004F0884">
            <w:pPr>
              <w:widowControl/>
              <w:jc w:val="center"/>
              <w:textAlignment w:val="center"/>
              <w:rPr>
                <w:rFonts w:ascii="Times New Roman" w:eastAsia="微软雅黑" w:hAnsi="Times New Roman" w:cs="Times New Roman"/>
                <w:color w:val="000000"/>
                <w:kern w:val="0"/>
                <w:sz w:val="18"/>
                <w:szCs w:val="18"/>
                <w:lang w:bidi="ar"/>
              </w:rPr>
            </w:pPr>
          </w:p>
        </w:tc>
        <w:tc>
          <w:tcPr>
            <w:tcW w:w="1611" w:type="dxa"/>
            <w:vAlign w:val="center"/>
          </w:tcPr>
          <w:p w14:paraId="578BC806" w14:textId="77777777" w:rsidR="004F0884" w:rsidRPr="0013587A" w:rsidRDefault="004F0884">
            <w:pPr>
              <w:widowControl/>
              <w:jc w:val="center"/>
              <w:textAlignment w:val="center"/>
              <w:rPr>
                <w:rFonts w:ascii="Times New Roman" w:eastAsia="微软雅黑" w:hAnsi="Times New Roman" w:cs="Times New Roman"/>
                <w:color w:val="000000"/>
                <w:kern w:val="0"/>
                <w:sz w:val="18"/>
                <w:szCs w:val="18"/>
                <w:lang w:bidi="ar"/>
              </w:rPr>
            </w:pPr>
          </w:p>
        </w:tc>
        <w:tc>
          <w:tcPr>
            <w:tcW w:w="1611" w:type="dxa"/>
          </w:tcPr>
          <w:p w14:paraId="28856865" w14:textId="77777777" w:rsidR="004F0884" w:rsidRPr="0013587A" w:rsidRDefault="004F0884">
            <w:pPr>
              <w:widowControl/>
              <w:jc w:val="center"/>
              <w:textAlignment w:val="center"/>
              <w:rPr>
                <w:rFonts w:ascii="Times New Roman" w:eastAsia="微软雅黑" w:hAnsi="Times New Roman" w:cs="Times New Roman"/>
                <w:color w:val="000000"/>
                <w:kern w:val="0"/>
                <w:sz w:val="18"/>
                <w:szCs w:val="18"/>
                <w:lang w:bidi="ar"/>
              </w:rPr>
            </w:pPr>
          </w:p>
        </w:tc>
      </w:tr>
    </w:tbl>
    <w:p w14:paraId="6A2DCE59" w14:textId="77777777"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w:t>
      </w:r>
      <w:r w:rsidRPr="0013587A">
        <w:rPr>
          <w:rFonts w:ascii="Times New Roman" w:eastAsia="微软雅黑" w:hAnsi="Times New Roman" w:cs="Times New Roman"/>
          <w:color w:val="4F81BD"/>
          <w:sz w:val="21"/>
          <w:szCs w:val="21"/>
        </w:rPr>
        <w:t>R</w:t>
      </w:r>
      <w:r w:rsidRPr="0013587A">
        <w:rPr>
          <w:rFonts w:ascii="Times New Roman" w:eastAsia="微软雅黑" w:hAnsi="Times New Roman" w:cs="Times New Roman"/>
          <w:color w:val="4F81BD"/>
          <w:sz w:val="21"/>
          <w:szCs w:val="21"/>
        </w:rPr>
        <w:t>值介于（</w:t>
      </w:r>
      <w:r w:rsidRPr="0013587A">
        <w:rPr>
          <w:rFonts w:ascii="Times New Roman" w:eastAsia="微软雅黑" w:hAnsi="Times New Roman" w:cs="Times New Roman"/>
          <w:color w:val="4F81BD"/>
          <w:sz w:val="21"/>
          <w:szCs w:val="21"/>
        </w:rPr>
        <w:t>-1</w:t>
      </w:r>
      <w:r w:rsidRPr="0013587A">
        <w:rPr>
          <w:rFonts w:ascii="Times New Roman" w:eastAsia="微软雅黑" w:hAnsi="Times New Roman" w:cs="Times New Roman"/>
          <w:color w:val="4F81BD"/>
          <w:sz w:val="21"/>
          <w:szCs w:val="21"/>
        </w:rPr>
        <w:t>，</w:t>
      </w:r>
      <w:r w:rsidRPr="0013587A">
        <w:rPr>
          <w:rFonts w:ascii="Times New Roman" w:eastAsia="微软雅黑" w:hAnsi="Times New Roman" w:cs="Times New Roman"/>
          <w:color w:val="4F81BD"/>
          <w:sz w:val="21"/>
          <w:szCs w:val="21"/>
        </w:rPr>
        <w:t>1</w:t>
      </w:r>
      <w:r w:rsidRPr="0013587A">
        <w:rPr>
          <w:rFonts w:ascii="Times New Roman" w:eastAsia="微软雅黑" w:hAnsi="Times New Roman" w:cs="Times New Roman"/>
          <w:color w:val="4F81BD"/>
          <w:sz w:val="21"/>
          <w:szCs w:val="21"/>
        </w:rPr>
        <w:t>）之间，</w:t>
      </w:r>
      <w:r w:rsidRPr="0013587A">
        <w:rPr>
          <w:rFonts w:ascii="Times New Roman" w:eastAsia="微软雅黑" w:hAnsi="Times New Roman" w:cs="Times New Roman"/>
          <w:color w:val="4F81BD"/>
          <w:sz w:val="21"/>
          <w:szCs w:val="21"/>
        </w:rPr>
        <w:t>R</w:t>
      </w:r>
      <w:r w:rsidRPr="0013587A">
        <w:rPr>
          <w:rFonts w:ascii="Times New Roman" w:eastAsia="微软雅黑" w:hAnsi="Times New Roman" w:cs="Times New Roman"/>
          <w:color w:val="4F81BD"/>
          <w:sz w:val="21"/>
          <w:szCs w:val="21"/>
        </w:rPr>
        <w:t>值大于</w:t>
      </w:r>
      <w:r w:rsidRPr="0013587A">
        <w:rPr>
          <w:rFonts w:ascii="Times New Roman" w:eastAsia="微软雅黑" w:hAnsi="Times New Roman" w:cs="Times New Roman"/>
          <w:color w:val="4F81BD"/>
          <w:sz w:val="21"/>
          <w:szCs w:val="21"/>
        </w:rPr>
        <w:t>0</w:t>
      </w:r>
      <w:r w:rsidRPr="0013587A">
        <w:rPr>
          <w:rFonts w:ascii="Times New Roman" w:eastAsia="微软雅黑" w:hAnsi="Times New Roman" w:cs="Times New Roman"/>
          <w:color w:val="4F81BD"/>
          <w:sz w:val="21"/>
          <w:szCs w:val="21"/>
        </w:rPr>
        <w:t>，说明组间差异显著。</w:t>
      </w:r>
      <w:r w:rsidRPr="0013587A">
        <w:rPr>
          <w:rFonts w:ascii="Times New Roman" w:eastAsia="微软雅黑" w:hAnsi="Times New Roman" w:cs="Times New Roman"/>
          <w:color w:val="4F81BD"/>
          <w:sz w:val="21"/>
          <w:szCs w:val="21"/>
        </w:rPr>
        <w:t>R</w:t>
      </w:r>
      <w:r w:rsidRPr="0013587A">
        <w:rPr>
          <w:rFonts w:ascii="Times New Roman" w:eastAsia="微软雅黑" w:hAnsi="Times New Roman" w:cs="Times New Roman"/>
          <w:color w:val="4F81BD"/>
          <w:sz w:val="21"/>
          <w:szCs w:val="21"/>
        </w:rPr>
        <w:t>值小于</w:t>
      </w:r>
      <w:r w:rsidRPr="0013587A">
        <w:rPr>
          <w:rFonts w:ascii="Times New Roman" w:eastAsia="微软雅黑" w:hAnsi="Times New Roman" w:cs="Times New Roman"/>
          <w:color w:val="4F81BD"/>
          <w:sz w:val="21"/>
          <w:szCs w:val="21"/>
        </w:rPr>
        <w:t>0</w:t>
      </w:r>
      <w:r w:rsidRPr="0013587A">
        <w:rPr>
          <w:rFonts w:ascii="Times New Roman" w:eastAsia="微软雅黑" w:hAnsi="Times New Roman" w:cs="Times New Roman"/>
          <w:color w:val="4F81BD"/>
          <w:sz w:val="21"/>
          <w:szCs w:val="21"/>
        </w:rPr>
        <w:t>，说明组内差异大于组间差异，统计分析的可信度用</w:t>
      </w:r>
      <w:r w:rsidRPr="0013587A">
        <w:rPr>
          <w:rFonts w:ascii="Times New Roman" w:eastAsia="微软雅黑" w:hAnsi="Times New Roman" w:cs="Times New Roman"/>
          <w:color w:val="4F81BD"/>
          <w:sz w:val="21"/>
          <w:szCs w:val="21"/>
        </w:rPr>
        <w:t xml:space="preserve"> P-value </w:t>
      </w:r>
      <w:r w:rsidRPr="0013587A">
        <w:rPr>
          <w:rFonts w:ascii="Times New Roman" w:eastAsia="微软雅黑" w:hAnsi="Times New Roman" w:cs="Times New Roman"/>
          <w:color w:val="4F81BD"/>
          <w:sz w:val="21"/>
          <w:szCs w:val="21"/>
        </w:rPr>
        <w:t>表示，</w:t>
      </w:r>
      <w:r w:rsidRPr="0013587A">
        <w:rPr>
          <w:rFonts w:ascii="Times New Roman" w:eastAsia="微软雅黑" w:hAnsi="Times New Roman" w:cs="Times New Roman"/>
          <w:color w:val="4F81BD"/>
          <w:sz w:val="21"/>
          <w:szCs w:val="21"/>
        </w:rPr>
        <w:t xml:space="preserve">P&lt; 0.05 </w:t>
      </w:r>
      <w:r w:rsidRPr="0013587A">
        <w:rPr>
          <w:rFonts w:ascii="Times New Roman" w:eastAsia="微软雅黑" w:hAnsi="Times New Roman" w:cs="Times New Roman"/>
          <w:color w:val="4F81BD"/>
          <w:sz w:val="21"/>
          <w:szCs w:val="21"/>
        </w:rPr>
        <w:t>表示统计具有显著性。</w:t>
      </w:r>
    </w:p>
    <w:p w14:paraId="7A521B13" w14:textId="302A1832"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sz w:val="21"/>
          <w:szCs w:val="21"/>
        </w:rPr>
      </w:pPr>
      <w:r w:rsidRPr="0013587A">
        <w:rPr>
          <w:rFonts w:ascii="Times New Roman" w:eastAsia="微软雅黑" w:hAnsi="Times New Roman" w:cs="Times New Roman"/>
          <w:sz w:val="21"/>
          <w:szCs w:val="21"/>
        </w:rPr>
        <w:t>对</w:t>
      </w:r>
      <w:proofErr w:type="spellStart"/>
      <w:r w:rsidRPr="0013587A">
        <w:rPr>
          <w:rFonts w:ascii="Times New Roman" w:eastAsia="微软雅黑" w:hAnsi="Times New Roman" w:cs="Times New Roman"/>
          <w:sz w:val="21"/>
          <w:szCs w:val="21"/>
        </w:rPr>
        <w:t>Anosim</w:t>
      </w:r>
      <w:proofErr w:type="spellEnd"/>
      <w:r w:rsidRPr="0013587A">
        <w:rPr>
          <w:rFonts w:ascii="Times New Roman" w:eastAsia="微软雅黑" w:hAnsi="Times New Roman" w:cs="Times New Roman"/>
          <w:sz w:val="21"/>
          <w:szCs w:val="21"/>
        </w:rPr>
        <w:t>的分析结果，基于两两样本之间的距离值排序获得的秩（组间的为</w:t>
      </w:r>
      <w:r w:rsidRPr="0013587A">
        <w:rPr>
          <w:rFonts w:ascii="Times New Roman" w:eastAsia="微软雅黑" w:hAnsi="Times New Roman" w:cs="Times New Roman"/>
          <w:sz w:val="21"/>
          <w:szCs w:val="21"/>
        </w:rPr>
        <w:t>between</w:t>
      </w:r>
      <w:r w:rsidRPr="0013587A">
        <w:rPr>
          <w:rFonts w:ascii="Times New Roman" w:eastAsia="微软雅黑" w:hAnsi="Times New Roman" w:cs="Times New Roman"/>
          <w:sz w:val="21"/>
          <w:szCs w:val="21"/>
        </w:rPr>
        <w:t>，组内的为</w:t>
      </w:r>
      <w:r w:rsidRPr="0013587A">
        <w:rPr>
          <w:rFonts w:ascii="Times New Roman" w:eastAsia="微软雅黑" w:hAnsi="Times New Roman" w:cs="Times New Roman"/>
          <w:sz w:val="21"/>
          <w:szCs w:val="21"/>
        </w:rPr>
        <w:t>within</w:t>
      </w:r>
      <w:r w:rsidRPr="0013587A">
        <w:rPr>
          <w:rFonts w:ascii="Times New Roman" w:eastAsia="微软雅黑" w:hAnsi="Times New Roman" w:cs="Times New Roman"/>
          <w:sz w:val="21"/>
          <w:szCs w:val="21"/>
        </w:rPr>
        <w:t>），这样任一两两组的比较可以获得三个分类的数据，并进行箱线图的展示，如</w:t>
      </w:r>
      <w:r w:rsidR="005B3BA5" w:rsidRPr="0013587A">
        <w:rPr>
          <w:rFonts w:ascii="Times New Roman" w:eastAsia="微软雅黑" w:hAnsi="Times New Roman" w:cs="Times New Roman" w:hint="eastAsia"/>
          <w:sz w:val="21"/>
          <w:szCs w:val="21"/>
        </w:rPr>
        <w:t>下</w:t>
      </w:r>
      <w:r w:rsidRPr="0013587A">
        <w:rPr>
          <w:rFonts w:ascii="Times New Roman" w:eastAsia="微软雅黑" w:hAnsi="Times New Roman" w:cs="Times New Roman"/>
          <w:sz w:val="21"/>
          <w:szCs w:val="21"/>
        </w:rPr>
        <w:t>图所示。</w:t>
      </w:r>
    </w:p>
    <w:p w14:paraId="3AE59393" w14:textId="77777777" w:rsidR="007A6D71" w:rsidRPr="0013587A" w:rsidRDefault="004D24B1" w:rsidP="00AA2E22">
      <w:pPr>
        <w:spacing w:beforeLines="50" w:before="163" w:afterLines="50" w:after="163" w:line="360" w:lineRule="auto"/>
        <w:jc w:val="center"/>
        <w:rPr>
          <w:rFonts w:ascii="Times New Roman" w:eastAsia="微软雅黑" w:hAnsi="Times New Roman" w:cs="Times New Roman"/>
          <w:sz w:val="21"/>
          <w:szCs w:val="21"/>
        </w:rPr>
      </w:pPr>
      <w:r w:rsidRPr="0013587A">
        <w:rPr>
          <w:rFonts w:ascii="Times New Roman" w:eastAsia="微软雅黑" w:hAnsi="Times New Roman" w:cs="Times New Roman" w:hint="eastAsia"/>
          <w:sz w:val="21"/>
          <w:szCs w:val="21"/>
        </w:rPr>
        <w:t>[anosim.png]</w:t>
      </w:r>
    </w:p>
    <w:p w14:paraId="145B48FE" w14:textId="0C4647A6" w:rsidR="007A6D71" w:rsidRPr="0013587A" w:rsidRDefault="004D24B1">
      <w:pPr>
        <w:jc w:val="center"/>
        <w:rPr>
          <w:rFonts w:ascii="Times New Roman" w:eastAsia="微软雅黑" w:hAnsi="Times New Roman" w:cs="Times New Roman"/>
          <w:b/>
          <w:sz w:val="18"/>
          <w:lang w:val="zh-CN"/>
        </w:rPr>
      </w:pPr>
      <w:r w:rsidRPr="0013587A">
        <w:rPr>
          <w:rFonts w:ascii="Times New Roman" w:eastAsia="微软雅黑" w:hAnsi="Times New Roman" w:cs="Times New Roman"/>
          <w:b/>
          <w:sz w:val="18"/>
          <w:lang w:val="zh-CN"/>
        </w:rPr>
        <w:t>Anosim</w:t>
      </w:r>
      <w:r w:rsidRPr="0013587A">
        <w:rPr>
          <w:rFonts w:ascii="Times New Roman" w:eastAsia="微软雅黑" w:hAnsi="Times New Roman" w:cs="Times New Roman"/>
          <w:b/>
          <w:sz w:val="18"/>
          <w:lang w:val="zh-CN"/>
        </w:rPr>
        <w:t>组间差异</w:t>
      </w:r>
    </w:p>
    <w:p w14:paraId="0D0C02E8" w14:textId="77777777" w:rsidR="007A6D71" w:rsidRPr="0013587A" w:rsidRDefault="004D24B1">
      <w:pPr>
        <w:ind w:firstLineChars="200" w:firstLine="420"/>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注：横坐标：</w:t>
      </w:r>
      <w:r w:rsidRPr="0013587A">
        <w:rPr>
          <w:rFonts w:ascii="Times New Roman" w:eastAsia="微软雅黑" w:hAnsi="Times New Roman" w:cs="Times New Roman"/>
          <w:color w:val="4F81BD"/>
          <w:sz w:val="21"/>
          <w:szCs w:val="21"/>
        </w:rPr>
        <w:t>Between</w:t>
      </w:r>
      <w:r w:rsidRPr="0013587A">
        <w:rPr>
          <w:rFonts w:ascii="Times New Roman" w:eastAsia="微软雅黑" w:hAnsi="Times New Roman" w:cs="Times New Roman"/>
          <w:color w:val="4F81BD"/>
          <w:sz w:val="21"/>
          <w:szCs w:val="21"/>
        </w:rPr>
        <w:t>为两组之间的结果，其他两个为各自组内的结果。纵坐标为样品间距离的秩。</w:t>
      </w:r>
    </w:p>
    <w:p w14:paraId="20D82E76"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lastRenderedPageBreak/>
        <w:t>结果目录：</w:t>
      </w:r>
    </w:p>
    <w:p w14:paraId="207B36D7" w14:textId="197740C1" w:rsidR="007A6D71" w:rsidRPr="0013587A" w:rsidRDefault="004D24B1">
      <w:pPr>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000000" w:themeColor="text1"/>
          <w:sz w:val="21"/>
          <w:szCs w:val="21"/>
        </w:rPr>
        <w:t>Result\05</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Beta</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diversity\</w:t>
      </w:r>
      <w:proofErr w:type="spellStart"/>
      <w:r w:rsidR="00616B69">
        <w:rPr>
          <w:rFonts w:ascii="Times New Roman" w:eastAsia="微软雅黑" w:hAnsi="Times New Roman" w:cs="Times New Roman"/>
          <w:color w:val="000000" w:themeColor="text1"/>
          <w:sz w:val="21"/>
          <w:szCs w:val="21"/>
        </w:rPr>
        <w:t>a</w:t>
      </w:r>
      <w:r w:rsidRPr="0013587A">
        <w:rPr>
          <w:rFonts w:ascii="Times New Roman" w:eastAsia="微软雅黑" w:hAnsi="Times New Roman" w:cs="Times New Roman"/>
          <w:color w:val="000000" w:themeColor="text1"/>
          <w:sz w:val="21"/>
          <w:szCs w:val="21"/>
        </w:rPr>
        <w:t>nosim</w:t>
      </w:r>
      <w:proofErr w:type="spellEnd"/>
    </w:p>
    <w:p w14:paraId="31F3A502"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46" w:name="_Toc40259953"/>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.6.2 Adonis</w:t>
      </w:r>
      <w:bookmarkEnd w:id="46"/>
    </w:p>
    <w:p w14:paraId="6B0DFB77" w14:textId="616C8B53" w:rsidR="007A6D71" w:rsidRPr="0013587A" w:rsidRDefault="004D24B1">
      <w:pPr>
        <w:spacing w:beforeLines="50" w:before="163" w:afterLines="50" w:after="163" w:line="360" w:lineRule="auto"/>
        <w:ind w:firstLineChars="200" w:firstLine="420"/>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Adonis</w:t>
      </w:r>
      <w:r w:rsidRPr="0013587A">
        <w:rPr>
          <w:rFonts w:ascii="Times New Roman" w:eastAsia="微软雅黑" w:hAnsi="Times New Roman" w:cs="Times New Roman"/>
          <w:color w:val="000000"/>
          <w:sz w:val="21"/>
          <w:szCs w:val="21"/>
        </w:rPr>
        <w:t>又称置换多因素方差分析（</w:t>
      </w:r>
      <w:r w:rsidRPr="0013587A">
        <w:rPr>
          <w:rFonts w:ascii="Times New Roman" w:eastAsia="微软雅黑" w:hAnsi="Times New Roman" w:cs="Times New Roman"/>
          <w:color w:val="000000"/>
          <w:sz w:val="21"/>
          <w:szCs w:val="21"/>
        </w:rPr>
        <w:t>permutational MANOVA</w:t>
      </w:r>
      <w:r w:rsidRPr="0013587A">
        <w:rPr>
          <w:rFonts w:ascii="Times New Roman" w:eastAsia="微软雅黑" w:hAnsi="Times New Roman" w:cs="Times New Roman"/>
          <w:color w:val="000000"/>
          <w:sz w:val="21"/>
          <w:szCs w:val="21"/>
        </w:rPr>
        <w:t>）或非参数多因素方差分析（</w:t>
      </w:r>
      <w:r w:rsidRPr="0013587A">
        <w:rPr>
          <w:rFonts w:ascii="Times New Roman" w:eastAsia="微软雅黑" w:hAnsi="Times New Roman" w:cs="Times New Roman"/>
          <w:color w:val="000000"/>
          <w:sz w:val="21"/>
          <w:szCs w:val="21"/>
        </w:rPr>
        <w:t>nonparametric MANOVA</w:t>
      </w:r>
      <w:r w:rsidRPr="0013587A">
        <w:rPr>
          <w:rFonts w:ascii="Times New Roman" w:eastAsia="微软雅黑" w:hAnsi="Times New Roman" w:cs="Times New Roman"/>
          <w:color w:val="000000"/>
          <w:sz w:val="21"/>
          <w:szCs w:val="21"/>
        </w:rPr>
        <w:t>）。该方法可分析不同分组因素对样品差异的解释度，并使用置换检验对分组的统计学意义进行显著性分析</w:t>
      </w:r>
      <w:r w:rsidRPr="0013587A">
        <w:rPr>
          <w:rFonts w:ascii="Times New Roman" w:eastAsia="微软雅黑" w:hAnsi="Times New Roman" w:cs="Times New Roman"/>
          <w:color w:val="000000"/>
          <w:sz w:val="21"/>
          <w:szCs w:val="21"/>
          <w:vertAlign w:val="superscript"/>
        </w:rPr>
        <w:t>[12,13,14,15]</w:t>
      </w: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hint="eastAsia"/>
          <w:color w:val="000000"/>
          <w:sz w:val="21"/>
          <w:szCs w:val="21"/>
        </w:rPr>
        <w:t>分析结果如</w:t>
      </w:r>
      <w:r w:rsidR="005B3BA5" w:rsidRP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hint="eastAsia"/>
          <w:color w:val="000000"/>
          <w:sz w:val="21"/>
          <w:szCs w:val="21"/>
        </w:rPr>
        <w:t>表所示</w:t>
      </w:r>
      <w:r w:rsidRPr="0013587A">
        <w:rPr>
          <w:rFonts w:ascii="Times New Roman" w:eastAsia="微软雅黑" w:hAnsi="Times New Roman" w:cs="Times New Roman"/>
          <w:color w:val="000000"/>
          <w:sz w:val="21"/>
          <w:szCs w:val="21"/>
        </w:rPr>
        <w:t>。</w:t>
      </w:r>
    </w:p>
    <w:p w14:paraId="1274F7D9" w14:textId="2B6B434F" w:rsidR="007A6D71" w:rsidRPr="0013587A" w:rsidRDefault="004D24B1">
      <w:pPr>
        <w:spacing w:beforeLines="50" w:before="163" w:afterLines="50" w:after="163" w:line="360" w:lineRule="auto"/>
        <w:jc w:val="center"/>
        <w:rPr>
          <w:rFonts w:ascii="Times New Roman" w:eastAsia="微软雅黑" w:hAnsi="Times New Roman" w:cs="Times New Roman"/>
          <w:b/>
          <w:sz w:val="18"/>
        </w:rPr>
      </w:pPr>
      <w:r w:rsidRPr="0013587A">
        <w:rPr>
          <w:rFonts w:ascii="Times New Roman" w:eastAsia="微软雅黑" w:hAnsi="Times New Roman" w:cs="Times New Roman"/>
          <w:b/>
          <w:sz w:val="18"/>
        </w:rPr>
        <w:t>Adonis analysis</w:t>
      </w:r>
    </w:p>
    <w:tbl>
      <w:tblPr>
        <w:tblW w:w="61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77"/>
        <w:gridCol w:w="1611"/>
        <w:gridCol w:w="1611"/>
      </w:tblGrid>
      <w:tr w:rsidR="007A6D71" w:rsidRPr="0013587A" w14:paraId="1DC49088" w14:textId="77777777" w:rsidTr="00DB3D2D">
        <w:trPr>
          <w:trHeight w:val="224"/>
          <w:jc w:val="center"/>
        </w:trPr>
        <w:tc>
          <w:tcPr>
            <w:tcW w:w="2977" w:type="dxa"/>
            <w:vAlign w:val="center"/>
          </w:tcPr>
          <w:p w14:paraId="2C54FDCD" w14:textId="77777777" w:rsidR="007A6D71" w:rsidRPr="0013587A" w:rsidRDefault="004D24B1">
            <w:pPr>
              <w:widowControl/>
              <w:jc w:val="center"/>
              <w:textAlignment w:val="center"/>
              <w:rPr>
                <w:rFonts w:ascii="Times New Roman" w:eastAsia="微软雅黑" w:hAnsi="Times New Roman" w:cs="Times New Roman"/>
                <w:color w:val="000000"/>
                <w:sz w:val="18"/>
                <w:szCs w:val="18"/>
              </w:rPr>
            </w:pPr>
            <w:r w:rsidRPr="0013587A">
              <w:rPr>
                <w:rFonts w:ascii="Times New Roman" w:eastAsia="微软雅黑" w:hAnsi="Times New Roman" w:cs="Times New Roman"/>
                <w:color w:val="000000"/>
                <w:kern w:val="0"/>
                <w:sz w:val="18"/>
                <w:szCs w:val="18"/>
                <w:lang w:bidi="ar"/>
              </w:rPr>
              <w:t>Group</w:t>
            </w:r>
          </w:p>
        </w:tc>
        <w:tc>
          <w:tcPr>
            <w:tcW w:w="1611" w:type="dxa"/>
            <w:vAlign w:val="center"/>
          </w:tcPr>
          <w:p w14:paraId="53995D44" w14:textId="77777777" w:rsidR="007A6D71" w:rsidRPr="0013587A" w:rsidRDefault="004D24B1">
            <w:pPr>
              <w:widowControl/>
              <w:jc w:val="center"/>
              <w:textAlignment w:val="center"/>
              <w:rPr>
                <w:rFonts w:ascii="Times New Roman" w:eastAsia="微软雅黑" w:hAnsi="Times New Roman" w:cs="Times New Roman"/>
                <w:color w:val="000000"/>
                <w:sz w:val="18"/>
                <w:szCs w:val="18"/>
              </w:rPr>
            </w:pPr>
            <w:r w:rsidRPr="0013587A">
              <w:rPr>
                <w:rFonts w:ascii="Times New Roman" w:eastAsia="微软雅黑" w:hAnsi="Times New Roman" w:cs="Times New Roman"/>
                <w:color w:val="000000"/>
                <w:kern w:val="0"/>
                <w:sz w:val="18"/>
                <w:szCs w:val="18"/>
                <w:lang w:bidi="ar"/>
              </w:rPr>
              <w:t>R2-value</w:t>
            </w:r>
          </w:p>
        </w:tc>
        <w:tc>
          <w:tcPr>
            <w:tcW w:w="1611" w:type="dxa"/>
          </w:tcPr>
          <w:p w14:paraId="3D9BD198" w14:textId="77777777" w:rsidR="007A6D71" w:rsidRPr="0013587A" w:rsidRDefault="004D24B1">
            <w:pPr>
              <w:widowControl/>
              <w:jc w:val="center"/>
              <w:textAlignment w:val="center"/>
              <w:rPr>
                <w:rFonts w:ascii="Times New Roman" w:eastAsia="微软雅黑" w:hAnsi="Times New Roman" w:cs="Times New Roman"/>
                <w:color w:val="000000"/>
                <w:kern w:val="0"/>
                <w:sz w:val="18"/>
                <w:szCs w:val="18"/>
                <w:lang w:bidi="ar"/>
              </w:rPr>
            </w:pPr>
            <w:r w:rsidRPr="0013587A">
              <w:rPr>
                <w:rFonts w:ascii="Times New Roman" w:eastAsia="微软雅黑" w:hAnsi="Times New Roman" w:cs="Times New Roman"/>
                <w:color w:val="000000"/>
                <w:kern w:val="0"/>
                <w:sz w:val="18"/>
                <w:szCs w:val="18"/>
                <w:lang w:bidi="ar"/>
              </w:rPr>
              <w:t>p-value</w:t>
            </w:r>
          </w:p>
        </w:tc>
      </w:tr>
      <w:tr w:rsidR="005B3BA5" w:rsidRPr="0013587A" w14:paraId="4CDFCC02" w14:textId="77777777" w:rsidTr="00DB3D2D">
        <w:trPr>
          <w:trHeight w:val="224"/>
          <w:jc w:val="center"/>
        </w:trPr>
        <w:tc>
          <w:tcPr>
            <w:tcW w:w="2977" w:type="dxa"/>
            <w:vAlign w:val="center"/>
          </w:tcPr>
          <w:p w14:paraId="0C2710DB" w14:textId="77777777" w:rsidR="005B3BA5" w:rsidRPr="0013587A" w:rsidRDefault="005B3BA5">
            <w:pPr>
              <w:widowControl/>
              <w:jc w:val="center"/>
              <w:textAlignment w:val="center"/>
              <w:rPr>
                <w:rFonts w:ascii="Times New Roman" w:eastAsia="微软雅黑" w:hAnsi="Times New Roman" w:cs="Times New Roman"/>
                <w:color w:val="000000"/>
                <w:kern w:val="0"/>
                <w:sz w:val="18"/>
                <w:szCs w:val="18"/>
                <w:lang w:bidi="ar"/>
              </w:rPr>
            </w:pPr>
          </w:p>
        </w:tc>
        <w:tc>
          <w:tcPr>
            <w:tcW w:w="1611" w:type="dxa"/>
            <w:vAlign w:val="center"/>
          </w:tcPr>
          <w:p w14:paraId="51BE6152" w14:textId="77777777" w:rsidR="005B3BA5" w:rsidRPr="0013587A" w:rsidRDefault="005B3BA5">
            <w:pPr>
              <w:widowControl/>
              <w:jc w:val="center"/>
              <w:textAlignment w:val="center"/>
              <w:rPr>
                <w:rFonts w:ascii="Times New Roman" w:eastAsia="微软雅黑" w:hAnsi="Times New Roman" w:cs="Times New Roman"/>
                <w:color w:val="000000"/>
                <w:kern w:val="0"/>
                <w:sz w:val="18"/>
                <w:szCs w:val="18"/>
                <w:lang w:bidi="ar"/>
              </w:rPr>
            </w:pPr>
          </w:p>
        </w:tc>
        <w:tc>
          <w:tcPr>
            <w:tcW w:w="1611" w:type="dxa"/>
          </w:tcPr>
          <w:p w14:paraId="0FA876BC" w14:textId="77777777" w:rsidR="005B3BA5" w:rsidRPr="0013587A" w:rsidRDefault="005B3BA5">
            <w:pPr>
              <w:widowControl/>
              <w:jc w:val="center"/>
              <w:textAlignment w:val="center"/>
              <w:rPr>
                <w:rFonts w:ascii="Times New Roman" w:eastAsia="微软雅黑" w:hAnsi="Times New Roman" w:cs="Times New Roman"/>
                <w:color w:val="000000"/>
                <w:kern w:val="0"/>
                <w:sz w:val="18"/>
                <w:szCs w:val="18"/>
                <w:lang w:bidi="ar"/>
              </w:rPr>
            </w:pPr>
          </w:p>
        </w:tc>
      </w:tr>
    </w:tbl>
    <w:p w14:paraId="18E982DB" w14:textId="77777777" w:rsidR="007A6D71" w:rsidRPr="0013587A" w:rsidRDefault="004D24B1">
      <w:pPr>
        <w:ind w:firstLineChars="200" w:firstLine="420"/>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w:t>
      </w:r>
      <w:r w:rsidRPr="0013587A">
        <w:rPr>
          <w:rFonts w:ascii="Times New Roman" w:eastAsia="微软雅黑" w:hAnsi="Times New Roman" w:cs="Times New Roman"/>
          <w:color w:val="4F81BD"/>
          <w:sz w:val="21"/>
          <w:szCs w:val="21"/>
        </w:rPr>
        <w:t xml:space="preserve"> R2 </w:t>
      </w:r>
      <w:r w:rsidRPr="0013587A">
        <w:rPr>
          <w:rFonts w:ascii="Times New Roman" w:eastAsia="微软雅黑" w:hAnsi="Times New Roman" w:cs="Times New Roman"/>
          <w:color w:val="4F81BD"/>
          <w:sz w:val="21"/>
          <w:szCs w:val="21"/>
        </w:rPr>
        <w:t>表示不同分组对样品差异的解释度，即分组方差与总方差的比值，</w:t>
      </w:r>
      <w:r w:rsidRPr="0013587A">
        <w:rPr>
          <w:rFonts w:ascii="Times New Roman" w:eastAsia="微软雅黑" w:hAnsi="Times New Roman" w:cs="Times New Roman"/>
          <w:color w:val="4F81BD"/>
          <w:sz w:val="21"/>
          <w:szCs w:val="21"/>
        </w:rPr>
        <w:t xml:space="preserve">R2 </w:t>
      </w:r>
      <w:r w:rsidRPr="0013587A">
        <w:rPr>
          <w:rFonts w:ascii="Times New Roman" w:eastAsia="微软雅黑" w:hAnsi="Times New Roman" w:cs="Times New Roman"/>
          <w:color w:val="4F81BD"/>
          <w:sz w:val="21"/>
          <w:szCs w:val="21"/>
        </w:rPr>
        <w:t>越大表示分组对差异的解释度越高；</w:t>
      </w:r>
      <w:r w:rsidRPr="0013587A">
        <w:rPr>
          <w:rFonts w:ascii="Times New Roman" w:eastAsia="微软雅黑" w:hAnsi="Times New Roman" w:cs="Times New Roman"/>
          <w:color w:val="4F81BD"/>
          <w:sz w:val="21"/>
          <w:szCs w:val="21"/>
        </w:rPr>
        <w:t xml:space="preserve">P </w:t>
      </w:r>
      <w:r w:rsidRPr="0013587A">
        <w:rPr>
          <w:rFonts w:ascii="Times New Roman" w:eastAsia="微软雅黑" w:hAnsi="Times New Roman" w:cs="Times New Roman"/>
          <w:color w:val="4F81BD"/>
          <w:sz w:val="21"/>
          <w:szCs w:val="21"/>
        </w:rPr>
        <w:t>值小于</w:t>
      </w:r>
      <w:r w:rsidRPr="0013587A">
        <w:rPr>
          <w:rFonts w:ascii="Times New Roman" w:eastAsia="微软雅黑" w:hAnsi="Times New Roman" w:cs="Times New Roman"/>
          <w:color w:val="4F81BD"/>
          <w:sz w:val="21"/>
          <w:szCs w:val="21"/>
        </w:rPr>
        <w:t xml:space="preserve">0.05 </w:t>
      </w:r>
      <w:r w:rsidRPr="0013587A">
        <w:rPr>
          <w:rFonts w:ascii="Times New Roman" w:eastAsia="微软雅黑" w:hAnsi="Times New Roman" w:cs="Times New Roman"/>
          <w:color w:val="4F81BD"/>
          <w:sz w:val="21"/>
          <w:szCs w:val="21"/>
        </w:rPr>
        <w:t>说明本次检验的可信度高。</w:t>
      </w:r>
    </w:p>
    <w:p w14:paraId="514DD00B"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31331096" w14:textId="72BFD2DD" w:rsidR="007A6D71" w:rsidRPr="0013587A" w:rsidRDefault="004D24B1">
      <w:pPr>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000000" w:themeColor="text1"/>
          <w:sz w:val="21"/>
          <w:szCs w:val="21"/>
        </w:rPr>
        <w:t>Result\05</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Beta</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diversity\</w:t>
      </w:r>
      <w:proofErr w:type="spellStart"/>
      <w:r w:rsidR="00616B69">
        <w:rPr>
          <w:rFonts w:ascii="Times New Roman" w:eastAsia="微软雅黑" w:hAnsi="Times New Roman" w:cs="Times New Roman"/>
          <w:color w:val="000000" w:themeColor="text1"/>
          <w:sz w:val="21"/>
          <w:szCs w:val="21"/>
        </w:rPr>
        <w:t>a</w:t>
      </w:r>
      <w:r w:rsidRPr="0013587A">
        <w:rPr>
          <w:rFonts w:ascii="Times New Roman" w:eastAsia="微软雅黑" w:hAnsi="Times New Roman" w:cs="Times New Roman"/>
          <w:color w:val="000000" w:themeColor="text1"/>
          <w:sz w:val="21"/>
          <w:szCs w:val="21"/>
        </w:rPr>
        <w:t>donis</w:t>
      </w:r>
      <w:proofErr w:type="spellEnd"/>
    </w:p>
    <w:p w14:paraId="0F101520" w14:textId="77777777" w:rsidR="007A6D71" w:rsidRPr="0013587A" w:rsidRDefault="008C5D4F">
      <w:pPr>
        <w:spacing w:beforeLines="50" w:before="163" w:afterLines="50" w:after="163" w:line="360" w:lineRule="auto"/>
        <w:jc w:val="left"/>
        <w:outlineLvl w:val="1"/>
        <w:rPr>
          <w:rFonts w:ascii="Times New Roman" w:eastAsia="微软雅黑" w:hAnsi="Times New Roman" w:cs="Times New Roman"/>
          <w:b/>
          <w:color w:val="C00000"/>
          <w:kern w:val="24"/>
        </w:rPr>
      </w:pPr>
      <w:bookmarkStart w:id="47" w:name="_Toc40259954"/>
      <w:r w:rsidRPr="0013587A">
        <w:rPr>
          <w:rFonts w:ascii="Times New Roman" w:eastAsia="微软雅黑" w:hAnsi="Times New Roman" w:cs="Times New Roman"/>
          <w:b/>
          <w:color w:val="C00000"/>
          <w:kern w:val="24"/>
        </w:rPr>
        <w:t>3</w:t>
      </w:r>
      <w:r w:rsidR="004D24B1" w:rsidRPr="0013587A">
        <w:rPr>
          <w:rFonts w:ascii="Times New Roman" w:eastAsia="微软雅黑" w:hAnsi="Times New Roman" w:cs="Times New Roman"/>
          <w:b/>
          <w:color w:val="C00000"/>
          <w:kern w:val="24"/>
        </w:rPr>
        <w:t xml:space="preserve">.7 </w:t>
      </w:r>
      <w:r w:rsidR="004D24B1" w:rsidRPr="0013587A">
        <w:rPr>
          <w:rFonts w:ascii="Times New Roman" w:eastAsia="微软雅黑" w:hAnsi="Times New Roman" w:cs="Times New Roman" w:hint="eastAsia"/>
          <w:b/>
          <w:color w:val="C00000"/>
          <w:kern w:val="24"/>
        </w:rPr>
        <w:t>组间差异物种分析</w:t>
      </w:r>
      <w:bookmarkEnd w:id="47"/>
    </w:p>
    <w:p w14:paraId="77071CCD"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48" w:name="_Toc40259955"/>
      <w:r w:rsidRPr="0013587A">
        <w:rPr>
          <w:rFonts w:ascii="Times New Roman" w:eastAsia="微软雅黑" w:hAnsi="Times New Roman" w:cs="Times New Roman"/>
          <w:b/>
          <w:color w:val="C00000"/>
          <w:sz w:val="21"/>
          <w:szCs w:val="21"/>
        </w:rPr>
        <w:t xml:space="preserve">3.7.1 </w:t>
      </w:r>
      <w:proofErr w:type="spellStart"/>
      <w:r w:rsidRPr="0013587A">
        <w:rPr>
          <w:rFonts w:ascii="Times New Roman" w:eastAsia="微软雅黑" w:hAnsi="Times New Roman" w:cs="Times New Roman"/>
          <w:b/>
          <w:color w:val="C00000"/>
          <w:sz w:val="21"/>
          <w:szCs w:val="21"/>
        </w:rPr>
        <w:t>LEfSe</w:t>
      </w:r>
      <w:proofErr w:type="spellEnd"/>
      <w:r w:rsidRPr="0013587A">
        <w:rPr>
          <w:rFonts w:ascii="Times New Roman" w:eastAsia="微软雅黑" w:hAnsi="Times New Roman" w:cs="Times New Roman" w:hint="eastAsia"/>
          <w:b/>
          <w:color w:val="C00000"/>
          <w:sz w:val="21"/>
          <w:szCs w:val="21"/>
        </w:rPr>
        <w:t>分析</w:t>
      </w:r>
      <w:bookmarkEnd w:id="48"/>
    </w:p>
    <w:p w14:paraId="66E8DCCE" w14:textId="77777777"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proofErr w:type="spellStart"/>
      <w:r w:rsidRPr="0013587A">
        <w:rPr>
          <w:rFonts w:ascii="Times New Roman" w:eastAsia="微软雅黑" w:hAnsi="Times New Roman" w:cs="Times New Roman"/>
          <w:color w:val="000000"/>
          <w:sz w:val="21"/>
          <w:szCs w:val="21"/>
        </w:rPr>
        <w:t>LEfSe</w:t>
      </w:r>
      <w:proofErr w:type="spellEnd"/>
      <w:r w:rsidRPr="0013587A">
        <w:rPr>
          <w:rFonts w:ascii="Times New Roman" w:eastAsia="微软雅黑" w:hAnsi="Times New Roman" w:cs="Times New Roman"/>
          <w:color w:val="000000"/>
          <w:sz w:val="21"/>
          <w:szCs w:val="21"/>
        </w:rPr>
        <w:t>(LDA Effect Size)</w:t>
      </w:r>
      <w:r w:rsidRPr="0013587A">
        <w:rPr>
          <w:rFonts w:ascii="Times New Roman" w:eastAsia="微软雅黑" w:hAnsi="Times New Roman" w:cs="Times New Roman"/>
          <w:color w:val="000000"/>
          <w:sz w:val="21"/>
          <w:szCs w:val="21"/>
        </w:rPr>
        <w:t>是一种用于发现高维生物标识和揭示基因组特征的软件。包括基因，代谢和分类，用于区别两个或两个以上生物条件（或者是类群）。该算法强调的是统计意义和生物相关性，让研究人员能够识别不同丰度的特征以及相关联的类别。</w:t>
      </w:r>
    </w:p>
    <w:p w14:paraId="0E6BC040" w14:textId="52791467"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proofErr w:type="spellStart"/>
      <w:r w:rsidRPr="0013587A">
        <w:rPr>
          <w:rFonts w:ascii="Times New Roman" w:eastAsia="微软雅黑" w:hAnsi="Times New Roman" w:cs="Times New Roman"/>
          <w:color w:val="000000"/>
          <w:sz w:val="21"/>
          <w:szCs w:val="21"/>
        </w:rPr>
        <w:t>LEfSe</w:t>
      </w:r>
      <w:proofErr w:type="spellEnd"/>
      <w:r w:rsidRPr="0013587A">
        <w:rPr>
          <w:rFonts w:ascii="Times New Roman" w:eastAsia="微软雅黑" w:hAnsi="Times New Roman" w:cs="Times New Roman"/>
          <w:color w:val="000000"/>
          <w:sz w:val="21"/>
          <w:szCs w:val="21"/>
        </w:rPr>
        <w:t>分析根据分类学组成对样本按照不同的分组条件进行线型判别分析（</w:t>
      </w:r>
      <w:r w:rsidRPr="0013587A">
        <w:rPr>
          <w:rFonts w:ascii="Times New Roman" w:eastAsia="微软雅黑" w:hAnsi="Times New Roman" w:cs="Times New Roman"/>
          <w:color w:val="000000"/>
          <w:sz w:val="21"/>
          <w:szCs w:val="21"/>
        </w:rPr>
        <w:t>LDA</w:t>
      </w:r>
      <w:r w:rsidRPr="0013587A">
        <w:rPr>
          <w:rFonts w:ascii="Times New Roman" w:eastAsia="微软雅黑" w:hAnsi="Times New Roman" w:cs="Times New Roman"/>
          <w:color w:val="000000"/>
          <w:sz w:val="21"/>
          <w:szCs w:val="21"/>
        </w:rPr>
        <w:t>），找出对样本划分产生显著性差异影响的群落或物种</w:t>
      </w:r>
      <w:r w:rsidRPr="0013587A">
        <w:rPr>
          <w:rFonts w:ascii="Times New Roman" w:eastAsia="微软雅黑" w:hAnsi="Times New Roman" w:cs="Times New Roman"/>
          <w:color w:val="000000"/>
          <w:sz w:val="21"/>
          <w:szCs w:val="21"/>
          <w:vertAlign w:val="superscript"/>
        </w:rPr>
        <w:t>[16]</w:t>
      </w:r>
      <w:r w:rsidRPr="0013587A">
        <w:rPr>
          <w:rFonts w:ascii="Times New Roman" w:eastAsia="微软雅黑" w:hAnsi="Times New Roman" w:cs="Times New Roman"/>
          <w:color w:val="000000"/>
          <w:sz w:val="21"/>
          <w:szCs w:val="21"/>
        </w:rPr>
        <w:t>。</w:t>
      </w:r>
      <w:proofErr w:type="spellStart"/>
      <w:r w:rsidRPr="0013587A">
        <w:rPr>
          <w:rFonts w:ascii="Times New Roman" w:eastAsia="微软雅黑" w:hAnsi="Times New Roman" w:cs="Times New Roman"/>
          <w:color w:val="000000"/>
          <w:sz w:val="21"/>
          <w:szCs w:val="21"/>
        </w:rPr>
        <w:t>LEfSe</w:t>
      </w:r>
      <w:proofErr w:type="spellEnd"/>
      <w:r w:rsidRPr="0013587A">
        <w:rPr>
          <w:rFonts w:ascii="Times New Roman" w:eastAsia="微软雅黑" w:hAnsi="Times New Roman" w:cs="Times New Roman"/>
          <w:color w:val="000000"/>
          <w:sz w:val="21"/>
          <w:szCs w:val="21"/>
        </w:rPr>
        <w:t>的分析结果如</w:t>
      </w:r>
      <w:r w:rsidR="00D86D3D" w:rsidRPr="0013587A">
        <w:rPr>
          <w:rFonts w:ascii="Times New Roman" w:eastAsia="微软雅黑" w:hAnsi="Times New Roman" w:cs="Times New Roman" w:hint="eastAsia"/>
          <w:color w:val="000000"/>
          <w:sz w:val="21"/>
          <w:szCs w:val="21"/>
        </w:rPr>
        <w:t>下图</w:t>
      </w:r>
      <w:r w:rsidRPr="0013587A">
        <w:rPr>
          <w:rFonts w:ascii="Times New Roman" w:eastAsia="微软雅黑" w:hAnsi="Times New Roman" w:cs="Times New Roman"/>
          <w:color w:val="000000"/>
          <w:sz w:val="21"/>
          <w:szCs w:val="21"/>
        </w:rPr>
        <w:t>所示，包括</w:t>
      </w:r>
      <w:r w:rsidR="005B3BA5" w:rsidRPr="0013587A">
        <w:rPr>
          <w:rFonts w:ascii="Times New Roman" w:eastAsia="微软雅黑" w:hAnsi="Times New Roman" w:cs="Times New Roman"/>
          <w:color w:val="000000"/>
          <w:sz w:val="21"/>
          <w:szCs w:val="21"/>
        </w:rPr>
        <w:t>进化分支图（系统发育分布）</w:t>
      </w:r>
      <w:r w:rsidR="005B3BA5" w:rsidRPr="0013587A">
        <w:rPr>
          <w:rFonts w:ascii="Times New Roman" w:eastAsia="微软雅黑" w:hAnsi="Times New Roman" w:cs="Times New Roman" w:hint="eastAsia"/>
          <w:color w:val="000000"/>
          <w:sz w:val="21"/>
          <w:szCs w:val="21"/>
        </w:rPr>
        <w:t>，</w:t>
      </w:r>
      <w:r w:rsidRPr="0013587A">
        <w:rPr>
          <w:rFonts w:ascii="Times New Roman" w:eastAsia="微软雅黑" w:hAnsi="Times New Roman" w:cs="Times New Roman"/>
          <w:color w:val="000000"/>
          <w:sz w:val="21"/>
          <w:szCs w:val="21"/>
        </w:rPr>
        <w:t>LDA</w:t>
      </w:r>
      <w:r w:rsidRPr="0013587A">
        <w:rPr>
          <w:rFonts w:ascii="Times New Roman" w:eastAsia="微软雅黑" w:hAnsi="Times New Roman" w:cs="Times New Roman"/>
          <w:color w:val="000000"/>
          <w:sz w:val="21"/>
          <w:szCs w:val="21"/>
        </w:rPr>
        <w:t>值分布柱状图和组间具有统计学差异的</w:t>
      </w:r>
      <w:r w:rsidRPr="0013587A">
        <w:rPr>
          <w:rFonts w:ascii="Times New Roman" w:eastAsia="微软雅黑" w:hAnsi="Times New Roman" w:cs="Times New Roman"/>
          <w:color w:val="000000"/>
          <w:sz w:val="21"/>
          <w:szCs w:val="21"/>
        </w:rPr>
        <w:t>Biomarker</w:t>
      </w:r>
      <w:r w:rsidRPr="0013587A">
        <w:rPr>
          <w:rFonts w:ascii="Times New Roman" w:eastAsia="微软雅黑" w:hAnsi="Times New Roman" w:cs="Times New Roman"/>
          <w:color w:val="000000"/>
          <w:sz w:val="21"/>
          <w:szCs w:val="21"/>
        </w:rPr>
        <w:t>在不同组中丰度比较图。</w:t>
      </w:r>
    </w:p>
    <w:p w14:paraId="56BB22ED" w14:textId="77777777" w:rsidR="007A6D71" w:rsidRPr="0013587A" w:rsidRDefault="004D24B1">
      <w:pPr>
        <w:pStyle w:val="af6"/>
        <w:spacing w:beforeLines="50" w:before="163" w:afterLines="50" w:after="163" w:line="360" w:lineRule="auto"/>
        <w:ind w:left="357" w:firstLineChars="0" w:firstLine="0"/>
        <w:jc w:val="center"/>
        <w:rPr>
          <w:rFonts w:ascii="Times New Roman" w:eastAsia="微软雅黑" w:hAnsi="Times New Roman"/>
          <w:b/>
          <w:color w:val="C0504D" w:themeColor="accent2"/>
        </w:rPr>
      </w:pPr>
      <w:r w:rsidRPr="0013587A">
        <w:rPr>
          <w:rFonts w:ascii="Times New Roman" w:eastAsia="微软雅黑" w:hAnsi="Times New Roman" w:hint="eastAsia"/>
          <w:b/>
          <w:color w:val="C0504D" w:themeColor="accent2"/>
        </w:rPr>
        <w:lastRenderedPageBreak/>
        <w:t>[cladogram.png]</w:t>
      </w:r>
    </w:p>
    <w:p w14:paraId="6437C978" w14:textId="4C57A62F" w:rsidR="007A6D71" w:rsidRPr="0013587A" w:rsidRDefault="005B3BA5">
      <w:pPr>
        <w:jc w:val="center"/>
        <w:rPr>
          <w:rFonts w:ascii="Times New Roman" w:eastAsia="微软雅黑" w:hAnsi="Times New Roman" w:cs="Times New Roman"/>
          <w:b/>
          <w:color w:val="000000" w:themeColor="text1"/>
          <w:sz w:val="18"/>
          <w:szCs w:val="18"/>
        </w:rPr>
      </w:pPr>
      <w:r w:rsidRPr="0013587A">
        <w:rPr>
          <w:rFonts w:ascii="Times New Roman" w:eastAsia="微软雅黑" w:hAnsi="Times New Roman" w:cs="Times New Roman" w:hint="eastAsia"/>
          <w:b/>
          <w:color w:val="000000" w:themeColor="text1"/>
          <w:sz w:val="18"/>
          <w:szCs w:val="18"/>
        </w:rPr>
        <w:t>C</w:t>
      </w:r>
      <w:r w:rsidR="004D24B1" w:rsidRPr="0013587A">
        <w:rPr>
          <w:rFonts w:ascii="Times New Roman" w:eastAsia="微软雅黑" w:hAnsi="Times New Roman" w:cs="Times New Roman"/>
          <w:b/>
          <w:color w:val="000000" w:themeColor="text1"/>
          <w:sz w:val="18"/>
          <w:szCs w:val="18"/>
        </w:rPr>
        <w:t>ladogram</w:t>
      </w:r>
      <w:r w:rsidRPr="0013587A">
        <w:rPr>
          <w:rFonts w:ascii="Times New Roman" w:eastAsia="微软雅黑" w:hAnsi="Times New Roman" w:cs="Times New Roman" w:hint="eastAsia"/>
          <w:b/>
          <w:color w:val="000000" w:themeColor="text1"/>
          <w:sz w:val="18"/>
          <w:szCs w:val="18"/>
        </w:rPr>
        <w:t>（进化分支图）</w:t>
      </w:r>
    </w:p>
    <w:p w14:paraId="4B38E599" w14:textId="77777777" w:rsidR="007A6D71" w:rsidRPr="0013587A" w:rsidRDefault="004D24B1">
      <w:pPr>
        <w:ind w:firstLineChars="200" w:firstLine="400"/>
        <w:rPr>
          <w:rFonts w:ascii="Times New Roman" w:eastAsia="微软雅黑" w:hAnsi="Times New Roman" w:cs="Times New Roman"/>
          <w:color w:val="4F81BD"/>
          <w:sz w:val="20"/>
        </w:rPr>
      </w:pPr>
      <w:r w:rsidRPr="0013587A">
        <w:rPr>
          <w:rFonts w:ascii="Times New Roman" w:eastAsia="微软雅黑" w:hAnsi="Times New Roman" w:cs="Times New Roman"/>
          <w:color w:val="4F81BD"/>
          <w:sz w:val="20"/>
        </w:rPr>
        <w:t>注：进化分支图中由内至外辐射的圆圈代表了由门至属（或种）的分类级别。在不同分类级别上的每一个小圆圈代表该水平下的一个分类，小圆圈直径大小与相对丰度大小呈正比。红色区域和绿色区域表示不同分组，树枝中红色节点表示在红色组别中起到重要作用的微生物类群，绿色节点表示在绿色组别中起到重要作用的微生物类群，黄色节点表示的是在两组中均没有起到重要作用的微生物类群。图中英文字母表示的物种名称在右侧图例中进行展示。</w:t>
      </w:r>
    </w:p>
    <w:p w14:paraId="60CCF2BA" w14:textId="77777777" w:rsidR="007A6D71" w:rsidRPr="0013587A" w:rsidRDefault="004D24B1">
      <w:pPr>
        <w:pStyle w:val="af6"/>
        <w:spacing w:beforeLines="50" w:before="163" w:afterLines="50" w:after="163" w:line="360" w:lineRule="auto"/>
        <w:ind w:left="357" w:firstLineChars="0" w:firstLine="0"/>
        <w:jc w:val="center"/>
        <w:rPr>
          <w:rFonts w:ascii="Times New Roman" w:eastAsia="微软雅黑" w:hAnsi="Times New Roman"/>
          <w:b/>
          <w:color w:val="C0504D" w:themeColor="accent2"/>
        </w:rPr>
      </w:pPr>
      <w:r w:rsidRPr="0013587A">
        <w:rPr>
          <w:rFonts w:ascii="Times New Roman" w:eastAsia="微软雅黑" w:hAnsi="Times New Roman" w:hint="eastAsia"/>
          <w:b/>
          <w:color w:val="C0504D" w:themeColor="accent2"/>
        </w:rPr>
        <w:t>[Lda_score.png]</w:t>
      </w:r>
    </w:p>
    <w:p w14:paraId="3188A2BC" w14:textId="1552D83B"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LDA Score</w:t>
      </w:r>
    </w:p>
    <w:p w14:paraId="61D7E5FB" w14:textId="77777777" w:rsidR="007A6D71" w:rsidRPr="0013587A" w:rsidRDefault="004D24B1">
      <w:pPr>
        <w:ind w:firstLineChars="200" w:firstLine="400"/>
        <w:rPr>
          <w:rFonts w:ascii="Times New Roman" w:eastAsia="微软雅黑" w:hAnsi="Times New Roman" w:cs="Times New Roman"/>
          <w:color w:val="4F81BD"/>
          <w:sz w:val="20"/>
        </w:rPr>
      </w:pPr>
      <w:r w:rsidRPr="0013587A">
        <w:rPr>
          <w:rFonts w:ascii="Times New Roman" w:eastAsia="微软雅黑" w:hAnsi="Times New Roman" w:cs="Times New Roman"/>
          <w:color w:val="4F81BD"/>
          <w:sz w:val="20"/>
        </w:rPr>
        <w:t>注：</w:t>
      </w:r>
      <w:r w:rsidRPr="0013587A">
        <w:rPr>
          <w:rFonts w:ascii="Times New Roman" w:eastAsia="微软雅黑" w:hAnsi="Times New Roman" w:cs="Times New Roman"/>
          <w:color w:val="4F81BD"/>
          <w:sz w:val="20"/>
        </w:rPr>
        <w:t>LDA</w:t>
      </w:r>
      <w:r w:rsidRPr="0013587A">
        <w:rPr>
          <w:rFonts w:ascii="Times New Roman" w:eastAsia="微软雅黑" w:hAnsi="Times New Roman" w:cs="Times New Roman"/>
          <w:color w:val="4F81BD"/>
          <w:sz w:val="20"/>
        </w:rPr>
        <w:t>值分布柱状图中</w:t>
      </w:r>
      <w:r w:rsidRPr="0013587A">
        <w:rPr>
          <w:rFonts w:ascii="Times New Roman" w:eastAsia="微软雅黑" w:hAnsi="Times New Roman" w:hint="eastAsia"/>
          <w:color w:val="4F81BD"/>
          <w:sz w:val="20"/>
        </w:rPr>
        <w:t>红色区域和绿色区域表示不同分组，树枝中红色节点表示在红色组别中起到重要作用的微生物类群，绿色节点表示在绿色组别中起到重要作用的微生物类群。图中仅</w:t>
      </w:r>
      <w:r w:rsidRPr="0013587A">
        <w:rPr>
          <w:rFonts w:ascii="Times New Roman" w:eastAsia="微软雅黑" w:hAnsi="Times New Roman" w:cs="Times New Roman"/>
          <w:color w:val="4F81BD"/>
          <w:sz w:val="20"/>
        </w:rPr>
        <w:t>展示了</w:t>
      </w:r>
      <w:r w:rsidRPr="0013587A">
        <w:rPr>
          <w:rFonts w:ascii="Times New Roman" w:eastAsia="微软雅黑" w:hAnsi="Times New Roman" w:cs="Times New Roman"/>
          <w:color w:val="4F81BD"/>
          <w:sz w:val="20"/>
        </w:rPr>
        <w:t>LDA Score</w:t>
      </w:r>
      <w:r w:rsidRPr="0013587A">
        <w:rPr>
          <w:rFonts w:ascii="Times New Roman" w:eastAsia="微软雅黑" w:hAnsi="Times New Roman" w:cs="Times New Roman"/>
          <w:color w:val="4F81BD"/>
          <w:sz w:val="20"/>
        </w:rPr>
        <w:t>大于设定值（默认设置为</w:t>
      </w:r>
      <w:r w:rsidRPr="0013587A">
        <w:rPr>
          <w:rFonts w:ascii="Times New Roman" w:eastAsia="微软雅黑" w:hAnsi="Times New Roman" w:cs="Times New Roman"/>
          <w:color w:val="4F81BD"/>
          <w:sz w:val="20"/>
        </w:rPr>
        <w:t>2</w:t>
      </w:r>
      <w:r w:rsidRPr="0013587A">
        <w:rPr>
          <w:rFonts w:ascii="Times New Roman" w:eastAsia="微软雅黑" w:hAnsi="Times New Roman" w:cs="Times New Roman"/>
          <w:color w:val="4F81BD"/>
          <w:sz w:val="20"/>
        </w:rPr>
        <w:t>）的物种，柱状图的长度代表</w:t>
      </w:r>
      <w:r w:rsidRPr="0013587A">
        <w:rPr>
          <w:rFonts w:ascii="Times New Roman" w:eastAsia="微软雅黑" w:hAnsi="Times New Roman" w:cs="Times New Roman"/>
          <w:color w:val="4F81BD"/>
          <w:sz w:val="20"/>
        </w:rPr>
        <w:t>LDA</w:t>
      </w:r>
      <w:r w:rsidRPr="0013587A">
        <w:rPr>
          <w:rFonts w:ascii="Times New Roman" w:eastAsia="微软雅黑" w:hAnsi="Times New Roman" w:cs="Times New Roman"/>
          <w:color w:val="4F81BD"/>
          <w:sz w:val="20"/>
        </w:rPr>
        <w:t>值的大小。</w:t>
      </w:r>
      <w:bookmarkStart w:id="49" w:name="OLE_LINK17"/>
      <w:r w:rsidRPr="0013587A">
        <w:rPr>
          <w:rFonts w:ascii="Times New Roman" w:eastAsia="微软雅黑" w:hAnsi="Times New Roman" w:hint="eastAsia"/>
          <w:color w:val="4F81BD"/>
          <w:sz w:val="20"/>
        </w:rPr>
        <w:t>图中英文字母表示的物种名称在右侧图例中进行展示。</w:t>
      </w:r>
    </w:p>
    <w:bookmarkEnd w:id="49"/>
    <w:p w14:paraId="329EA64D" w14:textId="2B2AADF1" w:rsidR="007A6D71" w:rsidRPr="0013587A" w:rsidRDefault="004D24B1">
      <w:pPr>
        <w:ind w:firstLineChars="200" w:firstLine="420"/>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默认</w:t>
      </w:r>
      <w:r w:rsidRPr="0013587A">
        <w:rPr>
          <w:rFonts w:ascii="Times New Roman" w:eastAsia="微软雅黑" w:hAnsi="Times New Roman" w:cs="Times New Roman"/>
          <w:color w:val="000000"/>
          <w:sz w:val="21"/>
          <w:szCs w:val="21"/>
        </w:rPr>
        <w:t>LDA</w:t>
      </w:r>
      <w:r w:rsidRPr="0013587A">
        <w:rPr>
          <w:rFonts w:ascii="Times New Roman" w:eastAsia="微软雅黑" w:hAnsi="Times New Roman" w:cs="Times New Roman"/>
          <w:color w:val="000000"/>
          <w:sz w:val="21"/>
          <w:szCs w:val="21"/>
        </w:rPr>
        <w:t>值大于</w:t>
      </w:r>
      <w:r w:rsidRPr="0013587A">
        <w:rPr>
          <w:rFonts w:ascii="Times New Roman" w:eastAsia="微软雅黑" w:hAnsi="Times New Roman" w:cs="Times New Roman"/>
          <w:color w:val="000000"/>
          <w:sz w:val="21"/>
          <w:szCs w:val="21"/>
        </w:rPr>
        <w:t>2</w:t>
      </w:r>
      <w:r w:rsidRPr="0013587A">
        <w:rPr>
          <w:rFonts w:ascii="Times New Roman" w:eastAsia="微软雅黑" w:hAnsi="Times New Roman" w:cs="Times New Roman"/>
          <w:color w:val="000000"/>
          <w:sz w:val="21"/>
          <w:szCs w:val="21"/>
        </w:rPr>
        <w:t>的物种为组间具有统计学差异的</w:t>
      </w:r>
      <w:r w:rsidRPr="0013587A">
        <w:rPr>
          <w:rFonts w:ascii="Times New Roman" w:eastAsia="微软雅黑" w:hAnsi="Times New Roman" w:cs="Times New Roman"/>
          <w:color w:val="000000"/>
          <w:sz w:val="21"/>
          <w:szCs w:val="21"/>
        </w:rPr>
        <w:t>Biomarker</w:t>
      </w:r>
      <w:r w:rsidRPr="0013587A">
        <w:rPr>
          <w:rFonts w:ascii="Times New Roman" w:eastAsia="微软雅黑" w:hAnsi="Times New Roman" w:cs="Times New Roman"/>
          <w:color w:val="000000"/>
          <w:sz w:val="21"/>
          <w:szCs w:val="21"/>
        </w:rPr>
        <w:t>。各</w:t>
      </w:r>
      <w:r w:rsidRPr="0013587A">
        <w:rPr>
          <w:rFonts w:ascii="Times New Roman" w:eastAsia="微软雅黑" w:hAnsi="Times New Roman" w:cs="Times New Roman"/>
          <w:color w:val="000000"/>
          <w:sz w:val="21"/>
          <w:szCs w:val="21"/>
        </w:rPr>
        <w:t>Biomarker</w:t>
      </w:r>
      <w:r w:rsidRPr="0013587A">
        <w:rPr>
          <w:rFonts w:ascii="Times New Roman" w:eastAsia="微软雅黑" w:hAnsi="Times New Roman" w:cs="Times New Roman"/>
          <w:color w:val="000000"/>
          <w:sz w:val="21"/>
          <w:szCs w:val="21"/>
        </w:rPr>
        <w:t>在不同组中丰度比较图详见附件，示例如</w:t>
      </w:r>
      <w:r w:rsidR="005B3BA5" w:rsidRP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color w:val="000000"/>
          <w:sz w:val="21"/>
          <w:szCs w:val="21"/>
        </w:rPr>
        <w:t>图所示。</w:t>
      </w:r>
    </w:p>
    <w:p w14:paraId="0B5EA2D4" w14:textId="77777777" w:rsidR="007A6D71" w:rsidRPr="0013587A" w:rsidRDefault="004D24B1">
      <w:pPr>
        <w:jc w:val="center"/>
        <w:rPr>
          <w:rFonts w:ascii="Times New Roman" w:eastAsia="微软雅黑" w:hAnsi="Times New Roman" w:cs="Times New Roman"/>
          <w:color w:val="000000"/>
          <w:sz w:val="21"/>
          <w:szCs w:val="21"/>
        </w:rPr>
      </w:pPr>
      <w:r w:rsidRPr="0013587A">
        <w:rPr>
          <w:rFonts w:ascii="Times New Roman" w:eastAsia="微软雅黑" w:hAnsi="Times New Roman" w:cs="Times New Roman" w:hint="eastAsia"/>
          <w:color w:val="000000"/>
          <w:sz w:val="21"/>
          <w:szCs w:val="21"/>
        </w:rPr>
        <w:t>[biomarker.png]</w:t>
      </w:r>
    </w:p>
    <w:p w14:paraId="48996419" w14:textId="41CC16B5"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Biomarker</w:t>
      </w:r>
      <w:r w:rsidRPr="0013587A">
        <w:rPr>
          <w:rFonts w:ascii="Times New Roman" w:eastAsia="微软雅黑" w:hAnsi="Times New Roman" w:cs="Times New Roman"/>
          <w:b/>
          <w:sz w:val="18"/>
        </w:rPr>
        <w:t>在各组样品中的相对丰度</w:t>
      </w:r>
    </w:p>
    <w:p w14:paraId="3FA1FF0E" w14:textId="77777777" w:rsidR="007A6D71" w:rsidRPr="0013587A" w:rsidRDefault="004D24B1">
      <w:pPr>
        <w:ind w:firstLineChars="200" w:firstLine="400"/>
        <w:jc w:val="left"/>
        <w:rPr>
          <w:rFonts w:ascii="Times New Roman" w:eastAsia="微软雅黑" w:hAnsi="Times New Roman" w:cs="Times New Roman"/>
          <w:color w:val="4F81BD"/>
          <w:sz w:val="20"/>
        </w:rPr>
      </w:pPr>
      <w:r w:rsidRPr="0013587A">
        <w:rPr>
          <w:rFonts w:ascii="Times New Roman" w:eastAsia="微软雅黑" w:hAnsi="Times New Roman" w:cs="Times New Roman"/>
          <w:color w:val="4F81BD"/>
          <w:sz w:val="20"/>
        </w:rPr>
        <w:t>注：</w:t>
      </w:r>
      <w:r w:rsidRPr="0013587A">
        <w:rPr>
          <w:rFonts w:ascii="Times New Roman" w:eastAsia="微软雅黑" w:hAnsi="Times New Roman" w:cs="Times New Roman" w:hint="eastAsia"/>
          <w:color w:val="4F81BD"/>
          <w:sz w:val="20"/>
        </w:rPr>
        <w:t>图中左右两侧表示不同的组别。横坐标表示样本，纵坐标表示菌的相对丰度。</w:t>
      </w:r>
    </w:p>
    <w:p w14:paraId="44C28C1C"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7685E7B5" w14:textId="77777777" w:rsidR="007A6D71" w:rsidRPr="0013587A" w:rsidRDefault="004D24B1">
      <w:pPr>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000000" w:themeColor="text1"/>
          <w:sz w:val="21"/>
          <w:szCs w:val="21"/>
        </w:rPr>
        <w:t>Result\06</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Differential</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analysis\</w:t>
      </w:r>
      <w:proofErr w:type="spellStart"/>
      <w:r w:rsidRPr="0013587A">
        <w:rPr>
          <w:rFonts w:ascii="Times New Roman" w:eastAsia="微软雅黑" w:hAnsi="Times New Roman" w:cs="Times New Roman"/>
          <w:color w:val="000000" w:themeColor="text1"/>
          <w:sz w:val="21"/>
          <w:szCs w:val="21"/>
        </w:rPr>
        <w:t>L</w:t>
      </w:r>
      <w:r w:rsidRPr="0013587A">
        <w:rPr>
          <w:rFonts w:ascii="Times New Roman" w:eastAsia="微软雅黑" w:hAnsi="Times New Roman" w:cs="Times New Roman" w:hint="eastAsia"/>
          <w:color w:val="000000" w:themeColor="text1"/>
          <w:sz w:val="21"/>
          <w:szCs w:val="21"/>
        </w:rPr>
        <w:t>ef</w:t>
      </w:r>
      <w:r w:rsidRPr="0013587A">
        <w:rPr>
          <w:rFonts w:ascii="Times New Roman" w:eastAsia="微软雅黑" w:hAnsi="Times New Roman" w:cs="Times New Roman"/>
          <w:color w:val="000000" w:themeColor="text1"/>
          <w:sz w:val="21"/>
          <w:szCs w:val="21"/>
        </w:rPr>
        <w:t>Se</w:t>
      </w:r>
      <w:proofErr w:type="spellEnd"/>
    </w:p>
    <w:p w14:paraId="0A170D48"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50" w:name="_Toc40259956"/>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.7.2 STAMP</w:t>
      </w:r>
      <w:r w:rsidR="004D24B1" w:rsidRPr="0013587A">
        <w:rPr>
          <w:rFonts w:ascii="Times New Roman" w:eastAsia="微软雅黑" w:hAnsi="Times New Roman" w:cs="Times New Roman" w:hint="eastAsia"/>
          <w:b/>
          <w:color w:val="C00000"/>
          <w:sz w:val="21"/>
          <w:szCs w:val="21"/>
        </w:rPr>
        <w:t>差异分析</w:t>
      </w:r>
      <w:bookmarkEnd w:id="50"/>
    </w:p>
    <w:p w14:paraId="316546D1" w14:textId="5E2B89BC"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sz w:val="21"/>
        </w:rPr>
      </w:pPr>
      <w:r w:rsidRPr="0013587A">
        <w:rPr>
          <w:rFonts w:ascii="Times New Roman" w:eastAsia="微软雅黑" w:hAnsi="Times New Roman" w:cs="Times New Roman"/>
          <w:sz w:val="21"/>
        </w:rPr>
        <w:t>STAMP</w:t>
      </w:r>
      <w:r w:rsidRPr="0013587A">
        <w:rPr>
          <w:rFonts w:ascii="Times New Roman" w:eastAsia="微软雅黑" w:hAnsi="Times New Roman" w:cs="Times New Roman"/>
          <w:sz w:val="21"/>
        </w:rPr>
        <w:t>差异分析用于比较两组样品（</w:t>
      </w:r>
      <w:r w:rsidRPr="0013587A">
        <w:rPr>
          <w:rFonts w:ascii="Times New Roman" w:eastAsia="微软雅黑" w:hAnsi="Times New Roman" w:cs="Times New Roman"/>
          <w:sz w:val="21"/>
        </w:rPr>
        <w:t xml:space="preserve">Welch’s t-test </w:t>
      </w:r>
      <w:r w:rsidRPr="0013587A">
        <w:rPr>
          <w:rFonts w:ascii="Times New Roman" w:eastAsia="微软雅黑" w:hAnsi="Times New Roman" w:cs="Times New Roman"/>
          <w:sz w:val="21"/>
        </w:rPr>
        <w:t>分析）或多组样品（</w:t>
      </w:r>
      <w:r w:rsidR="00934803" w:rsidRPr="0013587A">
        <w:rPr>
          <w:rFonts w:ascii="Times New Roman" w:eastAsia="微软雅黑" w:hAnsi="Times New Roman" w:cs="Times New Roman"/>
          <w:sz w:val="21"/>
        </w:rPr>
        <w:t xml:space="preserve">ANOVA </w:t>
      </w:r>
      <w:r w:rsidR="00934803" w:rsidRPr="0013587A">
        <w:rPr>
          <w:rFonts w:ascii="Times New Roman" w:eastAsia="微软雅黑" w:hAnsi="Times New Roman" w:cs="Times New Roman"/>
          <w:sz w:val="21"/>
        </w:rPr>
        <w:t>分析，该软件只出</w:t>
      </w:r>
      <w:proofErr w:type="spellStart"/>
      <w:r w:rsidR="00934803" w:rsidRPr="0013587A">
        <w:rPr>
          <w:rFonts w:ascii="Times New Roman" w:eastAsia="微软雅黑" w:hAnsi="Times New Roman" w:cs="Times New Roman"/>
          <w:sz w:val="21"/>
        </w:rPr>
        <w:t>P</w:t>
      </w:r>
      <w:r w:rsidR="00934803" w:rsidRPr="0013587A">
        <w:rPr>
          <w:rFonts w:ascii="Times New Roman" w:eastAsia="微软雅黑" w:hAnsi="Times New Roman" w:cs="Times New Roman" w:hint="eastAsia"/>
          <w:sz w:val="21"/>
        </w:rPr>
        <w:t>valu</w:t>
      </w:r>
      <w:r w:rsidR="00934803" w:rsidRPr="0013587A">
        <w:rPr>
          <w:rFonts w:ascii="Times New Roman" w:eastAsia="微软雅黑" w:hAnsi="Times New Roman" w:cs="Times New Roman"/>
          <w:sz w:val="21"/>
        </w:rPr>
        <w:t>e</w:t>
      </w:r>
      <w:proofErr w:type="spellEnd"/>
      <w:r w:rsidR="00934803" w:rsidRPr="0013587A">
        <w:rPr>
          <w:rFonts w:ascii="Times New Roman" w:eastAsia="微软雅黑" w:hAnsi="Times New Roman" w:cs="Times New Roman"/>
          <w:sz w:val="21"/>
        </w:rPr>
        <w:t>，无图片展示</w:t>
      </w:r>
      <w:r w:rsidRPr="0013587A">
        <w:rPr>
          <w:rFonts w:ascii="Times New Roman" w:eastAsia="微软雅黑" w:hAnsi="Times New Roman" w:cs="Times New Roman"/>
          <w:sz w:val="21"/>
        </w:rPr>
        <w:t>）之间物种的丰度，通过此分析可获得显著性差异物种。</w:t>
      </w:r>
      <w:r w:rsidRPr="0013587A">
        <w:rPr>
          <w:rFonts w:ascii="Times New Roman" w:eastAsia="微软雅黑" w:hAnsi="Times New Roman" w:cs="Times New Roman" w:hint="eastAsia"/>
          <w:sz w:val="21"/>
        </w:rPr>
        <w:t>在属水平上的</w:t>
      </w:r>
      <w:r w:rsidRPr="0013587A">
        <w:rPr>
          <w:rFonts w:ascii="Times New Roman" w:eastAsia="微软雅黑" w:hAnsi="Times New Roman" w:cs="Times New Roman"/>
          <w:sz w:val="21"/>
        </w:rPr>
        <w:t>STAMP</w:t>
      </w:r>
      <w:r w:rsidRPr="0013587A">
        <w:rPr>
          <w:rFonts w:ascii="Times New Roman" w:eastAsia="微软雅黑" w:hAnsi="Times New Roman" w:cs="Times New Roman"/>
          <w:sz w:val="21"/>
        </w:rPr>
        <w:t>差异</w:t>
      </w:r>
      <w:r w:rsidRPr="0013587A">
        <w:rPr>
          <w:rFonts w:ascii="Times New Roman" w:eastAsia="微软雅黑" w:hAnsi="Times New Roman" w:cs="Times New Roman"/>
          <w:sz w:val="21"/>
        </w:rPr>
        <w:lastRenderedPageBreak/>
        <w:t>分析结果如</w:t>
      </w:r>
      <w:r w:rsidR="004A019C" w:rsidRPr="0013587A">
        <w:rPr>
          <w:rFonts w:ascii="Times New Roman" w:eastAsia="微软雅黑" w:hAnsi="Times New Roman" w:cs="Times New Roman" w:hint="eastAsia"/>
          <w:sz w:val="21"/>
        </w:rPr>
        <w:t>下</w:t>
      </w:r>
      <w:r w:rsidRPr="0013587A">
        <w:rPr>
          <w:rFonts w:ascii="Times New Roman" w:eastAsia="微软雅黑" w:hAnsi="Times New Roman" w:cs="Times New Roman"/>
          <w:sz w:val="21"/>
        </w:rPr>
        <w:t>图所示。</w:t>
      </w:r>
    </w:p>
    <w:p w14:paraId="155A9A98" w14:textId="77777777" w:rsidR="007A6D71" w:rsidRPr="008D6809" w:rsidRDefault="004D24B1" w:rsidP="008D6809">
      <w:pPr>
        <w:spacing w:beforeLines="50" w:before="163" w:afterLines="50" w:after="163" w:line="360" w:lineRule="auto"/>
        <w:jc w:val="center"/>
        <w:rPr>
          <w:rFonts w:ascii="Times New Roman" w:eastAsia="微软雅黑" w:hAnsi="Times New Roman"/>
          <w:b/>
          <w:color w:val="C0504D" w:themeColor="accent2"/>
        </w:rPr>
      </w:pPr>
      <w:r w:rsidRPr="008D6809">
        <w:rPr>
          <w:rFonts w:ascii="Times New Roman" w:eastAsia="微软雅黑" w:hAnsi="Times New Roman" w:hint="eastAsia"/>
          <w:b/>
          <w:color w:val="C0504D" w:themeColor="accent2"/>
        </w:rPr>
        <w:t>[stamp.png]</w:t>
      </w:r>
    </w:p>
    <w:p w14:paraId="4FE96474" w14:textId="68179596" w:rsidR="007A6D71" w:rsidRPr="0013587A" w:rsidRDefault="004D24B1">
      <w:pPr>
        <w:jc w:val="center"/>
        <w:rPr>
          <w:rFonts w:ascii="Times New Roman" w:eastAsia="微软雅黑" w:hAnsi="Times New Roman" w:cs="Times New Roman"/>
          <w:b/>
          <w:color w:val="000000" w:themeColor="text1"/>
          <w:sz w:val="18"/>
          <w:szCs w:val="18"/>
        </w:rPr>
      </w:pPr>
      <w:r w:rsidRPr="0013587A">
        <w:rPr>
          <w:rFonts w:ascii="Times New Roman" w:eastAsia="微软雅黑" w:hAnsi="Times New Roman" w:cs="Times New Roman"/>
          <w:b/>
          <w:color w:val="000000" w:themeColor="text1"/>
          <w:sz w:val="18"/>
          <w:szCs w:val="18"/>
        </w:rPr>
        <w:t>STAMP Result</w:t>
      </w:r>
    </w:p>
    <w:p w14:paraId="47BF8890" w14:textId="77777777" w:rsidR="007A6D71" w:rsidRPr="0013587A" w:rsidRDefault="004D24B1">
      <w:pPr>
        <w:ind w:firstLineChars="200" w:firstLine="400"/>
        <w:rPr>
          <w:rFonts w:ascii="Times New Roman" w:eastAsia="微软雅黑" w:hAnsi="Times New Roman" w:cs="Times New Roman"/>
          <w:color w:val="4F81BD"/>
          <w:sz w:val="20"/>
        </w:rPr>
      </w:pPr>
      <w:r w:rsidRPr="0013587A">
        <w:rPr>
          <w:rFonts w:ascii="Times New Roman" w:eastAsia="微软雅黑" w:hAnsi="Times New Roman" w:cs="Times New Roman"/>
          <w:color w:val="4F81BD"/>
          <w:sz w:val="20"/>
        </w:rPr>
        <w:t>注：左图所示为不同物种在两个样品或者两组样品中的丰度比例，中间所示为</w:t>
      </w:r>
      <w:r w:rsidRPr="0013587A">
        <w:rPr>
          <w:rFonts w:ascii="Times New Roman" w:eastAsia="微软雅黑" w:hAnsi="Times New Roman" w:cs="Times New Roman"/>
          <w:color w:val="4F81BD"/>
          <w:sz w:val="20"/>
        </w:rPr>
        <w:t>95%</w:t>
      </w:r>
      <w:r w:rsidRPr="0013587A">
        <w:rPr>
          <w:rFonts w:ascii="Times New Roman" w:eastAsia="微软雅黑" w:hAnsi="Times New Roman" w:cs="Times New Roman"/>
          <w:color w:val="4F81BD"/>
          <w:sz w:val="20"/>
        </w:rPr>
        <w:t>置信度区间内的差异比例，最右边的值为</w:t>
      </w:r>
      <w:r w:rsidRPr="0013587A">
        <w:rPr>
          <w:rFonts w:ascii="Times New Roman" w:eastAsia="微软雅黑" w:hAnsi="Times New Roman" w:cs="Times New Roman"/>
          <w:color w:val="4F81BD"/>
          <w:sz w:val="20"/>
        </w:rPr>
        <w:t>p</w:t>
      </w:r>
      <w:r w:rsidRPr="0013587A">
        <w:rPr>
          <w:rFonts w:ascii="Times New Roman" w:eastAsia="微软雅黑" w:hAnsi="Times New Roman" w:cs="Times New Roman"/>
          <w:color w:val="4F81BD"/>
          <w:sz w:val="20"/>
        </w:rPr>
        <w:t>值，</w:t>
      </w:r>
      <w:r w:rsidRPr="0013587A">
        <w:rPr>
          <w:rFonts w:ascii="Times New Roman" w:eastAsia="微软雅黑" w:hAnsi="Times New Roman" w:cs="Times New Roman"/>
          <w:color w:val="4F81BD"/>
          <w:sz w:val="20"/>
        </w:rPr>
        <w:t>p</w:t>
      </w:r>
      <w:r w:rsidRPr="0013587A">
        <w:rPr>
          <w:rFonts w:ascii="Times New Roman" w:eastAsia="微软雅黑" w:hAnsi="Times New Roman" w:cs="Times New Roman"/>
          <w:color w:val="4F81BD"/>
          <w:sz w:val="20"/>
        </w:rPr>
        <w:t>值＜</w:t>
      </w:r>
      <w:r w:rsidRPr="0013587A">
        <w:rPr>
          <w:rFonts w:ascii="Times New Roman" w:eastAsia="微软雅黑" w:hAnsi="Times New Roman" w:cs="Times New Roman"/>
          <w:color w:val="4F81BD"/>
          <w:sz w:val="20"/>
        </w:rPr>
        <w:t>0.05</w:t>
      </w:r>
      <w:r w:rsidRPr="0013587A">
        <w:rPr>
          <w:rFonts w:ascii="Times New Roman" w:eastAsia="微软雅黑" w:hAnsi="Times New Roman" w:cs="Times New Roman"/>
          <w:color w:val="4F81BD"/>
          <w:sz w:val="20"/>
        </w:rPr>
        <w:t>，表示差异显著。</w:t>
      </w:r>
    </w:p>
    <w:p w14:paraId="19E6CEA9"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4692F4C6" w14:textId="77777777" w:rsidR="007A6D71" w:rsidRPr="0013587A" w:rsidRDefault="004D24B1">
      <w:pPr>
        <w:jc w:val="left"/>
        <w:rPr>
          <w:rFonts w:ascii="Times New Roman" w:eastAsia="微软雅黑" w:hAnsi="Times New Roman" w:cs="Times New Roman"/>
          <w:sz w:val="21"/>
          <w:szCs w:val="21"/>
        </w:rPr>
      </w:pPr>
      <w:r w:rsidRPr="0013587A">
        <w:rPr>
          <w:rFonts w:ascii="Times New Roman" w:eastAsia="微软雅黑" w:hAnsi="Times New Roman" w:cs="Times New Roman"/>
          <w:color w:val="000000" w:themeColor="text1"/>
          <w:sz w:val="21"/>
          <w:szCs w:val="21"/>
        </w:rPr>
        <w:t>Result\06</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Differential</w:t>
      </w:r>
      <w:r w:rsidRPr="0013587A">
        <w:rPr>
          <w:rFonts w:ascii="Times New Roman" w:eastAsia="微软雅黑" w:hAnsi="Times New Roman" w:cs="Times New Roman" w:hint="eastAsia"/>
          <w:color w:val="000000" w:themeColor="text1"/>
          <w:sz w:val="21"/>
          <w:szCs w:val="21"/>
        </w:rPr>
        <w:t>_</w:t>
      </w:r>
      <w:r w:rsidRPr="0013587A">
        <w:rPr>
          <w:rFonts w:ascii="Times New Roman" w:eastAsia="微软雅黑" w:hAnsi="Times New Roman" w:cs="Times New Roman"/>
          <w:color w:val="000000" w:themeColor="text1"/>
          <w:sz w:val="21"/>
          <w:szCs w:val="21"/>
        </w:rPr>
        <w:t>analysis\</w:t>
      </w:r>
      <w:r w:rsidRPr="0013587A">
        <w:rPr>
          <w:rFonts w:ascii="Times New Roman" w:eastAsia="微软雅黑" w:hAnsi="Times New Roman" w:cs="Times New Roman"/>
          <w:sz w:val="21"/>
          <w:szCs w:val="21"/>
        </w:rPr>
        <w:t>STAMP</w:t>
      </w:r>
    </w:p>
    <w:p w14:paraId="0EC51F6F" w14:textId="77777777" w:rsidR="007A6D71" w:rsidRPr="0013587A" w:rsidRDefault="008C5D4F">
      <w:pPr>
        <w:spacing w:beforeLines="50" w:before="163" w:afterLines="50" w:after="163" w:line="360" w:lineRule="auto"/>
        <w:jc w:val="left"/>
        <w:outlineLvl w:val="1"/>
        <w:rPr>
          <w:rFonts w:ascii="Times New Roman" w:eastAsia="微软雅黑" w:hAnsi="Times New Roman" w:cs="Times New Roman"/>
          <w:b/>
          <w:color w:val="C00000"/>
          <w:kern w:val="24"/>
        </w:rPr>
      </w:pPr>
      <w:bookmarkStart w:id="51" w:name="_Toc40259957"/>
      <w:r w:rsidRPr="0013587A">
        <w:rPr>
          <w:rFonts w:ascii="Times New Roman" w:eastAsia="微软雅黑" w:hAnsi="Times New Roman" w:cs="Times New Roman"/>
          <w:b/>
          <w:color w:val="C00000"/>
          <w:kern w:val="24"/>
        </w:rPr>
        <w:t>3</w:t>
      </w:r>
      <w:r w:rsidR="004D24B1" w:rsidRPr="0013587A">
        <w:rPr>
          <w:rFonts w:ascii="Times New Roman" w:eastAsia="微软雅黑" w:hAnsi="Times New Roman" w:cs="Times New Roman"/>
          <w:b/>
          <w:color w:val="C00000"/>
          <w:kern w:val="24"/>
        </w:rPr>
        <w:t xml:space="preserve">.8 </w:t>
      </w:r>
      <w:r w:rsidR="004D24B1" w:rsidRPr="0013587A">
        <w:rPr>
          <w:rFonts w:ascii="Times New Roman" w:eastAsia="微软雅黑" w:hAnsi="Times New Roman" w:cs="Times New Roman" w:hint="eastAsia"/>
          <w:b/>
          <w:color w:val="C00000"/>
          <w:kern w:val="24"/>
        </w:rPr>
        <w:t>功能预测</w:t>
      </w:r>
      <w:bookmarkEnd w:id="51"/>
    </w:p>
    <w:p w14:paraId="3B538E16" w14:textId="77777777" w:rsidR="007A6D71" w:rsidRPr="0013587A" w:rsidRDefault="004D24B1">
      <w:pPr>
        <w:ind w:firstLine="420"/>
        <w:rPr>
          <w:rFonts w:ascii="Times New Roman" w:eastAsia="微软雅黑" w:hAnsi="Times New Roman"/>
          <w:sz w:val="21"/>
        </w:rPr>
      </w:pPr>
      <w:r w:rsidRPr="0013587A">
        <w:rPr>
          <w:rFonts w:ascii="Times New Roman" w:eastAsia="微软雅黑" w:hAnsi="Times New Roman"/>
          <w:sz w:val="21"/>
        </w:rPr>
        <w:t>使用</w:t>
      </w:r>
      <w:proofErr w:type="spellStart"/>
      <w:r w:rsidRPr="0013587A">
        <w:rPr>
          <w:rFonts w:ascii="Times New Roman" w:eastAsia="微软雅黑" w:hAnsi="Times New Roman"/>
          <w:sz w:val="21"/>
        </w:rPr>
        <w:t>PICRUSt</w:t>
      </w:r>
      <w:proofErr w:type="spellEnd"/>
      <w:r w:rsidRPr="0013587A">
        <w:rPr>
          <w:rFonts w:ascii="Times New Roman" w:eastAsia="微软雅黑" w:hAnsi="Times New Roman"/>
          <w:sz w:val="21"/>
        </w:rPr>
        <w:t>软件通过比对</w:t>
      </w:r>
      <w:r w:rsidRPr="0013587A">
        <w:rPr>
          <w:rFonts w:ascii="Times New Roman" w:eastAsia="微软雅黑" w:hAnsi="Times New Roman"/>
          <w:sz w:val="21"/>
        </w:rPr>
        <w:t>16S</w:t>
      </w:r>
      <w:r w:rsidRPr="0013587A">
        <w:rPr>
          <w:rFonts w:ascii="Times New Roman" w:eastAsia="微软雅黑" w:hAnsi="Times New Roman"/>
          <w:sz w:val="21"/>
        </w:rPr>
        <w:t>测序数据获得的物种组成信息，推测样本中的功能基因组成，从而分析不同样本或分组之间在功能上的差异</w:t>
      </w:r>
    </w:p>
    <w:p w14:paraId="0F7EB4A4"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52" w:name="_Toc2509"/>
      <w:bookmarkStart w:id="53" w:name="_Toc16243"/>
      <w:bookmarkStart w:id="54" w:name="_Toc26886"/>
      <w:bookmarkStart w:id="55" w:name="_Toc40259958"/>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.8.1 KEGG</w:t>
      </w:r>
      <w:r w:rsidR="004D24B1" w:rsidRPr="0013587A">
        <w:rPr>
          <w:rFonts w:ascii="Times New Roman" w:eastAsia="微软雅黑" w:hAnsi="Times New Roman" w:cs="Times New Roman" w:hint="eastAsia"/>
          <w:b/>
          <w:color w:val="C00000"/>
          <w:sz w:val="21"/>
          <w:szCs w:val="21"/>
        </w:rPr>
        <w:t>功能预测</w:t>
      </w:r>
      <w:bookmarkEnd w:id="52"/>
      <w:bookmarkEnd w:id="53"/>
      <w:bookmarkEnd w:id="54"/>
      <w:bookmarkEnd w:id="55"/>
    </w:p>
    <w:p w14:paraId="0AE4B878" w14:textId="13C3DFEC" w:rsidR="007A6D71" w:rsidRPr="0013587A" w:rsidRDefault="004D24B1">
      <w:pPr>
        <w:ind w:firstLine="420"/>
        <w:rPr>
          <w:rFonts w:ascii="Times New Roman" w:eastAsia="微软雅黑" w:hAnsi="Times New Roman"/>
          <w:sz w:val="20"/>
        </w:rPr>
      </w:pPr>
      <w:r w:rsidRPr="0013587A">
        <w:rPr>
          <w:rFonts w:ascii="Times New Roman" w:eastAsia="微软雅黑" w:hAnsi="Times New Roman" w:hint="eastAsia"/>
          <w:sz w:val="21"/>
        </w:rPr>
        <w:t>K</w:t>
      </w:r>
      <w:r w:rsidRPr="0013587A">
        <w:rPr>
          <w:rFonts w:ascii="Times New Roman" w:eastAsia="微软雅黑" w:hAnsi="Times New Roman"/>
          <w:sz w:val="21"/>
        </w:rPr>
        <w:t>EGG</w:t>
      </w:r>
      <w:r w:rsidRPr="0013587A">
        <w:rPr>
          <w:rFonts w:ascii="Times New Roman" w:eastAsia="微软雅黑" w:hAnsi="Times New Roman" w:hint="eastAsia"/>
          <w:sz w:val="21"/>
        </w:rPr>
        <w:t>功能预测分析</w:t>
      </w:r>
      <w:r w:rsidRPr="0013587A">
        <w:rPr>
          <w:rFonts w:ascii="Times New Roman" w:eastAsia="微软雅黑" w:hAnsi="Times New Roman"/>
          <w:sz w:val="21"/>
        </w:rPr>
        <w:t>是研究群落样本为适应环境变化发生的代谢功能改变的有效手段。</w:t>
      </w:r>
      <w:r w:rsidRPr="0013587A">
        <w:rPr>
          <w:rFonts w:ascii="Times New Roman" w:eastAsia="微软雅黑" w:hAnsi="Times New Roman" w:hint="eastAsia"/>
          <w:sz w:val="21"/>
        </w:rPr>
        <w:t>K</w:t>
      </w:r>
      <w:r w:rsidRPr="0013587A">
        <w:rPr>
          <w:rFonts w:ascii="Times New Roman" w:eastAsia="微软雅黑" w:hAnsi="Times New Roman"/>
          <w:sz w:val="21"/>
        </w:rPr>
        <w:t>EGG</w:t>
      </w:r>
      <w:r w:rsidRPr="0013587A">
        <w:rPr>
          <w:rFonts w:ascii="Times New Roman" w:eastAsia="微软雅黑" w:hAnsi="Times New Roman" w:hint="eastAsia"/>
          <w:sz w:val="21"/>
        </w:rPr>
        <w:t>功能预测结果见</w:t>
      </w:r>
      <w:r w:rsidR="004A019C" w:rsidRPr="0013587A">
        <w:rPr>
          <w:rFonts w:ascii="Times New Roman" w:eastAsia="微软雅黑" w:hAnsi="Times New Roman" w:hint="eastAsia"/>
          <w:sz w:val="21"/>
        </w:rPr>
        <w:t>下</w:t>
      </w:r>
      <w:r w:rsidRPr="0013587A">
        <w:rPr>
          <w:rFonts w:ascii="Times New Roman" w:eastAsia="微软雅黑" w:hAnsi="Times New Roman" w:hint="eastAsia"/>
          <w:sz w:val="21"/>
        </w:rPr>
        <w:t>表。</w:t>
      </w:r>
      <w:r w:rsidRPr="0013587A">
        <w:rPr>
          <w:rFonts w:ascii="Times New Roman" w:eastAsia="微软雅黑" w:hAnsi="Times New Roman"/>
          <w:sz w:val="20"/>
        </w:rPr>
        <w:t xml:space="preserve"> </w:t>
      </w:r>
    </w:p>
    <w:p w14:paraId="0385929D" w14:textId="623F3BC1" w:rsidR="007A6D71" w:rsidRPr="0013587A" w:rsidRDefault="004D24B1">
      <w:pPr>
        <w:spacing w:beforeLines="50" w:before="163" w:afterLines="50" w:after="163" w:line="360" w:lineRule="auto"/>
        <w:jc w:val="center"/>
        <w:rPr>
          <w:rFonts w:ascii="Times New Roman" w:eastAsia="微软雅黑" w:hAnsi="Times New Roman" w:cs="Times New Roman"/>
          <w:b/>
          <w:sz w:val="18"/>
        </w:rPr>
      </w:pPr>
      <w:r w:rsidRPr="0013587A">
        <w:rPr>
          <w:rFonts w:ascii="Times New Roman" w:eastAsia="微软雅黑" w:hAnsi="Times New Roman" w:cs="Times New Roman" w:hint="eastAsia"/>
          <w:b/>
          <w:sz w:val="18"/>
        </w:rPr>
        <w:t>K</w:t>
      </w:r>
      <w:r w:rsidRPr="0013587A">
        <w:rPr>
          <w:rFonts w:ascii="Times New Roman" w:eastAsia="微软雅黑" w:hAnsi="Times New Roman" w:cs="Times New Roman"/>
          <w:b/>
          <w:sz w:val="18"/>
        </w:rPr>
        <w:t>EGG</w:t>
      </w:r>
      <w:r w:rsidRPr="0013587A">
        <w:rPr>
          <w:rFonts w:ascii="Times New Roman" w:eastAsia="微软雅黑" w:hAnsi="Times New Roman" w:cs="Times New Roman" w:hint="eastAsia"/>
          <w:b/>
          <w:sz w:val="18"/>
        </w:rPr>
        <w:t>功能预测结果</w:t>
      </w:r>
    </w:p>
    <w:tbl>
      <w:tblPr>
        <w:tblW w:w="9857" w:type="dxa"/>
        <w:jc w:val="center"/>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ayout w:type="fixed"/>
        <w:tblLook w:val="04A0" w:firstRow="1" w:lastRow="0" w:firstColumn="1" w:lastColumn="0" w:noHBand="0" w:noVBand="1"/>
      </w:tblPr>
      <w:tblGrid>
        <w:gridCol w:w="1207"/>
        <w:gridCol w:w="1972"/>
        <w:gridCol w:w="2050"/>
        <w:gridCol w:w="2385"/>
        <w:gridCol w:w="2243"/>
      </w:tblGrid>
      <w:tr w:rsidR="007A6D71" w:rsidRPr="0013587A" w14:paraId="107170CB" w14:textId="77777777">
        <w:trPr>
          <w:trHeight w:val="421"/>
          <w:jc w:val="center"/>
        </w:trPr>
        <w:tc>
          <w:tcPr>
            <w:tcW w:w="1207" w:type="dxa"/>
            <w:vAlign w:val="center"/>
          </w:tcPr>
          <w:p w14:paraId="36563B4C" w14:textId="77777777" w:rsidR="007A6D71" w:rsidRPr="0013587A" w:rsidRDefault="004D24B1">
            <w:pPr>
              <w:jc w:val="center"/>
              <w:rPr>
                <w:rFonts w:ascii="Times New Roman" w:eastAsia="微软雅黑" w:hAnsi="Times New Roman"/>
                <w:sz w:val="18"/>
                <w:szCs w:val="21"/>
              </w:rPr>
            </w:pPr>
            <w:proofErr w:type="spellStart"/>
            <w:r w:rsidRPr="0013587A">
              <w:rPr>
                <w:rFonts w:ascii="Times New Roman" w:eastAsia="微软雅黑" w:hAnsi="Times New Roman"/>
                <w:sz w:val="18"/>
                <w:szCs w:val="21"/>
              </w:rPr>
              <w:t>Orthology</w:t>
            </w:r>
            <w:proofErr w:type="spellEnd"/>
          </w:p>
        </w:tc>
        <w:tc>
          <w:tcPr>
            <w:tcW w:w="1972" w:type="dxa"/>
            <w:vAlign w:val="center"/>
          </w:tcPr>
          <w:p w14:paraId="252D972C" w14:textId="77777777" w:rsidR="007A6D71" w:rsidRPr="0013587A" w:rsidRDefault="004D24B1">
            <w:pPr>
              <w:jc w:val="center"/>
              <w:rPr>
                <w:rFonts w:ascii="Times New Roman" w:eastAsia="微软雅黑" w:hAnsi="Times New Roman"/>
                <w:sz w:val="18"/>
                <w:szCs w:val="21"/>
              </w:rPr>
            </w:pPr>
            <w:r w:rsidRPr="0013587A">
              <w:rPr>
                <w:rFonts w:ascii="Times New Roman" w:eastAsia="微软雅黑" w:hAnsi="Times New Roman" w:hint="eastAsia"/>
                <w:sz w:val="18"/>
                <w:szCs w:val="21"/>
              </w:rPr>
              <w:t>A</w:t>
            </w:r>
            <w:r w:rsidRPr="0013587A">
              <w:rPr>
                <w:rFonts w:ascii="Times New Roman" w:eastAsia="微软雅黑" w:hAnsi="Times New Roman"/>
                <w:sz w:val="18"/>
                <w:szCs w:val="21"/>
              </w:rPr>
              <w:t>1</w:t>
            </w:r>
          </w:p>
        </w:tc>
        <w:tc>
          <w:tcPr>
            <w:tcW w:w="2050" w:type="dxa"/>
            <w:vAlign w:val="center"/>
          </w:tcPr>
          <w:p w14:paraId="610D2E2D" w14:textId="77777777" w:rsidR="007A6D71" w:rsidRPr="0013587A" w:rsidRDefault="004D24B1">
            <w:pPr>
              <w:jc w:val="center"/>
              <w:rPr>
                <w:rFonts w:ascii="Times New Roman" w:eastAsia="微软雅黑" w:hAnsi="Times New Roman"/>
                <w:sz w:val="18"/>
                <w:szCs w:val="21"/>
              </w:rPr>
            </w:pPr>
            <w:r w:rsidRPr="0013587A">
              <w:rPr>
                <w:rFonts w:ascii="Times New Roman" w:eastAsia="微软雅黑" w:hAnsi="Times New Roman" w:hint="eastAsia"/>
                <w:sz w:val="18"/>
                <w:szCs w:val="21"/>
              </w:rPr>
              <w:t>A</w:t>
            </w:r>
            <w:r w:rsidRPr="0013587A">
              <w:rPr>
                <w:rFonts w:ascii="Times New Roman" w:eastAsia="微软雅黑" w:hAnsi="Times New Roman"/>
                <w:sz w:val="18"/>
                <w:szCs w:val="21"/>
              </w:rPr>
              <w:t>2</w:t>
            </w:r>
          </w:p>
        </w:tc>
        <w:tc>
          <w:tcPr>
            <w:tcW w:w="2385" w:type="dxa"/>
          </w:tcPr>
          <w:p w14:paraId="51B16138" w14:textId="77777777" w:rsidR="007A6D71" w:rsidRPr="0013587A" w:rsidRDefault="004D24B1">
            <w:pPr>
              <w:jc w:val="center"/>
              <w:rPr>
                <w:rFonts w:ascii="Times New Roman" w:eastAsia="微软雅黑" w:hAnsi="Times New Roman"/>
                <w:sz w:val="18"/>
                <w:szCs w:val="21"/>
              </w:rPr>
            </w:pPr>
            <w:r w:rsidRPr="0013587A">
              <w:rPr>
                <w:rFonts w:ascii="Times New Roman" w:eastAsia="微软雅黑" w:hAnsi="Times New Roman"/>
                <w:sz w:val="18"/>
                <w:szCs w:val="21"/>
              </w:rPr>
              <w:t>A3</w:t>
            </w:r>
          </w:p>
        </w:tc>
        <w:tc>
          <w:tcPr>
            <w:tcW w:w="2243" w:type="dxa"/>
          </w:tcPr>
          <w:p w14:paraId="1CEB7843" w14:textId="77777777" w:rsidR="007A6D71" w:rsidRPr="0013587A" w:rsidRDefault="004D24B1">
            <w:pPr>
              <w:jc w:val="center"/>
              <w:rPr>
                <w:rFonts w:ascii="Times New Roman" w:eastAsia="微软雅黑" w:hAnsi="Times New Roman"/>
                <w:sz w:val="18"/>
                <w:szCs w:val="21"/>
              </w:rPr>
            </w:pPr>
            <w:r w:rsidRPr="0013587A">
              <w:rPr>
                <w:rFonts w:ascii="Times New Roman" w:eastAsia="微软雅黑" w:hAnsi="Times New Roman"/>
                <w:sz w:val="18"/>
                <w:szCs w:val="21"/>
              </w:rPr>
              <w:t>A4</w:t>
            </w:r>
          </w:p>
        </w:tc>
      </w:tr>
      <w:tr w:rsidR="004A019C" w:rsidRPr="0013587A" w14:paraId="0C53E0BD" w14:textId="77777777">
        <w:trPr>
          <w:trHeight w:val="421"/>
          <w:jc w:val="center"/>
        </w:trPr>
        <w:tc>
          <w:tcPr>
            <w:tcW w:w="1207" w:type="dxa"/>
            <w:vAlign w:val="center"/>
          </w:tcPr>
          <w:p w14:paraId="35E6D545" w14:textId="77777777" w:rsidR="004A019C" w:rsidRPr="0013587A" w:rsidRDefault="004A019C">
            <w:pPr>
              <w:jc w:val="center"/>
              <w:rPr>
                <w:rFonts w:ascii="Times New Roman" w:eastAsia="微软雅黑" w:hAnsi="Times New Roman"/>
                <w:sz w:val="18"/>
                <w:szCs w:val="21"/>
              </w:rPr>
            </w:pPr>
          </w:p>
        </w:tc>
        <w:tc>
          <w:tcPr>
            <w:tcW w:w="1972" w:type="dxa"/>
            <w:vAlign w:val="center"/>
          </w:tcPr>
          <w:p w14:paraId="73907DBF" w14:textId="77777777" w:rsidR="004A019C" w:rsidRPr="0013587A" w:rsidRDefault="004A019C">
            <w:pPr>
              <w:jc w:val="center"/>
              <w:rPr>
                <w:rFonts w:ascii="Times New Roman" w:eastAsia="微软雅黑" w:hAnsi="Times New Roman"/>
                <w:sz w:val="18"/>
                <w:szCs w:val="21"/>
              </w:rPr>
            </w:pPr>
          </w:p>
        </w:tc>
        <w:tc>
          <w:tcPr>
            <w:tcW w:w="2050" w:type="dxa"/>
            <w:vAlign w:val="center"/>
          </w:tcPr>
          <w:p w14:paraId="093505BF" w14:textId="77777777" w:rsidR="004A019C" w:rsidRPr="0013587A" w:rsidRDefault="004A019C">
            <w:pPr>
              <w:jc w:val="center"/>
              <w:rPr>
                <w:rFonts w:ascii="Times New Roman" w:eastAsia="微软雅黑" w:hAnsi="Times New Roman"/>
                <w:sz w:val="18"/>
                <w:szCs w:val="21"/>
              </w:rPr>
            </w:pPr>
          </w:p>
        </w:tc>
        <w:tc>
          <w:tcPr>
            <w:tcW w:w="2385" w:type="dxa"/>
          </w:tcPr>
          <w:p w14:paraId="522A1F84" w14:textId="77777777" w:rsidR="004A019C" w:rsidRPr="0013587A" w:rsidRDefault="004A019C">
            <w:pPr>
              <w:jc w:val="center"/>
              <w:rPr>
                <w:rFonts w:ascii="Times New Roman" w:eastAsia="微软雅黑" w:hAnsi="Times New Roman"/>
                <w:sz w:val="18"/>
                <w:szCs w:val="21"/>
              </w:rPr>
            </w:pPr>
          </w:p>
        </w:tc>
        <w:tc>
          <w:tcPr>
            <w:tcW w:w="2243" w:type="dxa"/>
          </w:tcPr>
          <w:p w14:paraId="3507EE75" w14:textId="77777777" w:rsidR="004A019C" w:rsidRPr="0013587A" w:rsidRDefault="004A019C">
            <w:pPr>
              <w:jc w:val="center"/>
              <w:rPr>
                <w:rFonts w:ascii="Times New Roman" w:eastAsia="微软雅黑" w:hAnsi="Times New Roman"/>
                <w:sz w:val="18"/>
                <w:szCs w:val="21"/>
              </w:rPr>
            </w:pPr>
          </w:p>
        </w:tc>
      </w:tr>
    </w:tbl>
    <w:p w14:paraId="7FEF8477" w14:textId="2200418B" w:rsidR="00A7308D" w:rsidRDefault="00A7308D">
      <w:pPr>
        <w:jc w:val="left"/>
        <w:rPr>
          <w:rFonts w:ascii="Times New Roman" w:eastAsia="微软雅黑" w:hAnsi="Times New Roman" w:cs="Times New Roman"/>
          <w:color w:val="000000" w:themeColor="text1"/>
          <w:sz w:val="21"/>
          <w:szCs w:val="21"/>
        </w:rPr>
      </w:pPr>
      <w:bookmarkStart w:id="56" w:name="_Toc8428"/>
      <w:bookmarkStart w:id="57" w:name="_Toc1174"/>
      <w:bookmarkStart w:id="58" w:name="_Toc8910"/>
      <w:r w:rsidRPr="0013587A">
        <w:rPr>
          <w:rFonts w:ascii="Times New Roman" w:eastAsia="微软雅黑" w:hAnsi="Times New Roman"/>
          <w:color w:val="4F81BD"/>
          <w:szCs w:val="21"/>
        </w:rPr>
        <w:t>注：由于数据表较大，此处以图例形式列出部分数据，详见对应文件</w:t>
      </w:r>
      <w:r w:rsidRPr="00A7308D">
        <w:rPr>
          <w:rFonts w:ascii="Times New Roman" w:eastAsia="微软雅黑" w:hAnsi="Times New Roman"/>
          <w:color w:val="4F81BD"/>
          <w:szCs w:val="21"/>
        </w:rPr>
        <w:t>ko_prediction.csv</w:t>
      </w:r>
    </w:p>
    <w:p w14:paraId="6B00D60A" w14:textId="1E38B11E"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1A20239D" w14:textId="3CD6AD38" w:rsidR="007A6D71" w:rsidRPr="0013587A" w:rsidRDefault="004D24B1">
      <w:pPr>
        <w:jc w:val="left"/>
        <w:rPr>
          <w:rFonts w:ascii="Times New Roman" w:eastAsia="微软雅黑" w:hAnsi="Times New Roman" w:cs="Times New Roman"/>
          <w:sz w:val="20"/>
        </w:rPr>
      </w:pPr>
      <w:r w:rsidRPr="0013587A">
        <w:rPr>
          <w:rFonts w:ascii="Times New Roman" w:eastAsia="微软雅黑" w:hAnsi="Times New Roman" w:cs="Times New Roman"/>
          <w:color w:val="000000" w:themeColor="text1"/>
          <w:sz w:val="21"/>
          <w:szCs w:val="21"/>
        </w:rPr>
        <w:t>Result\</w:t>
      </w:r>
      <w:r w:rsidR="008C39FA">
        <w:rPr>
          <w:rFonts w:ascii="Times New Roman" w:eastAsia="微软雅黑" w:hAnsi="Times New Roman" w:cs="Times New Roman"/>
          <w:color w:val="000000" w:themeColor="text1"/>
          <w:sz w:val="21"/>
          <w:szCs w:val="21"/>
        </w:rPr>
        <w:t>07_FunctionPrediction</w:t>
      </w:r>
      <w:r w:rsidRPr="0013587A">
        <w:rPr>
          <w:rFonts w:ascii="Times New Roman" w:eastAsia="微软雅黑" w:hAnsi="Times New Roman" w:cs="Times New Roman"/>
          <w:color w:val="000000" w:themeColor="text1"/>
          <w:sz w:val="21"/>
          <w:szCs w:val="21"/>
        </w:rPr>
        <w:t>\</w:t>
      </w:r>
      <w:r w:rsidR="001C6A62">
        <w:rPr>
          <w:rFonts w:ascii="Times New Roman" w:eastAsia="微软雅黑" w:hAnsi="Times New Roman" w:cs="Times New Roman"/>
          <w:color w:val="000000" w:themeColor="text1"/>
          <w:sz w:val="21"/>
          <w:szCs w:val="21"/>
        </w:rPr>
        <w:t>KEGG\</w:t>
      </w:r>
      <w:bookmarkStart w:id="59" w:name="_Hlk40174941"/>
      <w:r w:rsidRPr="0013587A">
        <w:rPr>
          <w:rFonts w:ascii="Times New Roman" w:eastAsia="微软雅黑" w:hAnsi="Times New Roman" w:cs="Times New Roman" w:hint="eastAsia"/>
          <w:color w:val="000000" w:themeColor="text1"/>
          <w:sz w:val="21"/>
          <w:szCs w:val="21"/>
        </w:rPr>
        <w:t>ko</w:t>
      </w:r>
      <w:r w:rsidRPr="0013587A">
        <w:rPr>
          <w:rFonts w:ascii="Times New Roman" w:eastAsia="微软雅黑" w:hAnsi="Times New Roman" w:cs="Times New Roman"/>
          <w:color w:val="000000" w:themeColor="text1"/>
          <w:sz w:val="21"/>
          <w:szCs w:val="21"/>
        </w:rPr>
        <w:t>_prediction</w:t>
      </w:r>
      <w:r w:rsidR="001C6A62">
        <w:rPr>
          <w:rFonts w:ascii="Times New Roman" w:eastAsia="微软雅黑" w:hAnsi="Times New Roman" w:cs="Times New Roman"/>
          <w:color w:val="000000" w:themeColor="text1"/>
          <w:sz w:val="21"/>
          <w:szCs w:val="21"/>
        </w:rPr>
        <w:t>.csv</w:t>
      </w:r>
      <w:bookmarkEnd w:id="59"/>
    </w:p>
    <w:p w14:paraId="5E02F9C0"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60" w:name="_Toc40259959"/>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.8.2 COG</w:t>
      </w:r>
      <w:r w:rsidR="004D24B1" w:rsidRPr="0013587A">
        <w:rPr>
          <w:rFonts w:ascii="Times New Roman" w:eastAsia="微软雅黑" w:hAnsi="Times New Roman" w:cs="Times New Roman" w:hint="eastAsia"/>
          <w:b/>
          <w:color w:val="C00000"/>
          <w:sz w:val="21"/>
          <w:szCs w:val="21"/>
        </w:rPr>
        <w:t>功能预测</w:t>
      </w:r>
      <w:bookmarkEnd w:id="56"/>
      <w:bookmarkEnd w:id="57"/>
      <w:bookmarkEnd w:id="58"/>
      <w:bookmarkEnd w:id="60"/>
    </w:p>
    <w:p w14:paraId="33343209" w14:textId="497E3E2F" w:rsidR="007A6D71" w:rsidRPr="0013587A" w:rsidRDefault="004D24B1">
      <w:pPr>
        <w:ind w:firstLine="420"/>
        <w:rPr>
          <w:rFonts w:ascii="Times New Roman" w:eastAsia="微软雅黑" w:hAnsi="Times New Roman"/>
          <w:sz w:val="20"/>
        </w:rPr>
      </w:pPr>
      <w:r w:rsidRPr="0013587A">
        <w:rPr>
          <w:rFonts w:ascii="Times New Roman" w:eastAsia="微软雅黑" w:hAnsi="Times New Roman"/>
          <w:sz w:val="21"/>
        </w:rPr>
        <w:t>COG</w:t>
      </w:r>
      <w:r w:rsidRPr="0013587A">
        <w:rPr>
          <w:rFonts w:ascii="Times New Roman" w:eastAsia="微软雅黑" w:hAnsi="Times New Roman"/>
          <w:sz w:val="21"/>
        </w:rPr>
        <w:t>即原核生物同源蛋白簇数据库，是原核生物常用的蛋白功能分类数据库，</w:t>
      </w:r>
      <w:r w:rsidRPr="0013587A">
        <w:rPr>
          <w:rFonts w:ascii="Times New Roman" w:eastAsia="微软雅黑" w:hAnsi="Times New Roman" w:hint="eastAsia"/>
          <w:sz w:val="21"/>
        </w:rPr>
        <w:t>与</w:t>
      </w:r>
      <w:r w:rsidRPr="0013587A">
        <w:rPr>
          <w:rFonts w:ascii="Times New Roman" w:eastAsia="微软雅黑" w:hAnsi="Times New Roman" w:hint="eastAsia"/>
          <w:sz w:val="21"/>
        </w:rPr>
        <w:t>K</w:t>
      </w:r>
      <w:r w:rsidRPr="0013587A">
        <w:rPr>
          <w:rFonts w:ascii="Times New Roman" w:eastAsia="微软雅黑" w:hAnsi="Times New Roman"/>
          <w:sz w:val="21"/>
        </w:rPr>
        <w:t>EGG</w:t>
      </w:r>
      <w:r w:rsidRPr="0013587A">
        <w:rPr>
          <w:rFonts w:ascii="Times New Roman" w:eastAsia="微软雅黑" w:hAnsi="Times New Roman" w:hint="eastAsia"/>
          <w:sz w:val="21"/>
        </w:rPr>
        <w:t>互补，更为</w:t>
      </w:r>
      <w:r w:rsidRPr="0013587A">
        <w:rPr>
          <w:rFonts w:ascii="Times New Roman" w:eastAsia="微软雅黑" w:hAnsi="Times New Roman" w:hint="eastAsia"/>
          <w:sz w:val="21"/>
        </w:rPr>
        <w:lastRenderedPageBreak/>
        <w:t>全面揭示菌群的功能组成。</w:t>
      </w:r>
      <w:r w:rsidR="00C23706" w:rsidRPr="0013587A">
        <w:rPr>
          <w:rFonts w:ascii="Times New Roman" w:eastAsia="微软雅黑" w:hAnsi="Times New Roman" w:hint="eastAsia"/>
          <w:sz w:val="21"/>
        </w:rPr>
        <w:t>COG</w:t>
      </w:r>
      <w:r w:rsidRPr="0013587A">
        <w:rPr>
          <w:rFonts w:ascii="Times New Roman" w:eastAsia="微软雅黑" w:hAnsi="Times New Roman" w:hint="eastAsia"/>
          <w:sz w:val="21"/>
        </w:rPr>
        <w:t>功能预测结果见</w:t>
      </w:r>
      <w:r w:rsidR="00181721" w:rsidRPr="0013587A">
        <w:rPr>
          <w:rFonts w:ascii="Times New Roman" w:eastAsia="微软雅黑" w:hAnsi="Times New Roman" w:hint="eastAsia"/>
          <w:sz w:val="21"/>
        </w:rPr>
        <w:t>下</w:t>
      </w:r>
      <w:r w:rsidRPr="0013587A">
        <w:rPr>
          <w:rFonts w:ascii="Times New Roman" w:eastAsia="微软雅黑" w:hAnsi="Times New Roman" w:hint="eastAsia"/>
          <w:sz w:val="21"/>
        </w:rPr>
        <w:t>表。</w:t>
      </w:r>
      <w:r w:rsidRPr="0013587A">
        <w:rPr>
          <w:rFonts w:ascii="Times New Roman" w:eastAsia="微软雅黑" w:hAnsi="Times New Roman"/>
          <w:sz w:val="20"/>
        </w:rPr>
        <w:t xml:space="preserve"> </w:t>
      </w:r>
    </w:p>
    <w:p w14:paraId="747063B3" w14:textId="4748AF99" w:rsidR="007A6D71" w:rsidRPr="0013587A" w:rsidRDefault="004D24B1">
      <w:pPr>
        <w:spacing w:beforeLines="50" w:before="163" w:afterLines="50" w:after="163" w:line="360" w:lineRule="auto"/>
        <w:jc w:val="center"/>
        <w:rPr>
          <w:rFonts w:ascii="Times New Roman" w:eastAsia="微软雅黑" w:hAnsi="Times New Roman" w:cs="Times New Roman"/>
          <w:b/>
          <w:sz w:val="18"/>
        </w:rPr>
      </w:pPr>
      <w:r w:rsidRPr="0013587A">
        <w:rPr>
          <w:rFonts w:ascii="Times New Roman" w:eastAsia="微软雅黑" w:hAnsi="Times New Roman" w:cs="Times New Roman"/>
          <w:b/>
          <w:sz w:val="18"/>
        </w:rPr>
        <w:t>COG</w:t>
      </w:r>
      <w:r w:rsidRPr="0013587A">
        <w:rPr>
          <w:rFonts w:ascii="Times New Roman" w:eastAsia="微软雅黑" w:hAnsi="Times New Roman" w:cs="Times New Roman" w:hint="eastAsia"/>
          <w:b/>
          <w:sz w:val="18"/>
        </w:rPr>
        <w:t>功能预测结果</w:t>
      </w:r>
    </w:p>
    <w:tbl>
      <w:tblPr>
        <w:tblW w:w="9857" w:type="dxa"/>
        <w:jc w:val="center"/>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ayout w:type="fixed"/>
        <w:tblLook w:val="04A0" w:firstRow="1" w:lastRow="0" w:firstColumn="1" w:lastColumn="0" w:noHBand="0" w:noVBand="1"/>
      </w:tblPr>
      <w:tblGrid>
        <w:gridCol w:w="1207"/>
        <w:gridCol w:w="1972"/>
        <w:gridCol w:w="2050"/>
        <w:gridCol w:w="2385"/>
        <w:gridCol w:w="2243"/>
      </w:tblGrid>
      <w:tr w:rsidR="007A6D71" w:rsidRPr="0013587A" w14:paraId="62629C4F" w14:textId="77777777">
        <w:trPr>
          <w:trHeight w:val="421"/>
          <w:jc w:val="center"/>
        </w:trPr>
        <w:tc>
          <w:tcPr>
            <w:tcW w:w="1207" w:type="dxa"/>
            <w:vAlign w:val="center"/>
          </w:tcPr>
          <w:p w14:paraId="16ADC177" w14:textId="77777777" w:rsidR="007A6D71" w:rsidRPr="0013587A" w:rsidRDefault="004D24B1">
            <w:pPr>
              <w:jc w:val="center"/>
              <w:rPr>
                <w:rFonts w:ascii="Times New Roman" w:eastAsia="微软雅黑" w:hAnsi="Times New Roman"/>
                <w:sz w:val="18"/>
                <w:szCs w:val="21"/>
              </w:rPr>
            </w:pPr>
            <w:proofErr w:type="spellStart"/>
            <w:r w:rsidRPr="0013587A">
              <w:rPr>
                <w:rFonts w:ascii="Times New Roman" w:eastAsia="微软雅黑" w:hAnsi="Times New Roman"/>
                <w:sz w:val="18"/>
                <w:szCs w:val="21"/>
              </w:rPr>
              <w:t>Orthology</w:t>
            </w:r>
            <w:proofErr w:type="spellEnd"/>
          </w:p>
        </w:tc>
        <w:tc>
          <w:tcPr>
            <w:tcW w:w="1972" w:type="dxa"/>
            <w:vAlign w:val="center"/>
          </w:tcPr>
          <w:p w14:paraId="22E3BA63" w14:textId="77777777" w:rsidR="007A6D71" w:rsidRPr="0013587A" w:rsidRDefault="004D24B1">
            <w:pPr>
              <w:jc w:val="center"/>
              <w:rPr>
                <w:rFonts w:ascii="Times New Roman" w:eastAsia="微软雅黑" w:hAnsi="Times New Roman"/>
                <w:sz w:val="18"/>
                <w:szCs w:val="21"/>
              </w:rPr>
            </w:pPr>
            <w:r w:rsidRPr="0013587A">
              <w:rPr>
                <w:rFonts w:ascii="Times New Roman" w:eastAsia="微软雅黑" w:hAnsi="Times New Roman" w:hint="eastAsia"/>
                <w:sz w:val="18"/>
                <w:szCs w:val="21"/>
              </w:rPr>
              <w:t>A</w:t>
            </w:r>
            <w:r w:rsidRPr="0013587A">
              <w:rPr>
                <w:rFonts w:ascii="Times New Roman" w:eastAsia="微软雅黑" w:hAnsi="Times New Roman"/>
                <w:sz w:val="18"/>
                <w:szCs w:val="21"/>
              </w:rPr>
              <w:t>1</w:t>
            </w:r>
          </w:p>
        </w:tc>
        <w:tc>
          <w:tcPr>
            <w:tcW w:w="2050" w:type="dxa"/>
            <w:vAlign w:val="center"/>
          </w:tcPr>
          <w:p w14:paraId="15723EBC" w14:textId="77777777" w:rsidR="007A6D71" w:rsidRPr="0013587A" w:rsidRDefault="004D24B1">
            <w:pPr>
              <w:jc w:val="center"/>
              <w:rPr>
                <w:rFonts w:ascii="Times New Roman" w:eastAsia="微软雅黑" w:hAnsi="Times New Roman"/>
                <w:sz w:val="18"/>
                <w:szCs w:val="21"/>
              </w:rPr>
            </w:pPr>
            <w:r w:rsidRPr="0013587A">
              <w:rPr>
                <w:rFonts w:ascii="Times New Roman" w:eastAsia="微软雅黑" w:hAnsi="Times New Roman" w:hint="eastAsia"/>
                <w:sz w:val="18"/>
                <w:szCs w:val="21"/>
              </w:rPr>
              <w:t>A</w:t>
            </w:r>
            <w:r w:rsidRPr="0013587A">
              <w:rPr>
                <w:rFonts w:ascii="Times New Roman" w:eastAsia="微软雅黑" w:hAnsi="Times New Roman"/>
                <w:sz w:val="18"/>
                <w:szCs w:val="21"/>
              </w:rPr>
              <w:t>2</w:t>
            </w:r>
          </w:p>
        </w:tc>
        <w:tc>
          <w:tcPr>
            <w:tcW w:w="2385" w:type="dxa"/>
          </w:tcPr>
          <w:p w14:paraId="5ADD72CF" w14:textId="77777777" w:rsidR="007A6D71" w:rsidRPr="0013587A" w:rsidRDefault="004D24B1">
            <w:pPr>
              <w:jc w:val="center"/>
              <w:rPr>
                <w:rFonts w:ascii="Times New Roman" w:eastAsia="微软雅黑" w:hAnsi="Times New Roman"/>
                <w:sz w:val="18"/>
                <w:szCs w:val="21"/>
              </w:rPr>
            </w:pPr>
            <w:r w:rsidRPr="0013587A">
              <w:rPr>
                <w:rFonts w:ascii="Times New Roman" w:eastAsia="微软雅黑" w:hAnsi="Times New Roman"/>
                <w:sz w:val="18"/>
                <w:szCs w:val="21"/>
              </w:rPr>
              <w:t>A3</w:t>
            </w:r>
          </w:p>
        </w:tc>
        <w:tc>
          <w:tcPr>
            <w:tcW w:w="2243" w:type="dxa"/>
          </w:tcPr>
          <w:p w14:paraId="7C8A5818" w14:textId="77777777" w:rsidR="007A6D71" w:rsidRPr="0013587A" w:rsidRDefault="004D24B1">
            <w:pPr>
              <w:jc w:val="center"/>
              <w:rPr>
                <w:rFonts w:ascii="Times New Roman" w:eastAsia="微软雅黑" w:hAnsi="Times New Roman"/>
                <w:sz w:val="18"/>
                <w:szCs w:val="21"/>
              </w:rPr>
            </w:pPr>
            <w:r w:rsidRPr="0013587A">
              <w:rPr>
                <w:rFonts w:ascii="Times New Roman" w:eastAsia="微软雅黑" w:hAnsi="Times New Roman"/>
                <w:sz w:val="18"/>
                <w:szCs w:val="21"/>
              </w:rPr>
              <w:t>A4</w:t>
            </w:r>
          </w:p>
        </w:tc>
      </w:tr>
      <w:tr w:rsidR="003A2C3C" w:rsidRPr="0013587A" w14:paraId="16C0AF61" w14:textId="77777777">
        <w:trPr>
          <w:trHeight w:val="421"/>
          <w:jc w:val="center"/>
        </w:trPr>
        <w:tc>
          <w:tcPr>
            <w:tcW w:w="1207" w:type="dxa"/>
            <w:vAlign w:val="center"/>
          </w:tcPr>
          <w:p w14:paraId="6C76925D" w14:textId="77777777" w:rsidR="003A2C3C" w:rsidRPr="0013587A" w:rsidRDefault="003A2C3C">
            <w:pPr>
              <w:jc w:val="center"/>
              <w:rPr>
                <w:rFonts w:ascii="Times New Roman" w:eastAsia="微软雅黑" w:hAnsi="Times New Roman"/>
                <w:sz w:val="18"/>
                <w:szCs w:val="21"/>
              </w:rPr>
            </w:pPr>
          </w:p>
        </w:tc>
        <w:tc>
          <w:tcPr>
            <w:tcW w:w="1972" w:type="dxa"/>
            <w:vAlign w:val="center"/>
          </w:tcPr>
          <w:p w14:paraId="1BD9FD10" w14:textId="77777777" w:rsidR="003A2C3C" w:rsidRPr="0013587A" w:rsidRDefault="003A2C3C">
            <w:pPr>
              <w:jc w:val="center"/>
              <w:rPr>
                <w:rFonts w:ascii="Times New Roman" w:eastAsia="微软雅黑" w:hAnsi="Times New Roman"/>
                <w:sz w:val="18"/>
                <w:szCs w:val="21"/>
              </w:rPr>
            </w:pPr>
          </w:p>
        </w:tc>
        <w:tc>
          <w:tcPr>
            <w:tcW w:w="2050" w:type="dxa"/>
            <w:vAlign w:val="center"/>
          </w:tcPr>
          <w:p w14:paraId="14CE0B48" w14:textId="77777777" w:rsidR="003A2C3C" w:rsidRPr="0013587A" w:rsidRDefault="003A2C3C">
            <w:pPr>
              <w:jc w:val="center"/>
              <w:rPr>
                <w:rFonts w:ascii="Times New Roman" w:eastAsia="微软雅黑" w:hAnsi="Times New Roman"/>
                <w:sz w:val="18"/>
                <w:szCs w:val="21"/>
              </w:rPr>
            </w:pPr>
          </w:p>
        </w:tc>
        <w:tc>
          <w:tcPr>
            <w:tcW w:w="2385" w:type="dxa"/>
          </w:tcPr>
          <w:p w14:paraId="3F939309" w14:textId="77777777" w:rsidR="003A2C3C" w:rsidRPr="0013587A" w:rsidRDefault="003A2C3C">
            <w:pPr>
              <w:jc w:val="center"/>
              <w:rPr>
                <w:rFonts w:ascii="Times New Roman" w:eastAsia="微软雅黑" w:hAnsi="Times New Roman"/>
                <w:sz w:val="18"/>
                <w:szCs w:val="21"/>
              </w:rPr>
            </w:pPr>
          </w:p>
        </w:tc>
        <w:tc>
          <w:tcPr>
            <w:tcW w:w="2243" w:type="dxa"/>
          </w:tcPr>
          <w:p w14:paraId="1B7C9DDC" w14:textId="77777777" w:rsidR="003A2C3C" w:rsidRPr="0013587A" w:rsidRDefault="003A2C3C">
            <w:pPr>
              <w:jc w:val="center"/>
              <w:rPr>
                <w:rFonts w:ascii="Times New Roman" w:eastAsia="微软雅黑" w:hAnsi="Times New Roman"/>
                <w:sz w:val="18"/>
                <w:szCs w:val="21"/>
              </w:rPr>
            </w:pPr>
          </w:p>
        </w:tc>
      </w:tr>
    </w:tbl>
    <w:p w14:paraId="7975F714" w14:textId="25F0728E" w:rsidR="00A7308D" w:rsidRPr="00A7308D" w:rsidRDefault="00A7308D">
      <w:pPr>
        <w:jc w:val="left"/>
        <w:rPr>
          <w:rFonts w:ascii="Times New Roman" w:eastAsia="微软雅黑" w:hAnsi="Times New Roman" w:cs="Times New Roman"/>
          <w:color w:val="000000" w:themeColor="text1"/>
          <w:sz w:val="21"/>
          <w:szCs w:val="21"/>
        </w:rPr>
      </w:pPr>
      <w:bookmarkStart w:id="61" w:name="_Toc8717"/>
      <w:bookmarkStart w:id="62" w:name="_Toc20056"/>
      <w:bookmarkStart w:id="63" w:name="_Toc4649"/>
      <w:r w:rsidRPr="0013587A">
        <w:rPr>
          <w:rFonts w:ascii="Times New Roman" w:eastAsia="微软雅黑" w:hAnsi="Times New Roman"/>
          <w:color w:val="4F81BD"/>
          <w:szCs w:val="21"/>
        </w:rPr>
        <w:t>注：由于数据表较大，此处以图例形式列出部分数据，详见对应文件</w:t>
      </w:r>
      <w:r>
        <w:rPr>
          <w:rFonts w:ascii="Times New Roman" w:eastAsia="微软雅黑" w:hAnsi="Times New Roman" w:hint="eastAsia"/>
          <w:color w:val="4F81BD"/>
          <w:szCs w:val="21"/>
        </w:rPr>
        <w:t>cog</w:t>
      </w:r>
      <w:r w:rsidRPr="00A7308D">
        <w:rPr>
          <w:rFonts w:ascii="Times New Roman" w:eastAsia="微软雅黑" w:hAnsi="Times New Roman"/>
          <w:color w:val="4F81BD"/>
          <w:szCs w:val="21"/>
        </w:rPr>
        <w:t>_prediction.csv</w:t>
      </w:r>
    </w:p>
    <w:p w14:paraId="7C136BD2" w14:textId="78AF55A8"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101C516D" w14:textId="2ABB6676"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w:t>
      </w:r>
      <w:r w:rsidR="008C39FA">
        <w:rPr>
          <w:rFonts w:ascii="Times New Roman" w:eastAsia="微软雅黑" w:hAnsi="Times New Roman" w:cs="Times New Roman"/>
          <w:color w:val="000000" w:themeColor="text1"/>
          <w:sz w:val="21"/>
          <w:szCs w:val="21"/>
        </w:rPr>
        <w:t>07_FunctionPrediction</w:t>
      </w:r>
      <w:bookmarkEnd w:id="61"/>
      <w:bookmarkEnd w:id="62"/>
      <w:bookmarkEnd w:id="63"/>
      <w:r w:rsidRPr="0013587A">
        <w:rPr>
          <w:rFonts w:ascii="Times New Roman" w:eastAsia="微软雅黑" w:hAnsi="Times New Roman" w:cs="Times New Roman"/>
          <w:color w:val="000000" w:themeColor="text1"/>
          <w:sz w:val="21"/>
          <w:szCs w:val="21"/>
        </w:rPr>
        <w:t>\COG</w:t>
      </w:r>
      <w:r w:rsidR="002350DE">
        <w:rPr>
          <w:rFonts w:ascii="Times New Roman" w:eastAsia="微软雅黑" w:hAnsi="Times New Roman" w:cs="Times New Roman"/>
          <w:color w:val="000000" w:themeColor="text1"/>
          <w:sz w:val="21"/>
          <w:szCs w:val="21"/>
        </w:rPr>
        <w:t>\cog</w:t>
      </w:r>
      <w:r w:rsidRPr="0013587A">
        <w:rPr>
          <w:rFonts w:ascii="Times New Roman" w:eastAsia="微软雅黑" w:hAnsi="Times New Roman" w:cs="Times New Roman"/>
          <w:color w:val="000000" w:themeColor="text1"/>
          <w:sz w:val="21"/>
          <w:szCs w:val="21"/>
        </w:rPr>
        <w:t>_prediction</w:t>
      </w:r>
      <w:r w:rsidR="002350DE">
        <w:rPr>
          <w:rFonts w:ascii="Times New Roman" w:eastAsia="微软雅黑" w:hAnsi="Times New Roman" w:cs="Times New Roman"/>
          <w:color w:val="000000" w:themeColor="text1"/>
          <w:sz w:val="21"/>
          <w:szCs w:val="21"/>
        </w:rPr>
        <w:t>.csv</w:t>
      </w:r>
    </w:p>
    <w:p w14:paraId="296C7912"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64" w:name="_Toc9028"/>
      <w:bookmarkStart w:id="65" w:name="_Toc40259960"/>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.8.3 PCA</w:t>
      </w:r>
      <w:r w:rsidR="004D24B1" w:rsidRPr="0013587A">
        <w:rPr>
          <w:rFonts w:ascii="Times New Roman" w:eastAsia="微软雅黑" w:hAnsi="Times New Roman" w:cs="Times New Roman" w:hint="eastAsia"/>
          <w:b/>
          <w:color w:val="C00000"/>
          <w:sz w:val="21"/>
          <w:szCs w:val="21"/>
        </w:rPr>
        <w:t>分析</w:t>
      </w:r>
      <w:bookmarkEnd w:id="65"/>
    </w:p>
    <w:p w14:paraId="416D8367" w14:textId="53D0044E"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PCA</w:t>
      </w:r>
      <w:r w:rsidRPr="0013587A">
        <w:rPr>
          <w:rFonts w:ascii="Times New Roman" w:eastAsia="微软雅黑" w:hAnsi="Times New Roman" w:cs="Times New Roman"/>
          <w:color w:val="000000"/>
          <w:sz w:val="21"/>
          <w:szCs w:val="21"/>
        </w:rPr>
        <w:t>分析</w:t>
      </w:r>
      <w:r w:rsidRPr="0013587A">
        <w:rPr>
          <w:rFonts w:ascii="Times New Roman" w:eastAsia="微软雅黑" w:hAnsi="Times New Roman" w:cs="Times New Roman" w:hint="eastAsia"/>
          <w:color w:val="000000"/>
          <w:sz w:val="21"/>
          <w:szCs w:val="21"/>
        </w:rPr>
        <w:t>是在整体层面上揭示不同组别的菌群功能的相似度或差异性</w:t>
      </w:r>
      <w:r w:rsidRPr="0013587A">
        <w:rPr>
          <w:rFonts w:ascii="Times New Roman" w:eastAsia="微软雅黑" w:hAnsi="Times New Roman" w:cs="Times New Roman"/>
          <w:color w:val="000000"/>
          <w:sz w:val="21"/>
          <w:szCs w:val="21"/>
        </w:rPr>
        <w:t>。在</w:t>
      </w:r>
      <w:r w:rsidRPr="0013587A">
        <w:rPr>
          <w:rFonts w:ascii="Times New Roman" w:eastAsia="微软雅黑" w:hAnsi="Times New Roman" w:cs="Times New Roman"/>
          <w:color w:val="000000"/>
          <w:sz w:val="21"/>
          <w:szCs w:val="21"/>
        </w:rPr>
        <w:t>PCA</w:t>
      </w:r>
      <w:r w:rsidRPr="0013587A">
        <w:rPr>
          <w:rFonts w:ascii="Times New Roman" w:eastAsia="微软雅黑" w:hAnsi="Times New Roman" w:cs="Times New Roman"/>
          <w:color w:val="000000"/>
          <w:sz w:val="21"/>
          <w:szCs w:val="21"/>
        </w:rPr>
        <w:t>图中的距离越接近，</w:t>
      </w:r>
      <w:r w:rsidRPr="0013587A">
        <w:rPr>
          <w:rFonts w:ascii="Times New Roman" w:eastAsia="微软雅黑" w:hAnsi="Times New Roman" w:cs="Times New Roman" w:hint="eastAsia"/>
          <w:color w:val="000000"/>
          <w:sz w:val="21"/>
          <w:szCs w:val="21"/>
        </w:rPr>
        <w:t>反映</w:t>
      </w:r>
      <w:r w:rsidRPr="0013587A">
        <w:rPr>
          <w:rFonts w:ascii="Times New Roman" w:eastAsia="微软雅黑" w:hAnsi="Times New Roman" w:cs="Times New Roman"/>
          <w:color w:val="000000"/>
          <w:sz w:val="21"/>
          <w:szCs w:val="21"/>
        </w:rPr>
        <w:t>样品的群落</w:t>
      </w:r>
      <w:r w:rsidRPr="0013587A">
        <w:rPr>
          <w:rFonts w:ascii="Times New Roman" w:eastAsia="微软雅黑" w:hAnsi="Times New Roman" w:cs="Times New Roman" w:hint="eastAsia"/>
          <w:color w:val="000000"/>
          <w:sz w:val="21"/>
          <w:szCs w:val="21"/>
        </w:rPr>
        <w:t>功能</w:t>
      </w:r>
      <w:r w:rsidRPr="0013587A">
        <w:rPr>
          <w:rFonts w:ascii="Times New Roman" w:eastAsia="微软雅黑" w:hAnsi="Times New Roman" w:cs="Times New Roman"/>
          <w:color w:val="000000"/>
          <w:sz w:val="21"/>
          <w:szCs w:val="21"/>
        </w:rPr>
        <w:t>越相似。</w:t>
      </w:r>
      <w:r w:rsidRPr="0013587A">
        <w:rPr>
          <w:rFonts w:ascii="Times New Roman" w:eastAsia="微软雅黑" w:hAnsi="Times New Roman" w:cs="Times New Roman" w:hint="eastAsia"/>
          <w:color w:val="000000"/>
          <w:sz w:val="21"/>
          <w:szCs w:val="21"/>
        </w:rPr>
        <w:t>对</w:t>
      </w:r>
      <w:r w:rsidRPr="0013587A">
        <w:rPr>
          <w:rFonts w:ascii="Times New Roman" w:eastAsia="微软雅黑" w:hAnsi="Times New Roman" w:cs="Times New Roman" w:hint="eastAsia"/>
          <w:color w:val="000000"/>
          <w:sz w:val="21"/>
          <w:szCs w:val="21"/>
        </w:rPr>
        <w:t>K</w:t>
      </w:r>
      <w:r w:rsidRPr="0013587A">
        <w:rPr>
          <w:rFonts w:ascii="Times New Roman" w:eastAsia="微软雅黑" w:hAnsi="Times New Roman" w:cs="Times New Roman"/>
          <w:color w:val="000000"/>
          <w:sz w:val="21"/>
          <w:szCs w:val="21"/>
        </w:rPr>
        <w:t>EGG</w:t>
      </w:r>
      <w:r w:rsidRPr="0013587A">
        <w:rPr>
          <w:rFonts w:ascii="Times New Roman" w:eastAsia="微软雅黑" w:hAnsi="Times New Roman" w:cs="Times New Roman" w:hint="eastAsia"/>
          <w:color w:val="000000"/>
          <w:sz w:val="21"/>
          <w:szCs w:val="21"/>
        </w:rPr>
        <w:t>和</w:t>
      </w:r>
      <w:r w:rsidRPr="0013587A">
        <w:rPr>
          <w:rFonts w:ascii="Times New Roman" w:eastAsia="微软雅黑" w:hAnsi="Times New Roman" w:cs="Times New Roman" w:hint="eastAsia"/>
          <w:color w:val="000000"/>
          <w:sz w:val="21"/>
          <w:szCs w:val="21"/>
        </w:rPr>
        <w:t>C</w:t>
      </w:r>
      <w:r w:rsidRPr="0013587A">
        <w:rPr>
          <w:rFonts w:ascii="Times New Roman" w:eastAsia="微软雅黑" w:hAnsi="Times New Roman" w:cs="Times New Roman"/>
          <w:color w:val="000000"/>
          <w:sz w:val="21"/>
          <w:szCs w:val="21"/>
        </w:rPr>
        <w:t>OG</w:t>
      </w:r>
      <w:r w:rsidRPr="0013587A">
        <w:rPr>
          <w:rFonts w:ascii="Times New Roman" w:eastAsia="微软雅黑" w:hAnsi="Times New Roman" w:cs="Times New Roman" w:hint="eastAsia"/>
          <w:color w:val="000000"/>
          <w:sz w:val="21"/>
          <w:szCs w:val="21"/>
        </w:rPr>
        <w:t>功能预测结果进行</w:t>
      </w:r>
      <w:r w:rsidRPr="0013587A">
        <w:rPr>
          <w:rFonts w:ascii="Times New Roman" w:eastAsia="微软雅黑" w:hAnsi="Times New Roman" w:cs="Times New Roman"/>
          <w:color w:val="000000"/>
          <w:sz w:val="21"/>
          <w:szCs w:val="21"/>
        </w:rPr>
        <w:t>PCA</w:t>
      </w:r>
      <w:r w:rsidRPr="0013587A">
        <w:rPr>
          <w:rFonts w:ascii="Times New Roman" w:eastAsia="微软雅黑" w:hAnsi="Times New Roman" w:cs="Times New Roman"/>
          <w:color w:val="000000"/>
          <w:sz w:val="21"/>
          <w:szCs w:val="21"/>
        </w:rPr>
        <w:t>分析，结果如</w:t>
      </w:r>
      <w:r w:rsidR="00F84FE9" w:rsidRP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color w:val="000000"/>
          <w:sz w:val="21"/>
          <w:szCs w:val="21"/>
        </w:rPr>
        <w:t>图。</w:t>
      </w:r>
    </w:p>
    <w:p w14:paraId="2156D46C" w14:textId="77777777" w:rsidR="007A6D71" w:rsidRPr="0013587A" w:rsidRDefault="004D24B1">
      <w:pPr>
        <w:spacing w:beforeLines="50" w:before="163" w:afterLines="50" w:after="163" w:line="360" w:lineRule="auto"/>
        <w:jc w:val="center"/>
        <w:rPr>
          <w:rFonts w:ascii="Times New Roman" w:eastAsia="微软雅黑" w:hAnsi="Times New Roman" w:cs="Times New Roman"/>
          <w:b/>
          <w:color w:val="C0504D" w:themeColor="accent2"/>
          <w:kern w:val="0"/>
        </w:rPr>
      </w:pPr>
      <w:r w:rsidRPr="0013587A">
        <w:rPr>
          <w:rFonts w:ascii="Times New Roman" w:eastAsia="微软雅黑" w:hAnsi="Times New Roman" w:cs="Times New Roman" w:hint="eastAsia"/>
          <w:b/>
          <w:color w:val="C0504D" w:themeColor="accent2"/>
          <w:kern w:val="0"/>
        </w:rPr>
        <w:t>[pca12.png]</w:t>
      </w:r>
      <w:r w:rsidRPr="0013587A">
        <w:rPr>
          <w:rFonts w:ascii="Times New Roman" w:eastAsia="微软雅黑" w:hAnsi="Times New Roman" w:cs="Times New Roman"/>
          <w:b/>
          <w:color w:val="C0504D" w:themeColor="accent2"/>
          <w:kern w:val="0"/>
        </w:rPr>
        <w:t xml:space="preserve"> </w:t>
      </w:r>
    </w:p>
    <w:p w14:paraId="1B1FEA16" w14:textId="2100C419" w:rsidR="007A6D71" w:rsidRPr="0013587A" w:rsidRDefault="004D24B1" w:rsidP="006070F5">
      <w:pPr>
        <w:ind w:firstLineChars="1400" w:firstLine="2520"/>
        <w:rPr>
          <w:rFonts w:ascii="Times New Roman" w:eastAsia="微软雅黑" w:hAnsi="Times New Roman" w:cs="Times New Roman"/>
          <w:b/>
          <w:color w:val="000000" w:themeColor="text1"/>
          <w:sz w:val="18"/>
          <w:szCs w:val="18"/>
        </w:rPr>
      </w:pPr>
      <w:r w:rsidRPr="0013587A">
        <w:rPr>
          <w:rFonts w:ascii="Times New Roman" w:eastAsia="微软雅黑" w:hAnsi="Times New Roman" w:cs="Times New Roman"/>
          <w:b/>
          <w:color w:val="000000" w:themeColor="text1"/>
          <w:sz w:val="18"/>
          <w:szCs w:val="18"/>
        </w:rPr>
        <w:t>KEGG PCA</w:t>
      </w:r>
      <w:r w:rsidRPr="0013587A">
        <w:rPr>
          <w:rFonts w:ascii="Times New Roman" w:eastAsia="微软雅黑" w:hAnsi="Times New Roman" w:cs="Times New Roman" w:hint="eastAsia"/>
          <w:b/>
          <w:color w:val="000000" w:themeColor="text1"/>
          <w:sz w:val="18"/>
          <w:szCs w:val="18"/>
        </w:rPr>
        <w:t xml:space="preserve"> </w:t>
      </w:r>
      <w:r w:rsidRPr="0013587A">
        <w:rPr>
          <w:rFonts w:ascii="Times New Roman" w:eastAsia="微软雅黑" w:hAnsi="Times New Roman" w:cs="Times New Roman"/>
          <w:b/>
          <w:color w:val="000000" w:themeColor="text1"/>
          <w:sz w:val="18"/>
          <w:szCs w:val="18"/>
        </w:rPr>
        <w:t xml:space="preserve">                       COG PCA</w:t>
      </w:r>
    </w:p>
    <w:p w14:paraId="3263FFF8" w14:textId="77777777" w:rsidR="007A6D71" w:rsidRPr="0013587A" w:rsidRDefault="004D24B1">
      <w:pPr>
        <w:ind w:firstLineChars="200" w:firstLine="420"/>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w:t>
      </w:r>
      <w:r w:rsidRPr="0013587A">
        <w:rPr>
          <w:rFonts w:ascii="Times New Roman" w:eastAsia="微软雅黑" w:hAnsi="Times New Roman" w:cs="Times New Roman"/>
          <w:b/>
          <w:color w:val="4F81BD"/>
          <w:sz w:val="21"/>
          <w:szCs w:val="21"/>
        </w:rPr>
        <w:t>：</w:t>
      </w:r>
      <w:r w:rsidRPr="0013587A">
        <w:rPr>
          <w:rFonts w:ascii="Times New Roman" w:eastAsia="微软雅黑" w:hAnsi="Times New Roman" w:cs="Times New Roman"/>
          <w:color w:val="4F81BD"/>
          <w:sz w:val="21"/>
          <w:szCs w:val="21"/>
        </w:rPr>
        <w:t>横坐标表示第一主成分，纵坐标表示第二主成分，百分比表示对样品差异的贡献值。</w:t>
      </w:r>
    </w:p>
    <w:p w14:paraId="415FACDA"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0E770648" w14:textId="32EF7989" w:rsidR="007A6D71" w:rsidRPr="0013587A" w:rsidRDefault="004D24B1">
      <w:pPr>
        <w:spacing w:line="360" w:lineRule="auto"/>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w:t>
      </w:r>
      <w:r w:rsidR="008C39FA">
        <w:rPr>
          <w:rFonts w:ascii="Times New Roman" w:eastAsia="微软雅黑" w:hAnsi="Times New Roman" w:cs="Times New Roman"/>
          <w:color w:val="000000" w:themeColor="text1"/>
          <w:sz w:val="21"/>
          <w:szCs w:val="21"/>
        </w:rPr>
        <w:t>07_FunctionPrediction</w:t>
      </w:r>
      <w:r w:rsidRPr="0013587A">
        <w:rPr>
          <w:rFonts w:ascii="Times New Roman" w:eastAsia="微软雅黑" w:hAnsi="Times New Roman" w:cs="Times New Roman"/>
          <w:color w:val="000000" w:themeColor="text1"/>
          <w:sz w:val="21"/>
          <w:szCs w:val="21"/>
        </w:rPr>
        <w:t>\KEGG\PCA</w:t>
      </w:r>
    </w:p>
    <w:p w14:paraId="0738BEE4" w14:textId="7BB21417" w:rsidR="007A6D71" w:rsidRPr="0013587A" w:rsidRDefault="004D24B1">
      <w:pPr>
        <w:spacing w:line="360" w:lineRule="auto"/>
        <w:jc w:val="left"/>
        <w:rPr>
          <w:rFonts w:ascii="Times New Roman" w:eastAsia="微软雅黑" w:hAnsi="Times New Roman" w:cs="Times New Roman"/>
          <w:sz w:val="20"/>
        </w:rPr>
      </w:pPr>
      <w:r w:rsidRPr="0013587A">
        <w:rPr>
          <w:rFonts w:ascii="Times New Roman" w:eastAsia="微软雅黑" w:hAnsi="Times New Roman" w:cs="Times New Roman"/>
          <w:color w:val="000000" w:themeColor="text1"/>
          <w:sz w:val="21"/>
          <w:szCs w:val="21"/>
        </w:rPr>
        <w:t>Result\</w:t>
      </w:r>
      <w:r w:rsidR="008C39FA">
        <w:rPr>
          <w:rFonts w:ascii="Times New Roman" w:eastAsia="微软雅黑" w:hAnsi="Times New Roman" w:cs="Times New Roman"/>
          <w:color w:val="000000" w:themeColor="text1"/>
          <w:sz w:val="21"/>
          <w:szCs w:val="21"/>
        </w:rPr>
        <w:t>07_FunctionPrediction</w:t>
      </w:r>
      <w:r w:rsidRPr="0013587A">
        <w:rPr>
          <w:rFonts w:ascii="Times New Roman" w:eastAsia="微软雅黑" w:hAnsi="Times New Roman" w:cs="Times New Roman"/>
          <w:color w:val="000000" w:themeColor="text1"/>
          <w:sz w:val="21"/>
          <w:szCs w:val="21"/>
        </w:rPr>
        <w:t>\COG\PCA</w:t>
      </w:r>
    </w:p>
    <w:p w14:paraId="26FFF64A"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66" w:name="_Toc40259961"/>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 xml:space="preserve">.8.4 </w:t>
      </w:r>
      <w:r w:rsidR="004D24B1" w:rsidRPr="0013587A">
        <w:rPr>
          <w:rFonts w:ascii="Times New Roman" w:eastAsia="微软雅黑" w:hAnsi="Times New Roman" w:cs="Times New Roman" w:hint="eastAsia"/>
          <w:b/>
          <w:color w:val="C00000"/>
          <w:sz w:val="21"/>
          <w:szCs w:val="21"/>
        </w:rPr>
        <w:t>功能分布组分图</w:t>
      </w:r>
      <w:bookmarkEnd w:id="66"/>
    </w:p>
    <w:p w14:paraId="449836F8" w14:textId="154B5273"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sz w:val="21"/>
          <w:szCs w:val="21"/>
        </w:rPr>
        <w:t>群落结构组分图可以展示每个样本</w:t>
      </w:r>
      <w:r w:rsidRPr="0013587A">
        <w:rPr>
          <w:rFonts w:ascii="Times New Roman" w:eastAsia="微软雅黑" w:hAnsi="Times New Roman" w:cs="Times New Roman" w:hint="eastAsia"/>
          <w:sz w:val="21"/>
          <w:szCs w:val="21"/>
        </w:rPr>
        <w:t>或</w:t>
      </w:r>
      <w:r w:rsidRPr="0013587A">
        <w:rPr>
          <w:rFonts w:ascii="Times New Roman" w:eastAsia="微软雅黑" w:hAnsi="Times New Roman" w:cs="Times New Roman"/>
          <w:sz w:val="21"/>
          <w:szCs w:val="21"/>
        </w:rPr>
        <w:t>分组</w:t>
      </w:r>
      <w:r w:rsidRPr="0013587A">
        <w:rPr>
          <w:rFonts w:ascii="Times New Roman" w:eastAsia="微软雅黑" w:hAnsi="Times New Roman" w:cs="Times New Roman" w:hint="eastAsia"/>
          <w:sz w:val="21"/>
          <w:szCs w:val="21"/>
        </w:rPr>
        <w:t>的功能组成及相对丰度</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hint="eastAsia"/>
          <w:sz w:val="21"/>
          <w:szCs w:val="21"/>
        </w:rPr>
        <w:t>分别选择</w:t>
      </w:r>
      <w:r w:rsidRPr="0013587A">
        <w:rPr>
          <w:rFonts w:ascii="Times New Roman" w:eastAsia="微软雅黑" w:hAnsi="Times New Roman" w:cs="Times New Roman"/>
          <w:sz w:val="21"/>
          <w:szCs w:val="21"/>
        </w:rPr>
        <w:t>TOP 10</w:t>
      </w:r>
      <w:r w:rsidRPr="0013587A">
        <w:rPr>
          <w:rFonts w:ascii="Times New Roman" w:eastAsia="微软雅黑" w:hAnsi="Times New Roman" w:cs="Times New Roman"/>
          <w:sz w:val="21"/>
          <w:szCs w:val="21"/>
        </w:rPr>
        <w:t>的</w:t>
      </w:r>
      <w:r w:rsidRPr="0013587A">
        <w:rPr>
          <w:rFonts w:ascii="Times New Roman" w:eastAsia="微软雅黑" w:hAnsi="Times New Roman" w:cs="Times New Roman" w:hint="eastAsia"/>
          <w:sz w:val="21"/>
          <w:szCs w:val="21"/>
        </w:rPr>
        <w:t>K</w:t>
      </w:r>
      <w:r w:rsidRPr="0013587A">
        <w:rPr>
          <w:rFonts w:ascii="Times New Roman" w:eastAsia="微软雅黑" w:hAnsi="Times New Roman" w:cs="Times New Roman"/>
          <w:sz w:val="21"/>
          <w:szCs w:val="21"/>
        </w:rPr>
        <w:t>EGG</w:t>
      </w:r>
      <w:r w:rsidRPr="0013587A">
        <w:rPr>
          <w:rFonts w:ascii="Times New Roman" w:eastAsia="微软雅黑" w:hAnsi="Times New Roman" w:cs="Times New Roman" w:hint="eastAsia"/>
          <w:sz w:val="21"/>
          <w:szCs w:val="21"/>
        </w:rPr>
        <w:t>和</w:t>
      </w:r>
      <w:r w:rsidRPr="0013587A">
        <w:rPr>
          <w:rFonts w:ascii="Times New Roman" w:eastAsia="微软雅黑" w:hAnsi="Times New Roman" w:cs="Times New Roman" w:hint="eastAsia"/>
          <w:sz w:val="21"/>
          <w:szCs w:val="21"/>
        </w:rPr>
        <w:t>C</w:t>
      </w:r>
      <w:r w:rsidRPr="0013587A">
        <w:rPr>
          <w:rFonts w:ascii="Times New Roman" w:eastAsia="微软雅黑" w:hAnsi="Times New Roman" w:cs="Times New Roman"/>
          <w:sz w:val="21"/>
          <w:szCs w:val="21"/>
        </w:rPr>
        <w:t>OG</w:t>
      </w:r>
      <w:r w:rsidRPr="0013587A">
        <w:rPr>
          <w:rFonts w:ascii="Times New Roman" w:eastAsia="微软雅黑" w:hAnsi="Times New Roman" w:cs="Times New Roman" w:hint="eastAsia"/>
          <w:sz w:val="21"/>
          <w:szCs w:val="21"/>
        </w:rPr>
        <w:t>功能条目</w:t>
      </w:r>
      <w:r w:rsidRPr="0013587A">
        <w:rPr>
          <w:rFonts w:ascii="Times New Roman" w:eastAsia="微软雅黑" w:hAnsi="Times New Roman" w:cs="Times New Roman"/>
          <w:sz w:val="21"/>
          <w:szCs w:val="21"/>
        </w:rPr>
        <w:t>，生成相对丰度柱形累加图，</w:t>
      </w:r>
      <w:r w:rsidRPr="0013587A">
        <w:rPr>
          <w:rFonts w:ascii="Times New Roman" w:eastAsia="微软雅黑" w:hAnsi="Times New Roman" w:cs="Times New Roman"/>
          <w:color w:val="000000"/>
          <w:sz w:val="21"/>
          <w:szCs w:val="21"/>
        </w:rPr>
        <w:t>结果如</w:t>
      </w:r>
      <w:r w:rsidR="006070F5" w:rsidRP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color w:val="000000"/>
          <w:sz w:val="21"/>
          <w:szCs w:val="21"/>
        </w:rPr>
        <w:t>图</w:t>
      </w:r>
      <w:r w:rsidRPr="0013587A">
        <w:rPr>
          <w:rFonts w:ascii="Times New Roman" w:eastAsia="微软雅黑" w:hAnsi="Times New Roman" w:cs="Times New Roman" w:hint="eastAsia"/>
          <w:color w:val="000000"/>
          <w:sz w:val="21"/>
          <w:szCs w:val="21"/>
        </w:rPr>
        <w:t>所示</w:t>
      </w:r>
      <w:r w:rsidRPr="0013587A">
        <w:rPr>
          <w:rFonts w:ascii="Times New Roman" w:eastAsia="微软雅黑" w:hAnsi="Times New Roman" w:cs="Times New Roman"/>
          <w:color w:val="000000"/>
          <w:sz w:val="21"/>
          <w:szCs w:val="21"/>
        </w:rPr>
        <w:t>。</w:t>
      </w:r>
    </w:p>
    <w:p w14:paraId="1E81A9E1" w14:textId="77777777" w:rsidR="007A6D71" w:rsidRPr="0013587A" w:rsidRDefault="004D24B1">
      <w:pPr>
        <w:spacing w:beforeLines="50" w:before="163" w:afterLines="50" w:after="163" w:line="360" w:lineRule="auto"/>
        <w:jc w:val="center"/>
        <w:rPr>
          <w:rFonts w:ascii="Times New Roman" w:eastAsia="微软雅黑" w:hAnsi="Times New Roman" w:cs="Times New Roman"/>
          <w:b/>
          <w:color w:val="C0504D" w:themeColor="accent2"/>
          <w:kern w:val="0"/>
        </w:rPr>
      </w:pPr>
      <w:r w:rsidRPr="0013587A">
        <w:rPr>
          <w:rFonts w:ascii="Times New Roman" w:eastAsia="微软雅黑" w:hAnsi="Times New Roman" w:cs="Times New Roman"/>
          <w:snapToGrid w:val="0"/>
          <w:color w:val="000000"/>
          <w:w w:val="0"/>
          <w:kern w:val="0"/>
          <w:sz w:val="0"/>
          <w:szCs w:val="0"/>
          <w:u w:color="000000"/>
          <w:lang w:val="zh-CN" w:bidi="zh-CN"/>
        </w:rPr>
        <w:t xml:space="preserve"> </w:t>
      </w:r>
      <w:r w:rsidRPr="0013587A">
        <w:rPr>
          <w:rFonts w:ascii="Times New Roman" w:eastAsia="微软雅黑" w:hAnsi="Times New Roman" w:cs="Times New Roman" w:hint="eastAsia"/>
          <w:b/>
          <w:color w:val="C0504D" w:themeColor="accent2"/>
          <w:kern w:val="0"/>
        </w:rPr>
        <w:t>[barplot12.png]</w:t>
      </w:r>
    </w:p>
    <w:p w14:paraId="6F5ED1C9" w14:textId="7CA29A5B" w:rsidR="007A6D71" w:rsidRPr="0013587A" w:rsidRDefault="004D24B1" w:rsidP="00146857">
      <w:pPr>
        <w:ind w:firstLineChars="800" w:firstLine="1440"/>
        <w:rPr>
          <w:rFonts w:ascii="Times New Roman" w:eastAsia="微软雅黑" w:hAnsi="Times New Roman" w:cs="Times New Roman"/>
          <w:b/>
          <w:color w:val="000000" w:themeColor="text1"/>
          <w:sz w:val="18"/>
          <w:szCs w:val="18"/>
        </w:rPr>
      </w:pPr>
      <w:r w:rsidRPr="0013587A">
        <w:rPr>
          <w:rFonts w:ascii="Times New Roman" w:eastAsia="微软雅黑" w:hAnsi="Times New Roman" w:cs="Times New Roman"/>
          <w:b/>
          <w:color w:val="000000" w:themeColor="text1"/>
          <w:sz w:val="18"/>
          <w:szCs w:val="18"/>
        </w:rPr>
        <w:t>KEGG</w:t>
      </w:r>
      <w:r w:rsidRPr="0013587A">
        <w:rPr>
          <w:rFonts w:ascii="Times New Roman" w:eastAsia="微软雅黑" w:hAnsi="Times New Roman" w:cs="Times New Roman" w:hint="eastAsia"/>
          <w:b/>
          <w:color w:val="000000" w:themeColor="text1"/>
          <w:sz w:val="18"/>
          <w:szCs w:val="18"/>
        </w:rPr>
        <w:t>功能条目相对丰度柱状图</w:t>
      </w:r>
      <w:r w:rsidRPr="0013587A">
        <w:rPr>
          <w:rFonts w:ascii="Times New Roman" w:eastAsia="微软雅黑" w:hAnsi="Times New Roman" w:cs="Times New Roman"/>
          <w:b/>
          <w:color w:val="000000" w:themeColor="text1"/>
          <w:sz w:val="18"/>
          <w:szCs w:val="18"/>
        </w:rPr>
        <w:t xml:space="preserve">            COG</w:t>
      </w:r>
      <w:r w:rsidRPr="0013587A">
        <w:rPr>
          <w:rFonts w:ascii="Times New Roman" w:eastAsia="微软雅黑" w:hAnsi="Times New Roman" w:cs="Times New Roman" w:hint="eastAsia"/>
          <w:b/>
          <w:color w:val="000000" w:themeColor="text1"/>
          <w:sz w:val="18"/>
          <w:szCs w:val="18"/>
        </w:rPr>
        <w:t>功能条目相对丰度柱状图</w:t>
      </w:r>
    </w:p>
    <w:p w14:paraId="23A2FCF0" w14:textId="77777777" w:rsidR="007A6D71" w:rsidRPr="0013587A" w:rsidRDefault="004D24B1">
      <w:pPr>
        <w:ind w:firstLineChars="200" w:firstLine="420"/>
        <w:jc w:val="left"/>
        <w:rPr>
          <w:rFonts w:ascii="Times New Roman" w:eastAsia="微软雅黑" w:hAnsi="Times New Roman" w:cs="Times New Roman"/>
          <w:color w:val="4F81BD"/>
          <w:sz w:val="21"/>
          <w:szCs w:val="21"/>
        </w:rPr>
      </w:pPr>
      <w:r w:rsidRPr="0013587A">
        <w:rPr>
          <w:rFonts w:ascii="Times New Roman" w:eastAsia="微软雅黑" w:hAnsi="Times New Roman" w:cs="Times New Roman"/>
          <w:color w:val="4F81BD"/>
          <w:sz w:val="21"/>
          <w:szCs w:val="21"/>
        </w:rPr>
        <w:t>注：不同颜色代谢不同的</w:t>
      </w:r>
      <w:r w:rsidRPr="0013587A">
        <w:rPr>
          <w:rFonts w:ascii="Times New Roman" w:eastAsia="微软雅黑" w:hAnsi="Times New Roman" w:cs="Times New Roman" w:hint="eastAsia"/>
          <w:color w:val="4F81BD"/>
          <w:sz w:val="21"/>
          <w:szCs w:val="21"/>
        </w:rPr>
        <w:t>功能条目</w:t>
      </w:r>
      <w:r w:rsidRPr="0013587A">
        <w:rPr>
          <w:rFonts w:ascii="Times New Roman" w:eastAsia="微软雅黑" w:hAnsi="Times New Roman" w:cs="Times New Roman"/>
          <w:color w:val="4F81BD"/>
          <w:sz w:val="21"/>
          <w:szCs w:val="21"/>
        </w:rPr>
        <w:t>，对应右侧图例；横轴代表不同的样本或分组，纵轴代表</w:t>
      </w:r>
      <w:r w:rsidRPr="0013587A">
        <w:rPr>
          <w:rFonts w:ascii="Times New Roman" w:eastAsia="微软雅黑" w:hAnsi="Times New Roman" w:cs="Times New Roman" w:hint="eastAsia"/>
          <w:color w:val="4F81BD"/>
          <w:sz w:val="21"/>
          <w:szCs w:val="21"/>
        </w:rPr>
        <w:t>各功能</w:t>
      </w:r>
      <w:r w:rsidRPr="0013587A">
        <w:rPr>
          <w:rFonts w:ascii="Times New Roman" w:eastAsia="微软雅黑" w:hAnsi="Times New Roman" w:cs="Times New Roman" w:hint="eastAsia"/>
          <w:color w:val="4F81BD"/>
          <w:sz w:val="21"/>
          <w:szCs w:val="21"/>
        </w:rPr>
        <w:lastRenderedPageBreak/>
        <w:t>条目</w:t>
      </w:r>
      <w:r w:rsidRPr="0013587A">
        <w:rPr>
          <w:rFonts w:ascii="Times New Roman" w:eastAsia="微软雅黑" w:hAnsi="Times New Roman" w:cs="Times New Roman"/>
          <w:color w:val="4F81BD"/>
          <w:sz w:val="21"/>
          <w:szCs w:val="21"/>
        </w:rPr>
        <w:t>的相对丰度。</w:t>
      </w:r>
    </w:p>
    <w:p w14:paraId="3ECE52D6"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0C4CB8CE" w14:textId="6535B6C4" w:rsidR="007A6D71" w:rsidRPr="0013587A" w:rsidRDefault="004D24B1">
      <w:pPr>
        <w:spacing w:line="360" w:lineRule="auto"/>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w:t>
      </w:r>
      <w:r w:rsidR="008C39FA">
        <w:rPr>
          <w:rFonts w:ascii="Times New Roman" w:eastAsia="微软雅黑" w:hAnsi="Times New Roman" w:cs="Times New Roman"/>
          <w:color w:val="000000" w:themeColor="text1"/>
          <w:sz w:val="21"/>
          <w:szCs w:val="21"/>
        </w:rPr>
        <w:t>07_FunctionPrediction</w:t>
      </w:r>
      <w:r w:rsidRPr="0013587A">
        <w:rPr>
          <w:rFonts w:ascii="Times New Roman" w:eastAsia="微软雅黑" w:hAnsi="Times New Roman" w:cs="Times New Roman"/>
          <w:color w:val="000000" w:themeColor="text1"/>
          <w:sz w:val="21"/>
          <w:szCs w:val="21"/>
        </w:rPr>
        <w:t>\KEGG \</w:t>
      </w:r>
      <w:proofErr w:type="spellStart"/>
      <w:r w:rsidRPr="0013587A">
        <w:rPr>
          <w:rFonts w:ascii="Times New Roman" w:eastAsia="微软雅黑" w:hAnsi="Times New Roman" w:cs="Times New Roman"/>
          <w:color w:val="000000" w:themeColor="text1"/>
          <w:sz w:val="21"/>
          <w:szCs w:val="21"/>
        </w:rPr>
        <w:t>B</w:t>
      </w:r>
      <w:r w:rsidRPr="0013587A">
        <w:rPr>
          <w:rFonts w:ascii="Times New Roman" w:eastAsia="微软雅黑" w:hAnsi="Times New Roman" w:cs="Times New Roman" w:hint="eastAsia"/>
          <w:color w:val="000000" w:themeColor="text1"/>
          <w:sz w:val="21"/>
          <w:szCs w:val="21"/>
        </w:rPr>
        <w:t>arp</w:t>
      </w:r>
      <w:r w:rsidRPr="0013587A">
        <w:rPr>
          <w:rFonts w:ascii="Times New Roman" w:eastAsia="微软雅黑" w:hAnsi="Times New Roman" w:cs="Times New Roman"/>
          <w:color w:val="000000" w:themeColor="text1"/>
          <w:sz w:val="21"/>
          <w:szCs w:val="21"/>
        </w:rPr>
        <w:t>lot</w:t>
      </w:r>
      <w:proofErr w:type="spellEnd"/>
    </w:p>
    <w:p w14:paraId="765A813D" w14:textId="2819FF03" w:rsidR="007A6D71" w:rsidRPr="0013587A" w:rsidRDefault="004D24B1">
      <w:pPr>
        <w:spacing w:line="360" w:lineRule="auto"/>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w:t>
      </w:r>
      <w:r w:rsidR="008C39FA">
        <w:rPr>
          <w:rFonts w:ascii="Times New Roman" w:eastAsia="微软雅黑" w:hAnsi="Times New Roman" w:cs="Times New Roman"/>
          <w:color w:val="000000" w:themeColor="text1"/>
          <w:sz w:val="21"/>
          <w:szCs w:val="21"/>
        </w:rPr>
        <w:t>07_FunctionPrediction</w:t>
      </w:r>
      <w:r w:rsidRPr="0013587A">
        <w:rPr>
          <w:rFonts w:ascii="Times New Roman" w:eastAsia="微软雅黑" w:hAnsi="Times New Roman" w:cs="Times New Roman"/>
          <w:color w:val="000000" w:themeColor="text1"/>
          <w:sz w:val="21"/>
          <w:szCs w:val="21"/>
        </w:rPr>
        <w:t>\COG \</w:t>
      </w:r>
      <w:proofErr w:type="spellStart"/>
      <w:r w:rsidRPr="0013587A">
        <w:rPr>
          <w:rFonts w:ascii="Times New Roman" w:eastAsia="微软雅黑" w:hAnsi="Times New Roman" w:cs="Times New Roman"/>
          <w:color w:val="000000" w:themeColor="text1"/>
          <w:sz w:val="21"/>
          <w:szCs w:val="21"/>
        </w:rPr>
        <w:t>B</w:t>
      </w:r>
      <w:r w:rsidRPr="0013587A">
        <w:rPr>
          <w:rFonts w:ascii="Times New Roman" w:eastAsia="微软雅黑" w:hAnsi="Times New Roman" w:cs="Times New Roman" w:hint="eastAsia"/>
          <w:color w:val="000000" w:themeColor="text1"/>
          <w:sz w:val="21"/>
          <w:szCs w:val="21"/>
        </w:rPr>
        <w:t>ar</w:t>
      </w:r>
      <w:r w:rsidRPr="0013587A">
        <w:rPr>
          <w:rFonts w:ascii="Times New Roman" w:eastAsia="微软雅黑" w:hAnsi="Times New Roman" w:cs="Times New Roman"/>
          <w:color w:val="000000" w:themeColor="text1"/>
          <w:sz w:val="21"/>
          <w:szCs w:val="21"/>
        </w:rPr>
        <w:t>plot</w:t>
      </w:r>
      <w:proofErr w:type="spellEnd"/>
    </w:p>
    <w:p w14:paraId="091CE92A"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67" w:name="_Toc40259962"/>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 xml:space="preserve">.8.5 </w:t>
      </w:r>
      <w:r w:rsidR="004D24B1" w:rsidRPr="0013587A">
        <w:rPr>
          <w:rFonts w:ascii="Times New Roman" w:eastAsia="微软雅黑" w:hAnsi="Times New Roman" w:cs="Times New Roman" w:hint="eastAsia"/>
          <w:b/>
          <w:color w:val="C00000"/>
          <w:sz w:val="21"/>
          <w:szCs w:val="21"/>
        </w:rPr>
        <w:t>功能分布</w:t>
      </w:r>
      <w:r w:rsidR="004D24B1" w:rsidRPr="0013587A">
        <w:rPr>
          <w:rFonts w:ascii="Times New Roman" w:eastAsia="微软雅黑" w:hAnsi="Times New Roman" w:cs="Times New Roman"/>
          <w:b/>
          <w:color w:val="C00000"/>
          <w:sz w:val="21"/>
          <w:szCs w:val="21"/>
        </w:rPr>
        <w:t>Heatmap</w:t>
      </w:r>
      <w:r w:rsidR="004D24B1" w:rsidRPr="0013587A">
        <w:rPr>
          <w:rFonts w:ascii="Times New Roman" w:eastAsia="微软雅黑" w:hAnsi="Times New Roman" w:cs="Times New Roman" w:hint="eastAsia"/>
          <w:b/>
          <w:color w:val="C00000"/>
          <w:sz w:val="21"/>
          <w:szCs w:val="21"/>
        </w:rPr>
        <w:t>图</w:t>
      </w:r>
      <w:bookmarkEnd w:id="67"/>
    </w:p>
    <w:p w14:paraId="3529A83B" w14:textId="3E0501B5"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sz w:val="21"/>
          <w:szCs w:val="21"/>
        </w:rPr>
        <w:t>Heatmap</w:t>
      </w:r>
      <w:r w:rsidRPr="0013587A">
        <w:rPr>
          <w:rFonts w:ascii="Times New Roman" w:eastAsia="微软雅黑" w:hAnsi="Times New Roman" w:cs="Times New Roman"/>
          <w:sz w:val="21"/>
          <w:szCs w:val="21"/>
        </w:rPr>
        <w:t>可以用颜色变化来反映二维矩阵或表格中的数据信息，</w:t>
      </w:r>
      <w:r w:rsidRPr="0013587A">
        <w:rPr>
          <w:rFonts w:ascii="Times New Roman" w:eastAsia="微软雅黑" w:hAnsi="Times New Roman" w:hint="eastAsia"/>
          <w:sz w:val="21"/>
          <w:szCs w:val="21"/>
        </w:rPr>
        <w:t>可以直观的将功能丰度值用定义的颜色深浅表示出来。</w:t>
      </w:r>
      <w:r w:rsidRPr="0013587A">
        <w:rPr>
          <w:rFonts w:ascii="Times New Roman" w:eastAsia="微软雅黑" w:hAnsi="Times New Roman" w:cs="Times New Roman" w:hint="eastAsia"/>
          <w:color w:val="000000"/>
          <w:sz w:val="21"/>
          <w:szCs w:val="21"/>
        </w:rPr>
        <w:t>对</w:t>
      </w:r>
      <w:r w:rsidRPr="0013587A">
        <w:rPr>
          <w:rFonts w:ascii="Times New Roman" w:eastAsia="微软雅黑" w:hAnsi="Times New Roman" w:cs="Times New Roman" w:hint="eastAsia"/>
          <w:color w:val="000000"/>
          <w:sz w:val="21"/>
          <w:szCs w:val="21"/>
        </w:rPr>
        <w:t>K</w:t>
      </w:r>
      <w:r w:rsidRPr="0013587A">
        <w:rPr>
          <w:rFonts w:ascii="Times New Roman" w:eastAsia="微软雅黑" w:hAnsi="Times New Roman" w:cs="Times New Roman"/>
          <w:color w:val="000000"/>
          <w:sz w:val="21"/>
          <w:szCs w:val="21"/>
        </w:rPr>
        <w:t>EGG</w:t>
      </w:r>
      <w:r w:rsidRPr="0013587A">
        <w:rPr>
          <w:rFonts w:ascii="Times New Roman" w:eastAsia="微软雅黑" w:hAnsi="Times New Roman" w:cs="Times New Roman" w:hint="eastAsia"/>
          <w:color w:val="000000"/>
          <w:sz w:val="21"/>
          <w:szCs w:val="21"/>
        </w:rPr>
        <w:t>和</w:t>
      </w:r>
      <w:r w:rsidRPr="0013587A">
        <w:rPr>
          <w:rFonts w:ascii="Times New Roman" w:eastAsia="微软雅黑" w:hAnsi="Times New Roman" w:cs="Times New Roman" w:hint="eastAsia"/>
          <w:color w:val="000000"/>
          <w:sz w:val="21"/>
          <w:szCs w:val="21"/>
        </w:rPr>
        <w:t>C</w:t>
      </w:r>
      <w:r w:rsidRPr="0013587A">
        <w:rPr>
          <w:rFonts w:ascii="Times New Roman" w:eastAsia="微软雅黑" w:hAnsi="Times New Roman" w:cs="Times New Roman"/>
          <w:color w:val="000000"/>
          <w:sz w:val="21"/>
          <w:szCs w:val="21"/>
        </w:rPr>
        <w:t>OG</w:t>
      </w:r>
      <w:r w:rsidRPr="0013587A">
        <w:rPr>
          <w:rFonts w:ascii="Times New Roman" w:eastAsia="微软雅黑" w:hAnsi="Times New Roman" w:cs="Times New Roman" w:hint="eastAsia"/>
          <w:color w:val="000000"/>
          <w:sz w:val="21"/>
          <w:szCs w:val="21"/>
        </w:rPr>
        <w:t>功能预测结果进行</w:t>
      </w:r>
      <w:r w:rsidRPr="0013587A">
        <w:rPr>
          <w:rFonts w:ascii="Times New Roman" w:eastAsia="微软雅黑" w:hAnsi="Times New Roman" w:cs="Times New Roman"/>
          <w:color w:val="000000"/>
          <w:sz w:val="21"/>
          <w:szCs w:val="21"/>
        </w:rPr>
        <w:t>H</w:t>
      </w:r>
      <w:r w:rsidRPr="0013587A">
        <w:rPr>
          <w:rFonts w:ascii="Times New Roman" w:eastAsia="微软雅黑" w:hAnsi="Times New Roman" w:cs="Times New Roman" w:hint="eastAsia"/>
          <w:color w:val="000000"/>
          <w:sz w:val="21"/>
          <w:szCs w:val="21"/>
        </w:rPr>
        <w:t>eat</w:t>
      </w:r>
      <w:r w:rsidRPr="0013587A">
        <w:rPr>
          <w:rFonts w:ascii="Times New Roman" w:eastAsia="微软雅黑" w:hAnsi="Times New Roman" w:cs="Times New Roman"/>
          <w:color w:val="000000"/>
          <w:sz w:val="21"/>
          <w:szCs w:val="21"/>
        </w:rPr>
        <w:t>map</w:t>
      </w:r>
      <w:r w:rsidRPr="0013587A">
        <w:rPr>
          <w:rFonts w:ascii="Times New Roman" w:eastAsia="微软雅黑" w:hAnsi="Times New Roman" w:cs="Times New Roman"/>
          <w:color w:val="000000"/>
          <w:sz w:val="21"/>
          <w:szCs w:val="21"/>
        </w:rPr>
        <w:t>分析，结果如</w:t>
      </w:r>
      <w:r w:rsidR="00E767F7" w:rsidRP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color w:val="000000"/>
          <w:sz w:val="21"/>
          <w:szCs w:val="21"/>
        </w:rPr>
        <w:t>图</w:t>
      </w:r>
      <w:r w:rsidRPr="0013587A">
        <w:rPr>
          <w:rFonts w:ascii="Times New Roman" w:eastAsia="微软雅黑" w:hAnsi="Times New Roman" w:cs="Times New Roman" w:hint="eastAsia"/>
          <w:color w:val="000000"/>
          <w:sz w:val="21"/>
          <w:szCs w:val="21"/>
        </w:rPr>
        <w:t>所示</w:t>
      </w:r>
      <w:r w:rsidRPr="0013587A">
        <w:rPr>
          <w:rFonts w:ascii="Times New Roman" w:eastAsia="微软雅黑" w:hAnsi="Times New Roman" w:cs="Times New Roman"/>
          <w:color w:val="000000"/>
          <w:sz w:val="21"/>
          <w:szCs w:val="21"/>
        </w:rPr>
        <w:t>。</w:t>
      </w:r>
    </w:p>
    <w:p w14:paraId="1A27AD36" w14:textId="77777777" w:rsidR="007A6D71" w:rsidRPr="0013587A" w:rsidRDefault="004D24B1">
      <w:pPr>
        <w:spacing w:beforeLines="50" w:before="163" w:afterLines="50" w:after="163" w:line="360" w:lineRule="auto"/>
        <w:jc w:val="center"/>
        <w:rPr>
          <w:rFonts w:ascii="Times New Roman" w:eastAsia="微软雅黑" w:hAnsi="Times New Roman" w:cs="Times New Roman"/>
          <w:b/>
          <w:color w:val="C0504D" w:themeColor="accent2"/>
          <w:kern w:val="0"/>
        </w:rPr>
      </w:pPr>
      <w:r w:rsidRPr="0013587A">
        <w:rPr>
          <w:rFonts w:ascii="Times New Roman" w:eastAsia="微软雅黑" w:hAnsi="Times New Roman" w:cs="Times New Roman"/>
          <w:snapToGrid w:val="0"/>
          <w:color w:val="000000"/>
          <w:w w:val="0"/>
          <w:kern w:val="0"/>
          <w:sz w:val="0"/>
          <w:szCs w:val="0"/>
          <w:u w:color="000000"/>
          <w:lang w:bidi="zh-CN"/>
        </w:rPr>
        <w:t xml:space="preserve"> </w:t>
      </w:r>
      <w:r w:rsidRPr="0013587A">
        <w:rPr>
          <w:rFonts w:ascii="Times New Roman" w:eastAsia="微软雅黑" w:hAnsi="Times New Roman" w:cs="Times New Roman" w:hint="eastAsia"/>
          <w:b/>
          <w:color w:val="C0504D" w:themeColor="accent2"/>
          <w:kern w:val="0"/>
        </w:rPr>
        <w:t>[heatmap12.png]</w:t>
      </w:r>
    </w:p>
    <w:p w14:paraId="7F2CB8EB" w14:textId="4175A0B3" w:rsidR="007A6D71" w:rsidRPr="0013587A" w:rsidRDefault="004D24B1" w:rsidP="00D30B0D">
      <w:pPr>
        <w:ind w:firstLineChars="900" w:firstLine="1620"/>
        <w:rPr>
          <w:rFonts w:ascii="Times New Roman" w:eastAsia="微软雅黑" w:hAnsi="Times New Roman" w:cs="Times New Roman"/>
          <w:b/>
          <w:color w:val="000000" w:themeColor="text1"/>
          <w:sz w:val="18"/>
          <w:szCs w:val="18"/>
        </w:rPr>
      </w:pPr>
      <w:r w:rsidRPr="0013587A">
        <w:rPr>
          <w:rFonts w:ascii="Times New Roman" w:eastAsia="微软雅黑" w:hAnsi="Times New Roman" w:cs="Times New Roman"/>
          <w:b/>
          <w:color w:val="000000" w:themeColor="text1"/>
          <w:sz w:val="18"/>
          <w:szCs w:val="18"/>
        </w:rPr>
        <w:t>KEGG</w:t>
      </w:r>
      <w:r w:rsidRPr="0013587A">
        <w:rPr>
          <w:rFonts w:ascii="Times New Roman" w:eastAsia="微软雅黑" w:hAnsi="Times New Roman" w:cs="Times New Roman" w:hint="eastAsia"/>
          <w:b/>
          <w:color w:val="000000" w:themeColor="text1"/>
          <w:sz w:val="18"/>
          <w:szCs w:val="18"/>
        </w:rPr>
        <w:t xml:space="preserve"> </w:t>
      </w:r>
      <w:r w:rsidRPr="0013587A">
        <w:rPr>
          <w:rFonts w:ascii="Times New Roman" w:eastAsia="微软雅黑" w:hAnsi="Times New Roman" w:cs="Times New Roman"/>
          <w:b/>
          <w:color w:val="000000" w:themeColor="text1"/>
          <w:sz w:val="18"/>
          <w:szCs w:val="18"/>
        </w:rPr>
        <w:t xml:space="preserve">heatmap analysis        </w:t>
      </w:r>
      <w:r w:rsidR="00D30B0D" w:rsidRPr="0013587A">
        <w:rPr>
          <w:rFonts w:ascii="Times New Roman" w:eastAsia="微软雅黑" w:hAnsi="Times New Roman" w:cs="Times New Roman"/>
          <w:b/>
          <w:color w:val="000000" w:themeColor="text1"/>
          <w:sz w:val="18"/>
          <w:szCs w:val="18"/>
        </w:rPr>
        <w:t xml:space="preserve">             </w:t>
      </w:r>
      <w:r w:rsidRPr="0013587A">
        <w:rPr>
          <w:rFonts w:ascii="Times New Roman" w:eastAsia="微软雅黑" w:hAnsi="Times New Roman" w:cs="Times New Roman"/>
          <w:b/>
          <w:color w:val="000000" w:themeColor="text1"/>
          <w:sz w:val="18"/>
          <w:szCs w:val="18"/>
        </w:rPr>
        <w:t>COG heatmap analysis</w:t>
      </w:r>
    </w:p>
    <w:p w14:paraId="71BF1A6F" w14:textId="77777777" w:rsidR="007A6D71" w:rsidRPr="0013587A" w:rsidRDefault="004D24B1">
      <w:pPr>
        <w:ind w:firstLineChars="200" w:firstLine="420"/>
        <w:jc w:val="left"/>
        <w:rPr>
          <w:rFonts w:ascii="Times New Roman" w:eastAsia="微软雅黑" w:hAnsi="Times New Roman" w:cs="Times New Roman"/>
          <w:b/>
          <w:sz w:val="18"/>
        </w:rPr>
      </w:pPr>
      <w:r w:rsidRPr="0013587A">
        <w:rPr>
          <w:rFonts w:ascii="Times New Roman" w:eastAsia="微软雅黑" w:hAnsi="Times New Roman" w:cs="Times New Roman"/>
          <w:color w:val="4F81BD"/>
          <w:sz w:val="21"/>
          <w:szCs w:val="21"/>
        </w:rPr>
        <w:t>注：横轴表示不同的样本，纵轴表示不同的</w:t>
      </w:r>
      <w:r w:rsidRPr="0013587A">
        <w:rPr>
          <w:rFonts w:ascii="Times New Roman" w:eastAsia="微软雅黑" w:hAnsi="Times New Roman" w:cs="Times New Roman" w:hint="eastAsia"/>
          <w:color w:val="4F81BD"/>
          <w:sz w:val="21"/>
          <w:szCs w:val="21"/>
        </w:rPr>
        <w:t>功能条目</w:t>
      </w:r>
      <w:r w:rsidRPr="0013587A">
        <w:rPr>
          <w:rFonts w:ascii="Times New Roman" w:eastAsia="微软雅黑" w:hAnsi="Times New Roman" w:cs="Times New Roman"/>
          <w:color w:val="4F81BD"/>
          <w:sz w:val="21"/>
          <w:szCs w:val="21"/>
        </w:rPr>
        <w:t>，颜色的深浅与</w:t>
      </w:r>
      <w:r w:rsidRPr="0013587A">
        <w:rPr>
          <w:rFonts w:ascii="Times New Roman" w:eastAsia="微软雅黑" w:hAnsi="Times New Roman" w:cs="Times New Roman" w:hint="eastAsia"/>
          <w:color w:val="4F81BD"/>
          <w:sz w:val="21"/>
          <w:szCs w:val="21"/>
        </w:rPr>
        <w:t>功能条目</w:t>
      </w:r>
      <w:r w:rsidRPr="0013587A">
        <w:rPr>
          <w:rFonts w:ascii="Times New Roman" w:eastAsia="微软雅黑" w:hAnsi="Times New Roman" w:cs="Times New Roman"/>
          <w:color w:val="4F81BD"/>
          <w:sz w:val="21"/>
          <w:szCs w:val="21"/>
        </w:rPr>
        <w:t>的丰度有关，颜色越深，丰度越高。</w:t>
      </w:r>
    </w:p>
    <w:p w14:paraId="4B661952"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26E64884" w14:textId="550525A2" w:rsidR="007A6D71" w:rsidRPr="0013587A" w:rsidRDefault="004D24B1">
      <w:pPr>
        <w:spacing w:line="360" w:lineRule="auto"/>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w:t>
      </w:r>
      <w:r w:rsidR="008C39FA">
        <w:rPr>
          <w:rFonts w:ascii="Times New Roman" w:eastAsia="微软雅黑" w:hAnsi="Times New Roman" w:cs="Times New Roman"/>
          <w:color w:val="000000" w:themeColor="text1"/>
          <w:sz w:val="21"/>
          <w:szCs w:val="21"/>
        </w:rPr>
        <w:t>07_FunctionPrediction</w:t>
      </w:r>
      <w:r w:rsidRPr="0013587A">
        <w:rPr>
          <w:rFonts w:ascii="Times New Roman" w:eastAsia="微软雅黑" w:hAnsi="Times New Roman" w:cs="Times New Roman"/>
          <w:color w:val="000000" w:themeColor="text1"/>
          <w:sz w:val="21"/>
          <w:szCs w:val="21"/>
        </w:rPr>
        <w:t>\KEGG \ Heatmap</w:t>
      </w:r>
    </w:p>
    <w:p w14:paraId="6B78AEBE" w14:textId="26A757F8" w:rsidR="007A6D71" w:rsidRPr="0013587A" w:rsidRDefault="004D24B1">
      <w:pPr>
        <w:spacing w:line="360" w:lineRule="auto"/>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w:t>
      </w:r>
      <w:r w:rsidR="008C39FA">
        <w:rPr>
          <w:rFonts w:ascii="Times New Roman" w:eastAsia="微软雅黑" w:hAnsi="Times New Roman" w:cs="Times New Roman"/>
          <w:color w:val="000000" w:themeColor="text1"/>
          <w:sz w:val="21"/>
          <w:szCs w:val="21"/>
        </w:rPr>
        <w:t>07_FunctionPrediction</w:t>
      </w:r>
      <w:r w:rsidRPr="0013587A">
        <w:rPr>
          <w:rFonts w:ascii="Times New Roman" w:eastAsia="微软雅黑" w:hAnsi="Times New Roman" w:cs="Times New Roman"/>
          <w:color w:val="000000" w:themeColor="text1"/>
          <w:sz w:val="21"/>
          <w:szCs w:val="21"/>
        </w:rPr>
        <w:t>\COG \ Heatmap</w:t>
      </w:r>
    </w:p>
    <w:p w14:paraId="0FD4911C"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68" w:name="_Toc40259963"/>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 xml:space="preserve">.8.6 </w:t>
      </w:r>
      <w:r w:rsidR="004D24B1" w:rsidRPr="0013587A">
        <w:rPr>
          <w:rFonts w:ascii="Times New Roman" w:eastAsia="微软雅黑" w:hAnsi="Times New Roman" w:cs="Times New Roman" w:hint="eastAsia"/>
          <w:b/>
          <w:color w:val="C00000"/>
          <w:sz w:val="21"/>
          <w:szCs w:val="21"/>
        </w:rPr>
        <w:t>差异功能</w:t>
      </w:r>
      <w:proofErr w:type="spellStart"/>
      <w:r w:rsidR="004D24B1" w:rsidRPr="0013587A">
        <w:rPr>
          <w:rFonts w:ascii="Times New Roman" w:eastAsia="微软雅黑" w:hAnsi="Times New Roman" w:cs="Times New Roman"/>
          <w:b/>
          <w:color w:val="C00000"/>
          <w:sz w:val="21"/>
          <w:szCs w:val="21"/>
        </w:rPr>
        <w:t>LEfSe</w:t>
      </w:r>
      <w:proofErr w:type="spellEnd"/>
      <w:r w:rsidR="004D24B1" w:rsidRPr="0013587A">
        <w:rPr>
          <w:rFonts w:ascii="Times New Roman" w:eastAsia="微软雅黑" w:hAnsi="Times New Roman" w:cs="Times New Roman" w:hint="eastAsia"/>
          <w:b/>
          <w:color w:val="C00000"/>
          <w:sz w:val="21"/>
          <w:szCs w:val="21"/>
        </w:rPr>
        <w:t>分析</w:t>
      </w:r>
      <w:bookmarkEnd w:id="64"/>
      <w:bookmarkEnd w:id="68"/>
    </w:p>
    <w:p w14:paraId="68CF89CE" w14:textId="77777777"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proofErr w:type="spellStart"/>
      <w:r w:rsidRPr="0013587A">
        <w:rPr>
          <w:rFonts w:ascii="Times New Roman" w:eastAsia="微软雅黑" w:hAnsi="Times New Roman" w:cs="Times New Roman"/>
          <w:color w:val="000000"/>
          <w:sz w:val="21"/>
          <w:szCs w:val="21"/>
        </w:rPr>
        <w:t>LEfSe</w:t>
      </w:r>
      <w:proofErr w:type="spellEnd"/>
      <w:r w:rsidRPr="0013587A">
        <w:rPr>
          <w:rFonts w:ascii="Times New Roman" w:eastAsia="微软雅黑" w:hAnsi="Times New Roman" w:cs="Times New Roman"/>
          <w:color w:val="000000"/>
          <w:sz w:val="21"/>
          <w:szCs w:val="21"/>
        </w:rPr>
        <w:t>分析根据分类学组成对样本按照不同的分组条件进行线型判别分析（</w:t>
      </w:r>
      <w:r w:rsidRPr="0013587A">
        <w:rPr>
          <w:rFonts w:ascii="Times New Roman" w:eastAsia="微软雅黑" w:hAnsi="Times New Roman" w:cs="Times New Roman"/>
          <w:color w:val="000000"/>
          <w:sz w:val="21"/>
          <w:szCs w:val="21"/>
        </w:rPr>
        <w:t>LDA</w:t>
      </w:r>
      <w:r w:rsidRPr="0013587A">
        <w:rPr>
          <w:rFonts w:ascii="Times New Roman" w:eastAsia="微软雅黑" w:hAnsi="Times New Roman" w:cs="Times New Roman"/>
          <w:color w:val="000000"/>
          <w:sz w:val="21"/>
          <w:szCs w:val="21"/>
        </w:rPr>
        <w:t>），找出对样本划分产生显著性差异影响</w:t>
      </w:r>
      <w:r w:rsidRPr="0013587A">
        <w:rPr>
          <w:rFonts w:ascii="Times New Roman" w:eastAsia="微软雅黑" w:hAnsi="Times New Roman" w:cs="Times New Roman" w:hint="eastAsia"/>
          <w:color w:val="000000"/>
          <w:sz w:val="21"/>
          <w:szCs w:val="21"/>
        </w:rPr>
        <w:t>的功能条目</w:t>
      </w:r>
      <w:r w:rsidRPr="0013587A">
        <w:rPr>
          <w:rFonts w:ascii="Times New Roman" w:eastAsia="微软雅黑" w:hAnsi="Times New Roman" w:cs="Times New Roman"/>
          <w:color w:val="000000"/>
          <w:sz w:val="21"/>
          <w:szCs w:val="21"/>
        </w:rPr>
        <w:t>。</w:t>
      </w:r>
    </w:p>
    <w:p w14:paraId="7CE68B3C" w14:textId="77777777" w:rsidR="007A6D71" w:rsidRPr="0013587A" w:rsidRDefault="004D24B1">
      <w:pPr>
        <w:spacing w:beforeLines="50" w:before="163" w:afterLines="50" w:after="163" w:line="360" w:lineRule="auto"/>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color w:val="000000"/>
          <w:sz w:val="21"/>
          <w:szCs w:val="21"/>
        </w:rPr>
        <w:t>1</w:t>
      </w: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hint="eastAsia"/>
          <w:color w:val="000000"/>
          <w:sz w:val="21"/>
          <w:szCs w:val="21"/>
        </w:rPr>
        <w:t>K</w:t>
      </w:r>
      <w:r w:rsidRPr="0013587A">
        <w:rPr>
          <w:rFonts w:ascii="Times New Roman" w:eastAsia="微软雅黑" w:hAnsi="Times New Roman" w:cs="Times New Roman"/>
          <w:color w:val="000000"/>
          <w:sz w:val="21"/>
          <w:szCs w:val="21"/>
        </w:rPr>
        <w:t>EGG</w:t>
      </w:r>
    </w:p>
    <w:p w14:paraId="3378701D" w14:textId="5D86D4F7"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hint="eastAsia"/>
          <w:color w:val="000000"/>
          <w:sz w:val="21"/>
          <w:szCs w:val="21"/>
        </w:rPr>
        <w:t>基于</w:t>
      </w:r>
      <w:r w:rsidRPr="0013587A">
        <w:rPr>
          <w:rFonts w:ascii="Times New Roman" w:eastAsia="微软雅黑" w:hAnsi="Times New Roman" w:cs="Times New Roman" w:hint="eastAsia"/>
          <w:color w:val="000000"/>
          <w:sz w:val="21"/>
          <w:szCs w:val="21"/>
        </w:rPr>
        <w:t>K</w:t>
      </w:r>
      <w:r w:rsidRPr="0013587A">
        <w:rPr>
          <w:rFonts w:ascii="Times New Roman" w:eastAsia="微软雅黑" w:hAnsi="Times New Roman" w:cs="Times New Roman"/>
          <w:color w:val="000000"/>
          <w:sz w:val="21"/>
          <w:szCs w:val="21"/>
        </w:rPr>
        <w:t>EGG</w:t>
      </w:r>
      <w:r w:rsidRPr="0013587A">
        <w:rPr>
          <w:rFonts w:ascii="Times New Roman" w:eastAsia="微软雅黑" w:hAnsi="Times New Roman" w:cs="Times New Roman" w:hint="eastAsia"/>
          <w:color w:val="000000"/>
          <w:sz w:val="21"/>
          <w:szCs w:val="21"/>
        </w:rPr>
        <w:t>功能预测的</w:t>
      </w:r>
      <w:proofErr w:type="spellStart"/>
      <w:r w:rsidRPr="0013587A">
        <w:rPr>
          <w:rFonts w:ascii="Times New Roman" w:eastAsia="微软雅黑" w:hAnsi="Times New Roman" w:cs="Times New Roman"/>
          <w:color w:val="000000"/>
          <w:sz w:val="21"/>
          <w:szCs w:val="21"/>
        </w:rPr>
        <w:t>LEfSe</w:t>
      </w:r>
      <w:proofErr w:type="spellEnd"/>
      <w:r w:rsidRPr="0013587A">
        <w:rPr>
          <w:rFonts w:ascii="Times New Roman" w:eastAsia="微软雅黑" w:hAnsi="Times New Roman" w:cs="Times New Roman"/>
          <w:color w:val="000000"/>
          <w:sz w:val="21"/>
          <w:szCs w:val="21"/>
        </w:rPr>
        <w:t>分析结果如</w:t>
      </w:r>
      <w:r w:rsidR="00D30B0D" w:rsidRP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color w:val="000000"/>
          <w:sz w:val="21"/>
          <w:szCs w:val="21"/>
        </w:rPr>
        <w:t>图所示，包括</w:t>
      </w:r>
      <w:r w:rsidRPr="0013587A">
        <w:rPr>
          <w:rFonts w:ascii="Times New Roman" w:eastAsia="微软雅黑" w:hAnsi="Times New Roman" w:cs="Times New Roman"/>
          <w:color w:val="000000"/>
          <w:sz w:val="21"/>
          <w:szCs w:val="21"/>
        </w:rPr>
        <w:t>LDA</w:t>
      </w:r>
      <w:r w:rsidRPr="0013587A">
        <w:rPr>
          <w:rFonts w:ascii="Times New Roman" w:eastAsia="微软雅黑" w:hAnsi="Times New Roman" w:cs="Times New Roman"/>
          <w:color w:val="000000"/>
          <w:sz w:val="21"/>
          <w:szCs w:val="21"/>
        </w:rPr>
        <w:t>值分布柱状图和组间具有统计学差异</w:t>
      </w:r>
      <w:r w:rsidRPr="0013587A">
        <w:rPr>
          <w:rFonts w:ascii="Times New Roman" w:eastAsia="微软雅黑" w:hAnsi="Times New Roman" w:cs="Times New Roman" w:hint="eastAsia"/>
          <w:color w:val="000000"/>
          <w:sz w:val="21"/>
          <w:szCs w:val="21"/>
        </w:rPr>
        <w:t>的功能条目</w:t>
      </w:r>
      <w:r w:rsidRPr="0013587A">
        <w:rPr>
          <w:rFonts w:ascii="Times New Roman" w:eastAsia="微软雅黑" w:hAnsi="Times New Roman" w:cs="Times New Roman"/>
          <w:color w:val="000000"/>
          <w:sz w:val="21"/>
          <w:szCs w:val="21"/>
        </w:rPr>
        <w:t>在不同组中丰度比较图。</w:t>
      </w:r>
    </w:p>
    <w:p w14:paraId="2E71D0FE" w14:textId="77777777" w:rsidR="007A6D71" w:rsidRPr="0013587A" w:rsidRDefault="004D24B1">
      <w:pPr>
        <w:pStyle w:val="af6"/>
        <w:spacing w:beforeLines="50" w:before="163" w:afterLines="50" w:after="163" w:line="360" w:lineRule="auto"/>
        <w:ind w:left="357" w:firstLineChars="0" w:firstLine="0"/>
        <w:jc w:val="center"/>
        <w:rPr>
          <w:rFonts w:ascii="Times New Roman" w:eastAsia="微软雅黑" w:hAnsi="Times New Roman"/>
          <w:b/>
          <w:color w:val="C0504D" w:themeColor="accent2"/>
        </w:rPr>
      </w:pPr>
      <w:r w:rsidRPr="0013587A">
        <w:rPr>
          <w:rFonts w:ascii="Times New Roman" w:eastAsia="微软雅黑" w:hAnsi="Times New Roman" w:hint="eastAsia"/>
          <w:b/>
          <w:color w:val="C0504D" w:themeColor="accent2"/>
          <w:kern w:val="0"/>
        </w:rPr>
        <w:t>[kegg1.png]</w:t>
      </w:r>
    </w:p>
    <w:p w14:paraId="5F6B6C8D" w14:textId="30014994"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lastRenderedPageBreak/>
        <w:t xml:space="preserve"> LDA Score</w:t>
      </w:r>
    </w:p>
    <w:p w14:paraId="3730339E" w14:textId="77777777" w:rsidR="007A6D71" w:rsidRPr="0013587A" w:rsidRDefault="004D24B1">
      <w:pPr>
        <w:ind w:firstLineChars="200" w:firstLine="400"/>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4F81BD"/>
          <w:sz w:val="20"/>
        </w:rPr>
        <w:t>注：</w:t>
      </w:r>
      <w:r w:rsidRPr="0013587A">
        <w:rPr>
          <w:rFonts w:ascii="Times New Roman" w:eastAsia="微软雅黑" w:hAnsi="Times New Roman" w:cs="Times New Roman"/>
          <w:color w:val="4F81BD"/>
          <w:sz w:val="20"/>
        </w:rPr>
        <w:t>LDA</w:t>
      </w:r>
      <w:r w:rsidRPr="0013587A">
        <w:rPr>
          <w:rFonts w:ascii="Times New Roman" w:eastAsia="微软雅黑" w:hAnsi="Times New Roman" w:cs="Times New Roman"/>
          <w:color w:val="4F81BD"/>
          <w:sz w:val="20"/>
        </w:rPr>
        <w:t>值分布柱状图中</w:t>
      </w:r>
      <w:r w:rsidRPr="0013587A">
        <w:rPr>
          <w:rFonts w:ascii="Times New Roman" w:eastAsia="微软雅黑" w:hAnsi="Times New Roman" w:hint="eastAsia"/>
          <w:color w:val="4F81BD"/>
          <w:sz w:val="20"/>
        </w:rPr>
        <w:t>红色区域和绿色区域表示不同分组，树枝中红色节点表示在红色组别中起到重要作用的</w:t>
      </w:r>
      <w:r w:rsidRPr="0013587A">
        <w:rPr>
          <w:rFonts w:ascii="Times New Roman" w:eastAsia="微软雅黑" w:hAnsi="Times New Roman" w:cs="Times New Roman" w:hint="eastAsia"/>
          <w:color w:val="4F81BD"/>
          <w:sz w:val="20"/>
        </w:rPr>
        <w:t>功能条目</w:t>
      </w:r>
      <w:r w:rsidRPr="0013587A">
        <w:rPr>
          <w:rFonts w:ascii="Times New Roman" w:eastAsia="微软雅黑" w:hAnsi="Times New Roman" w:hint="eastAsia"/>
          <w:color w:val="4F81BD"/>
          <w:sz w:val="20"/>
        </w:rPr>
        <w:t>，绿色节点表示在绿色组别中起到重要作用的</w:t>
      </w:r>
      <w:r w:rsidRPr="0013587A">
        <w:rPr>
          <w:rFonts w:ascii="Times New Roman" w:eastAsia="微软雅黑" w:hAnsi="Times New Roman" w:cs="Times New Roman" w:hint="eastAsia"/>
          <w:color w:val="4F81BD"/>
          <w:sz w:val="20"/>
        </w:rPr>
        <w:t>功能条目</w:t>
      </w:r>
      <w:r w:rsidRPr="0013587A">
        <w:rPr>
          <w:rFonts w:ascii="Times New Roman" w:eastAsia="微软雅黑" w:hAnsi="Times New Roman" w:hint="eastAsia"/>
          <w:color w:val="4F81BD"/>
          <w:sz w:val="20"/>
        </w:rPr>
        <w:t>。图中仅</w:t>
      </w:r>
      <w:r w:rsidRPr="0013587A">
        <w:rPr>
          <w:rFonts w:ascii="Times New Roman" w:eastAsia="微软雅黑" w:hAnsi="Times New Roman" w:cs="Times New Roman"/>
          <w:color w:val="4F81BD"/>
          <w:sz w:val="20"/>
        </w:rPr>
        <w:t>展示了</w:t>
      </w:r>
      <w:r w:rsidRPr="0013587A">
        <w:rPr>
          <w:rFonts w:ascii="Times New Roman" w:eastAsia="微软雅黑" w:hAnsi="Times New Roman" w:cs="Times New Roman"/>
          <w:color w:val="4F81BD"/>
          <w:sz w:val="20"/>
        </w:rPr>
        <w:t>LDA Score</w:t>
      </w:r>
      <w:r w:rsidRPr="0013587A">
        <w:rPr>
          <w:rFonts w:ascii="Times New Roman" w:eastAsia="微软雅黑" w:hAnsi="Times New Roman" w:cs="Times New Roman"/>
          <w:color w:val="4F81BD"/>
          <w:sz w:val="20"/>
        </w:rPr>
        <w:t>大于设定值（默认设置为</w:t>
      </w:r>
      <w:r w:rsidRPr="0013587A">
        <w:rPr>
          <w:rFonts w:ascii="Times New Roman" w:eastAsia="微软雅黑" w:hAnsi="Times New Roman" w:cs="Times New Roman"/>
          <w:color w:val="4F81BD"/>
          <w:sz w:val="20"/>
        </w:rPr>
        <w:t>2</w:t>
      </w:r>
      <w:r w:rsidRPr="0013587A">
        <w:rPr>
          <w:rFonts w:ascii="Times New Roman" w:eastAsia="微软雅黑" w:hAnsi="Times New Roman" w:cs="Times New Roman"/>
          <w:color w:val="4F81BD"/>
          <w:sz w:val="20"/>
        </w:rPr>
        <w:t>）的</w:t>
      </w:r>
      <w:r w:rsidRPr="0013587A">
        <w:rPr>
          <w:rFonts w:ascii="Times New Roman" w:eastAsia="微软雅黑" w:hAnsi="Times New Roman" w:cs="Times New Roman" w:hint="eastAsia"/>
          <w:color w:val="4F81BD"/>
          <w:sz w:val="20"/>
        </w:rPr>
        <w:t>功能条目</w:t>
      </w:r>
      <w:r w:rsidRPr="0013587A">
        <w:rPr>
          <w:rFonts w:ascii="Times New Roman" w:eastAsia="微软雅黑" w:hAnsi="Times New Roman" w:cs="Times New Roman"/>
          <w:color w:val="4F81BD"/>
          <w:sz w:val="20"/>
        </w:rPr>
        <w:t>，柱状图的长度代表</w:t>
      </w:r>
      <w:r w:rsidRPr="0013587A">
        <w:rPr>
          <w:rFonts w:ascii="Times New Roman" w:eastAsia="微软雅黑" w:hAnsi="Times New Roman" w:cs="Times New Roman"/>
          <w:color w:val="4F81BD"/>
          <w:sz w:val="20"/>
        </w:rPr>
        <w:t>LDA</w:t>
      </w:r>
      <w:r w:rsidRPr="0013587A">
        <w:rPr>
          <w:rFonts w:ascii="Times New Roman" w:eastAsia="微软雅黑" w:hAnsi="Times New Roman" w:cs="Times New Roman"/>
          <w:color w:val="4F81BD"/>
          <w:sz w:val="20"/>
        </w:rPr>
        <w:t>值的大小。</w:t>
      </w:r>
    </w:p>
    <w:p w14:paraId="4F38F86F" w14:textId="4CDF591B" w:rsidR="007A6D71" w:rsidRPr="0013587A" w:rsidRDefault="004D24B1">
      <w:pPr>
        <w:ind w:firstLineChars="200" w:firstLine="420"/>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默认</w:t>
      </w:r>
      <w:r w:rsidRPr="0013587A">
        <w:rPr>
          <w:rFonts w:ascii="Times New Roman" w:eastAsia="微软雅黑" w:hAnsi="Times New Roman" w:cs="Times New Roman"/>
          <w:color w:val="000000"/>
          <w:sz w:val="21"/>
          <w:szCs w:val="21"/>
        </w:rPr>
        <w:t>LDA</w:t>
      </w:r>
      <w:r w:rsidRPr="0013587A">
        <w:rPr>
          <w:rFonts w:ascii="Times New Roman" w:eastAsia="微软雅黑" w:hAnsi="Times New Roman" w:cs="Times New Roman"/>
          <w:color w:val="000000"/>
          <w:sz w:val="21"/>
          <w:szCs w:val="21"/>
        </w:rPr>
        <w:t>值大于</w:t>
      </w:r>
      <w:r w:rsidRPr="0013587A">
        <w:rPr>
          <w:rFonts w:ascii="Times New Roman" w:eastAsia="微软雅黑" w:hAnsi="Times New Roman" w:cs="Times New Roman"/>
          <w:color w:val="000000"/>
          <w:sz w:val="21"/>
          <w:szCs w:val="21"/>
        </w:rPr>
        <w:t>2</w:t>
      </w:r>
      <w:r w:rsidRPr="0013587A">
        <w:rPr>
          <w:rFonts w:ascii="Times New Roman" w:eastAsia="微软雅黑" w:hAnsi="Times New Roman" w:cs="Times New Roman"/>
          <w:color w:val="000000"/>
          <w:sz w:val="21"/>
          <w:szCs w:val="21"/>
        </w:rPr>
        <w:t>为组间具有统计学差异的</w:t>
      </w:r>
      <w:r w:rsidRPr="0013587A">
        <w:rPr>
          <w:rFonts w:ascii="Times New Roman" w:eastAsia="微软雅黑" w:hAnsi="Times New Roman" w:cs="Times New Roman" w:hint="eastAsia"/>
          <w:color w:val="000000"/>
          <w:sz w:val="21"/>
          <w:szCs w:val="21"/>
        </w:rPr>
        <w:t>功能条目</w:t>
      </w:r>
      <w:r w:rsidRPr="0013587A">
        <w:rPr>
          <w:rFonts w:ascii="Times New Roman" w:eastAsia="微软雅黑" w:hAnsi="Times New Roman" w:cs="Times New Roman"/>
          <w:color w:val="000000"/>
          <w:sz w:val="21"/>
          <w:szCs w:val="21"/>
        </w:rPr>
        <w:t>。各</w:t>
      </w:r>
      <w:r w:rsidRPr="0013587A">
        <w:rPr>
          <w:rFonts w:ascii="Times New Roman" w:eastAsia="微软雅黑" w:hAnsi="Times New Roman" w:cs="Times New Roman" w:hint="eastAsia"/>
          <w:color w:val="000000"/>
          <w:sz w:val="21"/>
          <w:szCs w:val="21"/>
        </w:rPr>
        <w:t>功能条目</w:t>
      </w:r>
      <w:r w:rsidRPr="0013587A">
        <w:rPr>
          <w:rFonts w:ascii="Times New Roman" w:eastAsia="微软雅黑" w:hAnsi="Times New Roman" w:cs="Times New Roman"/>
          <w:color w:val="000000"/>
          <w:sz w:val="21"/>
          <w:szCs w:val="21"/>
        </w:rPr>
        <w:t>在不同组中丰度比较图详见附件，示例如</w:t>
      </w:r>
      <w:r w:rsidR="00D30B0D" w:rsidRPr="0013587A">
        <w:rPr>
          <w:rFonts w:ascii="Times New Roman" w:eastAsia="微软雅黑" w:hAnsi="Times New Roman" w:cs="Times New Roman" w:hint="eastAsia"/>
          <w:color w:val="000000"/>
          <w:sz w:val="21"/>
          <w:szCs w:val="21"/>
        </w:rPr>
        <w:t>下图</w:t>
      </w:r>
      <w:r w:rsidRPr="0013587A">
        <w:rPr>
          <w:rFonts w:ascii="Times New Roman" w:eastAsia="微软雅黑" w:hAnsi="Times New Roman" w:cs="Times New Roman"/>
          <w:color w:val="000000"/>
          <w:sz w:val="21"/>
          <w:szCs w:val="21"/>
        </w:rPr>
        <w:t>所示。</w:t>
      </w:r>
    </w:p>
    <w:p w14:paraId="579F9177" w14:textId="77777777" w:rsidR="007A6D71" w:rsidRPr="0013587A" w:rsidRDefault="004D24B1">
      <w:pPr>
        <w:jc w:val="center"/>
        <w:rPr>
          <w:rFonts w:ascii="Times New Roman" w:eastAsia="微软雅黑" w:hAnsi="Times New Roman" w:cs="Times New Roman"/>
          <w:color w:val="000000"/>
          <w:sz w:val="21"/>
          <w:szCs w:val="21"/>
        </w:rPr>
      </w:pPr>
      <w:r w:rsidRPr="0013587A">
        <w:rPr>
          <w:rFonts w:ascii="Times New Roman" w:eastAsia="微软雅黑" w:hAnsi="Times New Roman" w:cs="Times New Roman" w:hint="eastAsia"/>
          <w:b/>
          <w:color w:val="C0504D" w:themeColor="accent2"/>
          <w:kern w:val="0"/>
        </w:rPr>
        <w:t>[kegg2.png]</w:t>
      </w:r>
    </w:p>
    <w:p w14:paraId="1F9C6596" w14:textId="296122C2"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Biomarker</w:t>
      </w:r>
      <w:r w:rsidRPr="0013587A">
        <w:rPr>
          <w:rFonts w:ascii="Times New Roman" w:eastAsia="微软雅黑" w:hAnsi="Times New Roman" w:cs="Times New Roman"/>
          <w:b/>
          <w:sz w:val="18"/>
        </w:rPr>
        <w:t>在各组样品中的相对丰度</w:t>
      </w:r>
    </w:p>
    <w:p w14:paraId="4DF1FFC9" w14:textId="77777777" w:rsidR="007A6D71" w:rsidRPr="0013587A" w:rsidRDefault="004D24B1">
      <w:pPr>
        <w:ind w:firstLineChars="200" w:firstLine="400"/>
        <w:jc w:val="left"/>
        <w:rPr>
          <w:rFonts w:ascii="Times New Roman" w:eastAsia="微软雅黑" w:hAnsi="Times New Roman" w:cs="Times New Roman"/>
          <w:color w:val="4F81BD"/>
          <w:sz w:val="20"/>
        </w:rPr>
      </w:pPr>
      <w:r w:rsidRPr="0013587A">
        <w:rPr>
          <w:rFonts w:ascii="Times New Roman" w:eastAsia="微软雅黑" w:hAnsi="Times New Roman" w:cs="Times New Roman"/>
          <w:color w:val="4F81BD"/>
          <w:sz w:val="20"/>
        </w:rPr>
        <w:t>注：</w:t>
      </w:r>
      <w:r w:rsidRPr="0013587A">
        <w:rPr>
          <w:rFonts w:ascii="Times New Roman" w:eastAsia="微软雅黑" w:hAnsi="Times New Roman" w:cs="Times New Roman" w:hint="eastAsia"/>
          <w:color w:val="4F81BD"/>
          <w:sz w:val="20"/>
        </w:rPr>
        <w:t>图中左右两侧表示不同的组别。横坐标表示样本，纵坐标表示功能条目的相对丰度。</w:t>
      </w:r>
    </w:p>
    <w:p w14:paraId="57EEA91F" w14:textId="77777777" w:rsidR="007A6D71" w:rsidRPr="0013587A" w:rsidRDefault="004D24B1">
      <w:pPr>
        <w:spacing w:beforeLines="50" w:before="163" w:afterLines="50" w:after="163" w:line="360" w:lineRule="auto"/>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hint="eastAsia"/>
          <w:color w:val="000000"/>
          <w:sz w:val="21"/>
          <w:szCs w:val="21"/>
        </w:rPr>
        <w:t>2</w:t>
      </w:r>
      <w:r w:rsidRPr="0013587A">
        <w:rPr>
          <w:rFonts w:ascii="Times New Roman" w:eastAsia="微软雅黑" w:hAnsi="Times New Roman" w:cs="Times New Roman"/>
          <w:color w:val="000000"/>
          <w:sz w:val="21"/>
          <w:szCs w:val="21"/>
        </w:rPr>
        <w:t>）</w:t>
      </w:r>
      <w:r w:rsidRPr="0013587A">
        <w:rPr>
          <w:rFonts w:ascii="Times New Roman" w:eastAsia="微软雅黑" w:hAnsi="Times New Roman" w:cs="Times New Roman"/>
          <w:color w:val="000000"/>
          <w:sz w:val="21"/>
          <w:szCs w:val="21"/>
        </w:rPr>
        <w:t>COG</w:t>
      </w:r>
    </w:p>
    <w:p w14:paraId="79DAE1B3" w14:textId="3EA71F1A"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r w:rsidRPr="0013587A">
        <w:rPr>
          <w:rFonts w:ascii="Times New Roman" w:eastAsia="微软雅黑" w:hAnsi="Times New Roman" w:cs="Times New Roman" w:hint="eastAsia"/>
          <w:color w:val="000000"/>
          <w:sz w:val="21"/>
          <w:szCs w:val="21"/>
        </w:rPr>
        <w:t>基于</w:t>
      </w:r>
      <w:r w:rsidRPr="0013587A">
        <w:rPr>
          <w:rFonts w:ascii="Times New Roman" w:eastAsia="微软雅黑" w:hAnsi="Times New Roman" w:cs="Times New Roman" w:hint="eastAsia"/>
          <w:color w:val="000000"/>
          <w:sz w:val="21"/>
          <w:szCs w:val="21"/>
        </w:rPr>
        <w:t>C</w:t>
      </w:r>
      <w:r w:rsidRPr="0013587A">
        <w:rPr>
          <w:rFonts w:ascii="Times New Roman" w:eastAsia="微软雅黑" w:hAnsi="Times New Roman" w:cs="Times New Roman"/>
          <w:color w:val="000000"/>
          <w:sz w:val="21"/>
          <w:szCs w:val="21"/>
        </w:rPr>
        <w:t>OG</w:t>
      </w:r>
      <w:r w:rsidRPr="0013587A">
        <w:rPr>
          <w:rFonts w:ascii="Times New Roman" w:eastAsia="微软雅黑" w:hAnsi="Times New Roman" w:cs="Times New Roman" w:hint="eastAsia"/>
          <w:color w:val="000000"/>
          <w:sz w:val="21"/>
          <w:szCs w:val="21"/>
        </w:rPr>
        <w:t>功能预测的</w:t>
      </w:r>
      <w:proofErr w:type="spellStart"/>
      <w:r w:rsidRPr="0013587A">
        <w:rPr>
          <w:rFonts w:ascii="Times New Roman" w:eastAsia="微软雅黑" w:hAnsi="Times New Roman" w:cs="Times New Roman"/>
          <w:color w:val="000000"/>
          <w:sz w:val="21"/>
          <w:szCs w:val="21"/>
        </w:rPr>
        <w:t>LEfSe</w:t>
      </w:r>
      <w:proofErr w:type="spellEnd"/>
      <w:r w:rsidRPr="0013587A">
        <w:rPr>
          <w:rFonts w:ascii="Times New Roman" w:eastAsia="微软雅黑" w:hAnsi="Times New Roman" w:cs="Times New Roman"/>
          <w:color w:val="000000"/>
          <w:sz w:val="21"/>
          <w:szCs w:val="21"/>
        </w:rPr>
        <w:t>分析结果如</w:t>
      </w:r>
      <w:r w:rsidR="008669C9" w:rsidRPr="0013587A">
        <w:rPr>
          <w:rFonts w:ascii="Times New Roman" w:eastAsia="微软雅黑" w:hAnsi="Times New Roman" w:cs="Times New Roman" w:hint="eastAsia"/>
          <w:color w:val="000000"/>
          <w:sz w:val="21"/>
          <w:szCs w:val="21"/>
        </w:rPr>
        <w:t>下图</w:t>
      </w:r>
      <w:r w:rsidRPr="0013587A">
        <w:rPr>
          <w:rFonts w:ascii="Times New Roman" w:eastAsia="微软雅黑" w:hAnsi="Times New Roman" w:cs="Times New Roman"/>
          <w:color w:val="000000"/>
          <w:sz w:val="21"/>
          <w:szCs w:val="21"/>
        </w:rPr>
        <w:t>所示，包括</w:t>
      </w:r>
      <w:r w:rsidRPr="0013587A">
        <w:rPr>
          <w:rFonts w:ascii="Times New Roman" w:eastAsia="微软雅黑" w:hAnsi="Times New Roman" w:cs="Times New Roman"/>
          <w:color w:val="000000"/>
          <w:sz w:val="21"/>
          <w:szCs w:val="21"/>
        </w:rPr>
        <w:t>LDA</w:t>
      </w:r>
      <w:r w:rsidRPr="0013587A">
        <w:rPr>
          <w:rFonts w:ascii="Times New Roman" w:eastAsia="微软雅黑" w:hAnsi="Times New Roman" w:cs="Times New Roman"/>
          <w:color w:val="000000"/>
          <w:sz w:val="21"/>
          <w:szCs w:val="21"/>
        </w:rPr>
        <w:t>值分布柱状图和组间具有统计学差异</w:t>
      </w:r>
      <w:r w:rsidRPr="0013587A">
        <w:rPr>
          <w:rFonts w:ascii="Times New Roman" w:eastAsia="微软雅黑" w:hAnsi="Times New Roman" w:cs="Times New Roman" w:hint="eastAsia"/>
          <w:color w:val="000000"/>
          <w:sz w:val="21"/>
          <w:szCs w:val="21"/>
        </w:rPr>
        <w:t>的功能条目</w:t>
      </w:r>
      <w:r w:rsidRPr="0013587A">
        <w:rPr>
          <w:rFonts w:ascii="Times New Roman" w:eastAsia="微软雅黑" w:hAnsi="Times New Roman" w:cs="Times New Roman"/>
          <w:color w:val="000000"/>
          <w:sz w:val="21"/>
          <w:szCs w:val="21"/>
        </w:rPr>
        <w:t>在不同组中丰度比较图，</w:t>
      </w:r>
      <w:r w:rsidRPr="0013587A">
        <w:rPr>
          <w:rFonts w:ascii="Times New Roman" w:eastAsia="微软雅黑" w:hAnsi="Times New Roman" w:cs="Times New Roman" w:hint="eastAsia"/>
          <w:color w:val="000000"/>
          <w:sz w:val="21"/>
          <w:szCs w:val="21"/>
        </w:rPr>
        <w:t>如</w:t>
      </w:r>
      <w:r w:rsidR="00484180" w:rsidRP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hint="eastAsia"/>
          <w:color w:val="000000"/>
          <w:sz w:val="21"/>
          <w:szCs w:val="21"/>
        </w:rPr>
        <w:t>图所示</w:t>
      </w:r>
      <w:r w:rsidRPr="0013587A">
        <w:rPr>
          <w:rFonts w:ascii="Times New Roman" w:eastAsia="微软雅黑" w:hAnsi="Times New Roman" w:cs="Times New Roman"/>
          <w:color w:val="000000"/>
          <w:sz w:val="21"/>
          <w:szCs w:val="21"/>
        </w:rPr>
        <w:t>。</w:t>
      </w:r>
    </w:p>
    <w:p w14:paraId="5D118F41" w14:textId="77777777" w:rsidR="007A6D71" w:rsidRPr="00B2526E" w:rsidRDefault="004D24B1" w:rsidP="00B2526E">
      <w:pPr>
        <w:spacing w:beforeLines="50" w:before="163" w:afterLines="50" w:after="163" w:line="360" w:lineRule="auto"/>
        <w:jc w:val="center"/>
        <w:rPr>
          <w:rFonts w:ascii="Times New Roman" w:eastAsia="微软雅黑" w:hAnsi="Times New Roman"/>
          <w:b/>
          <w:color w:val="C0504D" w:themeColor="accent2"/>
        </w:rPr>
      </w:pPr>
      <w:r w:rsidRPr="00B2526E">
        <w:rPr>
          <w:rFonts w:ascii="Times New Roman" w:eastAsia="微软雅黑" w:hAnsi="Times New Roman" w:hint="eastAsia"/>
          <w:b/>
          <w:color w:val="C0504D" w:themeColor="accent2"/>
          <w:kern w:val="0"/>
        </w:rPr>
        <w:t>[cog1.png]</w:t>
      </w:r>
    </w:p>
    <w:p w14:paraId="05B19AF1" w14:textId="46BACC00"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LDA Score</w:t>
      </w:r>
    </w:p>
    <w:p w14:paraId="0991B95D" w14:textId="77777777" w:rsidR="007A6D71" w:rsidRPr="0013587A" w:rsidRDefault="004D24B1">
      <w:pPr>
        <w:ind w:firstLineChars="200" w:firstLine="400"/>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4F81BD"/>
          <w:sz w:val="20"/>
        </w:rPr>
        <w:t>注：</w:t>
      </w:r>
      <w:r w:rsidRPr="0013587A">
        <w:rPr>
          <w:rFonts w:ascii="Times New Roman" w:eastAsia="微软雅黑" w:hAnsi="Times New Roman" w:cs="Times New Roman"/>
          <w:color w:val="4F81BD"/>
          <w:sz w:val="20"/>
        </w:rPr>
        <w:t>LDA</w:t>
      </w:r>
      <w:r w:rsidRPr="0013587A">
        <w:rPr>
          <w:rFonts w:ascii="Times New Roman" w:eastAsia="微软雅黑" w:hAnsi="Times New Roman" w:cs="Times New Roman"/>
          <w:color w:val="4F81BD"/>
          <w:sz w:val="20"/>
        </w:rPr>
        <w:t>值分布柱状图中</w:t>
      </w:r>
      <w:r w:rsidRPr="0013587A">
        <w:rPr>
          <w:rFonts w:ascii="Times New Roman" w:eastAsia="微软雅黑" w:hAnsi="Times New Roman" w:hint="eastAsia"/>
          <w:color w:val="4F81BD"/>
          <w:sz w:val="20"/>
        </w:rPr>
        <w:t>红色区域和绿色区域表示不同分组，树枝中红色节点表示在红色组别中起到重要作用的微生物类群，绿色节点表示在绿色组别中起到重要作用的微生物类群。图中仅</w:t>
      </w:r>
      <w:r w:rsidRPr="0013587A">
        <w:rPr>
          <w:rFonts w:ascii="Times New Roman" w:eastAsia="微软雅黑" w:hAnsi="Times New Roman" w:cs="Times New Roman"/>
          <w:color w:val="4F81BD"/>
          <w:sz w:val="20"/>
        </w:rPr>
        <w:t>展示了</w:t>
      </w:r>
      <w:r w:rsidRPr="0013587A">
        <w:rPr>
          <w:rFonts w:ascii="Times New Roman" w:eastAsia="微软雅黑" w:hAnsi="Times New Roman" w:cs="Times New Roman"/>
          <w:color w:val="4F81BD"/>
          <w:sz w:val="20"/>
        </w:rPr>
        <w:t>LDA Score</w:t>
      </w:r>
      <w:r w:rsidRPr="0013587A">
        <w:rPr>
          <w:rFonts w:ascii="Times New Roman" w:eastAsia="微软雅黑" w:hAnsi="Times New Roman" w:cs="Times New Roman"/>
          <w:color w:val="4F81BD"/>
          <w:sz w:val="20"/>
        </w:rPr>
        <w:t>大于设定值（默认设置为</w:t>
      </w:r>
      <w:r w:rsidRPr="0013587A">
        <w:rPr>
          <w:rFonts w:ascii="Times New Roman" w:eastAsia="微软雅黑" w:hAnsi="Times New Roman" w:cs="Times New Roman"/>
          <w:color w:val="4F81BD"/>
          <w:sz w:val="20"/>
        </w:rPr>
        <w:t>2</w:t>
      </w:r>
      <w:r w:rsidRPr="0013587A">
        <w:rPr>
          <w:rFonts w:ascii="Times New Roman" w:eastAsia="微软雅黑" w:hAnsi="Times New Roman" w:cs="Times New Roman"/>
          <w:color w:val="4F81BD"/>
          <w:sz w:val="20"/>
        </w:rPr>
        <w:t>）的</w:t>
      </w:r>
      <w:r w:rsidRPr="0013587A">
        <w:rPr>
          <w:rFonts w:ascii="Times New Roman" w:eastAsia="微软雅黑" w:hAnsi="Times New Roman" w:cs="Times New Roman" w:hint="eastAsia"/>
          <w:color w:val="4F81BD"/>
          <w:sz w:val="20"/>
        </w:rPr>
        <w:t>功能条目</w:t>
      </w:r>
      <w:r w:rsidRPr="0013587A">
        <w:rPr>
          <w:rFonts w:ascii="Times New Roman" w:eastAsia="微软雅黑" w:hAnsi="Times New Roman" w:cs="Times New Roman"/>
          <w:color w:val="4F81BD"/>
          <w:sz w:val="20"/>
        </w:rPr>
        <w:t>，柱状图的长度代表</w:t>
      </w:r>
      <w:r w:rsidRPr="0013587A">
        <w:rPr>
          <w:rFonts w:ascii="Times New Roman" w:eastAsia="微软雅黑" w:hAnsi="Times New Roman" w:cs="Times New Roman"/>
          <w:color w:val="4F81BD"/>
          <w:sz w:val="20"/>
        </w:rPr>
        <w:t>LDA</w:t>
      </w:r>
      <w:r w:rsidRPr="0013587A">
        <w:rPr>
          <w:rFonts w:ascii="Times New Roman" w:eastAsia="微软雅黑" w:hAnsi="Times New Roman" w:cs="Times New Roman"/>
          <w:color w:val="4F81BD"/>
          <w:sz w:val="20"/>
        </w:rPr>
        <w:t>值的大小。</w:t>
      </w:r>
    </w:p>
    <w:p w14:paraId="3680E5E6" w14:textId="4C2E00F1" w:rsidR="007A6D71" w:rsidRPr="0013587A" w:rsidRDefault="004D24B1">
      <w:pPr>
        <w:ind w:firstLineChars="200" w:firstLine="420"/>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默认</w:t>
      </w:r>
      <w:r w:rsidRPr="0013587A">
        <w:rPr>
          <w:rFonts w:ascii="Times New Roman" w:eastAsia="微软雅黑" w:hAnsi="Times New Roman" w:cs="Times New Roman"/>
          <w:color w:val="000000"/>
          <w:sz w:val="21"/>
          <w:szCs w:val="21"/>
        </w:rPr>
        <w:t>LDA</w:t>
      </w:r>
      <w:r w:rsidRPr="0013587A">
        <w:rPr>
          <w:rFonts w:ascii="Times New Roman" w:eastAsia="微软雅黑" w:hAnsi="Times New Roman" w:cs="Times New Roman"/>
          <w:color w:val="000000"/>
          <w:sz w:val="21"/>
          <w:szCs w:val="21"/>
        </w:rPr>
        <w:t>值大于</w:t>
      </w:r>
      <w:r w:rsidRPr="0013587A">
        <w:rPr>
          <w:rFonts w:ascii="Times New Roman" w:eastAsia="微软雅黑" w:hAnsi="Times New Roman" w:cs="Times New Roman"/>
          <w:color w:val="000000"/>
          <w:sz w:val="21"/>
          <w:szCs w:val="21"/>
        </w:rPr>
        <w:t>2</w:t>
      </w:r>
      <w:r w:rsidRPr="0013587A">
        <w:rPr>
          <w:rFonts w:ascii="Times New Roman" w:eastAsia="微软雅黑" w:hAnsi="Times New Roman" w:cs="Times New Roman"/>
          <w:color w:val="000000"/>
          <w:sz w:val="21"/>
          <w:szCs w:val="21"/>
        </w:rPr>
        <w:t>为组间具有统计学差异的</w:t>
      </w:r>
      <w:r w:rsidRPr="0013587A">
        <w:rPr>
          <w:rFonts w:ascii="Times New Roman" w:eastAsia="微软雅黑" w:hAnsi="Times New Roman" w:cs="Times New Roman" w:hint="eastAsia"/>
          <w:color w:val="000000"/>
          <w:sz w:val="21"/>
          <w:szCs w:val="21"/>
        </w:rPr>
        <w:t>功能条目</w:t>
      </w:r>
      <w:r w:rsidRPr="0013587A">
        <w:rPr>
          <w:rFonts w:ascii="Times New Roman" w:eastAsia="微软雅黑" w:hAnsi="Times New Roman" w:cs="Times New Roman"/>
          <w:color w:val="000000"/>
          <w:sz w:val="21"/>
          <w:szCs w:val="21"/>
        </w:rPr>
        <w:t>。各</w:t>
      </w:r>
      <w:r w:rsidRPr="0013587A">
        <w:rPr>
          <w:rFonts w:ascii="Times New Roman" w:eastAsia="微软雅黑" w:hAnsi="Times New Roman" w:cs="Times New Roman" w:hint="eastAsia"/>
          <w:color w:val="000000"/>
          <w:sz w:val="21"/>
          <w:szCs w:val="21"/>
        </w:rPr>
        <w:t>功能条目</w:t>
      </w:r>
      <w:r w:rsidRPr="0013587A">
        <w:rPr>
          <w:rFonts w:ascii="Times New Roman" w:eastAsia="微软雅黑" w:hAnsi="Times New Roman" w:cs="Times New Roman"/>
          <w:color w:val="000000"/>
          <w:sz w:val="21"/>
          <w:szCs w:val="21"/>
        </w:rPr>
        <w:t>在不同组中丰度比较图详见附件，示例如</w:t>
      </w:r>
      <w:r w:rsidR="00CD550F" w:rsidRP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color w:val="000000"/>
          <w:sz w:val="21"/>
          <w:szCs w:val="21"/>
        </w:rPr>
        <w:t>图所示。</w:t>
      </w:r>
    </w:p>
    <w:p w14:paraId="0A007C7A" w14:textId="77777777" w:rsidR="007A6D71" w:rsidRPr="0013587A" w:rsidRDefault="004D24B1">
      <w:pPr>
        <w:jc w:val="center"/>
        <w:rPr>
          <w:rFonts w:ascii="Times New Roman" w:eastAsia="微软雅黑" w:hAnsi="Times New Roman" w:cs="Times New Roman"/>
          <w:color w:val="000000"/>
          <w:sz w:val="21"/>
          <w:szCs w:val="21"/>
        </w:rPr>
      </w:pPr>
      <w:r w:rsidRPr="0013587A">
        <w:rPr>
          <w:rFonts w:ascii="Times New Roman" w:eastAsia="微软雅黑" w:hAnsi="Times New Roman" w:cs="Times New Roman" w:hint="eastAsia"/>
          <w:b/>
          <w:color w:val="C0504D" w:themeColor="accent2"/>
          <w:kern w:val="0"/>
        </w:rPr>
        <w:t>[cog2.png]</w:t>
      </w:r>
    </w:p>
    <w:p w14:paraId="4FB41894" w14:textId="7FB9637C"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Biomarker</w:t>
      </w:r>
      <w:r w:rsidRPr="0013587A">
        <w:rPr>
          <w:rFonts w:ascii="Times New Roman" w:eastAsia="微软雅黑" w:hAnsi="Times New Roman" w:cs="Times New Roman"/>
          <w:b/>
          <w:sz w:val="18"/>
        </w:rPr>
        <w:t>在各组样品中的相对丰度</w:t>
      </w:r>
    </w:p>
    <w:p w14:paraId="4B1FD1D0" w14:textId="77777777" w:rsidR="007A6D71" w:rsidRPr="0013587A" w:rsidRDefault="004D24B1">
      <w:pPr>
        <w:ind w:firstLineChars="200" w:firstLine="400"/>
        <w:jc w:val="left"/>
        <w:rPr>
          <w:rFonts w:ascii="Times New Roman" w:eastAsia="微软雅黑" w:hAnsi="Times New Roman" w:cs="Times New Roman"/>
          <w:color w:val="4F81BD"/>
          <w:sz w:val="20"/>
        </w:rPr>
      </w:pPr>
      <w:r w:rsidRPr="0013587A">
        <w:rPr>
          <w:rFonts w:ascii="Times New Roman" w:eastAsia="微软雅黑" w:hAnsi="Times New Roman" w:cs="Times New Roman"/>
          <w:color w:val="4F81BD"/>
          <w:sz w:val="20"/>
        </w:rPr>
        <w:t>注：</w:t>
      </w:r>
      <w:r w:rsidRPr="0013587A">
        <w:rPr>
          <w:rFonts w:ascii="Times New Roman" w:eastAsia="微软雅黑" w:hAnsi="Times New Roman" w:cs="Times New Roman" w:hint="eastAsia"/>
          <w:color w:val="4F81BD"/>
          <w:sz w:val="20"/>
        </w:rPr>
        <w:t>图中左右两侧表示不同的组别。横坐标表示样本，纵坐标表示功能条目的相对丰度。</w:t>
      </w:r>
    </w:p>
    <w:p w14:paraId="1EC0EF8E"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6AB2F000" w14:textId="7055D12A" w:rsidR="007A6D71" w:rsidRPr="0013587A" w:rsidRDefault="004D24B1">
      <w:pPr>
        <w:spacing w:line="360" w:lineRule="auto"/>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lastRenderedPageBreak/>
        <w:t>Result\</w:t>
      </w:r>
      <w:r w:rsidR="008C39FA">
        <w:rPr>
          <w:rFonts w:ascii="Times New Roman" w:eastAsia="微软雅黑" w:hAnsi="Times New Roman" w:cs="Times New Roman"/>
          <w:color w:val="000000" w:themeColor="text1"/>
          <w:sz w:val="21"/>
          <w:szCs w:val="21"/>
        </w:rPr>
        <w:t>07_FunctionPrediction</w:t>
      </w:r>
      <w:r w:rsidRPr="0013587A">
        <w:rPr>
          <w:rFonts w:ascii="Times New Roman" w:eastAsia="微软雅黑" w:hAnsi="Times New Roman" w:cs="Times New Roman"/>
          <w:color w:val="000000" w:themeColor="text1"/>
          <w:sz w:val="21"/>
          <w:szCs w:val="21"/>
        </w:rPr>
        <w:t xml:space="preserve">\KEGG \ </w:t>
      </w:r>
      <w:proofErr w:type="spellStart"/>
      <w:r w:rsidRPr="0013587A">
        <w:rPr>
          <w:rFonts w:ascii="Times New Roman" w:eastAsia="微软雅黑" w:hAnsi="Times New Roman" w:cs="Times New Roman"/>
          <w:color w:val="000000" w:themeColor="text1"/>
          <w:sz w:val="21"/>
          <w:szCs w:val="21"/>
        </w:rPr>
        <w:t>L</w:t>
      </w:r>
      <w:r w:rsidRPr="0013587A">
        <w:rPr>
          <w:rFonts w:ascii="Times New Roman" w:eastAsia="微软雅黑" w:hAnsi="Times New Roman" w:cs="Times New Roman" w:hint="eastAsia"/>
          <w:color w:val="000000" w:themeColor="text1"/>
          <w:sz w:val="21"/>
          <w:szCs w:val="21"/>
        </w:rPr>
        <w:t>ef</w:t>
      </w:r>
      <w:r w:rsidRPr="0013587A">
        <w:rPr>
          <w:rFonts w:ascii="Times New Roman" w:eastAsia="微软雅黑" w:hAnsi="Times New Roman" w:cs="Times New Roman"/>
          <w:color w:val="000000" w:themeColor="text1"/>
          <w:sz w:val="21"/>
          <w:szCs w:val="21"/>
        </w:rPr>
        <w:t>Se</w:t>
      </w:r>
      <w:proofErr w:type="spellEnd"/>
    </w:p>
    <w:p w14:paraId="6DAE32E6" w14:textId="4808859F" w:rsidR="007A6D71" w:rsidRPr="0013587A" w:rsidRDefault="004D24B1">
      <w:pPr>
        <w:spacing w:line="360" w:lineRule="auto"/>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w:t>
      </w:r>
      <w:r w:rsidR="008C39FA">
        <w:rPr>
          <w:rFonts w:ascii="Times New Roman" w:eastAsia="微软雅黑" w:hAnsi="Times New Roman" w:cs="Times New Roman"/>
          <w:color w:val="000000" w:themeColor="text1"/>
          <w:sz w:val="21"/>
          <w:szCs w:val="21"/>
        </w:rPr>
        <w:t>07_FunctionPrediction</w:t>
      </w:r>
      <w:r w:rsidRPr="0013587A">
        <w:rPr>
          <w:rFonts w:ascii="Times New Roman" w:eastAsia="微软雅黑" w:hAnsi="Times New Roman" w:cs="Times New Roman"/>
          <w:color w:val="000000" w:themeColor="text1"/>
          <w:sz w:val="21"/>
          <w:szCs w:val="21"/>
        </w:rPr>
        <w:t xml:space="preserve">\COG \ </w:t>
      </w:r>
      <w:proofErr w:type="spellStart"/>
      <w:r w:rsidRPr="0013587A">
        <w:rPr>
          <w:rFonts w:ascii="Times New Roman" w:eastAsia="微软雅黑" w:hAnsi="Times New Roman" w:cs="Times New Roman"/>
          <w:color w:val="000000" w:themeColor="text1"/>
          <w:sz w:val="21"/>
          <w:szCs w:val="21"/>
        </w:rPr>
        <w:t>L</w:t>
      </w:r>
      <w:r w:rsidRPr="0013587A">
        <w:rPr>
          <w:rFonts w:ascii="Times New Roman" w:eastAsia="微软雅黑" w:hAnsi="Times New Roman" w:cs="Times New Roman" w:hint="eastAsia"/>
          <w:color w:val="000000" w:themeColor="text1"/>
          <w:sz w:val="21"/>
          <w:szCs w:val="21"/>
        </w:rPr>
        <w:t>ef</w:t>
      </w:r>
      <w:r w:rsidRPr="0013587A">
        <w:rPr>
          <w:rFonts w:ascii="Times New Roman" w:eastAsia="微软雅黑" w:hAnsi="Times New Roman" w:cs="Times New Roman"/>
          <w:color w:val="000000" w:themeColor="text1"/>
          <w:sz w:val="21"/>
          <w:szCs w:val="21"/>
        </w:rPr>
        <w:t>Se</w:t>
      </w:r>
      <w:proofErr w:type="spellEnd"/>
    </w:p>
    <w:p w14:paraId="4EE387E8" w14:textId="77777777" w:rsidR="007A6D71" w:rsidRPr="0013587A" w:rsidRDefault="008C5D4F">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69" w:name="_Toc10648"/>
      <w:bookmarkStart w:id="70" w:name="_Toc40259964"/>
      <w:r w:rsidRPr="0013587A">
        <w:rPr>
          <w:rFonts w:ascii="Times New Roman" w:eastAsia="微软雅黑" w:hAnsi="Times New Roman" w:cs="Times New Roman"/>
          <w:b/>
          <w:color w:val="C00000"/>
          <w:sz w:val="21"/>
          <w:szCs w:val="21"/>
        </w:rPr>
        <w:t>3</w:t>
      </w:r>
      <w:r w:rsidR="004D24B1" w:rsidRPr="0013587A">
        <w:rPr>
          <w:rFonts w:ascii="Times New Roman" w:eastAsia="微软雅黑" w:hAnsi="Times New Roman" w:cs="Times New Roman"/>
          <w:b/>
          <w:color w:val="C00000"/>
          <w:sz w:val="21"/>
          <w:szCs w:val="21"/>
        </w:rPr>
        <w:t xml:space="preserve">.8.7 </w:t>
      </w:r>
      <w:r w:rsidR="004D24B1" w:rsidRPr="0013587A">
        <w:rPr>
          <w:rFonts w:ascii="Times New Roman" w:eastAsia="微软雅黑" w:hAnsi="Times New Roman" w:cs="Times New Roman" w:hint="eastAsia"/>
          <w:b/>
          <w:color w:val="C00000"/>
          <w:sz w:val="21"/>
          <w:szCs w:val="21"/>
        </w:rPr>
        <w:t>差异功能</w:t>
      </w:r>
      <w:r w:rsidR="004D24B1" w:rsidRPr="0013587A">
        <w:rPr>
          <w:rFonts w:ascii="Times New Roman" w:eastAsia="微软雅黑" w:hAnsi="Times New Roman" w:cs="Times New Roman"/>
          <w:b/>
          <w:color w:val="C00000"/>
          <w:sz w:val="21"/>
          <w:szCs w:val="21"/>
        </w:rPr>
        <w:t>STAMP</w:t>
      </w:r>
      <w:r w:rsidR="004D24B1" w:rsidRPr="0013587A">
        <w:rPr>
          <w:rFonts w:ascii="Times New Roman" w:eastAsia="微软雅黑" w:hAnsi="Times New Roman" w:cs="Times New Roman" w:hint="eastAsia"/>
          <w:b/>
          <w:color w:val="C00000"/>
          <w:sz w:val="21"/>
          <w:szCs w:val="21"/>
        </w:rPr>
        <w:t>分析</w:t>
      </w:r>
      <w:bookmarkEnd w:id="69"/>
      <w:bookmarkEnd w:id="70"/>
    </w:p>
    <w:p w14:paraId="09E1ADEB" w14:textId="2CFC6FE5" w:rsidR="007A6D71" w:rsidRPr="0013587A" w:rsidRDefault="004D24B1">
      <w:pPr>
        <w:spacing w:beforeLines="50" w:before="163" w:afterLines="50" w:after="163" w:line="360" w:lineRule="auto"/>
        <w:ind w:firstLineChars="200" w:firstLine="420"/>
        <w:jc w:val="left"/>
        <w:rPr>
          <w:rFonts w:ascii="Times New Roman" w:eastAsia="微软雅黑" w:hAnsi="Times New Roman" w:cs="Times New Roman"/>
          <w:color w:val="000000"/>
          <w:sz w:val="21"/>
          <w:szCs w:val="21"/>
        </w:rPr>
      </w:pPr>
      <w:r w:rsidRPr="0013587A">
        <w:rPr>
          <w:rFonts w:ascii="Times New Roman" w:eastAsia="微软雅黑" w:hAnsi="Times New Roman" w:hint="eastAsia"/>
          <w:sz w:val="21"/>
          <w:szCs w:val="21"/>
        </w:rPr>
        <w:t>基于</w:t>
      </w:r>
      <w:proofErr w:type="spellStart"/>
      <w:r w:rsidRPr="0013587A">
        <w:rPr>
          <w:rFonts w:ascii="Times New Roman" w:eastAsia="微软雅黑" w:hAnsi="Times New Roman" w:hint="eastAsia"/>
          <w:sz w:val="21"/>
          <w:szCs w:val="21"/>
        </w:rPr>
        <w:t>PICRUSt</w:t>
      </w:r>
      <w:proofErr w:type="spellEnd"/>
      <w:r w:rsidRPr="0013587A">
        <w:rPr>
          <w:rFonts w:ascii="Times New Roman" w:eastAsia="微软雅黑" w:hAnsi="Times New Roman" w:hint="eastAsia"/>
          <w:sz w:val="21"/>
          <w:szCs w:val="21"/>
        </w:rPr>
        <w:t>功能二级分类结果，采用</w:t>
      </w:r>
      <w:r w:rsidRPr="0013587A">
        <w:rPr>
          <w:rFonts w:ascii="Times New Roman" w:eastAsia="微软雅黑" w:hAnsi="Times New Roman" w:cs="Times New Roman"/>
          <w:sz w:val="21"/>
          <w:szCs w:val="21"/>
        </w:rPr>
        <w:t>STAMP</w:t>
      </w:r>
      <w:r w:rsidRPr="0013587A">
        <w:rPr>
          <w:rFonts w:ascii="Times New Roman" w:eastAsia="微软雅黑" w:hAnsi="Times New Roman" w:cs="Times New Roman"/>
          <w:sz w:val="21"/>
          <w:szCs w:val="21"/>
        </w:rPr>
        <w:t>差异分析比较两组样品（</w:t>
      </w:r>
      <w:r w:rsidRPr="0013587A">
        <w:rPr>
          <w:rFonts w:ascii="Times New Roman" w:eastAsia="微软雅黑" w:hAnsi="Times New Roman" w:cs="Times New Roman"/>
          <w:sz w:val="21"/>
          <w:szCs w:val="21"/>
        </w:rPr>
        <w:t xml:space="preserve">Welch’s t-test </w:t>
      </w:r>
      <w:r w:rsidRPr="0013587A">
        <w:rPr>
          <w:rFonts w:ascii="Times New Roman" w:eastAsia="微软雅黑" w:hAnsi="Times New Roman" w:cs="Times New Roman"/>
          <w:sz w:val="21"/>
          <w:szCs w:val="21"/>
        </w:rPr>
        <w:t>分析）或多组样品（</w:t>
      </w:r>
      <w:r w:rsidR="00934803" w:rsidRPr="0013587A">
        <w:rPr>
          <w:rFonts w:ascii="Times New Roman" w:eastAsia="微软雅黑" w:hAnsi="Times New Roman" w:cs="Times New Roman"/>
          <w:sz w:val="21"/>
          <w:szCs w:val="21"/>
        </w:rPr>
        <w:t xml:space="preserve">ANOVA </w:t>
      </w:r>
      <w:r w:rsidR="00934803" w:rsidRPr="0013587A">
        <w:rPr>
          <w:rFonts w:ascii="Times New Roman" w:eastAsia="微软雅黑" w:hAnsi="Times New Roman" w:cs="Times New Roman"/>
          <w:sz w:val="21"/>
          <w:szCs w:val="21"/>
        </w:rPr>
        <w:t>分析，该软件只出</w:t>
      </w:r>
      <w:proofErr w:type="spellStart"/>
      <w:r w:rsidR="00934803" w:rsidRPr="0013587A">
        <w:rPr>
          <w:rFonts w:ascii="Times New Roman" w:eastAsia="微软雅黑" w:hAnsi="Times New Roman" w:cs="Times New Roman"/>
          <w:sz w:val="21"/>
          <w:szCs w:val="21"/>
        </w:rPr>
        <w:t>Pvalue</w:t>
      </w:r>
      <w:proofErr w:type="spellEnd"/>
      <w:r w:rsidR="00934803" w:rsidRPr="0013587A">
        <w:rPr>
          <w:rFonts w:ascii="Times New Roman" w:eastAsia="微软雅黑" w:hAnsi="Times New Roman" w:cs="Times New Roman"/>
          <w:sz w:val="21"/>
          <w:szCs w:val="21"/>
        </w:rPr>
        <w:t>，无图片展示</w:t>
      </w:r>
      <w:r w:rsidRPr="0013587A">
        <w:rPr>
          <w:rFonts w:ascii="Times New Roman" w:eastAsia="微软雅黑" w:hAnsi="Times New Roman" w:cs="Times New Roman"/>
          <w:sz w:val="21"/>
          <w:szCs w:val="21"/>
        </w:rPr>
        <w:t>）之间功能的丰度，通过此分析可获得显著性差异</w:t>
      </w:r>
      <w:r w:rsidRPr="0013587A">
        <w:rPr>
          <w:rFonts w:ascii="Times New Roman" w:eastAsia="微软雅黑" w:hAnsi="Times New Roman" w:cs="Times New Roman" w:hint="eastAsia"/>
          <w:sz w:val="21"/>
          <w:szCs w:val="21"/>
        </w:rPr>
        <w:t>功能</w:t>
      </w:r>
      <w:r w:rsidRPr="0013587A">
        <w:rPr>
          <w:rFonts w:ascii="Times New Roman" w:eastAsia="微软雅黑" w:hAnsi="Times New Roman" w:cs="Times New Roman"/>
          <w:sz w:val="21"/>
          <w:szCs w:val="21"/>
        </w:rPr>
        <w:t>。</w:t>
      </w:r>
      <w:r w:rsidRPr="0013587A">
        <w:rPr>
          <w:rFonts w:ascii="Times New Roman" w:eastAsia="微软雅黑" w:hAnsi="Times New Roman" w:cs="Times New Roman" w:hint="eastAsia"/>
          <w:color w:val="000000"/>
          <w:sz w:val="21"/>
          <w:szCs w:val="21"/>
        </w:rPr>
        <w:t>对</w:t>
      </w:r>
      <w:r w:rsidRPr="0013587A">
        <w:rPr>
          <w:rFonts w:ascii="Times New Roman" w:eastAsia="微软雅黑" w:hAnsi="Times New Roman" w:cs="Times New Roman" w:hint="eastAsia"/>
          <w:color w:val="000000"/>
          <w:sz w:val="21"/>
          <w:szCs w:val="21"/>
        </w:rPr>
        <w:t>K</w:t>
      </w:r>
      <w:r w:rsidRPr="0013587A">
        <w:rPr>
          <w:rFonts w:ascii="Times New Roman" w:eastAsia="微软雅黑" w:hAnsi="Times New Roman" w:cs="Times New Roman"/>
          <w:color w:val="000000"/>
          <w:sz w:val="21"/>
          <w:szCs w:val="21"/>
        </w:rPr>
        <w:t>EGG</w:t>
      </w:r>
      <w:r w:rsidRPr="0013587A">
        <w:rPr>
          <w:rFonts w:ascii="Times New Roman" w:eastAsia="微软雅黑" w:hAnsi="Times New Roman" w:cs="Times New Roman" w:hint="eastAsia"/>
          <w:color w:val="000000"/>
          <w:sz w:val="21"/>
          <w:szCs w:val="21"/>
        </w:rPr>
        <w:t>和</w:t>
      </w:r>
      <w:r w:rsidRPr="0013587A">
        <w:rPr>
          <w:rFonts w:ascii="Times New Roman" w:eastAsia="微软雅黑" w:hAnsi="Times New Roman" w:cs="Times New Roman" w:hint="eastAsia"/>
          <w:color w:val="000000"/>
          <w:sz w:val="21"/>
          <w:szCs w:val="21"/>
        </w:rPr>
        <w:t>C</w:t>
      </w:r>
      <w:r w:rsidRPr="0013587A">
        <w:rPr>
          <w:rFonts w:ascii="Times New Roman" w:eastAsia="微软雅黑" w:hAnsi="Times New Roman" w:cs="Times New Roman"/>
          <w:color w:val="000000"/>
          <w:sz w:val="21"/>
          <w:szCs w:val="21"/>
        </w:rPr>
        <w:t>OG</w:t>
      </w:r>
      <w:r w:rsidRPr="0013587A">
        <w:rPr>
          <w:rFonts w:ascii="Times New Roman" w:eastAsia="微软雅黑" w:hAnsi="Times New Roman" w:cs="Times New Roman" w:hint="eastAsia"/>
          <w:color w:val="000000"/>
          <w:sz w:val="21"/>
          <w:szCs w:val="21"/>
        </w:rPr>
        <w:t>功能预测结果进行</w:t>
      </w:r>
      <w:r w:rsidRPr="0013587A">
        <w:rPr>
          <w:rFonts w:ascii="Times New Roman" w:eastAsia="微软雅黑" w:hAnsi="Times New Roman" w:cs="Times New Roman" w:hint="eastAsia"/>
          <w:color w:val="000000"/>
          <w:sz w:val="21"/>
          <w:szCs w:val="21"/>
        </w:rPr>
        <w:t>s</w:t>
      </w:r>
      <w:r w:rsidRPr="0013587A">
        <w:rPr>
          <w:rFonts w:ascii="Times New Roman" w:eastAsia="微软雅黑" w:hAnsi="Times New Roman" w:cs="Times New Roman"/>
          <w:color w:val="000000"/>
          <w:sz w:val="21"/>
          <w:szCs w:val="21"/>
        </w:rPr>
        <w:t>tamp</w:t>
      </w:r>
      <w:r w:rsidRPr="0013587A">
        <w:rPr>
          <w:rFonts w:ascii="Times New Roman" w:eastAsia="微软雅黑" w:hAnsi="Times New Roman" w:cs="Times New Roman"/>
          <w:color w:val="000000"/>
          <w:sz w:val="21"/>
          <w:szCs w:val="21"/>
        </w:rPr>
        <w:t>分析，结果如</w:t>
      </w:r>
      <w:r w:rsidR="0013587A">
        <w:rPr>
          <w:rFonts w:ascii="Times New Roman" w:eastAsia="微软雅黑" w:hAnsi="Times New Roman" w:cs="Times New Roman" w:hint="eastAsia"/>
          <w:color w:val="000000"/>
          <w:sz w:val="21"/>
          <w:szCs w:val="21"/>
        </w:rPr>
        <w:t>下</w:t>
      </w:r>
      <w:r w:rsidRPr="0013587A">
        <w:rPr>
          <w:rFonts w:ascii="Times New Roman" w:eastAsia="微软雅黑" w:hAnsi="Times New Roman" w:cs="Times New Roman"/>
          <w:color w:val="000000"/>
          <w:sz w:val="21"/>
          <w:szCs w:val="21"/>
        </w:rPr>
        <w:t>图</w:t>
      </w:r>
      <w:r w:rsidRPr="0013587A">
        <w:rPr>
          <w:rFonts w:ascii="Times New Roman" w:eastAsia="微软雅黑" w:hAnsi="Times New Roman" w:cs="Times New Roman" w:hint="eastAsia"/>
          <w:color w:val="000000"/>
          <w:sz w:val="21"/>
          <w:szCs w:val="21"/>
        </w:rPr>
        <w:t>所示</w:t>
      </w:r>
      <w:r w:rsidRPr="0013587A">
        <w:rPr>
          <w:rFonts w:ascii="Times New Roman" w:eastAsia="微软雅黑" w:hAnsi="Times New Roman" w:cs="Times New Roman"/>
          <w:color w:val="000000"/>
          <w:sz w:val="21"/>
          <w:szCs w:val="21"/>
        </w:rPr>
        <w:t>。</w:t>
      </w:r>
    </w:p>
    <w:p w14:paraId="31D9D3A8" w14:textId="77777777" w:rsidR="007A6D71" w:rsidRPr="0013587A" w:rsidRDefault="004D24B1">
      <w:pPr>
        <w:widowControl/>
        <w:jc w:val="center"/>
        <w:rPr>
          <w:rFonts w:ascii="Times New Roman" w:eastAsia="微软雅黑" w:hAnsi="Times New Roman"/>
          <w:kern w:val="0"/>
          <w:lang w:bidi="ar"/>
        </w:rPr>
      </w:pPr>
      <w:r w:rsidRPr="0013587A">
        <w:rPr>
          <w:rFonts w:ascii="Times New Roman" w:eastAsia="微软雅黑" w:hAnsi="Times New Roman" w:cs="Times New Roman" w:hint="eastAsia"/>
          <w:b/>
          <w:color w:val="C0504D" w:themeColor="accent2"/>
          <w:kern w:val="0"/>
        </w:rPr>
        <w:t>[stamp1.png]</w:t>
      </w:r>
    </w:p>
    <w:p w14:paraId="0C99B238" w14:textId="6B5D7230"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 xml:space="preserve">STAMP Result </w:t>
      </w:r>
      <w:r w:rsidRPr="0013587A">
        <w:rPr>
          <w:rFonts w:ascii="Times New Roman" w:eastAsia="微软雅黑" w:hAnsi="Times New Roman" w:cs="Times New Roman" w:hint="eastAsia"/>
          <w:b/>
          <w:sz w:val="18"/>
        </w:rPr>
        <w:t>of</w:t>
      </w:r>
      <w:r w:rsidRPr="0013587A">
        <w:rPr>
          <w:rFonts w:ascii="Times New Roman" w:eastAsia="微软雅黑" w:hAnsi="Times New Roman" w:cs="Times New Roman"/>
          <w:b/>
          <w:sz w:val="18"/>
        </w:rPr>
        <w:t xml:space="preserve"> KEGG</w:t>
      </w:r>
    </w:p>
    <w:p w14:paraId="7F56CE2E" w14:textId="77777777" w:rsidR="007A6D71" w:rsidRPr="0013587A" w:rsidRDefault="007A6D71">
      <w:pPr>
        <w:jc w:val="center"/>
        <w:rPr>
          <w:rFonts w:ascii="Times New Roman" w:eastAsia="微软雅黑" w:hAnsi="Times New Roman" w:cs="Times New Roman"/>
          <w:b/>
          <w:sz w:val="18"/>
        </w:rPr>
      </w:pPr>
    </w:p>
    <w:p w14:paraId="4030B19F" w14:textId="77777777" w:rsidR="007A6D71" w:rsidRPr="0013587A" w:rsidRDefault="004D24B1">
      <w:pPr>
        <w:widowControl/>
        <w:jc w:val="center"/>
        <w:rPr>
          <w:rFonts w:ascii="Times New Roman" w:eastAsia="微软雅黑" w:hAnsi="Times New Roman"/>
          <w:kern w:val="0"/>
          <w:lang w:bidi="ar"/>
        </w:rPr>
      </w:pPr>
      <w:r w:rsidRPr="0013587A">
        <w:rPr>
          <w:rFonts w:ascii="Times New Roman" w:eastAsia="微软雅黑" w:hAnsi="Times New Roman" w:cs="Times New Roman" w:hint="eastAsia"/>
          <w:b/>
          <w:color w:val="C0504D" w:themeColor="accent2"/>
          <w:kern w:val="0"/>
        </w:rPr>
        <w:t>[stamp2.png]</w:t>
      </w:r>
    </w:p>
    <w:p w14:paraId="271B04CB" w14:textId="7AF29F02" w:rsidR="007A6D71" w:rsidRPr="0013587A" w:rsidRDefault="004D24B1">
      <w:pPr>
        <w:jc w:val="center"/>
        <w:rPr>
          <w:rFonts w:ascii="Times New Roman" w:eastAsia="微软雅黑" w:hAnsi="Times New Roman" w:cs="Times New Roman"/>
          <w:b/>
          <w:sz w:val="18"/>
        </w:rPr>
      </w:pPr>
      <w:r w:rsidRPr="0013587A">
        <w:rPr>
          <w:rFonts w:ascii="Times New Roman" w:eastAsia="微软雅黑" w:hAnsi="Times New Roman" w:cs="Times New Roman"/>
          <w:b/>
          <w:sz w:val="18"/>
        </w:rPr>
        <w:t xml:space="preserve">STAMP Result </w:t>
      </w:r>
      <w:r w:rsidRPr="0013587A">
        <w:rPr>
          <w:rFonts w:ascii="Times New Roman" w:eastAsia="微软雅黑" w:hAnsi="Times New Roman" w:cs="Times New Roman" w:hint="eastAsia"/>
          <w:b/>
          <w:sz w:val="18"/>
        </w:rPr>
        <w:t>of</w:t>
      </w:r>
      <w:r w:rsidRPr="0013587A">
        <w:rPr>
          <w:rFonts w:ascii="Times New Roman" w:eastAsia="微软雅黑" w:hAnsi="Times New Roman" w:cs="Times New Roman"/>
          <w:b/>
          <w:sz w:val="18"/>
        </w:rPr>
        <w:t xml:space="preserve"> COG</w:t>
      </w:r>
    </w:p>
    <w:p w14:paraId="5293A607" w14:textId="77777777" w:rsidR="007A6D71" w:rsidRPr="0013587A" w:rsidRDefault="004D24B1">
      <w:pPr>
        <w:ind w:firstLineChars="200" w:firstLine="400"/>
        <w:rPr>
          <w:rFonts w:ascii="Times New Roman" w:eastAsia="微软雅黑" w:hAnsi="Times New Roman" w:cs="Times New Roman"/>
          <w:color w:val="4F81BD"/>
          <w:sz w:val="20"/>
        </w:rPr>
      </w:pPr>
      <w:r w:rsidRPr="0013587A">
        <w:rPr>
          <w:rFonts w:ascii="Times New Roman" w:eastAsia="微软雅黑" w:hAnsi="Times New Roman" w:cs="Times New Roman"/>
          <w:color w:val="4F81BD"/>
          <w:sz w:val="20"/>
        </w:rPr>
        <w:t>注：左图所示为不同功能</w:t>
      </w:r>
      <w:r w:rsidRPr="0013587A">
        <w:rPr>
          <w:rFonts w:ascii="Times New Roman" w:eastAsia="微软雅黑" w:hAnsi="Times New Roman" w:cs="Times New Roman" w:hint="eastAsia"/>
          <w:color w:val="4F81BD"/>
          <w:sz w:val="20"/>
        </w:rPr>
        <w:t>条目</w:t>
      </w:r>
      <w:r w:rsidRPr="0013587A">
        <w:rPr>
          <w:rFonts w:ascii="Times New Roman" w:eastAsia="微软雅黑" w:hAnsi="Times New Roman" w:cs="Times New Roman"/>
          <w:color w:val="4F81BD"/>
          <w:sz w:val="20"/>
        </w:rPr>
        <w:t>在两个样品或者两组样品中的丰度比例，中间所示为</w:t>
      </w:r>
      <w:r w:rsidRPr="0013587A">
        <w:rPr>
          <w:rFonts w:ascii="Times New Roman" w:eastAsia="微软雅黑" w:hAnsi="Times New Roman" w:cs="Times New Roman"/>
          <w:color w:val="4F81BD"/>
          <w:sz w:val="20"/>
        </w:rPr>
        <w:t xml:space="preserve">95% </w:t>
      </w:r>
      <w:r w:rsidRPr="0013587A">
        <w:rPr>
          <w:rFonts w:ascii="Times New Roman" w:eastAsia="微软雅黑" w:hAnsi="Times New Roman" w:cs="Times New Roman"/>
          <w:color w:val="4F81BD"/>
          <w:sz w:val="20"/>
        </w:rPr>
        <w:t>置信度区间内的差异比例，最右边的值为</w:t>
      </w:r>
      <w:r w:rsidRPr="0013587A">
        <w:rPr>
          <w:rFonts w:ascii="Times New Roman" w:eastAsia="微软雅黑" w:hAnsi="Times New Roman" w:cs="Times New Roman"/>
          <w:color w:val="4F81BD"/>
          <w:sz w:val="20"/>
        </w:rPr>
        <w:t xml:space="preserve"> p </w:t>
      </w:r>
      <w:r w:rsidRPr="0013587A">
        <w:rPr>
          <w:rFonts w:ascii="Times New Roman" w:eastAsia="微软雅黑" w:hAnsi="Times New Roman" w:cs="Times New Roman"/>
          <w:color w:val="4F81BD"/>
          <w:sz w:val="20"/>
        </w:rPr>
        <w:t>值，</w:t>
      </w:r>
      <w:r w:rsidRPr="0013587A">
        <w:rPr>
          <w:rFonts w:ascii="Times New Roman" w:eastAsia="微软雅黑" w:hAnsi="Times New Roman" w:cs="Times New Roman"/>
          <w:color w:val="4F81BD"/>
          <w:sz w:val="20"/>
        </w:rPr>
        <w:t xml:space="preserve">p </w:t>
      </w:r>
      <w:r w:rsidRPr="0013587A">
        <w:rPr>
          <w:rFonts w:ascii="Times New Roman" w:eastAsia="微软雅黑" w:hAnsi="Times New Roman" w:cs="Times New Roman"/>
          <w:color w:val="4F81BD"/>
          <w:sz w:val="20"/>
        </w:rPr>
        <w:t>值＜</w:t>
      </w:r>
      <w:r w:rsidRPr="0013587A">
        <w:rPr>
          <w:rFonts w:ascii="Times New Roman" w:eastAsia="微软雅黑" w:hAnsi="Times New Roman" w:cs="Times New Roman"/>
          <w:color w:val="4F81BD"/>
          <w:sz w:val="20"/>
        </w:rPr>
        <w:t>0.05</w:t>
      </w:r>
      <w:r w:rsidRPr="0013587A">
        <w:rPr>
          <w:rFonts w:ascii="Times New Roman" w:eastAsia="微软雅黑" w:hAnsi="Times New Roman" w:cs="Times New Roman"/>
          <w:color w:val="4F81BD"/>
          <w:sz w:val="20"/>
        </w:rPr>
        <w:t>，表示差异显著。</w:t>
      </w:r>
    </w:p>
    <w:p w14:paraId="055542EC" w14:textId="77777777" w:rsidR="007A6D71" w:rsidRPr="0013587A" w:rsidRDefault="004D24B1">
      <w:pPr>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结果目录：</w:t>
      </w:r>
    </w:p>
    <w:p w14:paraId="32F50C2F" w14:textId="7A73E93B" w:rsidR="007A6D71" w:rsidRPr="0013587A" w:rsidRDefault="004D24B1">
      <w:pPr>
        <w:spacing w:line="360" w:lineRule="auto"/>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w:t>
      </w:r>
      <w:r w:rsidR="008C39FA">
        <w:rPr>
          <w:rFonts w:ascii="Times New Roman" w:eastAsia="微软雅黑" w:hAnsi="Times New Roman" w:cs="Times New Roman"/>
          <w:color w:val="000000" w:themeColor="text1"/>
          <w:sz w:val="21"/>
          <w:szCs w:val="21"/>
        </w:rPr>
        <w:t>07_FunctionPrediction</w:t>
      </w:r>
      <w:r w:rsidRPr="0013587A">
        <w:rPr>
          <w:rFonts w:ascii="Times New Roman" w:eastAsia="微软雅黑" w:hAnsi="Times New Roman" w:cs="Times New Roman"/>
          <w:color w:val="000000" w:themeColor="text1"/>
          <w:sz w:val="21"/>
          <w:szCs w:val="21"/>
        </w:rPr>
        <w:t>\KEGG \ STAMP</w:t>
      </w:r>
    </w:p>
    <w:p w14:paraId="7DE1469B" w14:textId="3CA6C62D" w:rsidR="007A6D71" w:rsidRPr="0013587A" w:rsidRDefault="004D24B1">
      <w:pPr>
        <w:spacing w:line="360" w:lineRule="auto"/>
        <w:jc w:val="left"/>
        <w:rPr>
          <w:rFonts w:ascii="Times New Roman" w:eastAsia="微软雅黑" w:hAnsi="Times New Roman" w:cs="Times New Roman"/>
          <w:color w:val="000000" w:themeColor="text1"/>
          <w:sz w:val="21"/>
          <w:szCs w:val="21"/>
        </w:rPr>
      </w:pPr>
      <w:r w:rsidRPr="0013587A">
        <w:rPr>
          <w:rFonts w:ascii="Times New Roman" w:eastAsia="微软雅黑" w:hAnsi="Times New Roman" w:cs="Times New Roman"/>
          <w:color w:val="000000" w:themeColor="text1"/>
          <w:sz w:val="21"/>
          <w:szCs w:val="21"/>
        </w:rPr>
        <w:t>Result\</w:t>
      </w:r>
      <w:r w:rsidR="008C39FA">
        <w:rPr>
          <w:rFonts w:ascii="Times New Roman" w:eastAsia="微软雅黑" w:hAnsi="Times New Roman" w:cs="Times New Roman"/>
          <w:color w:val="000000" w:themeColor="text1"/>
          <w:sz w:val="21"/>
          <w:szCs w:val="21"/>
        </w:rPr>
        <w:t>07_FunctionPrediction</w:t>
      </w:r>
      <w:r w:rsidRPr="0013587A">
        <w:rPr>
          <w:rFonts w:ascii="Times New Roman" w:eastAsia="微软雅黑" w:hAnsi="Times New Roman" w:cs="Times New Roman"/>
          <w:color w:val="000000" w:themeColor="text1"/>
          <w:sz w:val="21"/>
          <w:szCs w:val="21"/>
        </w:rPr>
        <w:t>\COG \ STAMP</w:t>
      </w:r>
    </w:p>
    <w:p w14:paraId="465E98DA" w14:textId="77777777" w:rsidR="007A6D71" w:rsidRPr="001A5C0F" w:rsidRDefault="00211BFF" w:rsidP="0024403F">
      <w:pPr>
        <w:pStyle w:val="af6"/>
        <w:numPr>
          <w:ilvl w:val="0"/>
          <w:numId w:val="2"/>
        </w:numPr>
        <w:spacing w:beforeLines="50" w:before="163" w:afterLines="50" w:after="163" w:line="360" w:lineRule="auto"/>
        <w:ind w:firstLineChars="0"/>
        <w:jc w:val="left"/>
        <w:outlineLvl w:val="0"/>
        <w:rPr>
          <w:rFonts w:ascii="Times New Roman" w:eastAsia="微软雅黑" w:hAnsi="Times New Roman"/>
          <w:b/>
          <w:color w:val="C00000"/>
          <w:kern w:val="24"/>
          <w:sz w:val="28"/>
          <w:szCs w:val="28"/>
        </w:rPr>
      </w:pPr>
      <w:bookmarkStart w:id="71" w:name="_Toc40259965"/>
      <w:r w:rsidRPr="001A5C0F">
        <w:rPr>
          <w:rFonts w:ascii="Times New Roman" w:eastAsia="微软雅黑" w:hAnsi="Times New Roman" w:hint="eastAsia"/>
          <w:b/>
          <w:color w:val="C00000"/>
          <w:kern w:val="24"/>
          <w:sz w:val="28"/>
          <w:szCs w:val="28"/>
        </w:rPr>
        <w:t>实验方法</w:t>
      </w:r>
      <w:r w:rsidR="006C768A" w:rsidRPr="001A5C0F">
        <w:rPr>
          <w:rFonts w:ascii="Times New Roman" w:eastAsia="微软雅黑" w:hAnsi="Times New Roman" w:hint="eastAsia"/>
          <w:b/>
          <w:color w:val="C00000"/>
          <w:kern w:val="24"/>
          <w:sz w:val="28"/>
          <w:szCs w:val="28"/>
        </w:rPr>
        <w:t>描述</w:t>
      </w:r>
      <w:r w:rsidR="00E52F5E" w:rsidRPr="001A5C0F">
        <w:rPr>
          <w:rFonts w:ascii="Times New Roman" w:eastAsia="微软雅黑" w:hAnsi="Times New Roman" w:hint="eastAsia"/>
          <w:b/>
          <w:color w:val="C00000"/>
          <w:kern w:val="24"/>
          <w:sz w:val="28"/>
          <w:szCs w:val="28"/>
        </w:rPr>
        <w:t xml:space="preserve"> </w:t>
      </w:r>
      <w:r w:rsidR="001C27D3" w:rsidRPr="001A5C0F">
        <w:rPr>
          <w:rFonts w:ascii="Times New Roman" w:eastAsia="微软雅黑" w:hAnsi="Times New Roman"/>
          <w:b/>
          <w:color w:val="C00000"/>
          <w:kern w:val="24"/>
          <w:sz w:val="28"/>
          <w:szCs w:val="28"/>
        </w:rPr>
        <w:t>Methods</w:t>
      </w:r>
      <w:bookmarkEnd w:id="71"/>
    </w:p>
    <w:p w14:paraId="361AB671" w14:textId="77777777" w:rsidR="008C5D4F" w:rsidRPr="0013587A" w:rsidRDefault="00915A06" w:rsidP="008C5D4F">
      <w:pPr>
        <w:pStyle w:val="af6"/>
        <w:numPr>
          <w:ilvl w:val="1"/>
          <w:numId w:val="2"/>
        </w:numPr>
        <w:spacing w:beforeLines="50" w:before="163" w:afterLines="50" w:after="163" w:line="360" w:lineRule="auto"/>
        <w:ind w:firstLineChars="0"/>
        <w:jc w:val="left"/>
        <w:outlineLvl w:val="1"/>
        <w:rPr>
          <w:rFonts w:ascii="Times New Roman" w:eastAsia="微软雅黑" w:hAnsi="Times New Roman"/>
          <w:b/>
          <w:color w:val="C00000"/>
          <w:kern w:val="24"/>
        </w:rPr>
      </w:pPr>
      <w:bookmarkStart w:id="72" w:name="_Toc40259966"/>
      <w:r w:rsidRPr="0013587A">
        <w:rPr>
          <w:rFonts w:ascii="Times New Roman" w:eastAsia="微软雅黑" w:hAnsi="Times New Roman" w:hint="eastAsia"/>
          <w:b/>
          <w:color w:val="C00000"/>
          <w:kern w:val="24"/>
        </w:rPr>
        <w:t>中文版</w:t>
      </w:r>
      <w:r w:rsidR="008C5D4F" w:rsidRPr="0013587A">
        <w:rPr>
          <w:rFonts w:ascii="Times New Roman" w:eastAsia="微软雅黑" w:hAnsi="Times New Roman" w:hint="eastAsia"/>
          <w:b/>
          <w:color w:val="C00000"/>
          <w:kern w:val="24"/>
        </w:rPr>
        <w:t>实验方法</w:t>
      </w:r>
      <w:bookmarkEnd w:id="72"/>
    </w:p>
    <w:p w14:paraId="39D5DF53" w14:textId="77777777" w:rsidR="008C5D4F" w:rsidRPr="0013587A" w:rsidRDefault="008C5D4F" w:rsidP="00D873DD">
      <w:pPr>
        <w:pStyle w:val="paragraph"/>
        <w:spacing w:before="150" w:beforeAutospacing="0" w:after="150" w:afterAutospacing="0" w:line="360" w:lineRule="auto"/>
        <w:ind w:right="147" w:firstLineChars="200" w:firstLine="420"/>
        <w:jc w:val="both"/>
        <w:rPr>
          <w:rFonts w:ascii="Times New Roman" w:eastAsia="微软雅黑" w:hAnsi="Times New Roman" w:cs="Times New Roman"/>
          <w:color w:val="000000"/>
          <w:sz w:val="21"/>
          <w:szCs w:val="21"/>
        </w:rPr>
      </w:pPr>
      <w:r w:rsidRPr="0013587A">
        <w:rPr>
          <w:rFonts w:ascii="Times New Roman" w:eastAsia="微软雅黑" w:hAnsi="Times New Roman" w:cs="Times New Roman"/>
          <w:color w:val="000000"/>
          <w:sz w:val="21"/>
          <w:szCs w:val="21"/>
        </w:rPr>
        <w:t>采用</w:t>
      </w:r>
      <w:r w:rsidRPr="0013587A">
        <w:rPr>
          <w:rFonts w:ascii="Times New Roman" w:eastAsia="微软雅黑" w:hAnsi="Times New Roman" w:cs="Times New Roman"/>
          <w:color w:val="000000"/>
          <w:sz w:val="21"/>
          <w:szCs w:val="21"/>
        </w:rPr>
        <w:t>CTAB</w:t>
      </w:r>
      <w:r w:rsidRPr="0013587A">
        <w:rPr>
          <w:rFonts w:ascii="Times New Roman" w:eastAsia="微软雅黑" w:hAnsi="Times New Roman" w:cs="Times New Roman"/>
          <w:color w:val="000000"/>
          <w:sz w:val="21"/>
          <w:szCs w:val="21"/>
        </w:rPr>
        <w:t>或</w:t>
      </w:r>
      <w:r w:rsidRPr="0013587A">
        <w:rPr>
          <w:rFonts w:ascii="Times New Roman" w:eastAsia="微软雅黑" w:hAnsi="Times New Roman" w:cs="Times New Roman"/>
          <w:color w:val="000000"/>
          <w:sz w:val="21"/>
          <w:szCs w:val="21"/>
        </w:rPr>
        <w:t>SDS</w:t>
      </w:r>
      <w:r w:rsidRPr="0013587A">
        <w:rPr>
          <w:rFonts w:ascii="Times New Roman" w:eastAsia="微软雅黑" w:hAnsi="Times New Roman" w:cs="Times New Roman"/>
          <w:color w:val="000000"/>
          <w:sz w:val="21"/>
          <w:szCs w:val="21"/>
        </w:rPr>
        <w:t>方法对样本的基因组</w:t>
      </w:r>
      <w:r w:rsidRPr="0013587A">
        <w:rPr>
          <w:rFonts w:ascii="Times New Roman" w:eastAsia="微软雅黑" w:hAnsi="Times New Roman" w:cs="Times New Roman"/>
          <w:color w:val="000000"/>
          <w:sz w:val="21"/>
          <w:szCs w:val="21"/>
        </w:rPr>
        <w:t>DNA</w:t>
      </w:r>
      <w:r w:rsidRPr="0013587A">
        <w:rPr>
          <w:rFonts w:ascii="Times New Roman" w:eastAsia="微软雅黑" w:hAnsi="Times New Roman" w:cs="Times New Roman"/>
          <w:color w:val="000000"/>
          <w:sz w:val="21"/>
          <w:szCs w:val="21"/>
        </w:rPr>
        <w:t>进行提取，并对</w:t>
      </w:r>
      <w:r w:rsidRPr="0013587A">
        <w:rPr>
          <w:rFonts w:ascii="Times New Roman" w:eastAsia="微软雅黑" w:hAnsi="Times New Roman" w:cs="Times New Roman"/>
          <w:color w:val="000000"/>
          <w:sz w:val="21"/>
          <w:szCs w:val="21"/>
        </w:rPr>
        <w:t>DNA</w:t>
      </w:r>
      <w:r w:rsidRPr="0013587A">
        <w:rPr>
          <w:rFonts w:ascii="Times New Roman" w:eastAsia="微软雅黑" w:hAnsi="Times New Roman" w:cs="Times New Roman"/>
          <w:color w:val="000000"/>
          <w:sz w:val="21"/>
          <w:szCs w:val="21"/>
        </w:rPr>
        <w:t>的纯度和浓度进行检测。根据测序区域的选择，使用带</w:t>
      </w:r>
      <w:r w:rsidRPr="0013587A">
        <w:rPr>
          <w:rFonts w:ascii="Times New Roman" w:eastAsia="微软雅黑" w:hAnsi="Times New Roman" w:cs="Times New Roman"/>
          <w:color w:val="000000"/>
          <w:sz w:val="21"/>
          <w:szCs w:val="21"/>
        </w:rPr>
        <w:t>Barcode</w:t>
      </w:r>
      <w:r w:rsidRPr="0013587A">
        <w:rPr>
          <w:rFonts w:ascii="Times New Roman" w:eastAsia="微软雅黑" w:hAnsi="Times New Roman" w:cs="Times New Roman"/>
          <w:color w:val="000000"/>
          <w:sz w:val="21"/>
          <w:szCs w:val="21"/>
        </w:rPr>
        <w:t>的特异引物和高保真</w:t>
      </w:r>
      <w:r w:rsidRPr="0013587A">
        <w:rPr>
          <w:rFonts w:ascii="Times New Roman" w:eastAsia="微软雅黑" w:hAnsi="Times New Roman" w:cs="Times New Roman"/>
          <w:color w:val="000000"/>
          <w:sz w:val="21"/>
          <w:szCs w:val="21"/>
        </w:rPr>
        <w:t>DNA</w:t>
      </w:r>
      <w:r w:rsidRPr="0013587A">
        <w:rPr>
          <w:rFonts w:ascii="Times New Roman" w:eastAsia="微软雅黑" w:hAnsi="Times New Roman" w:cs="Times New Roman"/>
          <w:color w:val="000000"/>
          <w:sz w:val="21"/>
          <w:szCs w:val="21"/>
        </w:rPr>
        <w:t>聚合酶对选定的</w:t>
      </w:r>
      <w:r w:rsidRPr="0013587A">
        <w:rPr>
          <w:rFonts w:ascii="Times New Roman" w:eastAsia="微软雅黑" w:hAnsi="Times New Roman" w:cs="Times New Roman"/>
          <w:color w:val="000000"/>
          <w:sz w:val="21"/>
          <w:szCs w:val="21"/>
        </w:rPr>
        <w:t>V3-V4</w:t>
      </w:r>
      <w:r w:rsidRPr="0013587A">
        <w:rPr>
          <w:rFonts w:ascii="Times New Roman" w:eastAsia="微软雅黑" w:hAnsi="Times New Roman" w:cs="Times New Roman"/>
          <w:color w:val="000000"/>
          <w:sz w:val="21"/>
          <w:szCs w:val="21"/>
        </w:rPr>
        <w:t>可变区进行</w:t>
      </w:r>
      <w:r w:rsidRPr="0013587A">
        <w:rPr>
          <w:rFonts w:ascii="Times New Roman" w:eastAsia="微软雅黑" w:hAnsi="Times New Roman" w:cs="Times New Roman"/>
          <w:color w:val="000000"/>
          <w:sz w:val="21"/>
          <w:szCs w:val="21"/>
        </w:rPr>
        <w:t>PCR</w:t>
      </w:r>
      <w:r w:rsidRPr="0013587A">
        <w:rPr>
          <w:rFonts w:ascii="Times New Roman" w:eastAsia="微软雅黑" w:hAnsi="Times New Roman" w:cs="Times New Roman"/>
          <w:color w:val="000000"/>
          <w:sz w:val="21"/>
          <w:szCs w:val="21"/>
        </w:rPr>
        <w:t>扩增。</w:t>
      </w:r>
      <w:r w:rsidRPr="0013587A">
        <w:rPr>
          <w:rFonts w:ascii="Times New Roman" w:eastAsia="微软雅黑" w:hAnsi="Times New Roman" w:cs="Times New Roman"/>
          <w:color w:val="000000"/>
          <w:sz w:val="21"/>
          <w:szCs w:val="21"/>
        </w:rPr>
        <w:t>PCR</w:t>
      </w:r>
      <w:r w:rsidRPr="0013587A">
        <w:rPr>
          <w:rFonts w:ascii="Times New Roman" w:eastAsia="微软雅黑" w:hAnsi="Times New Roman" w:cs="Times New Roman"/>
          <w:color w:val="000000"/>
          <w:sz w:val="21"/>
          <w:szCs w:val="21"/>
        </w:rPr>
        <w:t>产物用</w:t>
      </w:r>
      <w:r w:rsidRPr="0013587A">
        <w:rPr>
          <w:rFonts w:ascii="Times New Roman" w:eastAsia="微软雅黑" w:hAnsi="Times New Roman" w:cs="Times New Roman"/>
          <w:color w:val="000000"/>
          <w:sz w:val="21"/>
          <w:szCs w:val="21"/>
        </w:rPr>
        <w:t>2%</w:t>
      </w:r>
      <w:r w:rsidRPr="0013587A">
        <w:rPr>
          <w:rFonts w:ascii="Times New Roman" w:eastAsia="微软雅黑" w:hAnsi="Times New Roman" w:cs="Times New Roman"/>
          <w:color w:val="000000"/>
          <w:sz w:val="21"/>
          <w:szCs w:val="21"/>
        </w:rPr>
        <w:t>琼脂糖凝胶电泳进行检测，并对目标片段进行切胶回收，</w:t>
      </w:r>
      <w:r w:rsidRPr="0013587A">
        <w:rPr>
          <w:rFonts w:ascii="Times New Roman" w:eastAsia="微软雅黑" w:hAnsi="Times New Roman" w:cs="Times New Roman" w:hint="eastAsia"/>
          <w:color w:val="000000"/>
          <w:sz w:val="21"/>
          <w:szCs w:val="21"/>
        </w:rPr>
        <w:t>胶</w:t>
      </w:r>
      <w:r w:rsidRPr="0013587A">
        <w:rPr>
          <w:rFonts w:ascii="Times New Roman" w:eastAsia="微软雅黑" w:hAnsi="Times New Roman" w:cs="Times New Roman"/>
          <w:color w:val="000000"/>
          <w:sz w:val="21"/>
          <w:szCs w:val="21"/>
        </w:rPr>
        <w:t>回收采用</w:t>
      </w:r>
      <w:proofErr w:type="spellStart"/>
      <w:r w:rsidRPr="0013587A">
        <w:rPr>
          <w:rFonts w:ascii="Times New Roman" w:eastAsia="微软雅黑" w:hAnsi="Times New Roman" w:cs="Times New Roman"/>
          <w:color w:val="000000"/>
          <w:sz w:val="21"/>
          <w:szCs w:val="21"/>
        </w:rPr>
        <w:t>AxyPrepDNA</w:t>
      </w:r>
      <w:proofErr w:type="spellEnd"/>
      <w:r w:rsidRPr="0013587A">
        <w:rPr>
          <w:rFonts w:ascii="Times New Roman" w:eastAsia="微软雅黑" w:hAnsi="Times New Roman" w:cs="Times New Roman"/>
          <w:color w:val="000000"/>
          <w:sz w:val="21"/>
          <w:szCs w:val="21"/>
        </w:rPr>
        <w:t>凝胶回收试剂盒（</w:t>
      </w:r>
      <w:r w:rsidRPr="0013587A">
        <w:rPr>
          <w:rFonts w:ascii="Times New Roman" w:eastAsia="微软雅黑" w:hAnsi="Times New Roman" w:cs="Times New Roman"/>
          <w:color w:val="000000"/>
          <w:sz w:val="21"/>
          <w:szCs w:val="21"/>
        </w:rPr>
        <w:t>AXYGEN</w:t>
      </w:r>
      <w:r w:rsidRPr="0013587A">
        <w:rPr>
          <w:rFonts w:ascii="Times New Roman" w:eastAsia="微软雅黑" w:hAnsi="Times New Roman" w:cs="Times New Roman"/>
          <w:color w:val="000000"/>
          <w:sz w:val="21"/>
          <w:szCs w:val="21"/>
        </w:rPr>
        <w:t>公司）。参照电泳初步定量结果，对</w:t>
      </w:r>
      <w:r w:rsidRPr="0013587A">
        <w:rPr>
          <w:rFonts w:ascii="Times New Roman" w:eastAsia="微软雅黑" w:hAnsi="Times New Roman" w:cs="Times New Roman"/>
          <w:color w:val="000000"/>
          <w:sz w:val="21"/>
          <w:szCs w:val="21"/>
        </w:rPr>
        <w:t>PCR</w:t>
      </w:r>
      <w:r w:rsidRPr="0013587A">
        <w:rPr>
          <w:rFonts w:ascii="Times New Roman" w:eastAsia="微软雅黑" w:hAnsi="Times New Roman" w:cs="Times New Roman"/>
          <w:color w:val="000000"/>
          <w:sz w:val="21"/>
          <w:szCs w:val="21"/>
        </w:rPr>
        <w:t>扩增回收产物用</w:t>
      </w:r>
      <w:proofErr w:type="spellStart"/>
      <w:r w:rsidRPr="0013587A">
        <w:rPr>
          <w:rFonts w:ascii="Times New Roman" w:eastAsia="微软雅黑" w:hAnsi="Times New Roman" w:cs="Times New Roman"/>
          <w:color w:val="000000"/>
          <w:sz w:val="21"/>
          <w:szCs w:val="21"/>
        </w:rPr>
        <w:t>QuantiFluor</w:t>
      </w:r>
      <w:proofErr w:type="spellEnd"/>
      <w:r w:rsidRPr="0013587A">
        <w:rPr>
          <w:rFonts w:ascii="Times New Roman" w:eastAsia="微软雅黑" w:hAnsi="Times New Roman" w:cs="Times New Roman"/>
          <w:color w:val="000000"/>
          <w:sz w:val="21"/>
          <w:szCs w:val="21"/>
        </w:rPr>
        <w:t>™ -ST</w:t>
      </w:r>
      <w:r w:rsidRPr="0013587A">
        <w:rPr>
          <w:rFonts w:ascii="Times New Roman" w:eastAsia="微软雅黑" w:hAnsi="Times New Roman" w:cs="Times New Roman"/>
          <w:color w:val="000000"/>
          <w:sz w:val="21"/>
          <w:szCs w:val="21"/>
        </w:rPr>
        <w:t>蓝色荧光定量系统（</w:t>
      </w:r>
      <w:r w:rsidRPr="0013587A">
        <w:rPr>
          <w:rFonts w:ascii="Times New Roman" w:eastAsia="微软雅黑" w:hAnsi="Times New Roman" w:cs="Times New Roman"/>
          <w:color w:val="000000"/>
          <w:sz w:val="21"/>
          <w:szCs w:val="21"/>
        </w:rPr>
        <w:t>Promega</w:t>
      </w:r>
      <w:r w:rsidRPr="0013587A">
        <w:rPr>
          <w:rFonts w:ascii="Times New Roman" w:eastAsia="微软雅黑" w:hAnsi="Times New Roman" w:cs="Times New Roman"/>
          <w:color w:val="000000"/>
          <w:sz w:val="21"/>
          <w:szCs w:val="21"/>
        </w:rPr>
        <w:t>公司）进行检测定量，按照每个样本的测序量要求，进行相应比例的混合。</w:t>
      </w:r>
      <w:r w:rsidRPr="0013587A">
        <w:rPr>
          <w:rFonts w:ascii="Times New Roman" w:eastAsia="微软雅黑" w:hAnsi="Times New Roman" w:cs="Times New Roman"/>
          <w:color w:val="000000"/>
          <w:sz w:val="21"/>
          <w:szCs w:val="21"/>
        </w:rPr>
        <w:lastRenderedPageBreak/>
        <w:t>使用</w:t>
      </w:r>
      <w:r w:rsidRPr="0013587A">
        <w:rPr>
          <w:rFonts w:ascii="Times New Roman" w:eastAsia="微软雅黑" w:hAnsi="Times New Roman" w:cs="Times New Roman"/>
          <w:color w:val="000000"/>
          <w:sz w:val="21"/>
          <w:szCs w:val="21"/>
        </w:rPr>
        <w:t xml:space="preserve">NEB Next® </w:t>
      </w:r>
      <w:proofErr w:type="spellStart"/>
      <w:r w:rsidRPr="0013587A">
        <w:rPr>
          <w:rFonts w:ascii="Times New Roman" w:eastAsia="微软雅黑" w:hAnsi="Times New Roman" w:cs="Times New Roman"/>
          <w:color w:val="000000"/>
          <w:sz w:val="21"/>
          <w:szCs w:val="21"/>
        </w:rPr>
        <w:t>Ultra™DNA</w:t>
      </w:r>
      <w:proofErr w:type="spellEnd"/>
      <w:r w:rsidRPr="0013587A">
        <w:rPr>
          <w:rFonts w:ascii="Times New Roman" w:eastAsia="微软雅黑" w:hAnsi="Times New Roman" w:cs="Times New Roman"/>
          <w:color w:val="000000"/>
          <w:sz w:val="21"/>
          <w:szCs w:val="21"/>
        </w:rPr>
        <w:t xml:space="preserve"> Library Prep Kit</w:t>
      </w:r>
      <w:r w:rsidRPr="0013587A">
        <w:rPr>
          <w:rFonts w:ascii="Times New Roman" w:eastAsia="微软雅黑" w:hAnsi="Times New Roman" w:cs="Times New Roman"/>
          <w:color w:val="000000"/>
          <w:sz w:val="21"/>
          <w:szCs w:val="21"/>
        </w:rPr>
        <w:t>建库试剂盒进行文库构建。构建好的文库通过</w:t>
      </w:r>
      <w:r w:rsidRPr="0013587A">
        <w:rPr>
          <w:rFonts w:ascii="Times New Roman" w:eastAsia="微软雅黑" w:hAnsi="Times New Roman" w:cs="Times New Roman"/>
          <w:color w:val="000000"/>
          <w:sz w:val="21"/>
          <w:szCs w:val="21"/>
        </w:rPr>
        <w:t>Agilent Bioanalyzer 2100</w:t>
      </w:r>
      <w:r w:rsidRPr="0013587A">
        <w:rPr>
          <w:rFonts w:ascii="Times New Roman" w:eastAsia="微软雅黑" w:hAnsi="Times New Roman" w:cs="Times New Roman"/>
          <w:color w:val="000000"/>
          <w:sz w:val="21"/>
          <w:szCs w:val="21"/>
        </w:rPr>
        <w:t>和</w:t>
      </w:r>
      <w:r w:rsidRPr="0013587A">
        <w:rPr>
          <w:rFonts w:ascii="Times New Roman" w:eastAsia="微软雅黑" w:hAnsi="Times New Roman" w:cs="Times New Roman"/>
          <w:color w:val="000000"/>
          <w:sz w:val="21"/>
          <w:szCs w:val="21"/>
        </w:rPr>
        <w:t>Qubit</w:t>
      </w:r>
      <w:r w:rsidRPr="0013587A">
        <w:rPr>
          <w:rFonts w:ascii="Times New Roman" w:eastAsia="微软雅黑" w:hAnsi="Times New Roman" w:cs="Times New Roman"/>
          <w:color w:val="000000"/>
          <w:sz w:val="21"/>
          <w:szCs w:val="21"/>
        </w:rPr>
        <w:t>进行质检，文库</w:t>
      </w:r>
      <w:r w:rsidRPr="0013587A">
        <w:rPr>
          <w:rFonts w:ascii="Times New Roman" w:eastAsia="微软雅黑" w:hAnsi="Times New Roman" w:cs="Times New Roman" w:hint="eastAsia"/>
          <w:color w:val="000000"/>
          <w:sz w:val="21"/>
          <w:szCs w:val="21"/>
        </w:rPr>
        <w:t>质检</w:t>
      </w:r>
      <w:r w:rsidRPr="0013587A">
        <w:rPr>
          <w:rFonts w:ascii="Times New Roman" w:eastAsia="微软雅黑" w:hAnsi="Times New Roman" w:cs="Times New Roman"/>
          <w:color w:val="000000"/>
          <w:sz w:val="21"/>
          <w:szCs w:val="21"/>
        </w:rPr>
        <w:t>合格后</w:t>
      </w:r>
      <w:r w:rsidRPr="0013587A">
        <w:rPr>
          <w:rFonts w:ascii="Times New Roman" w:eastAsia="微软雅黑" w:hAnsi="Times New Roman" w:cs="Times New Roman" w:hint="eastAsia"/>
          <w:color w:val="000000"/>
          <w:sz w:val="21"/>
          <w:szCs w:val="21"/>
        </w:rPr>
        <w:t>进行</w:t>
      </w:r>
      <w:r w:rsidRPr="0013587A">
        <w:rPr>
          <w:rFonts w:ascii="Times New Roman" w:eastAsia="微软雅黑" w:hAnsi="Times New Roman" w:cs="Times New Roman"/>
          <w:color w:val="000000"/>
          <w:sz w:val="21"/>
          <w:szCs w:val="21"/>
        </w:rPr>
        <w:t>上机测序。</w:t>
      </w:r>
    </w:p>
    <w:p w14:paraId="5CE5378F" w14:textId="77777777" w:rsidR="008C5D4F" w:rsidRPr="0013587A" w:rsidRDefault="00915A06" w:rsidP="00915A06">
      <w:pPr>
        <w:pStyle w:val="af6"/>
        <w:numPr>
          <w:ilvl w:val="1"/>
          <w:numId w:val="2"/>
        </w:numPr>
        <w:spacing w:beforeLines="50" w:before="163" w:afterLines="50" w:after="163" w:line="360" w:lineRule="auto"/>
        <w:ind w:firstLineChars="0"/>
        <w:jc w:val="left"/>
        <w:outlineLvl w:val="1"/>
        <w:rPr>
          <w:rFonts w:ascii="Times New Roman" w:eastAsia="微软雅黑" w:hAnsi="Times New Roman"/>
          <w:b/>
          <w:color w:val="C00000"/>
          <w:kern w:val="24"/>
        </w:rPr>
      </w:pPr>
      <w:bookmarkStart w:id="73" w:name="_Toc40259967"/>
      <w:r w:rsidRPr="0013587A">
        <w:rPr>
          <w:rFonts w:ascii="Times New Roman" w:eastAsia="微软雅黑" w:hAnsi="Times New Roman" w:hint="eastAsia"/>
          <w:b/>
          <w:color w:val="C00000"/>
          <w:kern w:val="24"/>
        </w:rPr>
        <w:t>英文版实验方法（供参考）</w:t>
      </w:r>
      <w:bookmarkEnd w:id="73"/>
    </w:p>
    <w:p w14:paraId="609162EE" w14:textId="77777777" w:rsidR="00915A06" w:rsidRPr="0013587A" w:rsidRDefault="00915A06" w:rsidP="00915A06">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74" w:name="_Toc40259968"/>
      <w:r w:rsidRPr="0013587A">
        <w:rPr>
          <w:rFonts w:ascii="Times New Roman" w:eastAsia="微软雅黑" w:hAnsi="Times New Roman" w:cs="Times New Roman"/>
          <w:b/>
          <w:color w:val="C00000"/>
          <w:sz w:val="21"/>
          <w:szCs w:val="21"/>
        </w:rPr>
        <w:t>4</w:t>
      </w:r>
      <w:r w:rsidR="00E52F5E" w:rsidRPr="0013587A">
        <w:rPr>
          <w:rFonts w:ascii="Times New Roman" w:eastAsia="微软雅黑" w:hAnsi="Times New Roman" w:cs="Times New Roman"/>
          <w:b/>
          <w:color w:val="C00000"/>
          <w:sz w:val="21"/>
          <w:szCs w:val="21"/>
        </w:rPr>
        <w:t>.</w:t>
      </w:r>
      <w:r w:rsidRPr="0013587A">
        <w:rPr>
          <w:rFonts w:ascii="Times New Roman" w:eastAsia="微软雅黑" w:hAnsi="Times New Roman" w:cs="Times New Roman"/>
          <w:b/>
          <w:color w:val="C00000"/>
          <w:sz w:val="21"/>
          <w:szCs w:val="21"/>
        </w:rPr>
        <w:t>2.</w:t>
      </w:r>
      <w:r w:rsidR="004D24B1" w:rsidRPr="0013587A">
        <w:rPr>
          <w:rFonts w:ascii="Times New Roman" w:eastAsia="微软雅黑" w:hAnsi="Times New Roman" w:cs="Times New Roman"/>
          <w:b/>
          <w:color w:val="C00000"/>
          <w:sz w:val="21"/>
          <w:szCs w:val="21"/>
        </w:rPr>
        <w:t>1 Sequencing</w:t>
      </w:r>
      <w:bookmarkEnd w:id="74"/>
      <w:r w:rsidR="004E162E" w:rsidRPr="0013587A">
        <w:rPr>
          <w:rFonts w:ascii="Times New Roman" w:eastAsia="微软雅黑" w:hAnsi="Times New Roman" w:cs="Times New Roman"/>
          <w:b/>
          <w:color w:val="C00000"/>
          <w:sz w:val="21"/>
          <w:szCs w:val="21"/>
        </w:rPr>
        <w:t xml:space="preserve"> </w:t>
      </w:r>
    </w:p>
    <w:p w14:paraId="448D3993" w14:textId="77777777" w:rsidR="007A6D71" w:rsidRPr="0013587A" w:rsidRDefault="004E162E">
      <w:pPr>
        <w:spacing w:line="360" w:lineRule="auto"/>
        <w:jc w:val="left"/>
        <w:rPr>
          <w:rFonts w:ascii="Times New Roman" w:eastAsia="微软雅黑" w:hAnsi="Times New Roman" w:cs="Times New Roman"/>
          <w:b/>
          <w:bCs/>
          <w:color w:val="000000" w:themeColor="text1"/>
          <w:sz w:val="22"/>
        </w:rPr>
      </w:pPr>
      <w:r w:rsidRPr="0013587A">
        <w:rPr>
          <w:rFonts w:ascii="Times New Roman" w:eastAsia="微软雅黑" w:hAnsi="Times New Roman" w:cs="Times New Roman"/>
          <w:b/>
          <w:bCs/>
          <w:color w:val="000000" w:themeColor="text1"/>
          <w:sz w:val="22"/>
        </w:rPr>
        <w:t>（</w:t>
      </w:r>
      <w:r w:rsidRPr="0013587A">
        <w:rPr>
          <w:rFonts w:ascii="Times New Roman" w:eastAsia="微软雅黑" w:hAnsi="Times New Roman" w:cs="Times New Roman"/>
          <w:b/>
          <w:bCs/>
          <w:color w:val="000000" w:themeColor="text1"/>
          <w:sz w:val="22"/>
        </w:rPr>
        <w:t>1</w:t>
      </w:r>
      <w:r w:rsidRPr="0013587A">
        <w:rPr>
          <w:rFonts w:ascii="Times New Roman" w:eastAsia="微软雅黑" w:hAnsi="Times New Roman" w:cs="Times New Roman"/>
          <w:b/>
          <w:bCs/>
          <w:color w:val="000000" w:themeColor="text1"/>
          <w:sz w:val="22"/>
        </w:rPr>
        <w:t>）</w:t>
      </w:r>
      <w:r w:rsidR="004D24B1" w:rsidRPr="0013587A">
        <w:rPr>
          <w:rFonts w:ascii="Times New Roman" w:eastAsia="微软雅黑" w:hAnsi="Times New Roman" w:cs="Times New Roman"/>
          <w:b/>
          <w:bCs/>
          <w:color w:val="000000" w:themeColor="text1"/>
          <w:sz w:val="22"/>
        </w:rPr>
        <w:t>Extraction of genome DNA</w:t>
      </w:r>
    </w:p>
    <w:p w14:paraId="78E69291" w14:textId="77777777" w:rsidR="007A6D71" w:rsidRPr="0013587A" w:rsidRDefault="004D24B1">
      <w:pPr>
        <w:autoSpaceDE w:val="0"/>
        <w:autoSpaceDN w:val="0"/>
        <w:adjustRightInd w:val="0"/>
        <w:spacing w:line="360" w:lineRule="auto"/>
        <w:ind w:firstLine="420"/>
        <w:rPr>
          <w:rFonts w:ascii="Times New Roman" w:eastAsia="微软雅黑" w:hAnsi="Times New Roman" w:cs="Times New Roman"/>
          <w:color w:val="000000" w:themeColor="text1"/>
          <w:sz w:val="22"/>
        </w:rPr>
      </w:pPr>
      <w:r w:rsidRPr="0013587A">
        <w:rPr>
          <w:rFonts w:ascii="Times New Roman" w:eastAsia="微软雅黑" w:hAnsi="Times New Roman" w:cs="Times New Roman"/>
          <w:color w:val="000000" w:themeColor="text1"/>
          <w:sz w:val="22"/>
        </w:rPr>
        <w:t xml:space="preserve">Total genome DNA from samples was extracted using CTAB/SDS method. DNA concentration and purity was monitored on 1% </w:t>
      </w:r>
      <w:proofErr w:type="spellStart"/>
      <w:r w:rsidRPr="0013587A">
        <w:rPr>
          <w:rFonts w:ascii="Times New Roman" w:eastAsia="微软雅黑" w:hAnsi="Times New Roman" w:cs="Times New Roman"/>
          <w:color w:val="000000" w:themeColor="text1"/>
          <w:sz w:val="22"/>
        </w:rPr>
        <w:t>agarosegels</w:t>
      </w:r>
      <w:proofErr w:type="spellEnd"/>
      <w:r w:rsidRPr="0013587A">
        <w:rPr>
          <w:rFonts w:ascii="Times New Roman" w:eastAsia="微软雅黑" w:hAnsi="Times New Roman" w:cs="Times New Roman"/>
          <w:color w:val="000000" w:themeColor="text1"/>
          <w:sz w:val="22"/>
        </w:rPr>
        <w:t>. According to the concentration, DNA was diluted to 1ng/</w:t>
      </w:r>
      <w:proofErr w:type="spellStart"/>
      <w:r w:rsidRPr="0013587A">
        <w:rPr>
          <w:rFonts w:ascii="Times New Roman" w:eastAsia="微软雅黑" w:hAnsi="Times New Roman" w:cs="Times New Roman"/>
          <w:color w:val="000000" w:themeColor="text1"/>
          <w:sz w:val="22"/>
        </w:rPr>
        <w:t>μl</w:t>
      </w:r>
      <w:proofErr w:type="spellEnd"/>
      <w:r w:rsidRPr="0013587A">
        <w:rPr>
          <w:rFonts w:ascii="Times New Roman" w:eastAsia="微软雅黑" w:hAnsi="Times New Roman" w:cs="Times New Roman"/>
          <w:color w:val="000000" w:themeColor="text1"/>
          <w:sz w:val="22"/>
        </w:rPr>
        <w:t xml:space="preserve"> using sterile water.</w:t>
      </w:r>
    </w:p>
    <w:p w14:paraId="4091C088" w14:textId="77777777" w:rsidR="007A6D71" w:rsidRPr="0013587A" w:rsidRDefault="004E162E">
      <w:pPr>
        <w:spacing w:line="360" w:lineRule="auto"/>
        <w:jc w:val="left"/>
        <w:rPr>
          <w:rFonts w:ascii="Times New Roman" w:eastAsia="微软雅黑" w:hAnsi="Times New Roman" w:cs="Times New Roman"/>
          <w:b/>
          <w:bCs/>
          <w:color w:val="000000" w:themeColor="text1"/>
          <w:sz w:val="22"/>
        </w:rPr>
      </w:pPr>
      <w:r w:rsidRPr="0013587A">
        <w:rPr>
          <w:rFonts w:ascii="Times New Roman" w:eastAsia="微软雅黑" w:hAnsi="Times New Roman" w:cs="Times New Roman"/>
          <w:b/>
          <w:bCs/>
          <w:color w:val="000000" w:themeColor="text1"/>
          <w:sz w:val="22"/>
        </w:rPr>
        <w:t>（</w:t>
      </w:r>
      <w:r w:rsidRPr="0013587A">
        <w:rPr>
          <w:rFonts w:ascii="Times New Roman" w:eastAsia="微软雅黑" w:hAnsi="Times New Roman" w:cs="Times New Roman"/>
          <w:b/>
          <w:bCs/>
          <w:color w:val="000000" w:themeColor="text1"/>
          <w:sz w:val="22"/>
        </w:rPr>
        <w:t>2</w:t>
      </w:r>
      <w:r w:rsidRPr="0013587A">
        <w:rPr>
          <w:rFonts w:ascii="Times New Roman" w:eastAsia="微软雅黑" w:hAnsi="Times New Roman" w:cs="Times New Roman"/>
          <w:b/>
          <w:bCs/>
          <w:color w:val="000000" w:themeColor="text1"/>
          <w:sz w:val="22"/>
        </w:rPr>
        <w:t>）</w:t>
      </w:r>
      <w:r w:rsidR="004D24B1" w:rsidRPr="0013587A">
        <w:rPr>
          <w:rFonts w:ascii="Times New Roman" w:eastAsia="微软雅黑" w:hAnsi="Times New Roman" w:cs="Times New Roman"/>
          <w:b/>
          <w:bCs/>
          <w:color w:val="000000" w:themeColor="text1"/>
          <w:sz w:val="22"/>
        </w:rPr>
        <w:t>Amplicon Generation</w:t>
      </w:r>
    </w:p>
    <w:p w14:paraId="329404FD" w14:textId="77777777" w:rsidR="007A6D71" w:rsidRPr="0013587A" w:rsidRDefault="004D24B1">
      <w:pPr>
        <w:autoSpaceDE w:val="0"/>
        <w:autoSpaceDN w:val="0"/>
        <w:adjustRightInd w:val="0"/>
        <w:spacing w:line="360" w:lineRule="auto"/>
        <w:ind w:firstLine="420"/>
        <w:rPr>
          <w:rFonts w:ascii="Times New Roman" w:eastAsia="微软雅黑" w:hAnsi="Times New Roman" w:cs="Times New Roman"/>
          <w:color w:val="000000" w:themeColor="text1"/>
          <w:sz w:val="22"/>
        </w:rPr>
      </w:pPr>
      <w:r w:rsidRPr="0013587A">
        <w:rPr>
          <w:rFonts w:ascii="Times New Roman" w:eastAsia="微软雅黑" w:hAnsi="Times New Roman" w:cs="Times New Roman"/>
          <w:color w:val="000000" w:themeColor="text1"/>
          <w:sz w:val="22"/>
        </w:rPr>
        <w:t>Primer</w:t>
      </w:r>
      <w:r w:rsidRPr="0013587A">
        <w:rPr>
          <w:rFonts w:ascii="Times New Roman" w:eastAsia="微软雅黑" w:hAnsi="Times New Roman" w:cs="Times New Roman"/>
          <w:color w:val="000000" w:themeColor="text1"/>
          <w:sz w:val="22"/>
        </w:rPr>
        <w:t>：</w:t>
      </w:r>
      <w:r w:rsidRPr="0013587A">
        <w:rPr>
          <w:rFonts w:ascii="Times New Roman" w:eastAsia="微软雅黑" w:hAnsi="Times New Roman" w:cs="Times New Roman"/>
          <w:color w:val="000000" w:themeColor="text1"/>
          <w:sz w:val="22"/>
        </w:rPr>
        <w:t xml:space="preserve">16S V3-V4: 341F-806R, 18S V9: 1380F-1510R, ITS1: ITS1F- ITS2R. 16S /18S rRNA genes were amplified used the specific primer with the barcode. All PCR reactions were carried out in 30μL reactions with 15μL of </w:t>
      </w:r>
      <w:proofErr w:type="spellStart"/>
      <w:r w:rsidRPr="0013587A">
        <w:rPr>
          <w:rFonts w:ascii="Times New Roman" w:eastAsia="微软雅黑" w:hAnsi="Times New Roman" w:cs="Times New Roman"/>
          <w:color w:val="000000" w:themeColor="text1"/>
          <w:sz w:val="22"/>
        </w:rPr>
        <w:t>Phusion®High-Fidelity</w:t>
      </w:r>
      <w:proofErr w:type="spellEnd"/>
      <w:r w:rsidRPr="0013587A">
        <w:rPr>
          <w:rFonts w:ascii="Times New Roman" w:eastAsia="微软雅黑" w:hAnsi="Times New Roman" w:cs="Times New Roman"/>
          <w:color w:val="000000" w:themeColor="text1"/>
          <w:sz w:val="22"/>
        </w:rPr>
        <w:t xml:space="preserve"> PCR Master Mix (New England Biolabs); 0.2μM of forward and reverse primers, and about 10 ng template </w:t>
      </w:r>
      <w:proofErr w:type="spellStart"/>
      <w:r w:rsidRPr="0013587A">
        <w:rPr>
          <w:rFonts w:ascii="Times New Roman" w:eastAsia="微软雅黑" w:hAnsi="Times New Roman" w:cs="Times New Roman"/>
          <w:color w:val="000000" w:themeColor="text1"/>
          <w:sz w:val="22"/>
        </w:rPr>
        <w:t>DNA.Thermal</w:t>
      </w:r>
      <w:proofErr w:type="spellEnd"/>
      <w:r w:rsidRPr="0013587A">
        <w:rPr>
          <w:rFonts w:ascii="Times New Roman" w:eastAsia="微软雅黑" w:hAnsi="Times New Roman" w:cs="Times New Roman"/>
          <w:color w:val="000000" w:themeColor="text1"/>
          <w:sz w:val="22"/>
        </w:rPr>
        <w:t xml:space="preserve"> cycling consisted of initial denaturation at 98 </w:t>
      </w:r>
      <w:r w:rsidRPr="0013587A">
        <w:rPr>
          <w:rFonts w:ascii="Times New Roman" w:eastAsia="微软雅黑" w:hAnsi="Times New Roman" w:cs="微软雅黑" w:hint="eastAsia"/>
          <w:color w:val="000000" w:themeColor="text1"/>
          <w:sz w:val="22"/>
        </w:rPr>
        <w:t>℃</w:t>
      </w:r>
      <w:r w:rsidRPr="0013587A">
        <w:rPr>
          <w:rFonts w:ascii="Times New Roman" w:eastAsia="微软雅黑" w:hAnsi="Times New Roman" w:cs="Times New Roman"/>
          <w:color w:val="000000" w:themeColor="text1"/>
          <w:sz w:val="22"/>
        </w:rPr>
        <w:t xml:space="preserve"> for 1 min, followed by 30 cycles of denaturation at 98</w:t>
      </w:r>
      <w:r w:rsidRPr="0013587A">
        <w:rPr>
          <w:rFonts w:ascii="Times New Roman" w:eastAsia="微软雅黑" w:hAnsi="Times New Roman" w:cs="微软雅黑" w:hint="eastAsia"/>
          <w:color w:val="000000" w:themeColor="text1"/>
          <w:sz w:val="22"/>
        </w:rPr>
        <w:t>℃</w:t>
      </w:r>
      <w:r w:rsidRPr="0013587A">
        <w:rPr>
          <w:rFonts w:ascii="Times New Roman" w:eastAsia="微软雅黑" w:hAnsi="Times New Roman" w:cs="Times New Roman"/>
          <w:color w:val="000000" w:themeColor="text1"/>
          <w:sz w:val="22"/>
        </w:rPr>
        <w:t xml:space="preserve"> for 10 s, annealing at 50 </w:t>
      </w:r>
      <w:r w:rsidRPr="0013587A">
        <w:rPr>
          <w:rFonts w:ascii="Times New Roman" w:eastAsia="微软雅黑" w:hAnsi="Times New Roman" w:cs="微软雅黑" w:hint="eastAsia"/>
          <w:color w:val="000000" w:themeColor="text1"/>
          <w:sz w:val="22"/>
        </w:rPr>
        <w:t>℃</w:t>
      </w:r>
      <w:r w:rsidRPr="0013587A">
        <w:rPr>
          <w:rFonts w:ascii="Times New Roman" w:eastAsia="微软雅黑" w:hAnsi="Times New Roman" w:cs="Times New Roman"/>
          <w:color w:val="000000" w:themeColor="text1"/>
          <w:sz w:val="22"/>
        </w:rPr>
        <w:t xml:space="preserve"> for 30 s, and elongation at 72 </w:t>
      </w:r>
      <w:r w:rsidRPr="0013587A">
        <w:rPr>
          <w:rFonts w:ascii="Times New Roman" w:eastAsia="微软雅黑" w:hAnsi="Times New Roman" w:cs="微软雅黑" w:hint="eastAsia"/>
          <w:color w:val="000000" w:themeColor="text1"/>
          <w:sz w:val="22"/>
        </w:rPr>
        <w:t>℃</w:t>
      </w:r>
      <w:r w:rsidRPr="0013587A">
        <w:rPr>
          <w:rFonts w:ascii="Times New Roman" w:eastAsia="微软雅黑" w:hAnsi="Times New Roman" w:cs="Times New Roman"/>
          <w:color w:val="000000" w:themeColor="text1"/>
          <w:sz w:val="22"/>
        </w:rPr>
        <w:t xml:space="preserve"> for 60 s. Finally 72 </w:t>
      </w:r>
      <w:r w:rsidRPr="0013587A">
        <w:rPr>
          <w:rFonts w:ascii="Times New Roman" w:eastAsia="微软雅黑" w:hAnsi="Times New Roman" w:cs="微软雅黑" w:hint="eastAsia"/>
          <w:color w:val="000000" w:themeColor="text1"/>
          <w:sz w:val="22"/>
        </w:rPr>
        <w:t>℃</w:t>
      </w:r>
      <w:r w:rsidRPr="0013587A">
        <w:rPr>
          <w:rFonts w:ascii="Times New Roman" w:eastAsia="微软雅黑" w:hAnsi="Times New Roman" w:cs="Times New Roman"/>
          <w:color w:val="000000" w:themeColor="text1"/>
          <w:sz w:val="22"/>
        </w:rPr>
        <w:t xml:space="preserve"> for 5 min.</w:t>
      </w:r>
    </w:p>
    <w:p w14:paraId="739020BE" w14:textId="77777777" w:rsidR="007A6D71" w:rsidRPr="0013587A" w:rsidRDefault="004E162E">
      <w:pPr>
        <w:spacing w:line="360" w:lineRule="auto"/>
        <w:jc w:val="left"/>
        <w:rPr>
          <w:rFonts w:ascii="Times New Roman" w:eastAsia="微软雅黑" w:hAnsi="Times New Roman" w:cs="Times New Roman"/>
          <w:b/>
          <w:bCs/>
          <w:color w:val="000000" w:themeColor="text1"/>
          <w:sz w:val="22"/>
        </w:rPr>
      </w:pPr>
      <w:r w:rsidRPr="0013587A">
        <w:rPr>
          <w:rFonts w:ascii="Times New Roman" w:eastAsia="微软雅黑" w:hAnsi="Times New Roman" w:cs="Times New Roman"/>
          <w:b/>
          <w:bCs/>
          <w:color w:val="000000" w:themeColor="text1"/>
          <w:sz w:val="22"/>
        </w:rPr>
        <w:t>（</w:t>
      </w:r>
      <w:r w:rsidRPr="0013587A">
        <w:rPr>
          <w:rFonts w:ascii="Times New Roman" w:eastAsia="微软雅黑" w:hAnsi="Times New Roman" w:cs="Times New Roman"/>
          <w:b/>
          <w:bCs/>
          <w:color w:val="000000" w:themeColor="text1"/>
          <w:sz w:val="22"/>
        </w:rPr>
        <w:t>3</w:t>
      </w:r>
      <w:r w:rsidRPr="0013587A">
        <w:rPr>
          <w:rFonts w:ascii="Times New Roman" w:eastAsia="微软雅黑" w:hAnsi="Times New Roman" w:cs="Times New Roman"/>
          <w:b/>
          <w:bCs/>
          <w:color w:val="000000" w:themeColor="text1"/>
          <w:sz w:val="22"/>
        </w:rPr>
        <w:t>）</w:t>
      </w:r>
      <w:r w:rsidR="004D24B1" w:rsidRPr="0013587A">
        <w:rPr>
          <w:rFonts w:ascii="Times New Roman" w:eastAsia="微软雅黑" w:hAnsi="Times New Roman" w:cs="Times New Roman"/>
          <w:b/>
          <w:bCs/>
          <w:color w:val="000000" w:themeColor="text1"/>
          <w:sz w:val="22"/>
        </w:rPr>
        <w:t>PCR Products quantification and qualification</w:t>
      </w:r>
    </w:p>
    <w:p w14:paraId="7B451A1F" w14:textId="77777777" w:rsidR="007A6D71" w:rsidRPr="0013587A" w:rsidRDefault="004D24B1">
      <w:pPr>
        <w:autoSpaceDE w:val="0"/>
        <w:autoSpaceDN w:val="0"/>
        <w:adjustRightInd w:val="0"/>
        <w:spacing w:line="360" w:lineRule="auto"/>
        <w:ind w:firstLine="420"/>
        <w:rPr>
          <w:rFonts w:ascii="Times New Roman" w:eastAsia="微软雅黑" w:hAnsi="Times New Roman" w:cs="Times New Roman"/>
          <w:color w:val="000000" w:themeColor="text1"/>
          <w:sz w:val="22"/>
        </w:rPr>
      </w:pPr>
      <w:r w:rsidRPr="0013587A">
        <w:rPr>
          <w:rFonts w:ascii="Times New Roman" w:eastAsia="微软雅黑" w:hAnsi="Times New Roman" w:cs="Times New Roman"/>
          <w:color w:val="000000" w:themeColor="text1"/>
          <w:sz w:val="22"/>
        </w:rPr>
        <w:t xml:space="preserve">Mix same volume of 1X loading buffer (contained SYB green) with PCR products and operate electrophoresis on 2% agarose gel </w:t>
      </w:r>
      <w:proofErr w:type="spellStart"/>
      <w:r w:rsidRPr="0013587A">
        <w:rPr>
          <w:rFonts w:ascii="Times New Roman" w:eastAsia="微软雅黑" w:hAnsi="Times New Roman" w:cs="Times New Roman"/>
          <w:color w:val="000000" w:themeColor="text1"/>
          <w:sz w:val="22"/>
        </w:rPr>
        <w:t>fordetection</w:t>
      </w:r>
      <w:proofErr w:type="spellEnd"/>
      <w:r w:rsidRPr="0013587A">
        <w:rPr>
          <w:rFonts w:ascii="Times New Roman" w:eastAsia="微软雅黑" w:hAnsi="Times New Roman" w:cs="Times New Roman"/>
          <w:color w:val="000000" w:themeColor="text1"/>
          <w:sz w:val="22"/>
        </w:rPr>
        <w:t>. Samples with bright main strip between 400-450bp were chosen for further experiments.</w:t>
      </w:r>
    </w:p>
    <w:p w14:paraId="25081644" w14:textId="77777777" w:rsidR="007A6D71" w:rsidRPr="0013587A" w:rsidRDefault="004E162E">
      <w:pPr>
        <w:spacing w:line="360" w:lineRule="auto"/>
        <w:jc w:val="left"/>
        <w:rPr>
          <w:rFonts w:ascii="Times New Roman" w:eastAsia="微软雅黑" w:hAnsi="Times New Roman" w:cs="Times New Roman"/>
          <w:b/>
          <w:bCs/>
          <w:color w:val="000000" w:themeColor="text1"/>
          <w:sz w:val="22"/>
        </w:rPr>
      </w:pPr>
      <w:r w:rsidRPr="0013587A">
        <w:rPr>
          <w:rFonts w:ascii="Times New Roman" w:eastAsia="微软雅黑" w:hAnsi="Times New Roman" w:cs="Times New Roman"/>
          <w:b/>
          <w:bCs/>
          <w:color w:val="000000" w:themeColor="text1"/>
          <w:sz w:val="22"/>
        </w:rPr>
        <w:t>（</w:t>
      </w:r>
      <w:r w:rsidRPr="0013587A">
        <w:rPr>
          <w:rFonts w:ascii="Times New Roman" w:eastAsia="微软雅黑" w:hAnsi="Times New Roman" w:cs="Times New Roman"/>
          <w:b/>
          <w:bCs/>
          <w:color w:val="000000" w:themeColor="text1"/>
          <w:sz w:val="22"/>
        </w:rPr>
        <w:t>4</w:t>
      </w:r>
      <w:r w:rsidRPr="0013587A">
        <w:rPr>
          <w:rFonts w:ascii="Times New Roman" w:eastAsia="微软雅黑" w:hAnsi="Times New Roman" w:cs="Times New Roman"/>
          <w:b/>
          <w:bCs/>
          <w:color w:val="000000" w:themeColor="text1"/>
          <w:sz w:val="22"/>
        </w:rPr>
        <w:t>）</w:t>
      </w:r>
      <w:r w:rsidR="004D24B1" w:rsidRPr="0013587A">
        <w:rPr>
          <w:rFonts w:ascii="Times New Roman" w:eastAsia="微软雅黑" w:hAnsi="Times New Roman" w:cs="Times New Roman"/>
          <w:b/>
          <w:bCs/>
          <w:color w:val="000000" w:themeColor="text1"/>
          <w:sz w:val="22"/>
        </w:rPr>
        <w:t>PCR Products Mixing and Purification</w:t>
      </w:r>
    </w:p>
    <w:p w14:paraId="424B040C" w14:textId="77777777" w:rsidR="007A6D71" w:rsidRPr="0013587A" w:rsidRDefault="004D24B1">
      <w:pPr>
        <w:autoSpaceDE w:val="0"/>
        <w:autoSpaceDN w:val="0"/>
        <w:adjustRightInd w:val="0"/>
        <w:spacing w:line="360" w:lineRule="auto"/>
        <w:ind w:firstLine="420"/>
        <w:rPr>
          <w:rFonts w:ascii="Times New Roman" w:eastAsia="微软雅黑" w:hAnsi="Times New Roman" w:cs="Times New Roman"/>
          <w:color w:val="000000" w:themeColor="text1"/>
          <w:sz w:val="22"/>
        </w:rPr>
      </w:pPr>
      <w:r w:rsidRPr="0013587A">
        <w:rPr>
          <w:rFonts w:ascii="Times New Roman" w:eastAsia="微软雅黑" w:hAnsi="Times New Roman" w:cs="Times New Roman"/>
          <w:color w:val="000000" w:themeColor="text1"/>
          <w:sz w:val="22"/>
        </w:rPr>
        <w:t xml:space="preserve">PCR products was mixed in </w:t>
      </w:r>
      <w:proofErr w:type="spellStart"/>
      <w:r w:rsidRPr="0013587A">
        <w:rPr>
          <w:rFonts w:ascii="Times New Roman" w:eastAsia="微软雅黑" w:hAnsi="Times New Roman" w:cs="Times New Roman"/>
          <w:color w:val="000000" w:themeColor="text1"/>
          <w:sz w:val="22"/>
        </w:rPr>
        <w:t>equidensity</w:t>
      </w:r>
      <w:proofErr w:type="spellEnd"/>
      <w:r w:rsidRPr="0013587A">
        <w:rPr>
          <w:rFonts w:ascii="Times New Roman" w:eastAsia="微软雅黑" w:hAnsi="Times New Roman" w:cs="Times New Roman"/>
          <w:color w:val="000000" w:themeColor="text1"/>
          <w:sz w:val="22"/>
        </w:rPr>
        <w:t xml:space="preserve"> ratios. Then, mixture PCR products was purified with </w:t>
      </w:r>
      <w:proofErr w:type="spellStart"/>
      <w:r w:rsidRPr="0013587A">
        <w:rPr>
          <w:rFonts w:ascii="Times New Roman" w:eastAsia="微软雅黑" w:hAnsi="Times New Roman" w:cs="Times New Roman"/>
          <w:color w:val="000000" w:themeColor="text1"/>
          <w:sz w:val="22"/>
        </w:rPr>
        <w:t>AxyPrepDNA</w:t>
      </w:r>
      <w:proofErr w:type="spellEnd"/>
      <w:r w:rsidRPr="0013587A">
        <w:rPr>
          <w:rFonts w:ascii="Times New Roman" w:eastAsia="微软雅黑" w:hAnsi="Times New Roman" w:cs="Times New Roman"/>
          <w:color w:val="000000" w:themeColor="text1"/>
          <w:sz w:val="22"/>
        </w:rPr>
        <w:t xml:space="preserve"> Gel Extraction Kit (AXYGEN).</w:t>
      </w:r>
    </w:p>
    <w:p w14:paraId="52E715ED" w14:textId="77777777" w:rsidR="007A6D71" w:rsidRPr="0013587A" w:rsidRDefault="004E162E">
      <w:pPr>
        <w:spacing w:line="360" w:lineRule="auto"/>
        <w:jc w:val="left"/>
        <w:rPr>
          <w:rFonts w:ascii="Times New Roman" w:eastAsia="微软雅黑" w:hAnsi="Times New Roman" w:cs="Times New Roman"/>
          <w:b/>
          <w:bCs/>
          <w:color w:val="000000" w:themeColor="text1"/>
          <w:sz w:val="22"/>
        </w:rPr>
      </w:pPr>
      <w:r w:rsidRPr="0013587A">
        <w:rPr>
          <w:rFonts w:ascii="Times New Roman" w:eastAsia="微软雅黑" w:hAnsi="Times New Roman" w:cs="Times New Roman"/>
          <w:b/>
          <w:bCs/>
          <w:color w:val="000000" w:themeColor="text1"/>
          <w:sz w:val="22"/>
        </w:rPr>
        <w:t>（</w:t>
      </w:r>
      <w:r w:rsidRPr="0013587A">
        <w:rPr>
          <w:rFonts w:ascii="Times New Roman" w:eastAsia="微软雅黑" w:hAnsi="Times New Roman" w:cs="Times New Roman"/>
          <w:b/>
          <w:bCs/>
          <w:color w:val="000000" w:themeColor="text1"/>
          <w:sz w:val="22"/>
        </w:rPr>
        <w:t>5</w:t>
      </w:r>
      <w:r w:rsidRPr="0013587A">
        <w:rPr>
          <w:rFonts w:ascii="Times New Roman" w:eastAsia="微软雅黑" w:hAnsi="Times New Roman" w:cs="Times New Roman"/>
          <w:b/>
          <w:bCs/>
          <w:color w:val="000000" w:themeColor="text1"/>
          <w:sz w:val="22"/>
        </w:rPr>
        <w:t>）</w:t>
      </w:r>
      <w:r w:rsidR="004D24B1" w:rsidRPr="0013587A">
        <w:rPr>
          <w:rFonts w:ascii="Times New Roman" w:eastAsia="微软雅黑" w:hAnsi="Times New Roman" w:cs="Times New Roman"/>
          <w:b/>
          <w:bCs/>
          <w:color w:val="000000" w:themeColor="text1"/>
          <w:sz w:val="22"/>
        </w:rPr>
        <w:t>Library preparation and sequencing</w:t>
      </w:r>
    </w:p>
    <w:p w14:paraId="06410F93" w14:textId="77777777" w:rsidR="007A6D71" w:rsidRPr="0013587A" w:rsidRDefault="004D24B1">
      <w:pPr>
        <w:autoSpaceDE w:val="0"/>
        <w:autoSpaceDN w:val="0"/>
        <w:adjustRightInd w:val="0"/>
        <w:spacing w:line="360" w:lineRule="auto"/>
        <w:ind w:firstLine="420"/>
        <w:rPr>
          <w:rFonts w:ascii="Times New Roman" w:eastAsia="微软雅黑" w:hAnsi="Times New Roman" w:cs="Times New Roman"/>
          <w:color w:val="000000" w:themeColor="text1"/>
          <w:sz w:val="22"/>
        </w:rPr>
      </w:pPr>
      <w:r w:rsidRPr="0013587A">
        <w:rPr>
          <w:rFonts w:ascii="Times New Roman" w:eastAsia="微软雅黑" w:hAnsi="Times New Roman" w:cs="Times New Roman"/>
          <w:color w:val="000000" w:themeColor="text1"/>
          <w:sz w:val="22"/>
        </w:rPr>
        <w:lastRenderedPageBreak/>
        <w:t xml:space="preserve">Sequencing libraries were generated using NEB </w:t>
      </w:r>
      <w:proofErr w:type="spellStart"/>
      <w:r w:rsidRPr="0013587A">
        <w:rPr>
          <w:rFonts w:ascii="Times New Roman" w:eastAsia="微软雅黑" w:hAnsi="Times New Roman" w:cs="Times New Roman"/>
          <w:color w:val="000000" w:themeColor="text1"/>
          <w:sz w:val="22"/>
        </w:rPr>
        <w:t>Next®Ultra™DNA</w:t>
      </w:r>
      <w:proofErr w:type="spellEnd"/>
      <w:r w:rsidRPr="0013587A">
        <w:rPr>
          <w:rFonts w:ascii="Times New Roman" w:eastAsia="微软雅黑" w:hAnsi="Times New Roman" w:cs="Times New Roman"/>
          <w:color w:val="000000" w:themeColor="text1"/>
          <w:sz w:val="22"/>
        </w:rPr>
        <w:t xml:space="preserve"> Library Prep Kit for Illumina (NEB, USA) </w:t>
      </w:r>
      <w:proofErr w:type="spellStart"/>
      <w:r w:rsidRPr="0013587A">
        <w:rPr>
          <w:rFonts w:ascii="Times New Roman" w:eastAsia="微软雅黑" w:hAnsi="Times New Roman" w:cs="Times New Roman"/>
          <w:color w:val="000000" w:themeColor="text1"/>
          <w:sz w:val="22"/>
        </w:rPr>
        <w:t>followingmanufacturer’s</w:t>
      </w:r>
      <w:proofErr w:type="spellEnd"/>
      <w:r w:rsidRPr="0013587A">
        <w:rPr>
          <w:rFonts w:ascii="Times New Roman" w:eastAsia="微软雅黑" w:hAnsi="Times New Roman" w:cs="Times New Roman"/>
          <w:color w:val="000000" w:themeColor="text1"/>
          <w:sz w:val="22"/>
        </w:rPr>
        <w:t xml:space="preserve"> recommendations and index codes were added. The library quality was assessed on the Qubit@ 2.0 Fluorometer (Thermo Scientific) and Agilent Bioanalyzer 2100 system. At last, the library was sequenced on an Illumina </w:t>
      </w:r>
      <w:proofErr w:type="spellStart"/>
      <w:r w:rsidRPr="0013587A">
        <w:rPr>
          <w:rFonts w:ascii="Times New Roman" w:eastAsia="微软雅黑" w:hAnsi="Times New Roman" w:cs="Times New Roman"/>
          <w:color w:val="000000" w:themeColor="text1"/>
          <w:sz w:val="22"/>
        </w:rPr>
        <w:t>Miseq</w:t>
      </w:r>
      <w:proofErr w:type="spellEnd"/>
      <w:r w:rsidRPr="0013587A">
        <w:rPr>
          <w:rFonts w:ascii="Times New Roman" w:eastAsia="微软雅黑" w:hAnsi="Times New Roman" w:cs="Times New Roman"/>
          <w:color w:val="000000" w:themeColor="text1"/>
          <w:sz w:val="22"/>
        </w:rPr>
        <w:t>/HiSeq2500 platform and 250bp/300bp paired-end reads were generated.</w:t>
      </w:r>
    </w:p>
    <w:p w14:paraId="08FF3227" w14:textId="77777777" w:rsidR="007A6D71" w:rsidRPr="0013587A" w:rsidRDefault="004E162E" w:rsidP="004E162E">
      <w:pPr>
        <w:pStyle w:val="paragraph"/>
        <w:spacing w:before="150" w:beforeAutospacing="0" w:after="150" w:afterAutospacing="0" w:line="360" w:lineRule="auto"/>
        <w:ind w:right="147"/>
        <w:outlineLvl w:val="2"/>
        <w:rPr>
          <w:rFonts w:ascii="Times New Roman" w:eastAsia="微软雅黑" w:hAnsi="Times New Roman" w:cs="Times New Roman"/>
          <w:b/>
          <w:color w:val="C00000"/>
          <w:sz w:val="21"/>
          <w:szCs w:val="21"/>
        </w:rPr>
      </w:pPr>
      <w:bookmarkStart w:id="75" w:name="_Toc40259969"/>
      <w:r w:rsidRPr="0013587A">
        <w:rPr>
          <w:rFonts w:ascii="Times New Roman" w:eastAsia="微软雅黑" w:hAnsi="Times New Roman" w:cs="Times New Roman"/>
          <w:b/>
          <w:color w:val="C00000"/>
          <w:sz w:val="21"/>
          <w:szCs w:val="21"/>
        </w:rPr>
        <w:t xml:space="preserve">4.2.2 </w:t>
      </w:r>
      <w:r w:rsidR="004D24B1" w:rsidRPr="0013587A">
        <w:rPr>
          <w:rFonts w:ascii="Times New Roman" w:eastAsia="微软雅黑" w:hAnsi="Times New Roman" w:cs="Times New Roman"/>
          <w:b/>
          <w:color w:val="C00000"/>
          <w:sz w:val="21"/>
          <w:szCs w:val="21"/>
        </w:rPr>
        <w:t>Data analysis</w:t>
      </w:r>
      <w:bookmarkEnd w:id="75"/>
    </w:p>
    <w:p w14:paraId="4133BB0A" w14:textId="77777777" w:rsidR="007A6D71" w:rsidRPr="0013587A" w:rsidRDefault="004E162E">
      <w:pPr>
        <w:spacing w:line="360" w:lineRule="auto"/>
        <w:jc w:val="left"/>
        <w:rPr>
          <w:rFonts w:ascii="Times New Roman" w:eastAsia="微软雅黑" w:hAnsi="Times New Roman" w:cs="Times New Roman"/>
          <w:b/>
          <w:bCs/>
          <w:color w:val="000000" w:themeColor="text1"/>
          <w:sz w:val="22"/>
        </w:rPr>
      </w:pPr>
      <w:r w:rsidRPr="0013587A">
        <w:rPr>
          <w:rFonts w:ascii="Times New Roman" w:eastAsia="微软雅黑" w:hAnsi="Times New Roman" w:cs="Times New Roman"/>
          <w:b/>
          <w:bCs/>
          <w:color w:val="000000" w:themeColor="text1"/>
          <w:sz w:val="22"/>
        </w:rPr>
        <w:t>（</w:t>
      </w:r>
      <w:r w:rsidRPr="0013587A">
        <w:rPr>
          <w:rFonts w:ascii="Times New Roman" w:eastAsia="微软雅黑" w:hAnsi="Times New Roman" w:cs="Times New Roman"/>
          <w:b/>
          <w:bCs/>
          <w:color w:val="000000" w:themeColor="text1"/>
          <w:sz w:val="22"/>
        </w:rPr>
        <w:t>1</w:t>
      </w:r>
      <w:r w:rsidRPr="0013587A">
        <w:rPr>
          <w:rFonts w:ascii="Times New Roman" w:eastAsia="微软雅黑" w:hAnsi="Times New Roman" w:cs="Times New Roman"/>
          <w:b/>
          <w:bCs/>
          <w:color w:val="000000" w:themeColor="text1"/>
          <w:sz w:val="22"/>
        </w:rPr>
        <w:t>）</w:t>
      </w:r>
      <w:r w:rsidR="004D24B1" w:rsidRPr="0013587A">
        <w:rPr>
          <w:rFonts w:ascii="Times New Roman" w:eastAsia="微软雅黑" w:hAnsi="Times New Roman" w:cs="Times New Roman"/>
          <w:b/>
          <w:bCs/>
          <w:color w:val="000000" w:themeColor="text1"/>
          <w:sz w:val="22"/>
        </w:rPr>
        <w:t>Paired-end reads assemblies</w:t>
      </w:r>
    </w:p>
    <w:p w14:paraId="789B434C" w14:textId="77777777" w:rsidR="007A6D71" w:rsidRPr="0013587A" w:rsidRDefault="004D24B1">
      <w:pPr>
        <w:autoSpaceDE w:val="0"/>
        <w:autoSpaceDN w:val="0"/>
        <w:adjustRightInd w:val="0"/>
        <w:spacing w:line="360" w:lineRule="auto"/>
        <w:ind w:firstLine="420"/>
        <w:rPr>
          <w:rFonts w:ascii="Times New Roman" w:eastAsia="微软雅黑" w:hAnsi="Times New Roman" w:cs="Times New Roman"/>
          <w:color w:val="000000" w:themeColor="text1"/>
          <w:sz w:val="22"/>
        </w:rPr>
      </w:pPr>
      <w:r w:rsidRPr="0013587A">
        <w:rPr>
          <w:rFonts w:ascii="Times New Roman" w:eastAsia="微软雅黑" w:hAnsi="Times New Roman" w:cs="Times New Roman"/>
          <w:color w:val="000000" w:themeColor="text1"/>
          <w:sz w:val="22"/>
        </w:rPr>
        <w:t>Paired-end reads from the original DNA fragments were merged using FLASH, a very fast and accurate analysis tool, which was designed to merge paired-end reads when at least some of the reads overlap the read generated from the opposite end of the same DNA fragment. Paired-end reads was assigned to each sample according to the unique barcodes.</w:t>
      </w:r>
    </w:p>
    <w:p w14:paraId="7771C48D" w14:textId="77777777" w:rsidR="007A6D71" w:rsidRPr="0013587A" w:rsidRDefault="004E162E">
      <w:pPr>
        <w:spacing w:line="360" w:lineRule="auto"/>
        <w:jc w:val="left"/>
        <w:rPr>
          <w:rFonts w:ascii="Times New Roman" w:eastAsia="微软雅黑" w:hAnsi="Times New Roman" w:cs="Times New Roman"/>
          <w:b/>
          <w:bCs/>
          <w:color w:val="000000" w:themeColor="text1"/>
          <w:sz w:val="22"/>
        </w:rPr>
      </w:pPr>
      <w:r w:rsidRPr="0013587A">
        <w:rPr>
          <w:rFonts w:ascii="Times New Roman" w:eastAsia="微软雅黑" w:hAnsi="Times New Roman" w:cs="Times New Roman"/>
          <w:b/>
          <w:bCs/>
          <w:color w:val="000000" w:themeColor="text1"/>
          <w:sz w:val="22"/>
        </w:rPr>
        <w:t>（</w:t>
      </w:r>
      <w:r w:rsidRPr="0013587A">
        <w:rPr>
          <w:rFonts w:ascii="Times New Roman" w:eastAsia="微软雅黑" w:hAnsi="Times New Roman" w:cs="Times New Roman"/>
          <w:b/>
          <w:bCs/>
          <w:color w:val="000000" w:themeColor="text1"/>
          <w:sz w:val="22"/>
        </w:rPr>
        <w:t>2</w:t>
      </w:r>
      <w:r w:rsidRPr="0013587A">
        <w:rPr>
          <w:rFonts w:ascii="Times New Roman" w:eastAsia="微软雅黑" w:hAnsi="Times New Roman" w:cs="Times New Roman"/>
          <w:b/>
          <w:bCs/>
          <w:color w:val="000000" w:themeColor="text1"/>
          <w:sz w:val="22"/>
        </w:rPr>
        <w:t>）</w:t>
      </w:r>
      <w:r w:rsidR="004D24B1" w:rsidRPr="0013587A">
        <w:rPr>
          <w:rFonts w:ascii="Times New Roman" w:eastAsia="微软雅黑" w:hAnsi="Times New Roman" w:cs="Times New Roman"/>
          <w:b/>
          <w:bCs/>
          <w:color w:val="000000" w:themeColor="text1"/>
          <w:sz w:val="22"/>
        </w:rPr>
        <w:t>OTU cluster and Species annotation</w:t>
      </w:r>
    </w:p>
    <w:p w14:paraId="628E3E7F" w14:textId="77777777" w:rsidR="007A6D71" w:rsidRPr="0013587A" w:rsidRDefault="004D24B1">
      <w:pPr>
        <w:autoSpaceDE w:val="0"/>
        <w:autoSpaceDN w:val="0"/>
        <w:adjustRightInd w:val="0"/>
        <w:spacing w:line="360" w:lineRule="auto"/>
        <w:ind w:firstLine="420"/>
        <w:rPr>
          <w:rFonts w:ascii="Times New Roman" w:eastAsia="微软雅黑" w:hAnsi="Times New Roman" w:cs="Times New Roman"/>
          <w:color w:val="000000" w:themeColor="text1"/>
          <w:sz w:val="22"/>
        </w:rPr>
      </w:pPr>
      <w:r w:rsidRPr="0013587A">
        <w:rPr>
          <w:rFonts w:ascii="Times New Roman" w:eastAsia="微软雅黑" w:hAnsi="Times New Roman" w:cs="Times New Roman"/>
          <w:color w:val="000000" w:themeColor="text1"/>
          <w:sz w:val="22"/>
        </w:rPr>
        <w:t>Sequences analysis were performed by UPARSE software package using the UPARSE-OTU and UPARSE-</w:t>
      </w:r>
      <w:proofErr w:type="spellStart"/>
      <w:r w:rsidRPr="0013587A">
        <w:rPr>
          <w:rFonts w:ascii="Times New Roman" w:eastAsia="微软雅黑" w:hAnsi="Times New Roman" w:cs="Times New Roman"/>
          <w:color w:val="000000" w:themeColor="text1"/>
          <w:sz w:val="22"/>
        </w:rPr>
        <w:t>OTUref</w:t>
      </w:r>
      <w:proofErr w:type="spellEnd"/>
      <w:r w:rsidRPr="0013587A">
        <w:rPr>
          <w:rFonts w:ascii="Times New Roman" w:eastAsia="微软雅黑" w:hAnsi="Times New Roman" w:cs="Times New Roman"/>
          <w:color w:val="000000" w:themeColor="text1"/>
          <w:sz w:val="22"/>
        </w:rPr>
        <w:t xml:space="preserve"> algorithms. In-house Perl scripts were used to analyze alpha (within samples) and beta (among samples) diversity. Sequences with ≥97% similarity were assigned to the same OTUs. We pick a representative sequences for each OTU and use the RDP classifier to annotate taxonomic information for each representative sequence. In order to compute Alpha Diversity, we rarify the OTU table and calculate three metrics: Chao1 estimates the species abundance; Observed Species estimates the amount of unique OTUs found in each sample, and Shannon index. Rarefaction curves were generated based on these three metrics.</w:t>
      </w:r>
    </w:p>
    <w:p w14:paraId="06006FEC" w14:textId="77777777" w:rsidR="007A6D71" w:rsidRPr="0013587A" w:rsidRDefault="004E162E">
      <w:pPr>
        <w:spacing w:line="360" w:lineRule="auto"/>
        <w:jc w:val="left"/>
        <w:rPr>
          <w:rFonts w:ascii="Times New Roman" w:eastAsia="微软雅黑" w:hAnsi="Times New Roman" w:cs="Times New Roman"/>
          <w:b/>
          <w:bCs/>
          <w:color w:val="000000" w:themeColor="text1"/>
          <w:sz w:val="22"/>
        </w:rPr>
      </w:pPr>
      <w:r w:rsidRPr="0013587A">
        <w:rPr>
          <w:rFonts w:ascii="Times New Roman" w:eastAsia="微软雅黑" w:hAnsi="Times New Roman" w:cs="Times New Roman"/>
          <w:b/>
          <w:bCs/>
          <w:color w:val="000000" w:themeColor="text1"/>
          <w:sz w:val="22"/>
        </w:rPr>
        <w:t>（</w:t>
      </w:r>
      <w:r w:rsidRPr="0013587A">
        <w:rPr>
          <w:rFonts w:ascii="Times New Roman" w:eastAsia="微软雅黑" w:hAnsi="Times New Roman" w:cs="Times New Roman"/>
          <w:b/>
          <w:bCs/>
          <w:color w:val="000000" w:themeColor="text1"/>
          <w:sz w:val="22"/>
        </w:rPr>
        <w:t>3</w:t>
      </w:r>
      <w:r w:rsidRPr="0013587A">
        <w:rPr>
          <w:rFonts w:ascii="Times New Roman" w:eastAsia="微软雅黑" w:hAnsi="Times New Roman" w:cs="Times New Roman"/>
          <w:b/>
          <w:bCs/>
          <w:color w:val="000000" w:themeColor="text1"/>
          <w:sz w:val="22"/>
        </w:rPr>
        <w:t>）</w:t>
      </w:r>
      <w:proofErr w:type="spellStart"/>
      <w:r w:rsidR="004D24B1" w:rsidRPr="0013587A">
        <w:rPr>
          <w:rFonts w:ascii="Times New Roman" w:eastAsia="微软雅黑" w:hAnsi="Times New Roman" w:cs="Times New Roman"/>
          <w:b/>
          <w:bCs/>
          <w:color w:val="000000" w:themeColor="text1"/>
          <w:sz w:val="22"/>
        </w:rPr>
        <w:t>Phylogenics</w:t>
      </w:r>
      <w:proofErr w:type="spellEnd"/>
      <w:r w:rsidR="004D24B1" w:rsidRPr="0013587A">
        <w:rPr>
          <w:rFonts w:ascii="Times New Roman" w:eastAsia="微软雅黑" w:hAnsi="Times New Roman" w:cs="Times New Roman"/>
          <w:b/>
          <w:bCs/>
          <w:color w:val="000000" w:themeColor="text1"/>
          <w:sz w:val="22"/>
        </w:rPr>
        <w:t xml:space="preserve"> distance and community distribution</w:t>
      </w:r>
    </w:p>
    <w:p w14:paraId="59D265C8" w14:textId="77777777" w:rsidR="007A6D71" w:rsidRPr="0013587A" w:rsidRDefault="004D24B1">
      <w:pPr>
        <w:autoSpaceDE w:val="0"/>
        <w:autoSpaceDN w:val="0"/>
        <w:adjustRightInd w:val="0"/>
        <w:spacing w:line="360" w:lineRule="auto"/>
        <w:ind w:firstLine="420"/>
        <w:rPr>
          <w:rFonts w:ascii="Times New Roman" w:eastAsia="微软雅黑" w:hAnsi="Times New Roman" w:cs="Times New Roman"/>
          <w:color w:val="000000" w:themeColor="text1"/>
          <w:sz w:val="22"/>
        </w:rPr>
      </w:pPr>
      <w:r w:rsidRPr="0013587A">
        <w:rPr>
          <w:rFonts w:ascii="Times New Roman" w:eastAsia="微软雅黑" w:hAnsi="Times New Roman" w:cs="Times New Roman"/>
          <w:color w:val="000000" w:themeColor="text1"/>
          <w:sz w:val="22"/>
        </w:rPr>
        <w:t xml:space="preserve">Graphical representation of the relative abundance of bacterial diversity from phylum to species can be visualized using Krona chart. Cluster analysis was preceded by principal component analysis (PCA), which was applied to reduce the dimension of the original variables using the QIIME software package. QIIME calculates both weighted and unweighted </w:t>
      </w:r>
      <w:proofErr w:type="spellStart"/>
      <w:r w:rsidRPr="0013587A">
        <w:rPr>
          <w:rFonts w:ascii="Times New Roman" w:eastAsia="微软雅黑" w:hAnsi="Times New Roman" w:cs="Times New Roman"/>
          <w:color w:val="000000" w:themeColor="text1"/>
          <w:sz w:val="22"/>
        </w:rPr>
        <w:t>unifrac</w:t>
      </w:r>
      <w:proofErr w:type="spellEnd"/>
      <w:r w:rsidRPr="0013587A">
        <w:rPr>
          <w:rFonts w:ascii="Times New Roman" w:eastAsia="微软雅黑" w:hAnsi="Times New Roman" w:cs="Times New Roman"/>
          <w:color w:val="000000" w:themeColor="text1"/>
          <w:sz w:val="22"/>
        </w:rPr>
        <w:t xml:space="preserve"> distance, which are phylogenetic measures of beta diversity. We used unweighted </w:t>
      </w:r>
      <w:proofErr w:type="spellStart"/>
      <w:r w:rsidRPr="0013587A">
        <w:rPr>
          <w:rFonts w:ascii="Times New Roman" w:eastAsia="微软雅黑" w:hAnsi="Times New Roman" w:cs="Times New Roman"/>
          <w:color w:val="000000" w:themeColor="text1"/>
          <w:sz w:val="22"/>
        </w:rPr>
        <w:t>unifrac</w:t>
      </w:r>
      <w:proofErr w:type="spellEnd"/>
      <w:r w:rsidRPr="0013587A">
        <w:rPr>
          <w:rFonts w:ascii="Times New Roman" w:eastAsia="微软雅黑" w:hAnsi="Times New Roman" w:cs="Times New Roman"/>
          <w:color w:val="000000" w:themeColor="text1"/>
          <w:sz w:val="22"/>
        </w:rPr>
        <w:t xml:space="preserve"> distance for Principal Coordinate Analysis (</w:t>
      </w:r>
      <w:proofErr w:type="spellStart"/>
      <w:r w:rsidRPr="0013587A">
        <w:rPr>
          <w:rFonts w:ascii="Times New Roman" w:eastAsia="微软雅黑" w:hAnsi="Times New Roman" w:cs="Times New Roman"/>
          <w:color w:val="000000" w:themeColor="text1"/>
          <w:sz w:val="22"/>
        </w:rPr>
        <w:t>PCoA</w:t>
      </w:r>
      <w:proofErr w:type="spellEnd"/>
      <w:r w:rsidRPr="0013587A">
        <w:rPr>
          <w:rFonts w:ascii="Times New Roman" w:eastAsia="微软雅黑" w:hAnsi="Times New Roman" w:cs="Times New Roman"/>
          <w:color w:val="000000" w:themeColor="text1"/>
          <w:sz w:val="22"/>
        </w:rPr>
        <w:t xml:space="preserve">) and Unweighted Pair Group Method with Arithmetic mean (UPGMA) Clustering. </w:t>
      </w:r>
      <w:proofErr w:type="spellStart"/>
      <w:r w:rsidRPr="0013587A">
        <w:rPr>
          <w:rFonts w:ascii="Times New Roman" w:eastAsia="微软雅黑" w:hAnsi="Times New Roman" w:cs="Times New Roman"/>
          <w:color w:val="000000" w:themeColor="text1"/>
          <w:sz w:val="22"/>
        </w:rPr>
        <w:t>PCoA</w:t>
      </w:r>
      <w:proofErr w:type="spellEnd"/>
      <w:r w:rsidRPr="0013587A">
        <w:rPr>
          <w:rFonts w:ascii="Times New Roman" w:eastAsia="微软雅黑" w:hAnsi="Times New Roman" w:cs="Times New Roman"/>
          <w:color w:val="000000" w:themeColor="text1"/>
          <w:sz w:val="22"/>
        </w:rPr>
        <w:t xml:space="preserve"> helps to get principal coordinates and visualize </w:t>
      </w:r>
      <w:r w:rsidRPr="0013587A">
        <w:rPr>
          <w:rFonts w:ascii="Times New Roman" w:eastAsia="微软雅黑" w:hAnsi="Times New Roman" w:cs="Times New Roman"/>
          <w:color w:val="000000" w:themeColor="text1"/>
          <w:sz w:val="22"/>
        </w:rPr>
        <w:lastRenderedPageBreak/>
        <w:t>them from complex, multidimensional data. It takes a transformation from a distance matrix to a new set of orthogonal axes. By which the maximum variation factor is demonstrated by first principal coordinate, and the second maximum one by the second principal coordinate, and so on. UPGMA Clustering is a type of hierarchical clustering method using average linkage and can be used to interpret the distance matrix.</w:t>
      </w:r>
    </w:p>
    <w:p w14:paraId="77979A92" w14:textId="77777777" w:rsidR="007A6D71" w:rsidRPr="0013587A" w:rsidRDefault="00CF4D99">
      <w:pPr>
        <w:spacing w:line="360" w:lineRule="auto"/>
        <w:jc w:val="left"/>
        <w:rPr>
          <w:rFonts w:ascii="Times New Roman" w:eastAsia="微软雅黑" w:hAnsi="Times New Roman" w:cs="Times New Roman"/>
          <w:b/>
          <w:bCs/>
          <w:color w:val="000000" w:themeColor="text1"/>
          <w:sz w:val="22"/>
        </w:rPr>
      </w:pPr>
      <w:r w:rsidRPr="0013587A">
        <w:rPr>
          <w:rFonts w:ascii="Times New Roman" w:eastAsia="微软雅黑" w:hAnsi="Times New Roman" w:cs="Times New Roman"/>
          <w:b/>
          <w:bCs/>
          <w:color w:val="000000" w:themeColor="text1"/>
          <w:sz w:val="22"/>
        </w:rPr>
        <w:t>（</w:t>
      </w:r>
      <w:r w:rsidRPr="0013587A">
        <w:rPr>
          <w:rFonts w:ascii="Times New Roman" w:eastAsia="微软雅黑" w:hAnsi="Times New Roman" w:cs="Times New Roman"/>
          <w:b/>
          <w:bCs/>
          <w:color w:val="000000" w:themeColor="text1"/>
          <w:sz w:val="22"/>
        </w:rPr>
        <w:t>4</w:t>
      </w:r>
      <w:r w:rsidRPr="0013587A">
        <w:rPr>
          <w:rFonts w:ascii="Times New Roman" w:eastAsia="微软雅黑" w:hAnsi="Times New Roman" w:cs="Times New Roman"/>
          <w:b/>
          <w:bCs/>
          <w:color w:val="000000" w:themeColor="text1"/>
          <w:sz w:val="22"/>
        </w:rPr>
        <w:t>）</w:t>
      </w:r>
      <w:r w:rsidR="004D24B1" w:rsidRPr="0013587A">
        <w:rPr>
          <w:rFonts w:ascii="Times New Roman" w:eastAsia="微软雅黑" w:hAnsi="Times New Roman" w:cs="Times New Roman"/>
          <w:b/>
          <w:bCs/>
          <w:color w:val="000000" w:themeColor="text1"/>
          <w:sz w:val="22"/>
        </w:rPr>
        <w:t>Statistical analysis</w:t>
      </w:r>
    </w:p>
    <w:p w14:paraId="0E11C8FB" w14:textId="77777777" w:rsidR="007A6D71" w:rsidRPr="0013587A" w:rsidRDefault="004D24B1">
      <w:pPr>
        <w:autoSpaceDE w:val="0"/>
        <w:autoSpaceDN w:val="0"/>
        <w:adjustRightInd w:val="0"/>
        <w:spacing w:line="360" w:lineRule="auto"/>
        <w:ind w:firstLine="420"/>
        <w:rPr>
          <w:rFonts w:ascii="Times New Roman" w:eastAsia="微软雅黑" w:hAnsi="Times New Roman" w:cs="Times New Roman"/>
          <w:color w:val="000000" w:themeColor="text1"/>
          <w:sz w:val="22"/>
        </w:rPr>
      </w:pPr>
      <w:r w:rsidRPr="0013587A">
        <w:rPr>
          <w:rFonts w:ascii="Times New Roman" w:eastAsia="微软雅黑" w:hAnsi="Times New Roman" w:cs="Times New Roman"/>
          <w:color w:val="000000" w:themeColor="text1"/>
          <w:sz w:val="22"/>
        </w:rPr>
        <w:t xml:space="preserve">To confirm differences in the abundances of individual taxonomy between the two groups, STAMP software was utilized. </w:t>
      </w:r>
      <w:proofErr w:type="spellStart"/>
      <w:r w:rsidRPr="0013587A">
        <w:rPr>
          <w:rFonts w:ascii="Times New Roman" w:eastAsia="微软雅黑" w:hAnsi="Times New Roman" w:cs="Times New Roman"/>
          <w:color w:val="000000" w:themeColor="text1"/>
          <w:sz w:val="22"/>
        </w:rPr>
        <w:t>LEfSe</w:t>
      </w:r>
      <w:proofErr w:type="spellEnd"/>
      <w:r w:rsidRPr="0013587A">
        <w:rPr>
          <w:rFonts w:ascii="Times New Roman" w:eastAsia="微软雅黑" w:hAnsi="Times New Roman" w:cs="Times New Roman"/>
          <w:color w:val="000000" w:themeColor="text1"/>
          <w:sz w:val="22"/>
        </w:rPr>
        <w:t xml:space="preserve"> was used for the quantitative analysis of biomarkers within different groups. This method was designed to analyze data in which the number of species is much higher than the number of samples and to provide biological class explanations to establish statistical significance, biological consistency, and effect-size estimation of predicted biomarkers. To identify differences of microbial communities between the two groups, ANOSIM and ADONIS were performed based on the Bray-Curtis d</w:t>
      </w:r>
      <w:bookmarkStart w:id="76" w:name="_Toc2740"/>
      <w:r w:rsidRPr="0013587A">
        <w:rPr>
          <w:rFonts w:ascii="Times New Roman" w:eastAsia="微软雅黑" w:hAnsi="Times New Roman" w:cs="Times New Roman"/>
          <w:color w:val="000000" w:themeColor="text1"/>
          <w:sz w:val="22"/>
        </w:rPr>
        <w:t>issimilarity distance matrices.</w:t>
      </w:r>
    </w:p>
    <w:p w14:paraId="23B8B006" w14:textId="77777777" w:rsidR="004F1A8A" w:rsidRPr="001A5C0F" w:rsidRDefault="004F1A8A" w:rsidP="004F1A8A">
      <w:pPr>
        <w:pStyle w:val="af6"/>
        <w:numPr>
          <w:ilvl w:val="0"/>
          <w:numId w:val="2"/>
        </w:numPr>
        <w:spacing w:beforeLines="50" w:before="163" w:afterLines="50" w:after="163" w:line="360" w:lineRule="auto"/>
        <w:ind w:firstLineChars="0"/>
        <w:jc w:val="left"/>
        <w:outlineLvl w:val="0"/>
        <w:rPr>
          <w:rFonts w:ascii="Times New Roman" w:eastAsia="微软雅黑" w:hAnsi="Times New Roman"/>
          <w:b/>
          <w:color w:val="C00000"/>
          <w:kern w:val="24"/>
          <w:sz w:val="28"/>
          <w:szCs w:val="28"/>
        </w:rPr>
      </w:pPr>
      <w:bookmarkStart w:id="77" w:name="_Toc40259970"/>
      <w:bookmarkEnd w:id="76"/>
      <w:r w:rsidRPr="001A5C0F">
        <w:rPr>
          <w:rFonts w:ascii="Times New Roman" w:eastAsia="微软雅黑" w:hAnsi="Times New Roman"/>
          <w:b/>
          <w:color w:val="C00000"/>
          <w:kern w:val="24"/>
          <w:sz w:val="28"/>
          <w:szCs w:val="28"/>
        </w:rPr>
        <w:t>16S</w:t>
      </w:r>
      <w:r w:rsidRPr="001A5C0F">
        <w:rPr>
          <w:rFonts w:ascii="Times New Roman" w:eastAsia="微软雅黑" w:hAnsi="Times New Roman" w:hint="eastAsia"/>
          <w:b/>
          <w:color w:val="C00000"/>
          <w:kern w:val="24"/>
          <w:sz w:val="28"/>
          <w:szCs w:val="28"/>
        </w:rPr>
        <w:t>报告阅读顺序建议</w:t>
      </w:r>
      <w:r w:rsidRPr="001A5C0F">
        <w:rPr>
          <w:rFonts w:ascii="Times New Roman" w:eastAsia="微软雅黑" w:hAnsi="Times New Roman" w:hint="eastAsia"/>
          <w:b/>
          <w:color w:val="C00000"/>
          <w:kern w:val="24"/>
          <w:sz w:val="28"/>
          <w:szCs w:val="28"/>
        </w:rPr>
        <w:t xml:space="preserve"> </w:t>
      </w:r>
      <w:r w:rsidRPr="001A5C0F">
        <w:rPr>
          <w:rFonts w:ascii="Times New Roman" w:eastAsia="微软雅黑" w:hAnsi="Times New Roman"/>
          <w:b/>
          <w:color w:val="C00000"/>
          <w:kern w:val="24"/>
          <w:sz w:val="28"/>
          <w:szCs w:val="28"/>
        </w:rPr>
        <w:t>Reading O</w:t>
      </w:r>
      <w:r w:rsidRPr="001A5C0F">
        <w:rPr>
          <w:rFonts w:ascii="Times New Roman" w:eastAsia="微软雅黑" w:hAnsi="Times New Roman" w:hint="eastAsia"/>
          <w:b/>
          <w:color w:val="C00000"/>
          <w:kern w:val="24"/>
          <w:sz w:val="28"/>
          <w:szCs w:val="28"/>
        </w:rPr>
        <w:t>rder</w:t>
      </w:r>
      <w:r w:rsidRPr="001A5C0F">
        <w:rPr>
          <w:rFonts w:ascii="Times New Roman" w:eastAsia="微软雅黑" w:hAnsi="Times New Roman"/>
          <w:b/>
          <w:color w:val="C00000"/>
          <w:kern w:val="24"/>
          <w:sz w:val="28"/>
          <w:szCs w:val="28"/>
        </w:rPr>
        <w:t xml:space="preserve"> Suggestion</w:t>
      </w:r>
      <w:bookmarkEnd w:id="77"/>
    </w:p>
    <w:p w14:paraId="7F459C16" w14:textId="77777777" w:rsidR="004F1A8A" w:rsidRPr="0013587A" w:rsidRDefault="004F1A8A" w:rsidP="004F1A8A">
      <w:pPr>
        <w:spacing w:line="360" w:lineRule="auto"/>
        <w:rPr>
          <w:rFonts w:ascii="Times New Roman" w:eastAsia="微软雅黑" w:hAnsi="Times New Roman" w:cs="Times New Roman"/>
          <w:b/>
          <w:sz w:val="21"/>
          <w:szCs w:val="21"/>
        </w:rPr>
      </w:pPr>
      <w:r w:rsidRPr="0013587A">
        <w:rPr>
          <w:rFonts w:ascii="Times New Roman" w:eastAsia="微软雅黑" w:hAnsi="Times New Roman" w:cs="Times New Roman"/>
          <w:b/>
          <w:sz w:val="21"/>
          <w:szCs w:val="21"/>
        </w:rPr>
        <w:t>Step1</w:t>
      </w:r>
      <w:r w:rsidRPr="0013587A">
        <w:rPr>
          <w:rFonts w:ascii="Times New Roman" w:eastAsia="微软雅黑" w:hAnsi="Times New Roman" w:cs="Times New Roman" w:hint="eastAsia"/>
          <w:b/>
          <w:sz w:val="21"/>
          <w:szCs w:val="21"/>
        </w:rPr>
        <w:t>.</w:t>
      </w:r>
      <w:r w:rsidRPr="0013587A">
        <w:rPr>
          <w:rFonts w:ascii="Times New Roman" w:eastAsia="微软雅黑" w:hAnsi="Times New Roman" w:cs="Times New Roman"/>
          <w:b/>
          <w:sz w:val="21"/>
          <w:szCs w:val="21"/>
        </w:rPr>
        <w:t xml:space="preserve"> </w:t>
      </w:r>
      <w:r w:rsidRPr="0013587A">
        <w:rPr>
          <w:rFonts w:ascii="Times New Roman" w:eastAsia="微软雅黑" w:hAnsi="Times New Roman" w:cs="Times New Roman" w:hint="eastAsia"/>
          <w:b/>
          <w:sz w:val="21"/>
          <w:szCs w:val="21"/>
        </w:rPr>
        <w:t>测序数据是否合格？</w:t>
      </w:r>
    </w:p>
    <w:p w14:paraId="2C81E3E4" w14:textId="77777777" w:rsidR="004F1A8A" w:rsidRPr="0013587A" w:rsidRDefault="004F1A8A" w:rsidP="004F1A8A">
      <w:pPr>
        <w:spacing w:line="360" w:lineRule="auto"/>
        <w:ind w:firstLineChars="200" w:firstLine="420"/>
        <w:rPr>
          <w:rFonts w:ascii="Times New Roman" w:eastAsia="微软雅黑" w:hAnsi="Times New Roman" w:cs="Times New Roman"/>
          <w:sz w:val="21"/>
          <w:szCs w:val="21"/>
        </w:rPr>
      </w:pPr>
      <w:r w:rsidRPr="0013587A">
        <w:rPr>
          <w:rFonts w:ascii="Times New Roman" w:eastAsia="微软雅黑" w:hAnsi="Times New Roman" w:cs="Times New Roman" w:hint="eastAsia"/>
          <w:sz w:val="21"/>
          <w:szCs w:val="21"/>
        </w:rPr>
        <w:t>测序数据是否合格主要有两个判定指标，一是测序下机数据是否合格，可以根据</w:t>
      </w:r>
      <w:r w:rsidRPr="0013587A">
        <w:rPr>
          <w:rFonts w:ascii="Times New Roman" w:eastAsia="微软雅黑" w:hAnsi="Times New Roman" w:cs="Times New Roman" w:hint="eastAsia"/>
          <w:sz w:val="21"/>
          <w:szCs w:val="21"/>
        </w:rPr>
        <w:t xml:space="preserve">4.1 </w:t>
      </w:r>
      <w:r w:rsidRPr="0013587A">
        <w:rPr>
          <w:rFonts w:ascii="Times New Roman" w:eastAsia="微软雅黑" w:hAnsi="Times New Roman" w:cs="Times New Roman" w:hint="eastAsia"/>
          <w:sz w:val="21"/>
          <w:szCs w:val="21"/>
        </w:rPr>
        <w:t>测序数据预处理及质控统计查看</w:t>
      </w:r>
      <w:r w:rsidRPr="0013587A">
        <w:rPr>
          <w:rFonts w:ascii="Times New Roman" w:eastAsia="微软雅黑" w:hAnsi="Times New Roman" w:cs="Times New Roman"/>
          <w:sz w:val="21"/>
          <w:szCs w:val="21"/>
        </w:rPr>
        <w:t>Q</w:t>
      </w:r>
      <w:r w:rsidRPr="0013587A">
        <w:rPr>
          <w:rFonts w:ascii="Times New Roman" w:eastAsia="微软雅黑" w:hAnsi="Times New Roman" w:cs="Times New Roman" w:hint="eastAsia"/>
          <w:sz w:val="21"/>
          <w:szCs w:val="21"/>
        </w:rPr>
        <w:t>20</w:t>
      </w:r>
      <w:r w:rsidRPr="0013587A">
        <w:rPr>
          <w:rFonts w:ascii="Times New Roman" w:eastAsia="微软雅黑" w:hAnsi="Times New Roman" w:cs="Times New Roman" w:hint="eastAsia"/>
          <w:sz w:val="21"/>
          <w:szCs w:val="21"/>
        </w:rPr>
        <w:t>，</w:t>
      </w:r>
      <w:r w:rsidRPr="0013587A">
        <w:rPr>
          <w:rFonts w:ascii="Times New Roman" w:eastAsia="微软雅黑" w:hAnsi="Times New Roman" w:cs="Times New Roman"/>
          <w:sz w:val="21"/>
          <w:szCs w:val="21"/>
        </w:rPr>
        <w:t>Q</w:t>
      </w:r>
      <w:r w:rsidRPr="0013587A">
        <w:rPr>
          <w:rFonts w:ascii="Times New Roman" w:eastAsia="微软雅黑" w:hAnsi="Times New Roman" w:cs="Times New Roman" w:hint="eastAsia"/>
          <w:sz w:val="21"/>
          <w:szCs w:val="21"/>
        </w:rPr>
        <w:t>30</w:t>
      </w:r>
      <w:r w:rsidRPr="0013587A">
        <w:rPr>
          <w:rFonts w:ascii="Times New Roman" w:eastAsia="微软雅黑" w:hAnsi="Times New Roman" w:cs="Times New Roman" w:hint="eastAsia"/>
          <w:sz w:val="21"/>
          <w:szCs w:val="21"/>
        </w:rPr>
        <w:t>等质控指标。二是测序数据量是否足够，主要参考</w:t>
      </w:r>
      <w:r w:rsidRPr="0013587A">
        <w:rPr>
          <w:rFonts w:ascii="Times New Roman" w:eastAsia="微软雅黑" w:hAnsi="Times New Roman" w:cs="Times New Roman"/>
          <w:sz w:val="21"/>
          <w:szCs w:val="21"/>
        </w:rPr>
        <w:t>4.4.2 Rarefaction Curve</w:t>
      </w:r>
      <w:r w:rsidRPr="0013587A">
        <w:rPr>
          <w:rFonts w:ascii="Times New Roman" w:eastAsia="微软雅黑" w:hAnsi="Times New Roman" w:cs="Times New Roman" w:hint="eastAsia"/>
          <w:sz w:val="21"/>
          <w:szCs w:val="21"/>
        </w:rPr>
        <w:t>以及</w:t>
      </w:r>
      <w:r w:rsidRPr="0013587A">
        <w:rPr>
          <w:rFonts w:ascii="Times New Roman" w:eastAsia="微软雅黑" w:hAnsi="Times New Roman" w:cs="Times New Roman"/>
          <w:sz w:val="21"/>
          <w:szCs w:val="21"/>
        </w:rPr>
        <w:t>4.4.3 Shannon</w:t>
      </w:r>
      <w:r w:rsidRPr="0013587A">
        <w:rPr>
          <w:rFonts w:ascii="Times New Roman" w:eastAsia="微软雅黑" w:hAnsi="Times New Roman" w:cs="Times New Roman" w:hint="eastAsia"/>
          <w:sz w:val="21"/>
          <w:szCs w:val="21"/>
        </w:rPr>
        <w:t>，它们的区别在于</w:t>
      </w:r>
      <w:r w:rsidRPr="0013587A">
        <w:rPr>
          <w:rFonts w:ascii="Times New Roman" w:eastAsia="微软雅黑" w:hAnsi="Times New Roman" w:cs="Times New Roman"/>
          <w:sz w:val="21"/>
          <w:szCs w:val="21"/>
        </w:rPr>
        <w:t>Rarefaction Curve</w:t>
      </w:r>
      <w:r w:rsidRPr="0013587A">
        <w:rPr>
          <w:rFonts w:ascii="Times New Roman" w:eastAsia="微软雅黑" w:hAnsi="Times New Roman" w:cs="Times New Roman" w:hint="eastAsia"/>
          <w:sz w:val="21"/>
          <w:szCs w:val="21"/>
        </w:rPr>
        <w:t>是评估</w:t>
      </w:r>
      <w:r w:rsidRPr="0013587A">
        <w:rPr>
          <w:rFonts w:ascii="Times New Roman" w:eastAsia="微软雅黑" w:hAnsi="Times New Roman" w:cs="Times New Roman" w:hint="eastAsia"/>
          <w:sz w:val="21"/>
          <w:szCs w:val="21"/>
        </w:rPr>
        <w:t>O</w:t>
      </w:r>
      <w:r w:rsidRPr="0013587A">
        <w:rPr>
          <w:rFonts w:ascii="Times New Roman" w:eastAsia="微软雅黑" w:hAnsi="Times New Roman" w:cs="Times New Roman"/>
          <w:sz w:val="21"/>
          <w:szCs w:val="21"/>
        </w:rPr>
        <w:t>TU</w:t>
      </w:r>
      <w:r w:rsidRPr="0013587A">
        <w:rPr>
          <w:rFonts w:ascii="Times New Roman" w:eastAsia="微软雅黑" w:hAnsi="Times New Roman" w:cs="Times New Roman" w:hint="eastAsia"/>
          <w:sz w:val="21"/>
          <w:szCs w:val="21"/>
        </w:rPr>
        <w:t>数量是否趋近饱和，</w:t>
      </w:r>
      <w:r w:rsidRPr="0013587A">
        <w:rPr>
          <w:rFonts w:ascii="Times New Roman" w:eastAsia="微软雅黑" w:hAnsi="Times New Roman" w:cs="Times New Roman"/>
          <w:sz w:val="21"/>
          <w:szCs w:val="21"/>
        </w:rPr>
        <w:t>S</w:t>
      </w:r>
      <w:r w:rsidRPr="0013587A">
        <w:rPr>
          <w:rFonts w:ascii="Times New Roman" w:eastAsia="微软雅黑" w:hAnsi="Times New Roman" w:cs="Times New Roman" w:hint="eastAsia"/>
          <w:sz w:val="21"/>
          <w:szCs w:val="21"/>
        </w:rPr>
        <w:t>hannon</w:t>
      </w:r>
      <w:r w:rsidRPr="0013587A">
        <w:rPr>
          <w:rFonts w:ascii="Times New Roman" w:eastAsia="微软雅黑" w:hAnsi="Times New Roman" w:cs="Times New Roman" w:hint="eastAsia"/>
          <w:sz w:val="21"/>
          <w:szCs w:val="21"/>
        </w:rPr>
        <w:t>是评估α</w:t>
      </w:r>
      <w:r w:rsidRPr="0013587A">
        <w:rPr>
          <w:rFonts w:ascii="Times New Roman" w:eastAsia="微软雅黑" w:hAnsi="Times New Roman" w:cs="Times New Roman" w:hint="eastAsia"/>
          <w:sz w:val="21"/>
          <w:szCs w:val="21"/>
        </w:rPr>
        <w:t>-</w:t>
      </w:r>
      <w:r w:rsidRPr="0013587A">
        <w:rPr>
          <w:rFonts w:ascii="Times New Roman" w:eastAsia="微软雅黑" w:hAnsi="Times New Roman" w:cs="Times New Roman" w:hint="eastAsia"/>
          <w:sz w:val="21"/>
          <w:szCs w:val="21"/>
        </w:rPr>
        <w:t>多样性指数是否趋近饱和。</w:t>
      </w:r>
    </w:p>
    <w:p w14:paraId="0E106AE3" w14:textId="77777777" w:rsidR="004F1A8A" w:rsidRPr="0013587A" w:rsidRDefault="004F1A8A" w:rsidP="004F1A8A">
      <w:pPr>
        <w:spacing w:line="360" w:lineRule="auto"/>
        <w:rPr>
          <w:rFonts w:ascii="Times New Roman" w:eastAsia="微软雅黑" w:hAnsi="Times New Roman" w:cs="Times New Roman"/>
          <w:b/>
          <w:sz w:val="21"/>
          <w:szCs w:val="21"/>
        </w:rPr>
      </w:pPr>
      <w:r w:rsidRPr="0013587A">
        <w:rPr>
          <w:rFonts w:ascii="Times New Roman" w:eastAsia="微软雅黑" w:hAnsi="Times New Roman" w:cs="Times New Roman" w:hint="eastAsia"/>
          <w:b/>
          <w:sz w:val="21"/>
          <w:szCs w:val="21"/>
        </w:rPr>
        <w:t>S</w:t>
      </w:r>
      <w:r w:rsidRPr="0013587A">
        <w:rPr>
          <w:rFonts w:ascii="Times New Roman" w:eastAsia="微软雅黑" w:hAnsi="Times New Roman" w:cs="Times New Roman"/>
          <w:b/>
          <w:sz w:val="21"/>
          <w:szCs w:val="21"/>
        </w:rPr>
        <w:t xml:space="preserve">tep2. </w:t>
      </w:r>
      <w:r w:rsidRPr="0013587A">
        <w:rPr>
          <w:rFonts w:ascii="Times New Roman" w:eastAsia="微软雅黑" w:hAnsi="Times New Roman" w:cs="Times New Roman" w:hint="eastAsia"/>
          <w:b/>
          <w:sz w:val="21"/>
          <w:szCs w:val="21"/>
        </w:rPr>
        <w:t>了解各组内的菌群组成情况</w:t>
      </w:r>
    </w:p>
    <w:p w14:paraId="26E13DC4" w14:textId="77777777" w:rsidR="004F1A8A" w:rsidRPr="0013587A" w:rsidRDefault="004F1A8A" w:rsidP="004F1A8A">
      <w:pPr>
        <w:spacing w:line="360" w:lineRule="auto"/>
        <w:ind w:firstLineChars="200" w:firstLine="420"/>
        <w:rPr>
          <w:rFonts w:ascii="Times New Roman" w:eastAsia="微软雅黑" w:hAnsi="Times New Roman" w:cs="Times New Roman"/>
          <w:sz w:val="21"/>
          <w:szCs w:val="21"/>
        </w:rPr>
      </w:pPr>
      <w:r w:rsidRPr="0013587A">
        <w:rPr>
          <w:rFonts w:ascii="Times New Roman" w:eastAsia="微软雅黑" w:hAnsi="Times New Roman" w:cs="Times New Roman" w:hint="eastAsia"/>
          <w:sz w:val="21"/>
          <w:szCs w:val="21"/>
        </w:rPr>
        <w:t>查看一组样本内的菌群组成，可以通过宏观的方式，即</w:t>
      </w:r>
      <w:r w:rsidRPr="0013587A">
        <w:rPr>
          <w:rFonts w:ascii="Times New Roman" w:eastAsia="微软雅黑" w:hAnsi="Times New Roman" w:cs="Times New Roman" w:hint="eastAsia"/>
          <w:sz w:val="21"/>
          <w:szCs w:val="21"/>
        </w:rPr>
        <w:t xml:space="preserve">4.4.1 </w:t>
      </w:r>
      <w:r w:rsidRPr="0013587A">
        <w:rPr>
          <w:rFonts w:ascii="Times New Roman" w:eastAsia="微软雅黑" w:hAnsi="Times New Roman" w:cs="Times New Roman" w:hint="eastAsia"/>
          <w:sz w:val="21"/>
          <w:szCs w:val="21"/>
        </w:rPr>
        <w:t>α多样性指数观察组内的菌群多样性；也可以通过</w:t>
      </w:r>
      <w:r w:rsidRPr="0013587A">
        <w:rPr>
          <w:rFonts w:ascii="Times New Roman" w:eastAsia="微软雅黑" w:hAnsi="Times New Roman" w:cs="Times New Roman" w:hint="eastAsia"/>
          <w:sz w:val="21"/>
          <w:szCs w:val="21"/>
        </w:rPr>
        <w:t>4.2.1 OTU</w:t>
      </w:r>
      <w:r w:rsidRPr="0013587A">
        <w:rPr>
          <w:rFonts w:ascii="Times New Roman" w:eastAsia="微软雅黑" w:hAnsi="Times New Roman" w:cs="Times New Roman" w:hint="eastAsia"/>
          <w:sz w:val="21"/>
          <w:szCs w:val="21"/>
        </w:rPr>
        <w:t>聚类和物种注释查看组内的特定物种组成。</w:t>
      </w:r>
      <w:r w:rsidRPr="0013587A">
        <w:rPr>
          <w:rFonts w:ascii="Times New Roman" w:eastAsia="微软雅黑" w:hAnsi="Times New Roman" w:cs="Times New Roman" w:hint="eastAsia"/>
          <w:sz w:val="21"/>
          <w:szCs w:val="21"/>
        </w:rPr>
        <w:t>4.3</w:t>
      </w:r>
      <w:r w:rsidRPr="0013587A">
        <w:rPr>
          <w:rFonts w:ascii="Times New Roman" w:eastAsia="微软雅黑" w:hAnsi="Times New Roman" w:cs="Times New Roman"/>
          <w:sz w:val="21"/>
          <w:szCs w:val="21"/>
        </w:rPr>
        <w:t xml:space="preserve"> </w:t>
      </w:r>
      <w:r w:rsidRPr="0013587A">
        <w:rPr>
          <w:rFonts w:ascii="Times New Roman" w:eastAsia="微软雅黑" w:hAnsi="Times New Roman" w:cs="Times New Roman" w:hint="eastAsia"/>
          <w:sz w:val="21"/>
          <w:szCs w:val="21"/>
        </w:rPr>
        <w:t>物种组成分析中的各项分析是对物种组成的进一步统计及展示。</w:t>
      </w:r>
    </w:p>
    <w:p w14:paraId="2A0B3DA1" w14:textId="77777777" w:rsidR="004F1A8A" w:rsidRPr="0013587A" w:rsidRDefault="004F1A8A" w:rsidP="004F1A8A">
      <w:pPr>
        <w:spacing w:line="360" w:lineRule="auto"/>
        <w:rPr>
          <w:rFonts w:ascii="Times New Roman" w:eastAsia="微软雅黑" w:hAnsi="Times New Roman" w:cs="Times New Roman"/>
          <w:b/>
          <w:sz w:val="21"/>
          <w:szCs w:val="21"/>
        </w:rPr>
      </w:pPr>
      <w:r w:rsidRPr="0013587A">
        <w:rPr>
          <w:rFonts w:ascii="Times New Roman" w:eastAsia="微软雅黑" w:hAnsi="Times New Roman" w:cs="Times New Roman" w:hint="eastAsia"/>
          <w:b/>
          <w:sz w:val="21"/>
          <w:szCs w:val="21"/>
        </w:rPr>
        <w:t>S</w:t>
      </w:r>
      <w:r w:rsidRPr="0013587A">
        <w:rPr>
          <w:rFonts w:ascii="Times New Roman" w:eastAsia="微软雅黑" w:hAnsi="Times New Roman" w:cs="Times New Roman"/>
          <w:b/>
          <w:sz w:val="21"/>
          <w:szCs w:val="21"/>
        </w:rPr>
        <w:t xml:space="preserve">tep3. </w:t>
      </w:r>
      <w:r w:rsidRPr="0013587A">
        <w:rPr>
          <w:rFonts w:ascii="Times New Roman" w:eastAsia="微软雅黑" w:hAnsi="Times New Roman" w:cs="Times New Roman" w:hint="eastAsia"/>
          <w:b/>
          <w:sz w:val="21"/>
          <w:szCs w:val="21"/>
        </w:rPr>
        <w:t>判断各样本整体上的差异情况？</w:t>
      </w:r>
    </w:p>
    <w:p w14:paraId="0C481086" w14:textId="77777777" w:rsidR="004F1A8A" w:rsidRPr="0013587A" w:rsidRDefault="004F1A8A" w:rsidP="004F1A8A">
      <w:pPr>
        <w:spacing w:line="360" w:lineRule="auto"/>
        <w:ind w:firstLineChars="200" w:firstLine="420"/>
        <w:rPr>
          <w:rFonts w:ascii="Times New Roman" w:eastAsia="微软雅黑" w:hAnsi="Times New Roman" w:cs="Times New Roman"/>
          <w:sz w:val="21"/>
          <w:szCs w:val="21"/>
        </w:rPr>
      </w:pPr>
      <w:r w:rsidRPr="0013587A">
        <w:rPr>
          <w:rFonts w:ascii="Times New Roman" w:eastAsia="微软雅黑" w:hAnsi="Times New Roman" w:cs="Times New Roman" w:hint="eastAsia"/>
          <w:sz w:val="21"/>
          <w:szCs w:val="21"/>
        </w:rPr>
        <w:lastRenderedPageBreak/>
        <w:t>（</w:t>
      </w:r>
      <w:r w:rsidRPr="0013587A">
        <w:rPr>
          <w:rFonts w:ascii="Times New Roman" w:eastAsia="微软雅黑" w:hAnsi="Times New Roman" w:cs="Times New Roman" w:hint="eastAsia"/>
          <w:sz w:val="21"/>
          <w:szCs w:val="21"/>
        </w:rPr>
        <w:t>1</w:t>
      </w:r>
      <w:r w:rsidRPr="0013587A">
        <w:rPr>
          <w:rFonts w:ascii="Times New Roman" w:eastAsia="微软雅黑" w:hAnsi="Times New Roman" w:cs="Times New Roman" w:hint="eastAsia"/>
          <w:sz w:val="21"/>
          <w:szCs w:val="21"/>
        </w:rPr>
        <w:t>）通过</w:t>
      </w:r>
      <w:r w:rsidRPr="0013587A">
        <w:rPr>
          <w:rFonts w:ascii="Times New Roman" w:eastAsia="微软雅黑" w:hAnsi="Times New Roman" w:cs="Times New Roman" w:hint="eastAsia"/>
          <w:sz w:val="21"/>
          <w:szCs w:val="21"/>
        </w:rPr>
        <w:t>4.5.2 PCA</w:t>
      </w:r>
      <w:r w:rsidRPr="0013587A">
        <w:rPr>
          <w:rFonts w:ascii="Times New Roman" w:eastAsia="微软雅黑" w:hAnsi="Times New Roman" w:cs="Times New Roman" w:hint="eastAsia"/>
          <w:sz w:val="21"/>
          <w:szCs w:val="21"/>
        </w:rPr>
        <w:t>分析，</w:t>
      </w:r>
      <w:r w:rsidRPr="0013587A">
        <w:rPr>
          <w:rFonts w:ascii="Times New Roman" w:eastAsia="微软雅黑" w:hAnsi="Times New Roman" w:cs="Times New Roman" w:hint="eastAsia"/>
          <w:sz w:val="21"/>
          <w:szCs w:val="21"/>
        </w:rPr>
        <w:t xml:space="preserve">4.5.3 </w:t>
      </w:r>
      <w:proofErr w:type="spellStart"/>
      <w:r w:rsidRPr="0013587A">
        <w:rPr>
          <w:rFonts w:ascii="Times New Roman" w:eastAsia="微软雅黑" w:hAnsi="Times New Roman" w:cs="Times New Roman" w:hint="eastAsia"/>
          <w:sz w:val="21"/>
          <w:szCs w:val="21"/>
        </w:rPr>
        <w:t>PCoA</w:t>
      </w:r>
      <w:proofErr w:type="spellEnd"/>
      <w:r w:rsidRPr="0013587A">
        <w:rPr>
          <w:rFonts w:ascii="Times New Roman" w:eastAsia="微软雅黑" w:hAnsi="Times New Roman" w:cs="Times New Roman" w:hint="eastAsia"/>
          <w:sz w:val="21"/>
          <w:szCs w:val="21"/>
        </w:rPr>
        <w:t>分析以及</w:t>
      </w:r>
      <w:r w:rsidRPr="0013587A">
        <w:rPr>
          <w:rFonts w:ascii="Times New Roman" w:eastAsia="微软雅黑" w:hAnsi="Times New Roman" w:cs="Times New Roman" w:hint="eastAsia"/>
          <w:sz w:val="21"/>
          <w:szCs w:val="21"/>
        </w:rPr>
        <w:t>4.5.4 NMDS</w:t>
      </w:r>
      <w:r w:rsidRPr="0013587A">
        <w:rPr>
          <w:rFonts w:ascii="Times New Roman" w:eastAsia="微软雅黑" w:hAnsi="Times New Roman" w:cs="Times New Roman" w:hint="eastAsia"/>
          <w:sz w:val="21"/>
          <w:szCs w:val="21"/>
        </w:rPr>
        <w:t>分析对各样本的差异情况进行总体评估。这三项分析的主要区别在于：</w:t>
      </w:r>
      <w:r w:rsidRPr="0013587A">
        <w:rPr>
          <w:rFonts w:ascii="Times New Roman" w:eastAsia="微软雅黑" w:hAnsi="Times New Roman" w:cs="Times New Roman" w:hint="eastAsia"/>
          <w:sz w:val="21"/>
          <w:szCs w:val="21"/>
        </w:rPr>
        <w:t>P</w:t>
      </w:r>
      <w:r w:rsidRPr="0013587A">
        <w:rPr>
          <w:rFonts w:ascii="Times New Roman" w:eastAsia="微软雅黑" w:hAnsi="Times New Roman" w:cs="Times New Roman"/>
          <w:sz w:val="21"/>
          <w:szCs w:val="21"/>
        </w:rPr>
        <w:t>CA</w:t>
      </w:r>
      <w:r w:rsidRPr="0013587A">
        <w:rPr>
          <w:rFonts w:ascii="Times New Roman" w:eastAsia="微软雅黑" w:hAnsi="Times New Roman" w:cs="Times New Roman" w:hint="eastAsia"/>
          <w:sz w:val="21"/>
          <w:szCs w:val="21"/>
        </w:rPr>
        <w:t>分析利用原始</w:t>
      </w:r>
      <w:r w:rsidRPr="0013587A">
        <w:rPr>
          <w:rFonts w:ascii="Times New Roman" w:eastAsia="微软雅黑" w:hAnsi="Times New Roman" w:cs="Times New Roman" w:hint="eastAsia"/>
          <w:sz w:val="21"/>
          <w:szCs w:val="21"/>
        </w:rPr>
        <w:t>O</w:t>
      </w:r>
      <w:r w:rsidRPr="0013587A">
        <w:rPr>
          <w:rFonts w:ascii="Times New Roman" w:eastAsia="微软雅黑" w:hAnsi="Times New Roman" w:cs="Times New Roman"/>
          <w:sz w:val="21"/>
          <w:szCs w:val="21"/>
        </w:rPr>
        <w:t>TU</w:t>
      </w:r>
      <w:r w:rsidRPr="0013587A">
        <w:rPr>
          <w:rFonts w:ascii="Times New Roman" w:eastAsia="微软雅黑" w:hAnsi="Times New Roman" w:cs="Times New Roman" w:hint="eastAsia"/>
          <w:sz w:val="21"/>
          <w:szCs w:val="21"/>
        </w:rPr>
        <w:t>数据表进行分析，是对测序数据的最客观还原；</w:t>
      </w:r>
      <w:proofErr w:type="spellStart"/>
      <w:r w:rsidRPr="0013587A">
        <w:rPr>
          <w:rFonts w:ascii="Times New Roman" w:eastAsia="微软雅黑" w:hAnsi="Times New Roman" w:cs="Times New Roman" w:hint="eastAsia"/>
          <w:sz w:val="21"/>
          <w:szCs w:val="21"/>
        </w:rPr>
        <w:t>P</w:t>
      </w:r>
      <w:r w:rsidRPr="0013587A">
        <w:rPr>
          <w:rFonts w:ascii="Times New Roman" w:eastAsia="微软雅黑" w:hAnsi="Times New Roman" w:cs="Times New Roman"/>
          <w:sz w:val="21"/>
          <w:szCs w:val="21"/>
        </w:rPr>
        <w:t>C</w:t>
      </w:r>
      <w:r w:rsidRPr="0013587A">
        <w:rPr>
          <w:rFonts w:ascii="Times New Roman" w:eastAsia="微软雅黑" w:hAnsi="Times New Roman" w:cs="Times New Roman" w:hint="eastAsia"/>
          <w:sz w:val="21"/>
          <w:szCs w:val="21"/>
        </w:rPr>
        <w:t>o</w:t>
      </w:r>
      <w:r w:rsidRPr="0013587A">
        <w:rPr>
          <w:rFonts w:ascii="Times New Roman" w:eastAsia="微软雅黑" w:hAnsi="Times New Roman" w:cs="Times New Roman"/>
          <w:sz w:val="21"/>
          <w:szCs w:val="21"/>
        </w:rPr>
        <w:t>A</w:t>
      </w:r>
      <w:proofErr w:type="spellEnd"/>
      <w:r w:rsidRPr="0013587A">
        <w:rPr>
          <w:rFonts w:ascii="Times New Roman" w:eastAsia="微软雅黑" w:hAnsi="Times New Roman" w:cs="Times New Roman" w:hint="eastAsia"/>
          <w:sz w:val="21"/>
          <w:szCs w:val="21"/>
        </w:rPr>
        <w:t>分析使用特定的距离矩阵，从而在</w:t>
      </w:r>
      <w:r w:rsidRPr="0013587A">
        <w:rPr>
          <w:rFonts w:ascii="Times New Roman" w:eastAsia="微软雅黑" w:hAnsi="Times New Roman" w:cs="Times New Roman"/>
          <w:sz w:val="21"/>
          <w:szCs w:val="21"/>
        </w:rPr>
        <w:t>OTU</w:t>
      </w:r>
      <w:r w:rsidRPr="0013587A">
        <w:rPr>
          <w:rFonts w:ascii="Times New Roman" w:eastAsia="微软雅黑" w:hAnsi="Times New Roman" w:cs="Times New Roman" w:hint="eastAsia"/>
          <w:sz w:val="21"/>
          <w:szCs w:val="21"/>
        </w:rPr>
        <w:t>数据的基础上引入不同的加权值。例如基于</w:t>
      </w:r>
      <w:r w:rsidRPr="0013587A">
        <w:rPr>
          <w:rFonts w:ascii="Times New Roman" w:eastAsia="微软雅黑" w:hAnsi="Times New Roman" w:cs="Times New Roman"/>
          <w:sz w:val="21"/>
          <w:szCs w:val="21"/>
        </w:rPr>
        <w:t xml:space="preserve">Weighted </w:t>
      </w:r>
      <w:proofErr w:type="spellStart"/>
      <w:r w:rsidRPr="0013587A">
        <w:rPr>
          <w:rFonts w:ascii="Times New Roman" w:eastAsia="微软雅黑" w:hAnsi="Times New Roman" w:cs="Times New Roman"/>
          <w:sz w:val="21"/>
          <w:szCs w:val="21"/>
        </w:rPr>
        <w:t>Unifrac</w:t>
      </w:r>
      <w:proofErr w:type="spellEnd"/>
      <w:r w:rsidRPr="0013587A">
        <w:rPr>
          <w:rFonts w:ascii="Times New Roman" w:eastAsia="微软雅黑" w:hAnsi="Times New Roman" w:cs="Times New Roman" w:hint="eastAsia"/>
          <w:sz w:val="21"/>
          <w:szCs w:val="21"/>
        </w:rPr>
        <w:t>的</w:t>
      </w:r>
      <w:proofErr w:type="spellStart"/>
      <w:r w:rsidRPr="0013587A">
        <w:rPr>
          <w:rFonts w:ascii="Times New Roman" w:eastAsia="微软雅黑" w:hAnsi="Times New Roman" w:cs="Times New Roman" w:hint="eastAsia"/>
          <w:sz w:val="21"/>
          <w:szCs w:val="21"/>
        </w:rPr>
        <w:t>P</w:t>
      </w:r>
      <w:r w:rsidRPr="0013587A">
        <w:rPr>
          <w:rFonts w:ascii="Times New Roman" w:eastAsia="微软雅黑" w:hAnsi="Times New Roman" w:cs="Times New Roman"/>
          <w:sz w:val="21"/>
          <w:szCs w:val="21"/>
        </w:rPr>
        <w:t>C</w:t>
      </w:r>
      <w:r w:rsidRPr="0013587A">
        <w:rPr>
          <w:rFonts w:ascii="Times New Roman" w:eastAsia="微软雅黑" w:hAnsi="Times New Roman" w:cs="Times New Roman" w:hint="eastAsia"/>
          <w:sz w:val="21"/>
          <w:szCs w:val="21"/>
        </w:rPr>
        <w:t>o</w:t>
      </w:r>
      <w:r w:rsidRPr="0013587A">
        <w:rPr>
          <w:rFonts w:ascii="Times New Roman" w:eastAsia="微软雅黑" w:hAnsi="Times New Roman" w:cs="Times New Roman"/>
          <w:sz w:val="21"/>
          <w:szCs w:val="21"/>
        </w:rPr>
        <w:t>A</w:t>
      </w:r>
      <w:proofErr w:type="spellEnd"/>
      <w:r w:rsidRPr="0013587A">
        <w:rPr>
          <w:rFonts w:ascii="Times New Roman" w:eastAsia="微软雅黑" w:hAnsi="Times New Roman" w:cs="Times New Roman" w:hint="eastAsia"/>
          <w:sz w:val="21"/>
          <w:szCs w:val="21"/>
        </w:rPr>
        <w:t>分析中，两种进化距离较近的物种的丰度差异对样本的整体差异影响就会远小于</w:t>
      </w:r>
      <w:r w:rsidRPr="0013587A">
        <w:rPr>
          <w:rFonts w:ascii="Times New Roman" w:eastAsia="微软雅黑" w:hAnsi="Times New Roman" w:cs="Times New Roman" w:hint="eastAsia"/>
          <w:sz w:val="21"/>
          <w:szCs w:val="21"/>
        </w:rPr>
        <w:t>P</w:t>
      </w:r>
      <w:r w:rsidRPr="0013587A">
        <w:rPr>
          <w:rFonts w:ascii="Times New Roman" w:eastAsia="微软雅黑" w:hAnsi="Times New Roman" w:cs="Times New Roman"/>
          <w:sz w:val="21"/>
          <w:szCs w:val="21"/>
        </w:rPr>
        <w:t>CA</w:t>
      </w:r>
      <w:r w:rsidRPr="0013587A">
        <w:rPr>
          <w:rFonts w:ascii="Times New Roman" w:eastAsia="微软雅黑" w:hAnsi="Times New Roman" w:cs="Times New Roman" w:hint="eastAsia"/>
          <w:sz w:val="21"/>
          <w:szCs w:val="21"/>
        </w:rPr>
        <w:t>分析；</w:t>
      </w:r>
      <w:r w:rsidRPr="0013587A">
        <w:rPr>
          <w:rFonts w:ascii="Times New Roman" w:eastAsia="微软雅黑" w:hAnsi="Times New Roman" w:cs="Times New Roman" w:hint="eastAsia"/>
          <w:sz w:val="21"/>
          <w:szCs w:val="21"/>
        </w:rPr>
        <w:t>N</w:t>
      </w:r>
      <w:r w:rsidRPr="0013587A">
        <w:rPr>
          <w:rFonts w:ascii="Times New Roman" w:eastAsia="微软雅黑" w:hAnsi="Times New Roman" w:cs="Times New Roman"/>
          <w:sz w:val="21"/>
          <w:szCs w:val="21"/>
        </w:rPr>
        <w:t>MDS</w:t>
      </w:r>
      <w:r w:rsidRPr="0013587A">
        <w:rPr>
          <w:rFonts w:ascii="Times New Roman" w:eastAsia="微软雅黑" w:hAnsi="Times New Roman" w:cs="Times New Roman" w:hint="eastAsia"/>
          <w:sz w:val="21"/>
          <w:szCs w:val="21"/>
        </w:rPr>
        <w:t>分析是对</w:t>
      </w:r>
      <w:r w:rsidRPr="0013587A">
        <w:rPr>
          <w:rFonts w:ascii="Times New Roman" w:eastAsia="微软雅黑" w:hAnsi="Times New Roman" w:cs="Times New Roman" w:hint="eastAsia"/>
          <w:sz w:val="21"/>
          <w:szCs w:val="21"/>
        </w:rPr>
        <w:t>O</w:t>
      </w:r>
      <w:r w:rsidRPr="0013587A">
        <w:rPr>
          <w:rFonts w:ascii="Times New Roman" w:eastAsia="微软雅黑" w:hAnsi="Times New Roman" w:cs="Times New Roman"/>
          <w:sz w:val="21"/>
          <w:szCs w:val="21"/>
        </w:rPr>
        <w:t>TU</w:t>
      </w:r>
      <w:r w:rsidRPr="0013587A">
        <w:rPr>
          <w:rFonts w:ascii="Times New Roman" w:eastAsia="微软雅黑" w:hAnsi="Times New Roman" w:cs="Times New Roman" w:hint="eastAsia"/>
          <w:sz w:val="21"/>
          <w:szCs w:val="21"/>
        </w:rPr>
        <w:t>数据表进行秩次排序后，利用排序结果进行主成分分析，主要适用于菌群差异较大的样本。</w:t>
      </w:r>
    </w:p>
    <w:p w14:paraId="43AE9FA6" w14:textId="77777777" w:rsidR="004F1A8A" w:rsidRPr="0013587A" w:rsidRDefault="004F1A8A" w:rsidP="004F1A8A">
      <w:pPr>
        <w:spacing w:line="360" w:lineRule="auto"/>
        <w:ind w:firstLineChars="200" w:firstLine="420"/>
        <w:rPr>
          <w:rFonts w:ascii="Times New Roman" w:eastAsia="微软雅黑" w:hAnsi="Times New Roman" w:cs="Times New Roman"/>
          <w:sz w:val="21"/>
          <w:szCs w:val="21"/>
        </w:rPr>
      </w:pPr>
      <w:r w:rsidRPr="0013587A">
        <w:rPr>
          <w:rFonts w:ascii="Times New Roman" w:eastAsia="微软雅黑" w:hAnsi="Times New Roman" w:cs="Times New Roman" w:hint="eastAsia"/>
          <w:sz w:val="21"/>
          <w:szCs w:val="21"/>
        </w:rPr>
        <w:t>（</w:t>
      </w:r>
      <w:r w:rsidRPr="0013587A">
        <w:rPr>
          <w:rFonts w:ascii="Times New Roman" w:eastAsia="微软雅黑" w:hAnsi="Times New Roman" w:cs="Times New Roman" w:hint="eastAsia"/>
          <w:sz w:val="21"/>
          <w:szCs w:val="21"/>
        </w:rPr>
        <w:t>2</w:t>
      </w:r>
      <w:r w:rsidRPr="0013587A">
        <w:rPr>
          <w:rFonts w:ascii="Times New Roman" w:eastAsia="微软雅黑" w:hAnsi="Times New Roman" w:cs="Times New Roman" w:hint="eastAsia"/>
          <w:sz w:val="21"/>
          <w:szCs w:val="21"/>
        </w:rPr>
        <w:t>）可以使用统计检验手段对组间差异进行评估。主要分析有基于多样性指数的差异检验</w:t>
      </w:r>
      <w:r w:rsidRPr="0013587A">
        <w:rPr>
          <w:rFonts w:ascii="Times New Roman" w:eastAsia="微软雅黑" w:hAnsi="Times New Roman" w:cs="Times New Roman" w:hint="eastAsia"/>
          <w:sz w:val="21"/>
          <w:szCs w:val="21"/>
        </w:rPr>
        <w:t xml:space="preserve">4.4.6 </w:t>
      </w:r>
      <w:r w:rsidRPr="0013587A">
        <w:rPr>
          <w:rFonts w:ascii="Times New Roman" w:eastAsia="微软雅黑" w:hAnsi="Times New Roman" w:cs="Times New Roman" w:hint="eastAsia"/>
          <w:sz w:val="21"/>
          <w:szCs w:val="21"/>
        </w:rPr>
        <w:t>α多样性指数组间差异分析、</w:t>
      </w:r>
      <w:r w:rsidRPr="0013587A">
        <w:rPr>
          <w:rFonts w:ascii="Times New Roman" w:eastAsia="微软雅黑" w:hAnsi="Times New Roman" w:cs="Times New Roman" w:hint="eastAsia"/>
          <w:sz w:val="21"/>
          <w:szCs w:val="21"/>
        </w:rPr>
        <w:t xml:space="preserve">4.5.1 </w:t>
      </w:r>
      <w:r w:rsidRPr="0013587A">
        <w:rPr>
          <w:rFonts w:ascii="Times New Roman" w:eastAsia="微软雅黑" w:hAnsi="Times New Roman" w:cs="Times New Roman" w:hint="eastAsia"/>
          <w:sz w:val="21"/>
          <w:szCs w:val="21"/>
        </w:rPr>
        <w:t>β多样性指数组间差异分析；判断组间差异是否大于组内差异的</w:t>
      </w:r>
      <w:r w:rsidRPr="0013587A">
        <w:rPr>
          <w:rFonts w:ascii="Times New Roman" w:eastAsia="微软雅黑" w:hAnsi="Times New Roman" w:cs="Times New Roman" w:hint="eastAsia"/>
          <w:sz w:val="21"/>
          <w:szCs w:val="21"/>
        </w:rPr>
        <w:t xml:space="preserve">4.6.1 </w:t>
      </w:r>
      <w:proofErr w:type="spellStart"/>
      <w:r w:rsidRPr="0013587A">
        <w:rPr>
          <w:rFonts w:ascii="Times New Roman" w:eastAsia="微软雅黑" w:hAnsi="Times New Roman" w:cs="Times New Roman" w:hint="eastAsia"/>
          <w:sz w:val="21"/>
          <w:szCs w:val="21"/>
        </w:rPr>
        <w:t>Anosim</w:t>
      </w:r>
      <w:proofErr w:type="spellEnd"/>
      <w:r w:rsidRPr="0013587A">
        <w:rPr>
          <w:rFonts w:ascii="Times New Roman" w:eastAsia="微软雅黑" w:hAnsi="Times New Roman" w:cs="Times New Roman" w:hint="eastAsia"/>
          <w:sz w:val="21"/>
          <w:szCs w:val="21"/>
        </w:rPr>
        <w:t>检验；判断分组是否有意义的</w:t>
      </w:r>
      <w:r w:rsidRPr="0013587A">
        <w:rPr>
          <w:rFonts w:ascii="Times New Roman" w:eastAsia="微软雅黑" w:hAnsi="Times New Roman" w:cs="Times New Roman" w:hint="eastAsia"/>
          <w:sz w:val="21"/>
          <w:szCs w:val="21"/>
        </w:rPr>
        <w:t>4.6.2 Adonis</w:t>
      </w:r>
      <w:r w:rsidRPr="0013587A">
        <w:rPr>
          <w:rFonts w:ascii="Times New Roman" w:eastAsia="微软雅黑" w:hAnsi="Times New Roman" w:cs="Times New Roman" w:hint="eastAsia"/>
          <w:sz w:val="21"/>
          <w:szCs w:val="21"/>
        </w:rPr>
        <w:t>检验。</w:t>
      </w:r>
    </w:p>
    <w:p w14:paraId="1D2F7B46" w14:textId="77777777" w:rsidR="004F1A8A" w:rsidRPr="0013587A" w:rsidRDefault="004F1A8A" w:rsidP="004F1A8A">
      <w:pPr>
        <w:spacing w:line="360" w:lineRule="auto"/>
        <w:ind w:leftChars="100" w:left="240"/>
        <w:rPr>
          <w:rFonts w:ascii="Times New Roman" w:eastAsia="微软雅黑" w:hAnsi="Times New Roman" w:cs="Times New Roman"/>
          <w:sz w:val="21"/>
          <w:szCs w:val="21"/>
        </w:rPr>
      </w:pPr>
      <w:r w:rsidRPr="0013587A">
        <w:rPr>
          <w:rFonts w:ascii="Times New Roman" w:eastAsia="微软雅黑" w:hAnsi="Times New Roman" w:cs="Times New Roman" w:hint="eastAsia"/>
          <w:sz w:val="21"/>
          <w:szCs w:val="21"/>
        </w:rPr>
        <w:t>（</w:t>
      </w:r>
      <w:r w:rsidRPr="0013587A">
        <w:rPr>
          <w:rFonts w:ascii="Times New Roman" w:eastAsia="微软雅黑" w:hAnsi="Times New Roman" w:cs="Times New Roman" w:hint="eastAsia"/>
          <w:sz w:val="21"/>
          <w:szCs w:val="21"/>
        </w:rPr>
        <w:t>3</w:t>
      </w:r>
      <w:r w:rsidRPr="0013587A">
        <w:rPr>
          <w:rFonts w:ascii="Times New Roman" w:eastAsia="微软雅黑" w:hAnsi="Times New Roman" w:cs="Times New Roman" w:hint="eastAsia"/>
          <w:sz w:val="21"/>
          <w:szCs w:val="21"/>
        </w:rPr>
        <w:t>）可以以聚类树的形式展现样本间的差异情况，可见</w:t>
      </w:r>
      <w:r w:rsidRPr="0013587A">
        <w:rPr>
          <w:rFonts w:ascii="Times New Roman" w:eastAsia="微软雅黑" w:hAnsi="Times New Roman" w:cs="Times New Roman" w:hint="eastAsia"/>
          <w:sz w:val="21"/>
          <w:szCs w:val="21"/>
        </w:rPr>
        <w:t xml:space="preserve">4.3.5 UPGMA </w:t>
      </w:r>
      <w:r w:rsidRPr="0013587A">
        <w:rPr>
          <w:rFonts w:ascii="Times New Roman" w:eastAsia="微软雅黑" w:hAnsi="Times New Roman" w:cs="Times New Roman" w:hint="eastAsia"/>
          <w:sz w:val="21"/>
          <w:szCs w:val="21"/>
        </w:rPr>
        <w:t>聚类树。</w:t>
      </w:r>
    </w:p>
    <w:p w14:paraId="4198E959" w14:textId="77777777" w:rsidR="004F1A8A" w:rsidRPr="0013587A" w:rsidRDefault="004F1A8A" w:rsidP="004F1A8A">
      <w:pPr>
        <w:spacing w:line="360" w:lineRule="auto"/>
        <w:rPr>
          <w:rFonts w:ascii="Times New Roman" w:eastAsia="微软雅黑" w:hAnsi="Times New Roman" w:cs="Times New Roman"/>
          <w:b/>
          <w:sz w:val="21"/>
          <w:szCs w:val="21"/>
        </w:rPr>
      </w:pPr>
      <w:r w:rsidRPr="0013587A">
        <w:rPr>
          <w:rFonts w:ascii="Times New Roman" w:eastAsia="微软雅黑" w:hAnsi="Times New Roman" w:cs="Times New Roman" w:hint="eastAsia"/>
          <w:b/>
          <w:sz w:val="21"/>
          <w:szCs w:val="21"/>
        </w:rPr>
        <w:t>Step4</w:t>
      </w:r>
      <w:r w:rsidRPr="0013587A">
        <w:rPr>
          <w:rFonts w:ascii="Times New Roman" w:eastAsia="微软雅黑" w:hAnsi="Times New Roman" w:cs="Times New Roman"/>
          <w:b/>
          <w:sz w:val="21"/>
          <w:szCs w:val="21"/>
        </w:rPr>
        <w:t xml:space="preserve"> </w:t>
      </w:r>
      <w:r w:rsidRPr="0013587A">
        <w:rPr>
          <w:rFonts w:ascii="Times New Roman" w:eastAsia="微软雅黑" w:hAnsi="Times New Roman" w:cs="Times New Roman" w:hint="eastAsia"/>
          <w:b/>
          <w:sz w:val="21"/>
          <w:szCs w:val="21"/>
        </w:rPr>
        <w:t>差异分组间具体有哪些物种差异？</w:t>
      </w:r>
    </w:p>
    <w:p w14:paraId="223CC8A9" w14:textId="77777777" w:rsidR="004F1A8A" w:rsidRPr="0013587A" w:rsidRDefault="004F1A8A" w:rsidP="004F1A8A">
      <w:pPr>
        <w:spacing w:line="360" w:lineRule="auto"/>
        <w:ind w:firstLineChars="200" w:firstLine="420"/>
        <w:rPr>
          <w:rFonts w:ascii="Times New Roman" w:eastAsia="微软雅黑" w:hAnsi="Times New Roman" w:cs="Times New Roman"/>
          <w:sz w:val="21"/>
          <w:szCs w:val="21"/>
        </w:rPr>
      </w:pPr>
      <w:r w:rsidRPr="0013587A">
        <w:rPr>
          <w:rFonts w:ascii="Times New Roman" w:eastAsia="微软雅黑" w:hAnsi="Times New Roman" w:cs="Times New Roman" w:hint="eastAsia"/>
          <w:sz w:val="21"/>
          <w:szCs w:val="21"/>
        </w:rPr>
        <w:t>组间的差异物种可以通过</w:t>
      </w:r>
      <w:r w:rsidRPr="0013587A">
        <w:rPr>
          <w:rFonts w:ascii="Times New Roman" w:eastAsia="微软雅黑" w:hAnsi="Times New Roman" w:cs="Times New Roman" w:hint="eastAsia"/>
          <w:sz w:val="21"/>
          <w:szCs w:val="21"/>
        </w:rPr>
        <w:t xml:space="preserve">4.7.1 </w:t>
      </w:r>
      <w:proofErr w:type="spellStart"/>
      <w:r w:rsidRPr="0013587A">
        <w:rPr>
          <w:rFonts w:ascii="Times New Roman" w:eastAsia="微软雅黑" w:hAnsi="Times New Roman" w:cs="Times New Roman" w:hint="eastAsia"/>
          <w:sz w:val="21"/>
          <w:szCs w:val="21"/>
        </w:rPr>
        <w:t>LEfSe</w:t>
      </w:r>
      <w:proofErr w:type="spellEnd"/>
      <w:r w:rsidRPr="0013587A">
        <w:rPr>
          <w:rFonts w:ascii="Times New Roman" w:eastAsia="微软雅黑" w:hAnsi="Times New Roman" w:cs="Times New Roman" w:hint="eastAsia"/>
          <w:sz w:val="21"/>
          <w:szCs w:val="21"/>
        </w:rPr>
        <w:t>分析以及</w:t>
      </w:r>
      <w:r w:rsidRPr="0013587A">
        <w:rPr>
          <w:rFonts w:ascii="Times New Roman" w:eastAsia="微软雅黑" w:hAnsi="Times New Roman" w:cs="Times New Roman" w:hint="eastAsia"/>
          <w:sz w:val="21"/>
          <w:szCs w:val="21"/>
        </w:rPr>
        <w:t>4.7.2 STAMP</w:t>
      </w:r>
      <w:r w:rsidRPr="0013587A">
        <w:rPr>
          <w:rFonts w:ascii="Times New Roman" w:eastAsia="微软雅黑" w:hAnsi="Times New Roman" w:cs="Times New Roman" w:hint="eastAsia"/>
          <w:sz w:val="21"/>
          <w:szCs w:val="21"/>
        </w:rPr>
        <w:t>差异分析进行分析及检验。前者为多维统计，通过</w:t>
      </w:r>
      <w:r w:rsidRPr="0013587A">
        <w:rPr>
          <w:rFonts w:ascii="Times New Roman" w:eastAsia="微软雅黑" w:hAnsi="Times New Roman" w:cs="Times New Roman" w:hint="eastAsia"/>
          <w:sz w:val="21"/>
          <w:szCs w:val="21"/>
        </w:rPr>
        <w:t>L</w:t>
      </w:r>
      <w:r w:rsidRPr="0013587A">
        <w:rPr>
          <w:rFonts w:ascii="Times New Roman" w:eastAsia="微软雅黑" w:hAnsi="Times New Roman" w:cs="Times New Roman"/>
          <w:sz w:val="21"/>
          <w:szCs w:val="21"/>
        </w:rPr>
        <w:t>DA</w:t>
      </w:r>
      <w:r w:rsidRPr="0013587A">
        <w:rPr>
          <w:rFonts w:ascii="Times New Roman" w:eastAsia="微软雅黑" w:hAnsi="Times New Roman" w:cs="Times New Roman" w:hint="eastAsia"/>
          <w:sz w:val="21"/>
          <w:szCs w:val="21"/>
        </w:rPr>
        <w:t>值的表征物种丰度差异对组间差异的贡献程度，再用</w:t>
      </w:r>
      <w:r w:rsidRPr="0013587A">
        <w:rPr>
          <w:rFonts w:ascii="Times New Roman" w:eastAsia="微软雅黑" w:hAnsi="Times New Roman" w:cs="Times New Roman" w:hint="eastAsia"/>
          <w:sz w:val="21"/>
          <w:szCs w:val="21"/>
        </w:rPr>
        <w:t>Kruskal-Wallis</w:t>
      </w:r>
      <w:r w:rsidRPr="0013587A">
        <w:rPr>
          <w:rFonts w:ascii="Times New Roman" w:eastAsia="微软雅黑" w:hAnsi="Times New Roman" w:cs="Times New Roman" w:hint="eastAsia"/>
          <w:sz w:val="21"/>
          <w:szCs w:val="21"/>
        </w:rPr>
        <w:t>秩和检验显著性；后者为单维统计，针对特定物种进行组间的差异检验。在进行菌群</w:t>
      </w:r>
      <w:r w:rsidRPr="0013587A">
        <w:rPr>
          <w:rFonts w:ascii="Times New Roman" w:eastAsia="微软雅黑" w:hAnsi="Times New Roman" w:cs="Times New Roman" w:hint="eastAsia"/>
          <w:sz w:val="21"/>
          <w:szCs w:val="21"/>
        </w:rPr>
        <w:t>biomarker</w:t>
      </w:r>
      <w:r w:rsidRPr="0013587A">
        <w:rPr>
          <w:rFonts w:ascii="Times New Roman" w:eastAsia="微软雅黑" w:hAnsi="Times New Roman" w:cs="Times New Roman" w:hint="eastAsia"/>
          <w:sz w:val="21"/>
          <w:szCs w:val="21"/>
        </w:rPr>
        <w:t>初筛时，通常用</w:t>
      </w:r>
      <w:proofErr w:type="spellStart"/>
      <w:r w:rsidRPr="0013587A">
        <w:rPr>
          <w:rFonts w:ascii="Times New Roman" w:eastAsia="微软雅黑" w:hAnsi="Times New Roman" w:cs="Times New Roman" w:hint="eastAsia"/>
          <w:sz w:val="21"/>
          <w:szCs w:val="21"/>
        </w:rPr>
        <w:t>LEfSe</w:t>
      </w:r>
      <w:proofErr w:type="spellEnd"/>
      <w:r w:rsidRPr="0013587A">
        <w:rPr>
          <w:rFonts w:ascii="Times New Roman" w:eastAsia="微软雅黑" w:hAnsi="Times New Roman" w:cs="Times New Roman" w:hint="eastAsia"/>
          <w:sz w:val="21"/>
          <w:szCs w:val="21"/>
        </w:rPr>
        <w:t>分析。</w:t>
      </w:r>
    </w:p>
    <w:p w14:paraId="10EAC042" w14:textId="77777777" w:rsidR="004F1A8A" w:rsidRPr="0013587A" w:rsidRDefault="004F1A8A" w:rsidP="004F1A8A">
      <w:pPr>
        <w:spacing w:line="360" w:lineRule="auto"/>
        <w:rPr>
          <w:rFonts w:ascii="Times New Roman" w:eastAsia="微软雅黑" w:hAnsi="Times New Roman" w:cs="Times New Roman"/>
          <w:b/>
          <w:sz w:val="21"/>
          <w:szCs w:val="21"/>
        </w:rPr>
      </w:pPr>
      <w:r w:rsidRPr="0013587A">
        <w:rPr>
          <w:rFonts w:ascii="Times New Roman" w:eastAsia="微软雅黑" w:hAnsi="Times New Roman" w:cs="Times New Roman" w:hint="eastAsia"/>
          <w:b/>
          <w:sz w:val="21"/>
          <w:szCs w:val="21"/>
        </w:rPr>
        <w:t>Step5</w:t>
      </w:r>
      <w:r w:rsidRPr="0013587A">
        <w:rPr>
          <w:rFonts w:ascii="Times New Roman" w:eastAsia="微软雅黑" w:hAnsi="Times New Roman" w:cs="Times New Roman"/>
          <w:b/>
          <w:sz w:val="21"/>
          <w:szCs w:val="21"/>
        </w:rPr>
        <w:t xml:space="preserve"> </w:t>
      </w:r>
      <w:r w:rsidRPr="0013587A">
        <w:rPr>
          <w:rFonts w:ascii="Times New Roman" w:eastAsia="微软雅黑" w:hAnsi="Times New Roman" w:cs="Times New Roman" w:hint="eastAsia"/>
          <w:b/>
          <w:sz w:val="21"/>
          <w:szCs w:val="21"/>
        </w:rPr>
        <w:t>通过菌群信息进行功能预测</w:t>
      </w:r>
    </w:p>
    <w:p w14:paraId="18DE54AF" w14:textId="77777777" w:rsidR="004F1A8A" w:rsidRPr="0013587A" w:rsidRDefault="004F1A8A" w:rsidP="004F1A8A">
      <w:pPr>
        <w:spacing w:line="360" w:lineRule="auto"/>
        <w:ind w:firstLineChars="200" w:firstLine="420"/>
        <w:rPr>
          <w:rFonts w:ascii="Times New Roman" w:eastAsia="微软雅黑" w:hAnsi="Times New Roman" w:cs="Times New Roman"/>
          <w:sz w:val="21"/>
          <w:szCs w:val="21"/>
        </w:rPr>
      </w:pPr>
      <w:r w:rsidRPr="0013587A">
        <w:rPr>
          <w:rFonts w:ascii="Times New Roman" w:eastAsia="微软雅黑" w:hAnsi="Times New Roman" w:cs="Times New Roman" w:hint="eastAsia"/>
          <w:sz w:val="21"/>
          <w:szCs w:val="21"/>
        </w:rPr>
        <w:t>基于数据库中菌群与功能基因的对应关系，以及测序中获得的菌群信息，可对样本中的功能基因进行预测，主要参考</w:t>
      </w:r>
      <w:r w:rsidRPr="0013587A">
        <w:rPr>
          <w:rFonts w:ascii="Times New Roman" w:eastAsia="微软雅黑" w:hAnsi="Times New Roman" w:cs="Times New Roman" w:hint="eastAsia"/>
          <w:sz w:val="21"/>
          <w:szCs w:val="21"/>
        </w:rPr>
        <w:t xml:space="preserve">4.8 </w:t>
      </w:r>
      <w:r w:rsidRPr="0013587A">
        <w:rPr>
          <w:rFonts w:ascii="Times New Roman" w:eastAsia="微软雅黑" w:hAnsi="Times New Roman" w:cs="Times New Roman" w:hint="eastAsia"/>
          <w:sz w:val="21"/>
          <w:szCs w:val="21"/>
        </w:rPr>
        <w:t>功能预测中各项分析。由于</w:t>
      </w:r>
      <w:r w:rsidRPr="0013587A">
        <w:rPr>
          <w:rFonts w:ascii="Times New Roman" w:eastAsia="微软雅黑" w:hAnsi="Times New Roman" w:cs="Times New Roman" w:hint="eastAsia"/>
          <w:sz w:val="21"/>
          <w:szCs w:val="21"/>
        </w:rPr>
        <w:t>16</w:t>
      </w:r>
      <w:r w:rsidRPr="0013587A">
        <w:rPr>
          <w:rFonts w:ascii="Times New Roman" w:eastAsia="微软雅黑" w:hAnsi="Times New Roman" w:cs="Times New Roman"/>
          <w:sz w:val="21"/>
          <w:szCs w:val="21"/>
        </w:rPr>
        <w:t xml:space="preserve">S </w:t>
      </w:r>
      <w:r w:rsidRPr="0013587A">
        <w:rPr>
          <w:rFonts w:ascii="Times New Roman" w:eastAsia="微软雅黑" w:hAnsi="Times New Roman" w:cs="Times New Roman" w:hint="eastAsia"/>
          <w:sz w:val="21"/>
          <w:szCs w:val="21"/>
        </w:rPr>
        <w:t>r</w:t>
      </w:r>
      <w:r w:rsidRPr="0013587A">
        <w:rPr>
          <w:rFonts w:ascii="Times New Roman" w:eastAsia="微软雅黑" w:hAnsi="Times New Roman" w:cs="Times New Roman"/>
          <w:sz w:val="21"/>
          <w:szCs w:val="21"/>
        </w:rPr>
        <w:t>DNA</w:t>
      </w:r>
      <w:r w:rsidRPr="0013587A">
        <w:rPr>
          <w:rFonts w:ascii="Times New Roman" w:eastAsia="微软雅黑" w:hAnsi="Times New Roman" w:cs="Times New Roman" w:hint="eastAsia"/>
          <w:sz w:val="21"/>
          <w:szCs w:val="21"/>
        </w:rPr>
        <w:t>测序获得的功能基因只是预测，如需深入研究样本中的功能基因，建议后续再进行宏基因组测序。</w:t>
      </w:r>
    </w:p>
    <w:p w14:paraId="5B57F510" w14:textId="77777777" w:rsidR="007A6D71" w:rsidRPr="001A5C0F" w:rsidRDefault="00CF4D99" w:rsidP="00CF4D99">
      <w:pPr>
        <w:pStyle w:val="af6"/>
        <w:numPr>
          <w:ilvl w:val="0"/>
          <w:numId w:val="2"/>
        </w:numPr>
        <w:spacing w:beforeLines="50" w:before="163" w:afterLines="50" w:after="163" w:line="360" w:lineRule="auto"/>
        <w:ind w:firstLineChars="0"/>
        <w:jc w:val="left"/>
        <w:outlineLvl w:val="0"/>
        <w:rPr>
          <w:rFonts w:ascii="Times New Roman" w:eastAsia="微软雅黑" w:hAnsi="Times New Roman"/>
          <w:b/>
          <w:color w:val="C00000"/>
          <w:kern w:val="24"/>
          <w:sz w:val="28"/>
          <w:szCs w:val="28"/>
        </w:rPr>
      </w:pPr>
      <w:bookmarkStart w:id="78" w:name="_Toc40259971"/>
      <w:r w:rsidRPr="001A5C0F">
        <w:rPr>
          <w:rFonts w:ascii="Times New Roman" w:eastAsia="微软雅黑" w:hAnsi="Times New Roman" w:hint="eastAsia"/>
          <w:b/>
          <w:color w:val="C00000"/>
          <w:kern w:val="24"/>
          <w:sz w:val="28"/>
          <w:szCs w:val="28"/>
        </w:rPr>
        <w:t>参考文献</w:t>
      </w:r>
      <w:r w:rsidR="00612A48" w:rsidRPr="001A5C0F">
        <w:rPr>
          <w:rFonts w:ascii="Times New Roman" w:eastAsia="微软雅黑" w:hAnsi="Times New Roman" w:hint="eastAsia"/>
          <w:b/>
          <w:color w:val="C00000"/>
          <w:kern w:val="24"/>
          <w:sz w:val="28"/>
          <w:szCs w:val="28"/>
        </w:rPr>
        <w:t xml:space="preserve"> </w:t>
      </w:r>
      <w:r w:rsidR="00612A48" w:rsidRPr="001A5C0F">
        <w:rPr>
          <w:rFonts w:ascii="Times New Roman" w:eastAsia="微软雅黑" w:hAnsi="Times New Roman"/>
          <w:b/>
          <w:color w:val="C00000"/>
          <w:kern w:val="24"/>
          <w:sz w:val="28"/>
          <w:szCs w:val="28"/>
        </w:rPr>
        <w:t>Reference</w:t>
      </w:r>
      <w:r w:rsidR="00E52F5E" w:rsidRPr="001A5C0F">
        <w:rPr>
          <w:rFonts w:ascii="Times New Roman" w:eastAsia="微软雅黑" w:hAnsi="Times New Roman"/>
          <w:b/>
          <w:color w:val="C00000"/>
          <w:kern w:val="24"/>
          <w:sz w:val="28"/>
          <w:szCs w:val="28"/>
        </w:rPr>
        <w:t>s</w:t>
      </w:r>
      <w:bookmarkEnd w:id="78"/>
    </w:p>
    <w:p w14:paraId="58614346" w14:textId="77777777" w:rsidR="007A6D71" w:rsidRPr="0013587A" w:rsidRDefault="004D24B1">
      <w:pPr>
        <w:spacing w:line="360" w:lineRule="auto"/>
        <w:rPr>
          <w:rFonts w:ascii="Times New Roman" w:eastAsia="微软雅黑" w:hAnsi="Times New Roman" w:cs="Times New Roman"/>
          <w:sz w:val="22"/>
        </w:rPr>
      </w:pPr>
      <w:r w:rsidRPr="0013587A">
        <w:rPr>
          <w:rFonts w:ascii="Times New Roman" w:eastAsia="微软雅黑" w:hAnsi="Times New Roman" w:cs="Times New Roman"/>
          <w:sz w:val="22"/>
        </w:rPr>
        <w:t xml:space="preserve">[1] </w:t>
      </w:r>
      <w:proofErr w:type="spellStart"/>
      <w:r w:rsidRPr="0013587A">
        <w:rPr>
          <w:rFonts w:ascii="Times New Roman" w:eastAsia="微软雅黑" w:hAnsi="Times New Roman" w:cs="Times New Roman"/>
          <w:sz w:val="22"/>
        </w:rPr>
        <w:t>Caporaso</w:t>
      </w:r>
      <w:proofErr w:type="spellEnd"/>
      <w:r w:rsidRPr="0013587A">
        <w:rPr>
          <w:rFonts w:ascii="Times New Roman" w:eastAsia="微软雅黑" w:hAnsi="Times New Roman" w:cs="Times New Roman"/>
          <w:sz w:val="22"/>
        </w:rPr>
        <w:t>, J. Gregory, et al. Global patterns of 16S rRNA diversity at a depth of millions of sequences per sample. Proceedings of the National Academy of Sciences 108.Supplement 1 (2011): 4516-4522.</w:t>
      </w:r>
      <w:r w:rsidRPr="0013587A">
        <w:rPr>
          <w:rFonts w:ascii="Times New Roman" w:eastAsia="微软雅黑" w:hAnsi="Times New Roman" w:cs="Times New Roman"/>
          <w:sz w:val="22"/>
        </w:rPr>
        <w:br/>
        <w:t xml:space="preserve">[2] Youssef, </w:t>
      </w:r>
      <w:proofErr w:type="spellStart"/>
      <w:r w:rsidRPr="0013587A">
        <w:rPr>
          <w:rFonts w:ascii="Times New Roman" w:eastAsia="微软雅黑" w:hAnsi="Times New Roman" w:cs="Times New Roman"/>
          <w:sz w:val="22"/>
        </w:rPr>
        <w:t>Noha</w:t>
      </w:r>
      <w:proofErr w:type="spellEnd"/>
      <w:r w:rsidRPr="0013587A">
        <w:rPr>
          <w:rFonts w:ascii="Times New Roman" w:eastAsia="微软雅黑" w:hAnsi="Times New Roman" w:cs="Times New Roman"/>
          <w:sz w:val="22"/>
        </w:rPr>
        <w:t xml:space="preserve">, et al. Comparison of species richness estimates obtained using nearly complete fragments </w:t>
      </w:r>
      <w:r w:rsidRPr="0013587A">
        <w:rPr>
          <w:rFonts w:ascii="Times New Roman" w:eastAsia="微软雅黑" w:hAnsi="Times New Roman" w:cs="Times New Roman"/>
          <w:sz w:val="22"/>
        </w:rPr>
        <w:lastRenderedPageBreak/>
        <w:t>and simulated pyrosequencing-generated fragments in 16S rRNA gene-based environmental surveys. Applied and environmental microbiology 75.16 (2009): 5227-5236.</w:t>
      </w:r>
    </w:p>
    <w:p w14:paraId="265EB3D1" w14:textId="77777777" w:rsidR="007A6D71" w:rsidRPr="0013587A" w:rsidRDefault="004D24B1">
      <w:pPr>
        <w:spacing w:line="360" w:lineRule="auto"/>
        <w:rPr>
          <w:rFonts w:ascii="Times New Roman" w:eastAsia="微软雅黑" w:hAnsi="Times New Roman" w:cs="Times New Roman"/>
          <w:sz w:val="22"/>
        </w:rPr>
      </w:pPr>
      <w:r w:rsidRPr="0013587A">
        <w:rPr>
          <w:rFonts w:ascii="Times New Roman" w:eastAsia="微软雅黑" w:hAnsi="Times New Roman" w:cs="Times New Roman"/>
          <w:sz w:val="22"/>
        </w:rPr>
        <w:t>[3] Hess, Matthias, et al. Metagenomic discovery of biomass-degrading genes and genomes from cow rumen. Science 331.6016 (2011): 463-467.</w:t>
      </w:r>
    </w:p>
    <w:p w14:paraId="1A25152C" w14:textId="77777777" w:rsidR="007A6D71" w:rsidRPr="0013587A" w:rsidRDefault="004D24B1">
      <w:pPr>
        <w:spacing w:line="360" w:lineRule="auto"/>
        <w:rPr>
          <w:rFonts w:ascii="Times New Roman" w:eastAsia="微软雅黑" w:hAnsi="Times New Roman" w:cs="Times New Roman"/>
          <w:sz w:val="22"/>
        </w:rPr>
      </w:pPr>
      <w:r w:rsidRPr="0013587A">
        <w:rPr>
          <w:rFonts w:ascii="Times New Roman" w:eastAsia="微软雅黑" w:hAnsi="Times New Roman" w:cs="Times New Roman"/>
          <w:sz w:val="22"/>
        </w:rPr>
        <w:t xml:space="preserve">[4] </w:t>
      </w:r>
      <w:proofErr w:type="spellStart"/>
      <w:r w:rsidRPr="0013587A">
        <w:rPr>
          <w:rFonts w:ascii="Times New Roman" w:eastAsia="微软雅黑" w:hAnsi="Times New Roman" w:cs="Times New Roman"/>
          <w:sz w:val="22"/>
        </w:rPr>
        <w:t>Ondov</w:t>
      </w:r>
      <w:proofErr w:type="spellEnd"/>
      <w:r w:rsidRPr="0013587A">
        <w:rPr>
          <w:rFonts w:ascii="Times New Roman" w:eastAsia="微软雅黑" w:hAnsi="Times New Roman" w:cs="Times New Roman"/>
          <w:sz w:val="22"/>
        </w:rPr>
        <w:t xml:space="preserve">, Brian D., Nicholas H. Bergman, and Adam M. </w:t>
      </w:r>
      <w:proofErr w:type="spellStart"/>
      <w:r w:rsidRPr="0013587A">
        <w:rPr>
          <w:rFonts w:ascii="Times New Roman" w:eastAsia="微软雅黑" w:hAnsi="Times New Roman" w:cs="Times New Roman"/>
          <w:sz w:val="22"/>
        </w:rPr>
        <w:t>Phillippy</w:t>
      </w:r>
      <w:proofErr w:type="spellEnd"/>
      <w:r w:rsidRPr="0013587A">
        <w:rPr>
          <w:rFonts w:ascii="Times New Roman" w:eastAsia="微软雅黑" w:hAnsi="Times New Roman" w:cs="Times New Roman"/>
          <w:sz w:val="22"/>
        </w:rPr>
        <w:t>. Interactive metagenomic visualization in a Web browser. BMC bioinformatics 12.1 (2011): 385.</w:t>
      </w:r>
    </w:p>
    <w:p w14:paraId="1BA9EDF6" w14:textId="77777777" w:rsidR="007A6D71" w:rsidRPr="0013587A" w:rsidRDefault="004D24B1">
      <w:pPr>
        <w:spacing w:line="360" w:lineRule="auto"/>
        <w:rPr>
          <w:rFonts w:ascii="Times New Roman" w:eastAsia="微软雅黑" w:hAnsi="Times New Roman" w:cs="Times New Roman"/>
          <w:b/>
          <w:sz w:val="22"/>
        </w:rPr>
      </w:pPr>
      <w:r w:rsidRPr="0013587A">
        <w:rPr>
          <w:rFonts w:ascii="Times New Roman" w:eastAsia="微软雅黑" w:hAnsi="Times New Roman" w:cs="Times New Roman"/>
          <w:sz w:val="22"/>
        </w:rPr>
        <w:t>[5] DeSantis, T. Z., et al. NAST: a multiple sequence alignment server for comparative analysis of 16S rRNA genes. Nucleic acids research 34.suppl 2 (2006): W394-W399.</w:t>
      </w:r>
    </w:p>
    <w:p w14:paraId="611AB9F3" w14:textId="77777777" w:rsidR="007A6D71" w:rsidRPr="0013587A" w:rsidRDefault="004D24B1">
      <w:pPr>
        <w:spacing w:line="360" w:lineRule="auto"/>
        <w:rPr>
          <w:rFonts w:ascii="Times New Roman" w:eastAsia="微软雅黑" w:hAnsi="Times New Roman" w:cs="Times New Roman"/>
          <w:sz w:val="22"/>
        </w:rPr>
      </w:pPr>
      <w:r w:rsidRPr="0013587A">
        <w:rPr>
          <w:rFonts w:ascii="Times New Roman" w:eastAsia="微软雅黑" w:hAnsi="Times New Roman" w:cs="Times New Roman"/>
          <w:sz w:val="22"/>
        </w:rPr>
        <w:t xml:space="preserve">[6] </w:t>
      </w:r>
      <w:proofErr w:type="spellStart"/>
      <w:r w:rsidRPr="0013587A">
        <w:rPr>
          <w:rFonts w:ascii="Times New Roman" w:eastAsia="微软雅黑" w:hAnsi="Times New Roman" w:cs="Times New Roman"/>
          <w:sz w:val="22"/>
        </w:rPr>
        <w:t>Lozupone</w:t>
      </w:r>
      <w:proofErr w:type="spellEnd"/>
      <w:r w:rsidRPr="0013587A">
        <w:rPr>
          <w:rFonts w:ascii="Times New Roman" w:eastAsia="微软雅黑" w:hAnsi="Times New Roman" w:cs="Times New Roman"/>
          <w:sz w:val="22"/>
        </w:rPr>
        <w:t xml:space="preserve">, Catherine, and Rob Knight. </w:t>
      </w:r>
      <w:proofErr w:type="spellStart"/>
      <w:r w:rsidRPr="0013587A">
        <w:rPr>
          <w:rFonts w:ascii="Times New Roman" w:eastAsia="微软雅黑" w:hAnsi="Times New Roman" w:cs="Times New Roman"/>
          <w:sz w:val="22"/>
        </w:rPr>
        <w:t>UniFrac</w:t>
      </w:r>
      <w:proofErr w:type="spellEnd"/>
      <w:r w:rsidRPr="0013587A">
        <w:rPr>
          <w:rFonts w:ascii="Times New Roman" w:eastAsia="微软雅黑" w:hAnsi="Times New Roman" w:cs="Times New Roman"/>
          <w:sz w:val="22"/>
        </w:rPr>
        <w:t>: a new phylogenetic method for comparing microbial communities. Applied and environmental microbiology 71.12 (2005): 8228-8235.</w:t>
      </w:r>
      <w:r w:rsidRPr="0013587A">
        <w:rPr>
          <w:rFonts w:ascii="Times New Roman" w:eastAsia="微软雅黑" w:hAnsi="Times New Roman" w:cs="Times New Roman"/>
          <w:sz w:val="22"/>
        </w:rPr>
        <w:br/>
        <w:t xml:space="preserve">[7] </w:t>
      </w:r>
      <w:proofErr w:type="spellStart"/>
      <w:r w:rsidRPr="0013587A">
        <w:rPr>
          <w:rFonts w:ascii="Times New Roman" w:eastAsia="微软雅黑" w:hAnsi="Times New Roman" w:cs="Times New Roman"/>
          <w:sz w:val="22"/>
        </w:rPr>
        <w:t>Lozupone</w:t>
      </w:r>
      <w:proofErr w:type="spellEnd"/>
      <w:r w:rsidRPr="0013587A">
        <w:rPr>
          <w:rFonts w:ascii="Times New Roman" w:eastAsia="微软雅黑" w:hAnsi="Times New Roman" w:cs="Times New Roman"/>
          <w:sz w:val="22"/>
        </w:rPr>
        <w:t xml:space="preserve">, Catherine, et al. </w:t>
      </w:r>
      <w:proofErr w:type="spellStart"/>
      <w:r w:rsidRPr="0013587A">
        <w:rPr>
          <w:rFonts w:ascii="Times New Roman" w:eastAsia="微软雅黑" w:hAnsi="Times New Roman" w:cs="Times New Roman"/>
          <w:sz w:val="22"/>
        </w:rPr>
        <w:t>UniFrac</w:t>
      </w:r>
      <w:proofErr w:type="spellEnd"/>
      <w:r w:rsidRPr="0013587A">
        <w:rPr>
          <w:rFonts w:ascii="Times New Roman" w:eastAsia="微软雅黑" w:hAnsi="Times New Roman" w:cs="Times New Roman"/>
          <w:sz w:val="22"/>
        </w:rPr>
        <w:t>: an effective distance metric for microbial community comparison. The ISME journal 5.2 (2011): 169.</w:t>
      </w:r>
      <w:r w:rsidRPr="0013587A">
        <w:rPr>
          <w:rFonts w:ascii="Times New Roman" w:eastAsia="微软雅黑" w:hAnsi="Times New Roman" w:cs="Times New Roman"/>
          <w:sz w:val="22"/>
        </w:rPr>
        <w:br/>
        <w:t xml:space="preserve">[8] </w:t>
      </w:r>
      <w:proofErr w:type="spellStart"/>
      <w:r w:rsidRPr="0013587A">
        <w:rPr>
          <w:rFonts w:ascii="Times New Roman" w:eastAsia="微软雅黑" w:hAnsi="Times New Roman" w:cs="Times New Roman"/>
          <w:sz w:val="22"/>
        </w:rPr>
        <w:t>Lozupone</w:t>
      </w:r>
      <w:proofErr w:type="spellEnd"/>
      <w:r w:rsidRPr="0013587A">
        <w:rPr>
          <w:rFonts w:ascii="Times New Roman" w:eastAsia="微软雅黑" w:hAnsi="Times New Roman" w:cs="Times New Roman"/>
          <w:sz w:val="22"/>
        </w:rPr>
        <w:t>, Catherine A., et al. Quantitative and qualitative β diversity measures lead to different insights into factors that structure microbial communities. Applied and environmental microbiology 73.5 (2007): 1576-1585.</w:t>
      </w:r>
    </w:p>
    <w:p w14:paraId="595C9956" w14:textId="77777777" w:rsidR="007A6D71" w:rsidRPr="0013587A" w:rsidRDefault="004D24B1">
      <w:pPr>
        <w:spacing w:line="360" w:lineRule="auto"/>
        <w:rPr>
          <w:rFonts w:ascii="Times New Roman" w:eastAsia="微软雅黑" w:hAnsi="Times New Roman" w:cs="Times New Roman"/>
          <w:sz w:val="22"/>
        </w:rPr>
      </w:pPr>
      <w:r w:rsidRPr="0013587A">
        <w:rPr>
          <w:rFonts w:ascii="Times New Roman" w:eastAsia="微软雅黑" w:hAnsi="Times New Roman" w:cs="Times New Roman"/>
          <w:sz w:val="22"/>
        </w:rPr>
        <w:t xml:space="preserve">[9] Lundberg, Derek S., et al. Practical innovations for high-throughput amplicon </w:t>
      </w:r>
      <w:proofErr w:type="spellStart"/>
      <w:r w:rsidRPr="0013587A">
        <w:rPr>
          <w:rFonts w:ascii="Times New Roman" w:eastAsia="微软雅黑" w:hAnsi="Times New Roman" w:cs="Times New Roman"/>
          <w:sz w:val="22"/>
        </w:rPr>
        <w:t>sequencing.Nature</w:t>
      </w:r>
      <w:proofErr w:type="spellEnd"/>
      <w:r w:rsidRPr="0013587A">
        <w:rPr>
          <w:rFonts w:ascii="Times New Roman" w:eastAsia="微软雅黑" w:hAnsi="Times New Roman" w:cs="Times New Roman"/>
          <w:sz w:val="22"/>
        </w:rPr>
        <w:t xml:space="preserve"> methods 10.10 (2013): 999-1002.</w:t>
      </w:r>
    </w:p>
    <w:p w14:paraId="50734DF6" w14:textId="77777777" w:rsidR="007A6D71" w:rsidRPr="0013587A" w:rsidRDefault="004D24B1">
      <w:pPr>
        <w:spacing w:line="360" w:lineRule="auto"/>
        <w:rPr>
          <w:rFonts w:ascii="Times New Roman" w:eastAsia="微软雅黑" w:hAnsi="Times New Roman" w:cs="Times New Roman"/>
          <w:sz w:val="22"/>
        </w:rPr>
      </w:pPr>
      <w:r w:rsidRPr="0013587A">
        <w:rPr>
          <w:rFonts w:ascii="Times New Roman" w:eastAsia="微软雅黑" w:hAnsi="Times New Roman" w:cs="Times New Roman"/>
          <w:sz w:val="22"/>
        </w:rPr>
        <w:t xml:space="preserve">[10] </w:t>
      </w:r>
      <w:proofErr w:type="spellStart"/>
      <w:r w:rsidRPr="0013587A">
        <w:rPr>
          <w:rFonts w:ascii="Times New Roman" w:eastAsia="微软雅黑" w:hAnsi="Times New Roman" w:cs="Times New Roman"/>
          <w:sz w:val="22"/>
        </w:rPr>
        <w:t>Avershina</w:t>
      </w:r>
      <w:proofErr w:type="spellEnd"/>
      <w:r w:rsidRPr="0013587A">
        <w:rPr>
          <w:rFonts w:ascii="Times New Roman" w:eastAsia="微软雅黑" w:hAnsi="Times New Roman" w:cs="Times New Roman"/>
          <w:sz w:val="22"/>
        </w:rPr>
        <w:t xml:space="preserve">, Ekaterina, Trine </w:t>
      </w:r>
      <w:proofErr w:type="spellStart"/>
      <w:r w:rsidRPr="0013587A">
        <w:rPr>
          <w:rFonts w:ascii="Times New Roman" w:eastAsia="微软雅黑" w:hAnsi="Times New Roman" w:cs="Times New Roman"/>
          <w:sz w:val="22"/>
        </w:rPr>
        <w:t>Frisli</w:t>
      </w:r>
      <w:proofErr w:type="spellEnd"/>
      <w:r w:rsidRPr="0013587A">
        <w:rPr>
          <w:rFonts w:ascii="Times New Roman" w:eastAsia="微软雅黑" w:hAnsi="Times New Roman" w:cs="Times New Roman"/>
          <w:sz w:val="22"/>
        </w:rPr>
        <w:t>, and Knut Rudi. De novo Semi-alignment of 16S rRNA Gene Sequences for Deep Phylogenetic Characterization of Next Generation Sequencing Data. Microbes and Environments 28.2 (2013): 211-216.</w:t>
      </w:r>
      <w:r w:rsidRPr="0013587A">
        <w:rPr>
          <w:rFonts w:ascii="Times New Roman" w:eastAsia="微软雅黑" w:hAnsi="Times New Roman" w:cs="Times New Roman"/>
          <w:sz w:val="22"/>
        </w:rPr>
        <w:br/>
        <w:t xml:space="preserve">[11] Magali </w:t>
      </w:r>
      <w:proofErr w:type="spellStart"/>
      <w:r w:rsidRPr="0013587A">
        <w:rPr>
          <w:rFonts w:ascii="Times New Roman" w:eastAsia="微软雅黑" w:hAnsi="Times New Roman" w:cs="Times New Roman"/>
          <w:sz w:val="22"/>
        </w:rPr>
        <w:t>Noval</w:t>
      </w:r>
      <w:proofErr w:type="spellEnd"/>
      <w:r w:rsidRPr="0013587A">
        <w:rPr>
          <w:rFonts w:ascii="Times New Roman" w:eastAsia="微软雅黑" w:hAnsi="Times New Roman" w:cs="Times New Roman"/>
          <w:sz w:val="22"/>
        </w:rPr>
        <w:t xml:space="preserve"> Rivas, PhD, Oliver T. Burton, et al. A </w:t>
      </w:r>
      <w:proofErr w:type="spellStart"/>
      <w:r w:rsidRPr="0013587A">
        <w:rPr>
          <w:rFonts w:ascii="Times New Roman" w:eastAsia="微软雅黑" w:hAnsi="Times New Roman" w:cs="Times New Roman"/>
          <w:sz w:val="22"/>
        </w:rPr>
        <w:t>microbita</w:t>
      </w:r>
      <w:proofErr w:type="spellEnd"/>
      <w:r w:rsidRPr="0013587A">
        <w:rPr>
          <w:rFonts w:ascii="Times New Roman" w:eastAsia="微软雅黑" w:hAnsi="Times New Roman" w:cs="Times New Roman"/>
          <w:sz w:val="22"/>
        </w:rPr>
        <w:t xml:space="preserve"> signature associated with experimental food allergy promotes allergic </w:t>
      </w:r>
      <w:proofErr w:type="spellStart"/>
      <w:r w:rsidRPr="0013587A">
        <w:rPr>
          <w:rFonts w:ascii="Times New Roman" w:eastAsia="微软雅黑" w:hAnsi="Times New Roman" w:cs="Times New Roman"/>
          <w:sz w:val="22"/>
        </w:rPr>
        <w:t>senitization</w:t>
      </w:r>
      <w:proofErr w:type="spellEnd"/>
      <w:r w:rsidRPr="0013587A">
        <w:rPr>
          <w:rFonts w:ascii="Times New Roman" w:eastAsia="微软雅黑" w:hAnsi="Times New Roman" w:cs="Times New Roman"/>
          <w:sz w:val="22"/>
        </w:rPr>
        <w:t xml:space="preserve"> and anaphylaxis. The Journal of Allergy and Clinical </w:t>
      </w:r>
      <w:proofErr w:type="spellStart"/>
      <w:r w:rsidRPr="0013587A">
        <w:rPr>
          <w:rFonts w:ascii="Times New Roman" w:eastAsia="微软雅黑" w:hAnsi="Times New Roman" w:cs="Times New Roman"/>
          <w:sz w:val="22"/>
        </w:rPr>
        <w:t>Immunology.Volume</w:t>
      </w:r>
      <w:proofErr w:type="spellEnd"/>
      <w:r w:rsidRPr="0013587A">
        <w:rPr>
          <w:rFonts w:ascii="Times New Roman" w:eastAsia="微软雅黑" w:hAnsi="Times New Roman" w:cs="Times New Roman"/>
          <w:sz w:val="22"/>
        </w:rPr>
        <w:t xml:space="preserve"> 131, Issue 1, Pages 201-</w:t>
      </w:r>
      <w:r w:rsidR="00CF4D99" w:rsidRPr="0013587A">
        <w:rPr>
          <w:rFonts w:ascii="Times New Roman" w:eastAsia="微软雅黑" w:hAnsi="Times New Roman" w:cs="Times New Roman"/>
          <w:sz w:val="22"/>
        </w:rPr>
        <w:t>12</w:t>
      </w:r>
      <w:r w:rsidRPr="0013587A">
        <w:rPr>
          <w:rFonts w:ascii="Times New Roman" w:eastAsia="微软雅黑" w:hAnsi="Times New Roman" w:cs="Times New Roman"/>
          <w:sz w:val="22"/>
        </w:rPr>
        <w:t>212, January 2013.</w:t>
      </w:r>
    </w:p>
    <w:p w14:paraId="7282A869" w14:textId="77777777" w:rsidR="007A6D71" w:rsidRPr="0013587A" w:rsidRDefault="004D24B1">
      <w:pPr>
        <w:spacing w:line="360" w:lineRule="auto"/>
        <w:rPr>
          <w:rFonts w:ascii="Times New Roman" w:eastAsia="微软雅黑" w:hAnsi="Times New Roman" w:cs="Times New Roman"/>
          <w:sz w:val="22"/>
        </w:rPr>
      </w:pPr>
      <w:r w:rsidRPr="0013587A">
        <w:rPr>
          <w:rFonts w:ascii="Times New Roman" w:eastAsia="微软雅黑" w:hAnsi="Times New Roman" w:cs="Times New Roman"/>
          <w:sz w:val="22"/>
        </w:rPr>
        <w:t>[12] Anderson, M.J. 2001. A new method for non-parametric multivariate analysis of variance. Austral Ecology, 26: 32-46.</w:t>
      </w:r>
      <w:r w:rsidRPr="0013587A">
        <w:rPr>
          <w:rFonts w:ascii="Times New Roman" w:eastAsia="微软雅黑" w:hAnsi="Times New Roman" w:cs="Times New Roman"/>
          <w:sz w:val="22"/>
        </w:rPr>
        <w:br/>
        <w:t>[13] McArdle, B.H. and M.J. Anderson. 2001. Fitting multivariate models to community data: A comment on distance-based redundancy analysis. Ecology, 82: 290-297.</w:t>
      </w:r>
      <w:r w:rsidRPr="0013587A">
        <w:rPr>
          <w:rFonts w:ascii="Times New Roman" w:eastAsia="微软雅黑" w:hAnsi="Times New Roman" w:cs="Times New Roman"/>
          <w:sz w:val="22"/>
        </w:rPr>
        <w:br/>
        <w:t xml:space="preserve">[14] Warton, D.I., Wright, T.W., Wang, Y. 2012. Distance-based multivariate analyses confound location and </w:t>
      </w:r>
      <w:r w:rsidRPr="0013587A">
        <w:rPr>
          <w:rFonts w:ascii="Times New Roman" w:eastAsia="微软雅黑" w:hAnsi="Times New Roman" w:cs="Times New Roman"/>
          <w:sz w:val="22"/>
        </w:rPr>
        <w:lastRenderedPageBreak/>
        <w:t>dispersion effects. Methods in Ecology and Evolution, 3, 89-101.</w:t>
      </w:r>
      <w:r w:rsidRPr="0013587A">
        <w:rPr>
          <w:rFonts w:ascii="Times New Roman" w:eastAsia="微软雅黑" w:hAnsi="Times New Roman" w:cs="Times New Roman"/>
          <w:sz w:val="22"/>
        </w:rPr>
        <w:br/>
        <w:t xml:space="preserve">[15] </w:t>
      </w:r>
      <w:proofErr w:type="spellStart"/>
      <w:r w:rsidRPr="0013587A">
        <w:rPr>
          <w:rFonts w:ascii="Times New Roman" w:eastAsia="微软雅黑" w:hAnsi="Times New Roman" w:cs="Times New Roman"/>
          <w:sz w:val="22"/>
        </w:rPr>
        <w:t>Zapala</w:t>
      </w:r>
      <w:proofErr w:type="spellEnd"/>
      <w:r w:rsidRPr="0013587A">
        <w:rPr>
          <w:rFonts w:ascii="Times New Roman" w:eastAsia="微软雅黑" w:hAnsi="Times New Roman" w:cs="Times New Roman"/>
          <w:sz w:val="22"/>
        </w:rPr>
        <w:t xml:space="preserve">, M.A. and N.J. </w:t>
      </w:r>
      <w:proofErr w:type="spellStart"/>
      <w:r w:rsidRPr="0013587A">
        <w:rPr>
          <w:rFonts w:ascii="Times New Roman" w:eastAsia="微软雅黑" w:hAnsi="Times New Roman" w:cs="Times New Roman"/>
          <w:sz w:val="22"/>
        </w:rPr>
        <w:t>Schork</w:t>
      </w:r>
      <w:proofErr w:type="spellEnd"/>
      <w:r w:rsidRPr="0013587A">
        <w:rPr>
          <w:rFonts w:ascii="Times New Roman" w:eastAsia="微软雅黑" w:hAnsi="Times New Roman" w:cs="Times New Roman"/>
          <w:sz w:val="22"/>
        </w:rPr>
        <w:t>. 2006. Multivariate regression analysis of distance matrices for testing associations between gene expression patterns and related variables. Proceedings of the National Academy of Sciences, USA, 103:19430-19435.</w:t>
      </w:r>
      <w:r w:rsidRPr="0013587A">
        <w:rPr>
          <w:rFonts w:ascii="Times New Roman" w:eastAsia="微软雅黑" w:hAnsi="Times New Roman" w:cs="Times New Roman"/>
          <w:sz w:val="22"/>
        </w:rPr>
        <w:br/>
        <w:t xml:space="preserve">[16] </w:t>
      </w:r>
      <w:proofErr w:type="spellStart"/>
      <w:r w:rsidRPr="0013587A">
        <w:rPr>
          <w:rFonts w:ascii="Times New Roman" w:eastAsia="微软雅黑" w:hAnsi="Times New Roman" w:cs="Times New Roman"/>
          <w:sz w:val="22"/>
        </w:rPr>
        <w:t>Segata</w:t>
      </w:r>
      <w:proofErr w:type="spellEnd"/>
      <w:r w:rsidRPr="0013587A">
        <w:rPr>
          <w:rFonts w:ascii="Times New Roman" w:eastAsia="微软雅黑" w:hAnsi="Times New Roman" w:cs="Times New Roman"/>
          <w:sz w:val="22"/>
        </w:rPr>
        <w:t>, Nicola, et al. Metagenomic biomarker discovery and explanation. Genome Biol 12.6 (2011): R60.</w:t>
      </w:r>
    </w:p>
    <w:p w14:paraId="5CE294C9" w14:textId="77777777" w:rsidR="004F1A8A" w:rsidRPr="001A5C0F" w:rsidRDefault="004F1A8A" w:rsidP="004F1A8A">
      <w:pPr>
        <w:pStyle w:val="af6"/>
        <w:numPr>
          <w:ilvl w:val="0"/>
          <w:numId w:val="2"/>
        </w:numPr>
        <w:spacing w:beforeLines="50" w:before="163" w:afterLines="50" w:after="163" w:line="360" w:lineRule="auto"/>
        <w:ind w:firstLineChars="0"/>
        <w:jc w:val="left"/>
        <w:outlineLvl w:val="0"/>
        <w:rPr>
          <w:rFonts w:ascii="Times New Roman" w:eastAsia="微软雅黑" w:hAnsi="Times New Roman"/>
          <w:b/>
          <w:color w:val="C00000"/>
          <w:kern w:val="24"/>
          <w:sz w:val="28"/>
          <w:szCs w:val="28"/>
        </w:rPr>
      </w:pPr>
      <w:bookmarkStart w:id="79" w:name="_Toc26491761"/>
      <w:bookmarkStart w:id="80" w:name="_Toc29907719"/>
      <w:bookmarkStart w:id="81" w:name="_Toc40259972"/>
      <w:r w:rsidRPr="001A5C0F">
        <w:rPr>
          <w:rFonts w:ascii="Times New Roman" w:eastAsia="微软雅黑" w:hAnsi="Times New Roman" w:hint="eastAsia"/>
          <w:b/>
          <w:color w:val="C00000"/>
          <w:kern w:val="24"/>
          <w:sz w:val="28"/>
          <w:szCs w:val="28"/>
        </w:rPr>
        <w:t>生信数据分析云平台</w:t>
      </w:r>
      <w:r w:rsidRPr="001A5C0F">
        <w:rPr>
          <w:rFonts w:ascii="Times New Roman" w:eastAsia="微软雅黑" w:hAnsi="Times New Roman" w:hint="eastAsia"/>
          <w:b/>
          <w:color w:val="C00000"/>
          <w:kern w:val="24"/>
          <w:sz w:val="28"/>
          <w:szCs w:val="28"/>
        </w:rPr>
        <w:t xml:space="preserve"> </w:t>
      </w:r>
      <w:r w:rsidRPr="001A5C0F">
        <w:rPr>
          <w:rFonts w:ascii="Times New Roman" w:eastAsia="微软雅黑" w:hAnsi="Times New Roman"/>
          <w:b/>
          <w:color w:val="C00000"/>
          <w:kern w:val="24"/>
          <w:sz w:val="28"/>
          <w:szCs w:val="28"/>
        </w:rPr>
        <w:t>Data analysis platform</w:t>
      </w:r>
      <w:bookmarkEnd w:id="79"/>
      <w:bookmarkEnd w:id="80"/>
      <w:bookmarkEnd w:id="81"/>
    </w:p>
    <w:p w14:paraId="7E8CF584" w14:textId="7F11322E" w:rsidR="004F1A8A" w:rsidRPr="0013587A" w:rsidRDefault="004F1A8A" w:rsidP="00243786">
      <w:pPr>
        <w:pStyle w:val="af8"/>
        <w:tabs>
          <w:tab w:val="left" w:pos="1320"/>
          <w:tab w:val="left" w:pos="4395"/>
          <w:tab w:val="left" w:pos="8483"/>
        </w:tabs>
        <w:spacing w:line="360" w:lineRule="auto"/>
        <w:ind w:firstLineChars="200" w:firstLine="420"/>
        <w:rPr>
          <w:rFonts w:ascii="Arial" w:eastAsia="微软雅黑" w:hAnsi="Arial" w:cs="Arial"/>
          <w:color w:val="000000"/>
          <w:sz w:val="21"/>
          <w:szCs w:val="21"/>
        </w:rPr>
      </w:pPr>
      <w:r w:rsidRPr="0013587A">
        <w:rPr>
          <w:rFonts w:ascii="Arial" w:eastAsia="微软雅黑" w:hAnsi="Arial" w:cs="Arial" w:hint="eastAsia"/>
          <w:color w:val="000000"/>
          <w:sz w:val="21"/>
          <w:szCs w:val="21"/>
        </w:rPr>
        <w:t>登录中科新生命</w:t>
      </w:r>
      <w:r w:rsidRPr="0013587A">
        <w:rPr>
          <w:rFonts w:ascii="Arial" w:eastAsia="微软雅黑" w:hAnsi="Arial" w:cs="Arial" w:hint="eastAsia"/>
          <w:color w:val="000000"/>
          <w:sz w:val="21"/>
          <w:szCs w:val="21"/>
        </w:rPr>
        <w:t>A</w:t>
      </w:r>
      <w:r w:rsidRPr="0013587A">
        <w:rPr>
          <w:rFonts w:ascii="Arial" w:eastAsia="微软雅黑" w:hAnsi="Arial" w:cs="Arial"/>
          <w:color w:val="000000"/>
          <w:sz w:val="21"/>
          <w:szCs w:val="21"/>
        </w:rPr>
        <w:t>PT-</w:t>
      </w:r>
      <w:proofErr w:type="spellStart"/>
      <w:r w:rsidRPr="0013587A">
        <w:rPr>
          <w:rFonts w:ascii="Arial" w:eastAsia="微软雅黑" w:hAnsi="Arial" w:cs="Arial"/>
          <w:color w:val="000000"/>
          <w:sz w:val="21"/>
          <w:szCs w:val="21"/>
        </w:rPr>
        <w:t>BioCloud</w:t>
      </w:r>
      <w:proofErr w:type="spellEnd"/>
      <w:r w:rsidRPr="0013587A">
        <w:rPr>
          <w:rFonts w:ascii="Arial" w:eastAsia="微软雅黑" w:hAnsi="Arial" w:cs="Arial" w:hint="eastAsia"/>
          <w:color w:val="000000"/>
          <w:sz w:val="21"/>
          <w:szCs w:val="21"/>
        </w:rPr>
        <w:t>分析云平台，您可自行进行统计学、火山图、聚类分析、富集分析等多种生物信息学分析，快速便捷输出个性化的生信分析图。注册与登录地址如下，如有疑问可联系中科新生命当地销售。</w:t>
      </w:r>
    </w:p>
    <w:p w14:paraId="00B3D6A6" w14:textId="77777777" w:rsidR="004F1A8A" w:rsidRPr="0013587A" w:rsidRDefault="004F1A8A" w:rsidP="004F1A8A">
      <w:pPr>
        <w:pStyle w:val="af8"/>
        <w:tabs>
          <w:tab w:val="left" w:pos="1320"/>
          <w:tab w:val="left" w:pos="4395"/>
          <w:tab w:val="left" w:pos="8483"/>
        </w:tabs>
        <w:spacing w:line="360" w:lineRule="auto"/>
        <w:ind w:firstLineChars="200" w:firstLine="420"/>
        <w:rPr>
          <w:rStyle w:val="af4"/>
          <w:rFonts w:ascii="Arial" w:eastAsia="微软雅黑" w:hAnsi="Arial" w:cs="Arial"/>
          <w:sz w:val="21"/>
          <w:szCs w:val="21"/>
        </w:rPr>
      </w:pPr>
      <w:r w:rsidRPr="0013587A">
        <w:rPr>
          <w:rFonts w:ascii="Arial" w:eastAsia="微软雅黑" w:hAnsi="Arial" w:cs="Arial" w:hint="eastAsia"/>
          <w:color w:val="000000"/>
          <w:sz w:val="21"/>
          <w:szCs w:val="21"/>
        </w:rPr>
        <w:t>注册网址：</w:t>
      </w:r>
      <w:hyperlink r:id="rId21" w:anchor="/register" w:history="1">
        <w:r w:rsidRPr="0013587A">
          <w:rPr>
            <w:rStyle w:val="af4"/>
            <w:rFonts w:ascii="Arial" w:eastAsia="微软雅黑" w:hAnsi="Arial" w:cs="Arial" w:hint="eastAsia"/>
            <w:sz w:val="21"/>
            <w:szCs w:val="21"/>
          </w:rPr>
          <w:t>h</w:t>
        </w:r>
        <w:r w:rsidRPr="0013587A">
          <w:rPr>
            <w:rStyle w:val="af4"/>
            <w:rFonts w:ascii="Arial" w:eastAsia="微软雅黑" w:hAnsi="Arial" w:cs="Arial"/>
            <w:sz w:val="21"/>
            <w:szCs w:val="21"/>
          </w:rPr>
          <w:t>ttp//cloud.aptbiotech.com/#/register</w:t>
        </w:r>
      </w:hyperlink>
      <w:r w:rsidRPr="0013587A">
        <w:rPr>
          <w:rFonts w:ascii="Arial" w:eastAsia="微软雅黑" w:hAnsi="Arial" w:cs="Arial"/>
          <w:color w:val="000000"/>
          <w:sz w:val="21"/>
          <w:szCs w:val="21"/>
        </w:rPr>
        <w:t xml:space="preserve">  </w:t>
      </w:r>
      <w:r w:rsidRPr="0013587A">
        <w:rPr>
          <w:rFonts w:ascii="Arial" w:eastAsia="微软雅黑" w:hAnsi="Arial" w:cs="Arial" w:hint="eastAsia"/>
          <w:color w:val="000000"/>
          <w:sz w:val="21"/>
          <w:szCs w:val="21"/>
        </w:rPr>
        <w:t>登录网址：</w:t>
      </w:r>
      <w:r w:rsidR="00CA43F8">
        <w:fldChar w:fldCharType="begin"/>
      </w:r>
      <w:r w:rsidR="00CA43F8">
        <w:instrText xml:space="preserve"> HYPERLINK "http/cloud.aptbiotech.com/" \l "/login" </w:instrText>
      </w:r>
      <w:r w:rsidR="00CA43F8">
        <w:fldChar w:fldCharType="separate"/>
      </w:r>
      <w:r w:rsidRPr="0013587A">
        <w:rPr>
          <w:rStyle w:val="af4"/>
          <w:rFonts w:ascii="Arial" w:eastAsia="微软雅黑" w:hAnsi="Arial" w:cs="Arial" w:hint="eastAsia"/>
          <w:sz w:val="21"/>
          <w:szCs w:val="21"/>
        </w:rPr>
        <w:t>h</w:t>
      </w:r>
      <w:r w:rsidRPr="0013587A">
        <w:rPr>
          <w:rStyle w:val="af4"/>
          <w:rFonts w:ascii="Arial" w:eastAsia="微软雅黑" w:hAnsi="Arial" w:cs="Arial"/>
          <w:sz w:val="21"/>
          <w:szCs w:val="21"/>
        </w:rPr>
        <w:t>ttp//cloud.aptbiotech.com/#/login</w:t>
      </w:r>
      <w:r w:rsidR="00CA43F8">
        <w:rPr>
          <w:rStyle w:val="af4"/>
          <w:rFonts w:ascii="Arial" w:eastAsia="微软雅黑" w:hAnsi="Arial" w:cs="Arial"/>
          <w:sz w:val="21"/>
          <w:szCs w:val="21"/>
        </w:rPr>
        <w:fldChar w:fldCharType="end"/>
      </w:r>
    </w:p>
    <w:p w14:paraId="0E3E3E01" w14:textId="77777777" w:rsidR="004F1A8A" w:rsidRPr="0013587A" w:rsidRDefault="004F1A8A" w:rsidP="004F1A8A">
      <w:pPr>
        <w:pStyle w:val="af8"/>
        <w:tabs>
          <w:tab w:val="left" w:pos="1320"/>
          <w:tab w:val="left" w:pos="4395"/>
          <w:tab w:val="left" w:pos="8483"/>
        </w:tabs>
        <w:spacing w:line="360" w:lineRule="auto"/>
        <w:ind w:firstLineChars="200" w:firstLine="480"/>
        <w:jc w:val="center"/>
        <w:rPr>
          <w:rFonts w:ascii="Arial" w:eastAsia="微软雅黑" w:hAnsi="Arial" w:cs="Arial"/>
          <w:color w:val="000000"/>
          <w:sz w:val="21"/>
          <w:szCs w:val="21"/>
        </w:rPr>
      </w:pPr>
      <w:r w:rsidRPr="0013587A">
        <w:rPr>
          <w:noProof/>
        </w:rPr>
        <w:lastRenderedPageBreak/>
        <w:drawing>
          <wp:inline distT="0" distB="0" distL="0" distR="0" wp14:anchorId="04DD597A" wp14:editId="3ABE4346">
            <wp:extent cx="5210175" cy="5514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0175" cy="5514975"/>
                    </a:xfrm>
                    <a:prstGeom prst="rect">
                      <a:avLst/>
                    </a:prstGeom>
                    <a:noFill/>
                    <a:ln>
                      <a:noFill/>
                    </a:ln>
                  </pic:spPr>
                </pic:pic>
              </a:graphicData>
            </a:graphic>
          </wp:inline>
        </w:drawing>
      </w:r>
    </w:p>
    <w:p w14:paraId="1891D829" w14:textId="77777777" w:rsidR="00CC6526" w:rsidRPr="001A5C0F" w:rsidRDefault="009452BF" w:rsidP="00CC6526">
      <w:pPr>
        <w:pStyle w:val="af6"/>
        <w:numPr>
          <w:ilvl w:val="0"/>
          <w:numId w:val="2"/>
        </w:numPr>
        <w:spacing w:beforeLines="50" w:before="163" w:afterLines="50" w:after="163" w:line="360" w:lineRule="auto"/>
        <w:ind w:firstLineChars="0"/>
        <w:jc w:val="left"/>
        <w:outlineLvl w:val="0"/>
        <w:rPr>
          <w:rFonts w:ascii="Times New Roman" w:eastAsia="微软雅黑" w:hAnsi="Times New Roman"/>
          <w:b/>
          <w:color w:val="C00000"/>
          <w:kern w:val="24"/>
          <w:sz w:val="28"/>
          <w:szCs w:val="28"/>
        </w:rPr>
      </w:pPr>
      <w:bookmarkStart w:id="82" w:name="_Toc40259973"/>
      <w:r w:rsidRPr="001A5C0F">
        <w:rPr>
          <w:rFonts w:ascii="Times New Roman" w:eastAsia="微软雅黑" w:hAnsi="Times New Roman" w:hint="eastAsia"/>
          <w:b/>
          <w:color w:val="C00000"/>
          <w:kern w:val="24"/>
          <w:sz w:val="28"/>
          <w:szCs w:val="28"/>
        </w:rPr>
        <w:t>组学期刊投稿指南（供参考）</w:t>
      </w:r>
      <w:r w:rsidRPr="001A5C0F">
        <w:rPr>
          <w:rFonts w:ascii="Times New Roman" w:eastAsia="微软雅黑" w:hAnsi="Times New Roman" w:hint="eastAsia"/>
          <w:b/>
          <w:color w:val="C00000"/>
          <w:kern w:val="24"/>
          <w:sz w:val="28"/>
          <w:szCs w:val="28"/>
        </w:rPr>
        <w:t>Pu</w:t>
      </w:r>
      <w:r w:rsidRPr="001A5C0F">
        <w:rPr>
          <w:rFonts w:ascii="Times New Roman" w:eastAsia="微软雅黑" w:hAnsi="Times New Roman"/>
          <w:b/>
          <w:color w:val="C00000"/>
          <w:kern w:val="24"/>
          <w:sz w:val="28"/>
          <w:szCs w:val="28"/>
        </w:rPr>
        <w:t>b</w:t>
      </w:r>
      <w:r w:rsidRPr="001A5C0F">
        <w:rPr>
          <w:rFonts w:ascii="Times New Roman" w:eastAsia="微软雅黑" w:hAnsi="Times New Roman" w:hint="eastAsia"/>
          <w:b/>
          <w:color w:val="C00000"/>
          <w:kern w:val="24"/>
          <w:sz w:val="28"/>
          <w:szCs w:val="28"/>
        </w:rPr>
        <w:t>li</w:t>
      </w:r>
      <w:r w:rsidRPr="001A5C0F">
        <w:rPr>
          <w:rFonts w:ascii="Times New Roman" w:eastAsia="微软雅黑" w:hAnsi="Times New Roman"/>
          <w:b/>
          <w:color w:val="C00000"/>
          <w:kern w:val="24"/>
          <w:sz w:val="28"/>
          <w:szCs w:val="28"/>
        </w:rPr>
        <w:t xml:space="preserve">cation </w:t>
      </w:r>
      <w:r w:rsidR="001C27D3" w:rsidRPr="001A5C0F">
        <w:rPr>
          <w:rFonts w:ascii="Times New Roman" w:eastAsia="微软雅黑" w:hAnsi="Times New Roman"/>
          <w:b/>
          <w:color w:val="C00000"/>
          <w:kern w:val="24"/>
          <w:sz w:val="28"/>
          <w:szCs w:val="28"/>
        </w:rPr>
        <w:t>R</w:t>
      </w:r>
      <w:r w:rsidRPr="001A5C0F">
        <w:rPr>
          <w:rFonts w:ascii="Times New Roman" w:eastAsia="微软雅黑" w:hAnsi="Times New Roman"/>
          <w:b/>
          <w:color w:val="C00000"/>
          <w:kern w:val="24"/>
          <w:sz w:val="28"/>
          <w:szCs w:val="28"/>
        </w:rPr>
        <w:t>ecommendation</w:t>
      </w:r>
      <w:bookmarkEnd w:id="82"/>
    </w:p>
    <w:p w14:paraId="7E47F67A" w14:textId="13B6FF70" w:rsidR="00C80865" w:rsidRPr="0013587A" w:rsidRDefault="00376E99" w:rsidP="00376E99">
      <w:pPr>
        <w:spacing w:beforeLines="50" w:before="163" w:afterLines="50" w:after="163" w:line="360" w:lineRule="auto"/>
        <w:jc w:val="left"/>
        <w:outlineLvl w:val="1"/>
        <w:rPr>
          <w:rFonts w:ascii="Times New Roman" w:eastAsia="微软雅黑" w:hAnsi="Times New Roman" w:cs="Times New Roman"/>
          <w:b/>
          <w:color w:val="C00000"/>
          <w:kern w:val="24"/>
        </w:rPr>
      </w:pPr>
      <w:bookmarkStart w:id="83" w:name="_Toc40259974"/>
      <w:r w:rsidRPr="0013587A">
        <w:rPr>
          <w:rFonts w:ascii="Times New Roman" w:eastAsia="微软雅黑" w:hAnsi="Times New Roman" w:cs="Times New Roman"/>
          <w:b/>
          <w:color w:val="C00000"/>
          <w:kern w:val="24"/>
        </w:rPr>
        <w:t xml:space="preserve">8.1 </w:t>
      </w:r>
      <w:r w:rsidR="00C80865" w:rsidRPr="0013587A">
        <w:rPr>
          <w:rFonts w:ascii="Times New Roman" w:eastAsia="微软雅黑" w:hAnsi="Times New Roman" w:cs="Times New Roman"/>
          <w:b/>
          <w:color w:val="C00000"/>
          <w:kern w:val="24"/>
        </w:rPr>
        <w:t>第</w:t>
      </w:r>
      <w:r w:rsidR="00C80865" w:rsidRPr="0013587A">
        <w:rPr>
          <w:rFonts w:ascii="Times New Roman" w:eastAsia="微软雅黑" w:hAnsi="Times New Roman" w:cs="Times New Roman" w:hint="eastAsia"/>
          <w:b/>
          <w:color w:val="C00000"/>
          <w:kern w:val="24"/>
        </w:rPr>
        <w:t>一档期刊（影响因子</w:t>
      </w:r>
      <w:r w:rsidR="00C80865" w:rsidRPr="0013587A">
        <w:rPr>
          <w:rFonts w:ascii="Times New Roman" w:eastAsia="微软雅黑" w:hAnsi="Times New Roman" w:cs="Times New Roman" w:hint="eastAsia"/>
          <w:b/>
          <w:color w:val="C00000"/>
          <w:kern w:val="24"/>
        </w:rPr>
        <w:t xml:space="preserve">9 </w:t>
      </w:r>
      <w:r w:rsidR="00C80865" w:rsidRPr="0013587A">
        <w:rPr>
          <w:rFonts w:ascii="Times New Roman" w:eastAsia="微软雅黑" w:hAnsi="Times New Roman" w:cs="Times New Roman" w:hint="eastAsia"/>
          <w:b/>
          <w:color w:val="C00000"/>
          <w:kern w:val="24"/>
        </w:rPr>
        <w:t>分以上）</w:t>
      </w:r>
      <w:bookmarkEnd w:id="83"/>
    </w:p>
    <w:p w14:paraId="29C794B1" w14:textId="77777777" w:rsidR="00C80865" w:rsidRPr="0013587A" w:rsidRDefault="00C80865" w:rsidP="000D5B41">
      <w:pPr>
        <w:autoSpaceDE w:val="0"/>
        <w:autoSpaceDN w:val="0"/>
        <w:adjustRightInd w:val="0"/>
        <w:spacing w:line="360" w:lineRule="auto"/>
        <w:ind w:leftChars="200" w:left="480"/>
        <w:rPr>
          <w:rFonts w:ascii="Arial" w:eastAsia="微软雅黑" w:hAnsi="Arial" w:cs="Arial"/>
          <w:color w:val="000000"/>
          <w:kern w:val="24"/>
          <w:sz w:val="21"/>
          <w:szCs w:val="21"/>
        </w:rPr>
      </w:pPr>
      <w:r w:rsidRPr="0013587A">
        <w:rPr>
          <w:rFonts w:ascii="Arial" w:eastAsia="微软雅黑" w:hAnsi="Arial" w:cs="Arial"/>
          <w:color w:val="000000"/>
          <w:kern w:val="24"/>
          <w:sz w:val="21"/>
          <w:szCs w:val="21"/>
        </w:rPr>
        <w:t>组学期刊：</w:t>
      </w:r>
      <w:r w:rsidRPr="0013587A">
        <w:rPr>
          <w:rFonts w:ascii="Arial" w:eastAsia="微软雅黑" w:hAnsi="Arial" w:cs="Arial"/>
          <w:color w:val="000000"/>
          <w:kern w:val="24"/>
          <w:sz w:val="21"/>
          <w:szCs w:val="21"/>
        </w:rPr>
        <w:t>Nature Genetics</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Genome Research</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 xml:space="preserve"> Microbiome</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Molecular Systems Biology</w:t>
      </w:r>
      <w:r w:rsidRPr="0013587A">
        <w:rPr>
          <w:rFonts w:ascii="Arial" w:eastAsia="微软雅黑" w:hAnsi="Arial" w:cs="Arial"/>
          <w:color w:val="000000"/>
          <w:kern w:val="24"/>
          <w:sz w:val="21"/>
          <w:szCs w:val="21"/>
        </w:rPr>
        <w:t>等</w:t>
      </w:r>
    </w:p>
    <w:p w14:paraId="68A01334" w14:textId="77777777" w:rsidR="00C80865" w:rsidRPr="0013587A" w:rsidRDefault="00C80865" w:rsidP="000D5B41">
      <w:pPr>
        <w:autoSpaceDE w:val="0"/>
        <w:autoSpaceDN w:val="0"/>
        <w:adjustRightInd w:val="0"/>
        <w:spacing w:line="360" w:lineRule="auto"/>
        <w:ind w:leftChars="200" w:left="480"/>
        <w:rPr>
          <w:rFonts w:ascii="Arial" w:eastAsia="微软雅黑" w:hAnsi="Arial" w:cs="Arial"/>
          <w:color w:val="000000"/>
          <w:kern w:val="24"/>
          <w:sz w:val="21"/>
          <w:szCs w:val="21"/>
        </w:rPr>
      </w:pPr>
      <w:r w:rsidRPr="0013587A">
        <w:rPr>
          <w:rFonts w:ascii="Arial" w:eastAsia="微软雅黑" w:hAnsi="Arial" w:cs="Arial"/>
          <w:color w:val="000000"/>
          <w:kern w:val="24"/>
          <w:sz w:val="21"/>
          <w:szCs w:val="21"/>
        </w:rPr>
        <w:t>综合性期刊：</w:t>
      </w:r>
      <w:r w:rsidRPr="0013587A">
        <w:rPr>
          <w:rFonts w:ascii="Arial" w:eastAsia="微软雅黑" w:hAnsi="Arial" w:cs="Arial"/>
          <w:color w:val="000000"/>
          <w:kern w:val="24"/>
          <w:sz w:val="21"/>
          <w:szCs w:val="21"/>
        </w:rPr>
        <w:t xml:space="preserve"> Cell</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Nature</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Science</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Nature Communications</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PNAS</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Cell Metabolism</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Molecular Cell</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Cell Research</w:t>
      </w:r>
      <w:r w:rsidRPr="0013587A">
        <w:rPr>
          <w:rFonts w:ascii="Arial" w:eastAsia="微软雅黑" w:hAnsi="Arial" w:cs="Arial"/>
          <w:color w:val="000000"/>
          <w:kern w:val="24"/>
          <w:sz w:val="21"/>
          <w:szCs w:val="21"/>
        </w:rPr>
        <w:t>等</w:t>
      </w:r>
    </w:p>
    <w:p w14:paraId="600DA7FA" w14:textId="77777777" w:rsidR="00C80865" w:rsidRPr="0013587A" w:rsidRDefault="00C80865" w:rsidP="000D5B41">
      <w:pPr>
        <w:autoSpaceDE w:val="0"/>
        <w:autoSpaceDN w:val="0"/>
        <w:adjustRightInd w:val="0"/>
        <w:spacing w:line="360" w:lineRule="auto"/>
        <w:ind w:leftChars="200" w:left="480"/>
        <w:rPr>
          <w:rFonts w:ascii="Arial" w:eastAsia="微软雅黑" w:hAnsi="Arial" w:cs="Arial"/>
          <w:color w:val="000000"/>
          <w:kern w:val="24"/>
          <w:sz w:val="21"/>
          <w:szCs w:val="21"/>
        </w:rPr>
      </w:pPr>
      <w:r w:rsidRPr="0013587A">
        <w:rPr>
          <w:rFonts w:ascii="Arial" w:eastAsia="微软雅黑" w:hAnsi="Arial" w:cs="Arial"/>
          <w:color w:val="000000"/>
          <w:kern w:val="24"/>
          <w:sz w:val="21"/>
          <w:szCs w:val="21"/>
        </w:rPr>
        <w:t>医学专业期刊：</w:t>
      </w:r>
      <w:r w:rsidRPr="0013587A">
        <w:rPr>
          <w:rFonts w:ascii="Arial" w:eastAsia="微软雅黑" w:hAnsi="Arial" w:cs="Arial"/>
          <w:color w:val="000000"/>
          <w:kern w:val="24"/>
          <w:sz w:val="21"/>
          <w:szCs w:val="21"/>
        </w:rPr>
        <w:t>Nature Medicine</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Cancer Cell</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Cancer Research</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European Heart Journal</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Circulation</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Journal of the American College of Cardiology</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Gut</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Gastroenterology</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Hepatology</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lastRenderedPageBreak/>
        <w:t>Diabetes Care</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Molecular Psychiatry</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 xml:space="preserve">Immunity </w:t>
      </w:r>
      <w:r w:rsidRPr="0013587A">
        <w:rPr>
          <w:rFonts w:ascii="Arial" w:eastAsia="微软雅黑" w:hAnsi="Arial" w:cs="Arial"/>
          <w:color w:val="000000"/>
          <w:kern w:val="24"/>
          <w:sz w:val="21"/>
          <w:szCs w:val="21"/>
        </w:rPr>
        <w:t>等</w:t>
      </w:r>
    </w:p>
    <w:p w14:paraId="06F205DA" w14:textId="77777777" w:rsidR="00C80865" w:rsidRPr="0013587A" w:rsidRDefault="00C80865" w:rsidP="000D5B41">
      <w:pPr>
        <w:autoSpaceDE w:val="0"/>
        <w:autoSpaceDN w:val="0"/>
        <w:adjustRightInd w:val="0"/>
        <w:spacing w:line="360" w:lineRule="auto"/>
        <w:ind w:leftChars="200" w:left="480"/>
        <w:rPr>
          <w:rFonts w:ascii="Arial" w:eastAsia="微软雅黑" w:hAnsi="Arial" w:cs="Arial"/>
          <w:color w:val="000000"/>
          <w:kern w:val="24"/>
          <w:sz w:val="21"/>
          <w:szCs w:val="21"/>
        </w:rPr>
      </w:pPr>
      <w:r w:rsidRPr="0013587A">
        <w:rPr>
          <w:rFonts w:ascii="Arial" w:eastAsia="微软雅黑" w:hAnsi="Arial" w:cs="Arial"/>
          <w:color w:val="000000"/>
          <w:kern w:val="24"/>
          <w:sz w:val="21"/>
          <w:szCs w:val="21"/>
        </w:rPr>
        <w:t>农林专业期刊：</w:t>
      </w:r>
      <w:r w:rsidRPr="0013587A">
        <w:rPr>
          <w:rFonts w:ascii="Arial" w:eastAsia="微软雅黑" w:hAnsi="Arial" w:cs="Arial"/>
          <w:color w:val="000000"/>
          <w:kern w:val="24"/>
          <w:sz w:val="21"/>
          <w:szCs w:val="21"/>
        </w:rPr>
        <w:t>Nature Plants</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Molecular Plant</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Plant Cell</w:t>
      </w:r>
      <w:r w:rsidRPr="0013587A">
        <w:rPr>
          <w:rFonts w:ascii="Arial" w:eastAsia="微软雅黑" w:hAnsi="Arial" w:cs="Arial"/>
          <w:color w:val="000000"/>
          <w:kern w:val="24"/>
          <w:sz w:val="21"/>
          <w:szCs w:val="21"/>
        </w:rPr>
        <w:t>等</w:t>
      </w:r>
    </w:p>
    <w:p w14:paraId="0DD7427B" w14:textId="77777777" w:rsidR="00C80865" w:rsidRPr="0013587A" w:rsidRDefault="00C80865" w:rsidP="000D5B41">
      <w:pPr>
        <w:autoSpaceDE w:val="0"/>
        <w:autoSpaceDN w:val="0"/>
        <w:adjustRightInd w:val="0"/>
        <w:spacing w:line="360" w:lineRule="auto"/>
        <w:ind w:leftChars="200" w:left="480"/>
        <w:rPr>
          <w:rFonts w:ascii="Arial" w:eastAsia="微软雅黑" w:hAnsi="Arial" w:cs="Arial"/>
          <w:color w:val="000000"/>
          <w:kern w:val="24"/>
          <w:sz w:val="21"/>
          <w:szCs w:val="21"/>
        </w:rPr>
      </w:pPr>
      <w:r w:rsidRPr="0013587A">
        <w:rPr>
          <w:rFonts w:ascii="Arial" w:eastAsia="微软雅黑" w:hAnsi="Arial" w:cs="Arial"/>
          <w:b/>
          <w:color w:val="000000"/>
          <w:kern w:val="24"/>
          <w:sz w:val="21"/>
          <w:szCs w:val="21"/>
        </w:rPr>
        <w:t>组学思路</w:t>
      </w:r>
      <w:r w:rsidRPr="0013587A">
        <w:rPr>
          <w:rFonts w:ascii="Arial" w:eastAsia="微软雅黑" w:hAnsi="Arial" w:cs="Arial"/>
          <w:color w:val="000000"/>
          <w:kern w:val="24"/>
          <w:sz w:val="21"/>
          <w:szCs w:val="21"/>
        </w:rPr>
        <w:t>：在这类高水平期刊中，组学驱动的研究主要包括：</w:t>
      </w:r>
      <w:r w:rsidRPr="0013587A">
        <w:rPr>
          <w:rFonts w:ascii="Arial" w:eastAsia="微软雅黑" w:hAnsi="Arial" w:cs="Arial"/>
          <w:color w:val="000000"/>
          <w:kern w:val="24"/>
          <w:sz w:val="21"/>
          <w:szCs w:val="21"/>
        </w:rPr>
        <w:t>1.</w:t>
      </w:r>
      <w:r w:rsidRPr="0013587A">
        <w:rPr>
          <w:rFonts w:ascii="Arial" w:eastAsia="微软雅黑" w:hAnsi="Arial" w:cs="Arial"/>
          <w:color w:val="000000"/>
          <w:kern w:val="24"/>
          <w:sz w:val="21"/>
          <w:szCs w:val="21"/>
        </w:rPr>
        <w:t>大队列研究，筛选临床生物标志物以及进行疾病分子分型等。</w:t>
      </w:r>
      <w:r w:rsidRPr="0013587A">
        <w:rPr>
          <w:rFonts w:ascii="Arial" w:eastAsia="微软雅黑" w:hAnsi="Arial" w:cs="Arial"/>
          <w:color w:val="000000"/>
          <w:kern w:val="24"/>
          <w:sz w:val="21"/>
          <w:szCs w:val="21"/>
        </w:rPr>
        <w:t xml:space="preserve">2. </w:t>
      </w:r>
      <w:r w:rsidRPr="0013587A">
        <w:rPr>
          <w:rFonts w:ascii="Arial" w:eastAsia="微软雅黑" w:hAnsi="Arial" w:cs="Arial"/>
          <w:color w:val="000000"/>
          <w:kern w:val="24"/>
          <w:sz w:val="21"/>
          <w:szCs w:val="21"/>
        </w:rPr>
        <w:t>组学</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后续功能机制研究。</w:t>
      </w:r>
      <w:r w:rsidRPr="0013587A">
        <w:rPr>
          <w:rFonts w:ascii="Arial" w:eastAsia="微软雅黑" w:hAnsi="Arial" w:cs="Arial"/>
          <w:color w:val="000000"/>
          <w:kern w:val="24"/>
          <w:sz w:val="21"/>
          <w:szCs w:val="21"/>
        </w:rPr>
        <w:t xml:space="preserve">3. </w:t>
      </w:r>
      <w:r w:rsidRPr="0013587A">
        <w:rPr>
          <w:rFonts w:ascii="Arial" w:eastAsia="微软雅黑" w:hAnsi="Arial" w:cs="Arial"/>
          <w:color w:val="000000"/>
          <w:kern w:val="24"/>
          <w:sz w:val="21"/>
          <w:szCs w:val="21"/>
        </w:rPr>
        <w:t>结合时下的热点，如肠道微生物进行相关研究，阐明肠道微生物与疾病的相关性及相互作用机制。</w:t>
      </w:r>
    </w:p>
    <w:p w14:paraId="161E2AB3" w14:textId="67FC2C16" w:rsidR="00C80865" w:rsidRPr="0013587A" w:rsidRDefault="00376E99" w:rsidP="00376E99">
      <w:pPr>
        <w:pStyle w:val="af6"/>
        <w:autoSpaceDE w:val="0"/>
        <w:autoSpaceDN w:val="0"/>
        <w:adjustRightInd w:val="0"/>
        <w:spacing w:line="360" w:lineRule="auto"/>
        <w:ind w:left="357" w:firstLineChars="0" w:firstLine="0"/>
        <w:jc w:val="left"/>
        <w:outlineLvl w:val="1"/>
        <w:rPr>
          <w:rFonts w:ascii="Times New Roman" w:eastAsia="微软雅黑" w:hAnsi="Times New Roman"/>
          <w:b/>
          <w:color w:val="C00000"/>
          <w:kern w:val="24"/>
          <w:sz w:val="24"/>
          <w:szCs w:val="24"/>
        </w:rPr>
      </w:pPr>
      <w:bookmarkStart w:id="84" w:name="_Toc40259975"/>
      <w:r w:rsidRPr="0013587A">
        <w:rPr>
          <w:rFonts w:ascii="Times New Roman" w:eastAsia="微软雅黑" w:hAnsi="Times New Roman"/>
          <w:b/>
          <w:color w:val="C00000"/>
          <w:kern w:val="24"/>
          <w:sz w:val="24"/>
          <w:szCs w:val="24"/>
        </w:rPr>
        <w:t xml:space="preserve">8.2 </w:t>
      </w:r>
      <w:r w:rsidR="00C80865" w:rsidRPr="0013587A">
        <w:rPr>
          <w:rFonts w:ascii="Times New Roman" w:eastAsia="微软雅黑" w:hAnsi="Times New Roman"/>
          <w:b/>
          <w:color w:val="C00000"/>
          <w:kern w:val="24"/>
          <w:sz w:val="24"/>
          <w:szCs w:val="24"/>
        </w:rPr>
        <w:t>第二档期刊（影响因子</w:t>
      </w:r>
      <w:r w:rsidR="00C80865" w:rsidRPr="0013587A">
        <w:rPr>
          <w:rFonts w:ascii="Times New Roman" w:eastAsia="微软雅黑" w:hAnsi="Times New Roman"/>
          <w:b/>
          <w:color w:val="C00000"/>
          <w:kern w:val="24"/>
          <w:sz w:val="24"/>
          <w:szCs w:val="24"/>
        </w:rPr>
        <w:t>4~9</w:t>
      </w:r>
      <w:r w:rsidR="00C80865" w:rsidRPr="0013587A">
        <w:rPr>
          <w:rFonts w:ascii="Times New Roman" w:eastAsia="微软雅黑" w:hAnsi="Times New Roman"/>
          <w:b/>
          <w:color w:val="C00000"/>
          <w:kern w:val="24"/>
          <w:sz w:val="24"/>
          <w:szCs w:val="24"/>
        </w:rPr>
        <w:t>分）</w:t>
      </w:r>
      <w:bookmarkEnd w:id="84"/>
    </w:p>
    <w:p w14:paraId="1E58C97B" w14:textId="77777777" w:rsidR="00C80865" w:rsidRPr="0013587A" w:rsidRDefault="00C80865" w:rsidP="00C80865">
      <w:pPr>
        <w:autoSpaceDE w:val="0"/>
        <w:autoSpaceDN w:val="0"/>
        <w:adjustRightInd w:val="0"/>
        <w:spacing w:line="360" w:lineRule="auto"/>
        <w:ind w:leftChars="236" w:left="567" w:hanging="1"/>
        <w:rPr>
          <w:rFonts w:ascii="Arial" w:eastAsia="微软雅黑" w:hAnsi="Arial" w:cs="Arial"/>
          <w:color w:val="000000"/>
          <w:kern w:val="24"/>
          <w:sz w:val="21"/>
          <w:szCs w:val="21"/>
        </w:rPr>
      </w:pPr>
      <w:r w:rsidRPr="0013587A">
        <w:rPr>
          <w:rFonts w:ascii="Arial" w:eastAsia="微软雅黑" w:hAnsi="Arial" w:cs="Arial"/>
          <w:color w:val="000000"/>
          <w:kern w:val="24"/>
          <w:sz w:val="21"/>
          <w:szCs w:val="21"/>
        </w:rPr>
        <w:t>组学期刊：</w:t>
      </w:r>
      <w:r w:rsidRPr="0013587A">
        <w:rPr>
          <w:rFonts w:ascii="Arial" w:eastAsia="微软雅黑" w:hAnsi="Arial" w:cs="Arial"/>
          <w:color w:val="000000"/>
          <w:kern w:val="24"/>
          <w:sz w:val="21"/>
          <w:szCs w:val="21"/>
        </w:rPr>
        <w:t>Molecular &amp; Cellular Proteomics</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Metabolism</w:t>
      </w:r>
      <w:r w:rsidRPr="0013587A">
        <w:rPr>
          <w:rFonts w:ascii="Arial" w:eastAsia="微软雅黑" w:hAnsi="Arial" w:cs="Arial"/>
          <w:color w:val="000000"/>
          <w:kern w:val="24"/>
          <w:sz w:val="21"/>
          <w:szCs w:val="21"/>
        </w:rPr>
        <w:t>，</w:t>
      </w:r>
      <w:proofErr w:type="spellStart"/>
      <w:r w:rsidRPr="0013587A">
        <w:rPr>
          <w:rFonts w:ascii="Arial" w:eastAsia="微软雅黑" w:hAnsi="Arial" w:cs="Arial"/>
          <w:color w:val="000000"/>
          <w:kern w:val="24"/>
          <w:sz w:val="21"/>
          <w:szCs w:val="21"/>
        </w:rPr>
        <w:t>Metallomics</w:t>
      </w:r>
      <w:proofErr w:type="spellEnd"/>
      <w:r w:rsidRPr="0013587A">
        <w:rPr>
          <w:rFonts w:ascii="Arial" w:eastAsia="微软雅黑" w:hAnsi="Arial" w:cs="Arial"/>
          <w:color w:val="000000"/>
          <w:kern w:val="24"/>
          <w:sz w:val="21"/>
          <w:szCs w:val="21"/>
        </w:rPr>
        <w:t>，</w:t>
      </w:r>
      <w:proofErr w:type="spellStart"/>
      <w:r w:rsidRPr="0013587A">
        <w:rPr>
          <w:rFonts w:ascii="Arial" w:eastAsia="微软雅黑" w:hAnsi="Arial" w:cs="Arial"/>
          <w:color w:val="000000"/>
          <w:kern w:val="24"/>
          <w:sz w:val="21"/>
          <w:szCs w:val="21"/>
        </w:rPr>
        <w:t>Gigascience</w:t>
      </w:r>
      <w:proofErr w:type="spellEnd"/>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Proteomics &amp; Bioinformatics</w:t>
      </w:r>
      <w:r w:rsidRPr="0013587A">
        <w:rPr>
          <w:rFonts w:ascii="Arial" w:eastAsia="微软雅黑" w:hAnsi="Arial" w:cs="Arial"/>
          <w:color w:val="000000"/>
          <w:kern w:val="24"/>
          <w:sz w:val="21"/>
          <w:szCs w:val="21"/>
        </w:rPr>
        <w:t>等</w:t>
      </w:r>
    </w:p>
    <w:p w14:paraId="4F362CDA" w14:textId="77777777" w:rsidR="00C80865" w:rsidRPr="0013587A" w:rsidRDefault="00C80865" w:rsidP="00C80865">
      <w:pPr>
        <w:autoSpaceDE w:val="0"/>
        <w:autoSpaceDN w:val="0"/>
        <w:adjustRightInd w:val="0"/>
        <w:spacing w:line="360" w:lineRule="auto"/>
        <w:ind w:leftChars="236" w:left="567" w:hanging="1"/>
        <w:rPr>
          <w:rFonts w:ascii="Arial" w:eastAsia="微软雅黑" w:hAnsi="Arial" w:cs="Arial"/>
          <w:color w:val="000000"/>
          <w:kern w:val="24"/>
          <w:sz w:val="21"/>
          <w:szCs w:val="21"/>
        </w:rPr>
      </w:pPr>
      <w:r w:rsidRPr="0013587A">
        <w:rPr>
          <w:rFonts w:ascii="Arial" w:eastAsia="微软雅黑" w:hAnsi="Arial" w:cs="Arial"/>
          <w:color w:val="000000"/>
          <w:kern w:val="24"/>
          <w:sz w:val="21"/>
          <w:szCs w:val="21"/>
        </w:rPr>
        <w:t>综合期刊：</w:t>
      </w:r>
      <w:r w:rsidRPr="0013587A">
        <w:rPr>
          <w:rFonts w:ascii="Arial" w:eastAsia="微软雅黑" w:hAnsi="Arial" w:cs="Arial"/>
          <w:color w:val="000000"/>
          <w:kern w:val="24"/>
          <w:sz w:val="21"/>
          <w:szCs w:val="21"/>
        </w:rPr>
        <w:t xml:space="preserve"> Scientific Data</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Scientific Reports</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Cell Reports</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Progress in Lipid Research</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Frontiers in Microbiology</w:t>
      </w:r>
      <w:r w:rsidRPr="0013587A">
        <w:rPr>
          <w:rFonts w:ascii="Arial" w:eastAsia="微软雅黑" w:hAnsi="Arial" w:cs="Arial"/>
          <w:color w:val="000000"/>
          <w:kern w:val="24"/>
          <w:sz w:val="21"/>
          <w:szCs w:val="21"/>
        </w:rPr>
        <w:t>，</w:t>
      </w:r>
      <w:proofErr w:type="spellStart"/>
      <w:r w:rsidRPr="0013587A">
        <w:rPr>
          <w:rFonts w:ascii="Arial" w:eastAsia="微软雅黑" w:hAnsi="Arial" w:cs="Arial"/>
          <w:color w:val="000000"/>
          <w:kern w:val="24"/>
          <w:sz w:val="21"/>
          <w:szCs w:val="21"/>
        </w:rPr>
        <w:t>mSystems</w:t>
      </w:r>
      <w:proofErr w:type="spellEnd"/>
      <w:r w:rsidRPr="0013587A">
        <w:rPr>
          <w:rFonts w:ascii="Arial" w:eastAsia="微软雅黑" w:hAnsi="Arial" w:cs="Arial"/>
          <w:color w:val="000000"/>
          <w:kern w:val="24"/>
          <w:sz w:val="21"/>
          <w:szCs w:val="21"/>
        </w:rPr>
        <w:t>等</w:t>
      </w:r>
    </w:p>
    <w:p w14:paraId="6C6397BC" w14:textId="77777777" w:rsidR="00C80865" w:rsidRPr="0013587A" w:rsidRDefault="00C80865" w:rsidP="00C80865">
      <w:pPr>
        <w:autoSpaceDE w:val="0"/>
        <w:autoSpaceDN w:val="0"/>
        <w:adjustRightInd w:val="0"/>
        <w:spacing w:line="360" w:lineRule="auto"/>
        <w:ind w:leftChars="236" w:left="567" w:hanging="1"/>
        <w:rPr>
          <w:rFonts w:ascii="Arial" w:eastAsia="微软雅黑" w:hAnsi="Arial" w:cs="Arial"/>
          <w:color w:val="000000"/>
          <w:kern w:val="24"/>
          <w:sz w:val="21"/>
          <w:szCs w:val="21"/>
        </w:rPr>
      </w:pPr>
      <w:r w:rsidRPr="0013587A">
        <w:rPr>
          <w:rFonts w:ascii="Arial" w:eastAsia="微软雅黑" w:hAnsi="Arial" w:cs="Arial"/>
          <w:color w:val="000000"/>
          <w:kern w:val="24"/>
          <w:sz w:val="21"/>
          <w:szCs w:val="21"/>
        </w:rPr>
        <w:t>医学专业期刊：</w:t>
      </w:r>
      <w:r w:rsidRPr="0013587A">
        <w:rPr>
          <w:rFonts w:ascii="Arial" w:eastAsia="微软雅黑" w:hAnsi="Arial" w:cs="Arial"/>
          <w:color w:val="000000"/>
          <w:kern w:val="24"/>
          <w:sz w:val="21"/>
          <w:szCs w:val="21"/>
        </w:rPr>
        <w:t>Advances in Cancer Research</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International Journal of Cancer</w:t>
      </w:r>
      <w:r w:rsidRPr="0013587A">
        <w:rPr>
          <w:rFonts w:ascii="Arial" w:eastAsia="微软雅黑" w:hAnsi="Arial" w:cs="Arial"/>
          <w:color w:val="000000"/>
          <w:kern w:val="24"/>
          <w:sz w:val="21"/>
          <w:szCs w:val="21"/>
        </w:rPr>
        <w:t>，</w:t>
      </w:r>
      <w:proofErr w:type="spellStart"/>
      <w:r w:rsidRPr="0013587A">
        <w:rPr>
          <w:rFonts w:ascii="Arial" w:eastAsia="微软雅黑" w:hAnsi="Arial" w:cs="Arial"/>
          <w:color w:val="000000"/>
          <w:kern w:val="24"/>
          <w:sz w:val="21"/>
          <w:szCs w:val="21"/>
        </w:rPr>
        <w:t>Diabetologia</w:t>
      </w:r>
      <w:proofErr w:type="spellEnd"/>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Thyroid</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Diabetes</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Oncogene</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mBio</w:t>
      </w:r>
      <w:r w:rsidRPr="0013587A">
        <w:rPr>
          <w:rFonts w:ascii="Arial" w:eastAsia="微软雅黑" w:hAnsi="Arial" w:cs="Arial"/>
          <w:color w:val="000000"/>
          <w:kern w:val="24"/>
          <w:sz w:val="21"/>
          <w:szCs w:val="21"/>
        </w:rPr>
        <w:t>等</w:t>
      </w:r>
    </w:p>
    <w:p w14:paraId="43C100C1" w14:textId="77777777" w:rsidR="00C80865" w:rsidRPr="0013587A" w:rsidRDefault="00C80865" w:rsidP="00C80865">
      <w:pPr>
        <w:autoSpaceDE w:val="0"/>
        <w:autoSpaceDN w:val="0"/>
        <w:adjustRightInd w:val="0"/>
        <w:spacing w:line="360" w:lineRule="auto"/>
        <w:ind w:leftChars="236" w:left="567" w:hanging="1"/>
        <w:rPr>
          <w:rFonts w:ascii="Arial" w:eastAsia="微软雅黑" w:hAnsi="Arial" w:cs="Arial"/>
          <w:color w:val="000000"/>
          <w:kern w:val="24"/>
          <w:sz w:val="21"/>
          <w:szCs w:val="21"/>
        </w:rPr>
      </w:pPr>
      <w:r w:rsidRPr="0013587A">
        <w:rPr>
          <w:rFonts w:ascii="Arial" w:eastAsia="微软雅黑" w:hAnsi="Arial" w:cs="Arial"/>
          <w:color w:val="000000"/>
          <w:kern w:val="24"/>
          <w:sz w:val="21"/>
          <w:szCs w:val="21"/>
        </w:rPr>
        <w:t>农林领域专业期刊：</w:t>
      </w:r>
      <w:r w:rsidRPr="0013587A">
        <w:rPr>
          <w:rFonts w:ascii="Arial" w:eastAsia="微软雅黑" w:hAnsi="Arial" w:cs="Arial"/>
          <w:color w:val="000000"/>
          <w:kern w:val="24"/>
          <w:sz w:val="21"/>
          <w:szCs w:val="21"/>
        </w:rPr>
        <w:t xml:space="preserve">New </w:t>
      </w:r>
      <w:proofErr w:type="spellStart"/>
      <w:r w:rsidRPr="0013587A">
        <w:rPr>
          <w:rFonts w:ascii="Arial" w:eastAsia="微软雅黑" w:hAnsi="Arial" w:cs="Arial"/>
          <w:color w:val="000000"/>
          <w:kern w:val="24"/>
          <w:sz w:val="21"/>
          <w:szCs w:val="21"/>
        </w:rPr>
        <w:t>Phytologist</w:t>
      </w:r>
      <w:proofErr w:type="spellEnd"/>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Plant Biotechnology Journal</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Plant Physiology</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Plant Journal</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Plant Cell and Environment</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Food Chemistry</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Journal of Experimental Botany</w:t>
      </w:r>
      <w:r w:rsidRPr="0013587A">
        <w:rPr>
          <w:rFonts w:ascii="Arial" w:eastAsia="微软雅黑" w:hAnsi="Arial" w:cs="Arial"/>
          <w:color w:val="000000"/>
          <w:kern w:val="24"/>
          <w:sz w:val="21"/>
          <w:szCs w:val="21"/>
        </w:rPr>
        <w:t>等</w:t>
      </w:r>
    </w:p>
    <w:p w14:paraId="5E46D6E2" w14:textId="77777777" w:rsidR="00C80865" w:rsidRPr="0013587A" w:rsidRDefault="00C80865" w:rsidP="00C80865">
      <w:pPr>
        <w:autoSpaceDE w:val="0"/>
        <w:autoSpaceDN w:val="0"/>
        <w:adjustRightInd w:val="0"/>
        <w:spacing w:line="360" w:lineRule="auto"/>
        <w:ind w:leftChars="236" w:left="567" w:hanging="1"/>
        <w:jc w:val="left"/>
        <w:rPr>
          <w:rFonts w:ascii="Arial" w:eastAsia="微软雅黑" w:hAnsi="Arial" w:cs="Arial"/>
          <w:color w:val="000000"/>
          <w:kern w:val="24"/>
          <w:sz w:val="21"/>
          <w:szCs w:val="21"/>
        </w:rPr>
      </w:pPr>
      <w:r w:rsidRPr="0013587A">
        <w:rPr>
          <w:rFonts w:ascii="Arial" w:eastAsia="微软雅黑" w:hAnsi="Arial" w:cs="Arial"/>
          <w:b/>
          <w:color w:val="000000"/>
          <w:kern w:val="24"/>
          <w:sz w:val="21"/>
          <w:szCs w:val="21"/>
        </w:rPr>
        <w:t>组学思路</w:t>
      </w:r>
      <w:r w:rsidRPr="0013587A">
        <w:rPr>
          <w:rFonts w:ascii="Arial" w:eastAsia="微软雅黑" w:hAnsi="Arial" w:cs="Arial"/>
          <w:color w:val="000000"/>
          <w:kern w:val="24"/>
          <w:sz w:val="21"/>
          <w:szCs w:val="21"/>
        </w:rPr>
        <w:t>：发表在该分数段期刊的组学文章，</w:t>
      </w:r>
      <w:r w:rsidRPr="0013587A">
        <w:rPr>
          <w:rFonts w:ascii="Arial" w:eastAsia="微软雅黑" w:hAnsi="Arial" w:cs="Arial"/>
          <w:color w:val="000000"/>
          <w:kern w:val="24"/>
          <w:sz w:val="21"/>
          <w:szCs w:val="21"/>
        </w:rPr>
        <w:t xml:space="preserve">1. </w:t>
      </w:r>
      <w:r w:rsidRPr="0013587A">
        <w:rPr>
          <w:rFonts w:ascii="Arial" w:eastAsia="微软雅黑" w:hAnsi="Arial" w:cs="Arial"/>
          <w:color w:val="000000"/>
          <w:kern w:val="24"/>
          <w:sz w:val="21"/>
          <w:szCs w:val="21"/>
        </w:rPr>
        <w:t>对于蛋白组学，修饰组学而言，要求组学</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功能验证与机制研究（如表达量验证，基因敲除，点突变，位点特异性抗体验证，蛋白活性验证，后续功能实验，动物模型等）。</w:t>
      </w:r>
      <w:r w:rsidRPr="0013587A">
        <w:rPr>
          <w:rFonts w:ascii="Arial" w:eastAsia="微软雅黑" w:hAnsi="Arial" w:cs="Arial"/>
          <w:color w:val="000000"/>
          <w:kern w:val="24"/>
          <w:sz w:val="21"/>
          <w:szCs w:val="21"/>
        </w:rPr>
        <w:t xml:space="preserve">2. </w:t>
      </w:r>
      <w:r w:rsidRPr="0013587A">
        <w:rPr>
          <w:rFonts w:ascii="Arial" w:eastAsia="微软雅黑" w:hAnsi="Arial" w:cs="Arial"/>
          <w:color w:val="000000"/>
          <w:kern w:val="24"/>
          <w:sz w:val="21"/>
          <w:szCs w:val="21"/>
        </w:rPr>
        <w:t>对于脂质组学是个例外，研究基础浅，新颖性高，纯脂质组学也能发表文章，无需后续验证。</w:t>
      </w:r>
    </w:p>
    <w:p w14:paraId="5EAE9615" w14:textId="0EB0D62B" w:rsidR="00C80865" w:rsidRPr="0013587A" w:rsidRDefault="00376E99" w:rsidP="00376E99">
      <w:pPr>
        <w:pStyle w:val="af6"/>
        <w:autoSpaceDE w:val="0"/>
        <w:autoSpaceDN w:val="0"/>
        <w:adjustRightInd w:val="0"/>
        <w:spacing w:line="360" w:lineRule="auto"/>
        <w:ind w:left="357" w:firstLineChars="0" w:firstLine="0"/>
        <w:jc w:val="left"/>
        <w:outlineLvl w:val="1"/>
        <w:rPr>
          <w:rFonts w:ascii="Times New Roman" w:eastAsia="微软雅黑" w:hAnsi="Times New Roman"/>
          <w:b/>
          <w:color w:val="C00000"/>
          <w:kern w:val="24"/>
          <w:sz w:val="24"/>
          <w:szCs w:val="24"/>
        </w:rPr>
      </w:pPr>
      <w:bookmarkStart w:id="85" w:name="_Toc40259976"/>
      <w:r w:rsidRPr="0013587A">
        <w:rPr>
          <w:rFonts w:ascii="Times New Roman" w:eastAsia="微软雅黑" w:hAnsi="Times New Roman"/>
          <w:b/>
          <w:color w:val="C00000"/>
          <w:kern w:val="24"/>
          <w:sz w:val="24"/>
          <w:szCs w:val="24"/>
        </w:rPr>
        <w:t xml:space="preserve">8.3 </w:t>
      </w:r>
      <w:r w:rsidR="00C80865" w:rsidRPr="0013587A">
        <w:rPr>
          <w:rFonts w:ascii="Times New Roman" w:eastAsia="微软雅黑" w:hAnsi="Times New Roman"/>
          <w:b/>
          <w:color w:val="C00000"/>
          <w:kern w:val="24"/>
          <w:sz w:val="24"/>
          <w:szCs w:val="24"/>
        </w:rPr>
        <w:t>第三档期刊（影响因子</w:t>
      </w:r>
      <w:r w:rsidR="00C80865" w:rsidRPr="0013587A">
        <w:rPr>
          <w:rFonts w:ascii="Times New Roman" w:eastAsia="微软雅黑" w:hAnsi="Times New Roman"/>
          <w:b/>
          <w:color w:val="C00000"/>
          <w:kern w:val="24"/>
          <w:sz w:val="24"/>
          <w:szCs w:val="24"/>
        </w:rPr>
        <w:t>4</w:t>
      </w:r>
      <w:r w:rsidR="00C80865" w:rsidRPr="0013587A">
        <w:rPr>
          <w:rFonts w:ascii="Times New Roman" w:eastAsia="微软雅黑" w:hAnsi="Times New Roman"/>
          <w:b/>
          <w:color w:val="C00000"/>
          <w:kern w:val="24"/>
          <w:sz w:val="24"/>
          <w:szCs w:val="24"/>
        </w:rPr>
        <w:t>分以下）</w:t>
      </w:r>
      <w:bookmarkEnd w:id="85"/>
    </w:p>
    <w:p w14:paraId="6AC098BD" w14:textId="77777777" w:rsidR="00C80865" w:rsidRPr="0013587A" w:rsidRDefault="00C80865" w:rsidP="00C80865">
      <w:pPr>
        <w:autoSpaceDE w:val="0"/>
        <w:autoSpaceDN w:val="0"/>
        <w:adjustRightInd w:val="0"/>
        <w:spacing w:line="360" w:lineRule="auto"/>
        <w:ind w:leftChars="236" w:left="567" w:hanging="1"/>
        <w:rPr>
          <w:rFonts w:ascii="Arial" w:eastAsia="微软雅黑" w:hAnsi="Arial" w:cs="Arial"/>
          <w:color w:val="000000"/>
          <w:kern w:val="24"/>
          <w:sz w:val="21"/>
          <w:szCs w:val="21"/>
        </w:rPr>
      </w:pPr>
      <w:r w:rsidRPr="0013587A">
        <w:rPr>
          <w:rFonts w:ascii="Arial" w:eastAsia="微软雅黑" w:hAnsi="Arial" w:cs="Arial"/>
          <w:color w:val="000000"/>
          <w:kern w:val="24"/>
          <w:sz w:val="21"/>
          <w:szCs w:val="21"/>
        </w:rPr>
        <w:t>组学期刊：</w:t>
      </w:r>
      <w:r w:rsidRPr="0013587A">
        <w:rPr>
          <w:rFonts w:ascii="Arial" w:eastAsia="微软雅黑" w:hAnsi="Arial" w:cs="Arial"/>
          <w:color w:val="000000"/>
          <w:kern w:val="24"/>
          <w:sz w:val="21"/>
          <w:szCs w:val="21"/>
        </w:rPr>
        <w:t>BMC Genomics</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 xml:space="preserve"> Proteomics</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Journal of Proteomics</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Journal of Proteome Research</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Metabolomics</w:t>
      </w:r>
      <w:r w:rsidRPr="0013587A">
        <w:rPr>
          <w:rFonts w:ascii="Arial" w:eastAsia="微软雅黑" w:hAnsi="Arial" w:cs="Arial"/>
          <w:color w:val="000000"/>
          <w:kern w:val="24"/>
          <w:sz w:val="21"/>
          <w:szCs w:val="21"/>
        </w:rPr>
        <w:t>等</w:t>
      </w:r>
    </w:p>
    <w:p w14:paraId="79B08730" w14:textId="77777777" w:rsidR="00C80865" w:rsidRPr="0013587A" w:rsidRDefault="00C80865" w:rsidP="00C80865">
      <w:pPr>
        <w:autoSpaceDE w:val="0"/>
        <w:autoSpaceDN w:val="0"/>
        <w:adjustRightInd w:val="0"/>
        <w:spacing w:line="360" w:lineRule="auto"/>
        <w:ind w:leftChars="236" w:left="567" w:hanging="1"/>
        <w:rPr>
          <w:rFonts w:ascii="Arial" w:eastAsia="微软雅黑" w:hAnsi="Arial" w:cs="Arial"/>
          <w:color w:val="000000"/>
          <w:kern w:val="24"/>
          <w:sz w:val="21"/>
          <w:szCs w:val="21"/>
        </w:rPr>
      </w:pPr>
      <w:r w:rsidRPr="0013587A">
        <w:rPr>
          <w:rFonts w:ascii="Arial" w:eastAsia="微软雅黑" w:hAnsi="Arial" w:cs="Arial"/>
          <w:color w:val="000000"/>
          <w:kern w:val="24"/>
          <w:sz w:val="21"/>
          <w:szCs w:val="21"/>
        </w:rPr>
        <w:lastRenderedPageBreak/>
        <w:t>综合期刊：</w:t>
      </w:r>
      <w:proofErr w:type="spellStart"/>
      <w:r w:rsidRPr="0013587A">
        <w:rPr>
          <w:rFonts w:ascii="Arial" w:eastAsia="微软雅黑" w:hAnsi="Arial" w:cs="Arial"/>
          <w:color w:val="000000"/>
          <w:kern w:val="24"/>
          <w:sz w:val="21"/>
          <w:szCs w:val="21"/>
        </w:rPr>
        <w:t>Plos</w:t>
      </w:r>
      <w:proofErr w:type="spellEnd"/>
      <w:r w:rsidRPr="0013587A">
        <w:rPr>
          <w:rFonts w:ascii="Arial" w:eastAsia="微软雅黑" w:hAnsi="Arial" w:cs="Arial"/>
          <w:color w:val="000000"/>
          <w:kern w:val="24"/>
          <w:sz w:val="21"/>
          <w:szCs w:val="21"/>
        </w:rPr>
        <w:t xml:space="preserve"> One</w:t>
      </w:r>
      <w:r w:rsidRPr="0013587A">
        <w:rPr>
          <w:rFonts w:ascii="Arial" w:eastAsia="微软雅黑" w:hAnsi="Arial" w:cs="Arial"/>
          <w:color w:val="000000"/>
          <w:kern w:val="24"/>
          <w:sz w:val="21"/>
          <w:szCs w:val="21"/>
        </w:rPr>
        <w:t>等</w:t>
      </w:r>
    </w:p>
    <w:p w14:paraId="043F384C" w14:textId="77777777" w:rsidR="00C80865" w:rsidRPr="0013587A" w:rsidRDefault="00C80865" w:rsidP="00C80865">
      <w:pPr>
        <w:autoSpaceDE w:val="0"/>
        <w:autoSpaceDN w:val="0"/>
        <w:adjustRightInd w:val="0"/>
        <w:spacing w:line="360" w:lineRule="auto"/>
        <w:ind w:leftChars="236" w:left="567" w:hanging="1"/>
        <w:rPr>
          <w:rFonts w:ascii="Arial" w:eastAsia="微软雅黑" w:hAnsi="Arial" w:cs="Arial"/>
          <w:color w:val="000000"/>
          <w:kern w:val="24"/>
          <w:sz w:val="21"/>
          <w:szCs w:val="21"/>
        </w:rPr>
      </w:pPr>
      <w:r w:rsidRPr="0013587A">
        <w:rPr>
          <w:rFonts w:ascii="Arial" w:eastAsia="微软雅黑" w:hAnsi="Arial" w:cs="Arial"/>
          <w:color w:val="000000"/>
          <w:kern w:val="24"/>
          <w:sz w:val="21"/>
          <w:szCs w:val="21"/>
        </w:rPr>
        <w:t>农林领域专业期刊</w:t>
      </w:r>
      <w:r w:rsidRPr="0013587A">
        <w:rPr>
          <w:rFonts w:ascii="Arial" w:eastAsia="微软雅黑" w:hAnsi="Arial" w:cs="Arial"/>
          <w:color w:val="000000"/>
          <w:kern w:val="24"/>
          <w:sz w:val="21"/>
          <w:szCs w:val="21"/>
        </w:rPr>
        <w:t>: BMC Plant Biology</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Journal of Agricultural and Food Chemistry</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Frontiers in Plant Science</w:t>
      </w:r>
      <w:r w:rsidRPr="0013587A">
        <w:rPr>
          <w:rFonts w:ascii="Arial" w:eastAsia="微软雅黑" w:hAnsi="Arial" w:cs="Arial"/>
          <w:color w:val="000000"/>
          <w:kern w:val="24"/>
          <w:sz w:val="21"/>
          <w:szCs w:val="21"/>
        </w:rPr>
        <w:t>等</w:t>
      </w:r>
    </w:p>
    <w:p w14:paraId="320A0E14" w14:textId="51AB1FDA" w:rsidR="00465C2C" w:rsidRPr="0013587A" w:rsidRDefault="00C80865" w:rsidP="00C80865">
      <w:pPr>
        <w:pStyle w:val="ad"/>
        <w:tabs>
          <w:tab w:val="left" w:pos="1880"/>
        </w:tabs>
        <w:spacing w:before="0" w:beforeAutospacing="0" w:after="0" w:afterAutospacing="0" w:line="360" w:lineRule="auto"/>
        <w:ind w:leftChars="236" w:left="567" w:hanging="1"/>
        <w:jc w:val="both"/>
        <w:rPr>
          <w:rFonts w:ascii="Arial" w:eastAsia="微软雅黑" w:hAnsi="Arial" w:cs="Arial"/>
          <w:color w:val="000000"/>
          <w:kern w:val="24"/>
          <w:sz w:val="21"/>
          <w:szCs w:val="21"/>
        </w:rPr>
      </w:pPr>
      <w:r w:rsidRPr="0013587A">
        <w:rPr>
          <w:rFonts w:ascii="Arial" w:eastAsia="微软雅黑" w:hAnsi="Arial" w:cs="Arial"/>
          <w:b/>
          <w:color w:val="000000"/>
          <w:kern w:val="24"/>
          <w:sz w:val="21"/>
          <w:szCs w:val="21"/>
        </w:rPr>
        <w:t>组学思路</w:t>
      </w:r>
      <w:r w:rsidRPr="0013587A">
        <w:rPr>
          <w:rFonts w:ascii="Arial" w:eastAsia="微软雅黑" w:hAnsi="Arial" w:cs="Arial"/>
          <w:color w:val="000000"/>
          <w:kern w:val="24"/>
          <w:sz w:val="21"/>
          <w:szCs w:val="21"/>
        </w:rPr>
        <w:t>：这类文章一般是最常见也是最简单的组学研究思路。</w:t>
      </w:r>
      <w:r w:rsidRPr="0013587A">
        <w:rPr>
          <w:rFonts w:ascii="Arial" w:eastAsia="微软雅黑" w:hAnsi="Arial" w:cs="Arial"/>
          <w:color w:val="000000"/>
          <w:kern w:val="24"/>
          <w:sz w:val="21"/>
          <w:szCs w:val="21"/>
        </w:rPr>
        <w:t xml:space="preserve">1. </w:t>
      </w:r>
      <w:r w:rsidRPr="0013587A">
        <w:rPr>
          <w:rFonts w:ascii="Arial" w:eastAsia="微软雅黑" w:hAnsi="Arial" w:cs="Arial"/>
          <w:color w:val="000000"/>
          <w:kern w:val="24"/>
          <w:sz w:val="21"/>
          <w:szCs w:val="21"/>
        </w:rPr>
        <w:t>蛋白质组学方向：组学</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差异蛋白</w:t>
      </w:r>
      <w:r w:rsidRPr="0013587A">
        <w:rPr>
          <w:rFonts w:ascii="Arial" w:eastAsia="微软雅黑" w:hAnsi="Arial" w:cs="Arial"/>
          <w:color w:val="000000"/>
          <w:kern w:val="24"/>
          <w:sz w:val="21"/>
          <w:szCs w:val="21"/>
        </w:rPr>
        <w:t>WB</w:t>
      </w:r>
      <w:r w:rsidRPr="0013587A">
        <w:rPr>
          <w:rFonts w:ascii="Arial" w:eastAsia="微软雅黑" w:hAnsi="Arial" w:cs="Arial"/>
          <w:color w:val="000000"/>
          <w:kern w:val="24"/>
          <w:sz w:val="21"/>
          <w:szCs w:val="21"/>
        </w:rPr>
        <w:t>或</w:t>
      </w:r>
      <w:r w:rsidRPr="0013587A">
        <w:rPr>
          <w:rFonts w:ascii="Arial" w:eastAsia="微软雅黑" w:hAnsi="Arial" w:cs="Arial"/>
          <w:color w:val="000000"/>
          <w:kern w:val="24"/>
          <w:sz w:val="21"/>
          <w:szCs w:val="21"/>
        </w:rPr>
        <w:t>PRM</w:t>
      </w:r>
      <w:r w:rsidRPr="0013587A">
        <w:rPr>
          <w:rFonts w:ascii="Arial" w:eastAsia="微软雅黑" w:hAnsi="Arial" w:cs="Arial"/>
          <w:color w:val="000000"/>
          <w:kern w:val="24"/>
          <w:sz w:val="21"/>
          <w:szCs w:val="21"/>
        </w:rPr>
        <w:t>验证。</w:t>
      </w:r>
      <w:r w:rsidRPr="0013587A">
        <w:rPr>
          <w:rFonts w:ascii="Arial" w:eastAsia="微软雅黑" w:hAnsi="Arial" w:cs="Arial"/>
          <w:color w:val="000000"/>
          <w:kern w:val="24"/>
          <w:sz w:val="21"/>
          <w:szCs w:val="21"/>
        </w:rPr>
        <w:t>2.</w:t>
      </w:r>
      <w:r w:rsidRPr="0013587A">
        <w:rPr>
          <w:rFonts w:ascii="Arial" w:eastAsia="微软雅黑" w:hAnsi="Arial" w:cs="Arial"/>
          <w:color w:val="000000"/>
          <w:kern w:val="24"/>
          <w:sz w:val="21"/>
          <w:szCs w:val="21"/>
        </w:rPr>
        <w:t>蛋白质翻译后修饰组学方向：则以修饰组学数据分析为主。</w:t>
      </w:r>
      <w:r w:rsidRPr="0013587A">
        <w:rPr>
          <w:rFonts w:ascii="Arial" w:eastAsia="微软雅黑" w:hAnsi="Arial" w:cs="Arial"/>
          <w:color w:val="000000"/>
          <w:kern w:val="24"/>
          <w:sz w:val="21"/>
          <w:szCs w:val="21"/>
        </w:rPr>
        <w:t xml:space="preserve">3. </w:t>
      </w:r>
      <w:r w:rsidRPr="0013587A">
        <w:rPr>
          <w:rFonts w:ascii="Arial" w:eastAsia="微软雅黑" w:hAnsi="Arial" w:cs="Arial"/>
          <w:color w:val="000000"/>
          <w:kern w:val="24"/>
          <w:sz w:val="21"/>
          <w:szCs w:val="21"/>
        </w:rPr>
        <w:t>代谢组学方向：组学（</w:t>
      </w:r>
      <w:r w:rsidRPr="0013587A">
        <w:rPr>
          <w:rFonts w:ascii="Arial" w:eastAsia="微软雅黑" w:hAnsi="Arial" w:cs="Arial"/>
          <w:color w:val="000000"/>
          <w:kern w:val="24"/>
          <w:sz w:val="21"/>
          <w:szCs w:val="21"/>
        </w:rPr>
        <w:t>+</w:t>
      </w:r>
      <w:r w:rsidRPr="0013587A">
        <w:rPr>
          <w:rFonts w:ascii="Arial" w:eastAsia="微软雅黑" w:hAnsi="Arial" w:cs="Arial"/>
          <w:color w:val="000000"/>
          <w:kern w:val="24"/>
          <w:sz w:val="21"/>
          <w:szCs w:val="21"/>
        </w:rPr>
        <w:t>差异代谢物</w:t>
      </w:r>
      <w:r w:rsidRPr="0013587A">
        <w:rPr>
          <w:rFonts w:ascii="Arial" w:eastAsia="微软雅黑" w:hAnsi="Arial" w:cs="Arial"/>
          <w:color w:val="000000"/>
          <w:kern w:val="24"/>
          <w:sz w:val="21"/>
          <w:szCs w:val="21"/>
        </w:rPr>
        <w:t>MRM</w:t>
      </w:r>
      <w:r w:rsidRPr="0013587A">
        <w:rPr>
          <w:rFonts w:ascii="Arial" w:eastAsia="微软雅黑" w:hAnsi="Arial" w:cs="Arial"/>
          <w:color w:val="000000"/>
          <w:kern w:val="24"/>
          <w:sz w:val="21"/>
          <w:szCs w:val="21"/>
        </w:rPr>
        <w:t>验证）。</w:t>
      </w:r>
    </w:p>
    <w:p w14:paraId="2E1E65BA" w14:textId="111EEFD2" w:rsidR="009452BF" w:rsidRPr="001A5C0F" w:rsidRDefault="009452BF" w:rsidP="00CC6526">
      <w:pPr>
        <w:pStyle w:val="af6"/>
        <w:numPr>
          <w:ilvl w:val="0"/>
          <w:numId w:val="2"/>
        </w:numPr>
        <w:spacing w:beforeLines="50" w:before="163" w:afterLines="50" w:after="163" w:line="360" w:lineRule="auto"/>
        <w:ind w:firstLineChars="0"/>
        <w:jc w:val="left"/>
        <w:outlineLvl w:val="0"/>
        <w:rPr>
          <w:rFonts w:ascii="Times New Roman" w:eastAsia="微软雅黑" w:hAnsi="Times New Roman"/>
          <w:b/>
          <w:color w:val="C00000"/>
          <w:kern w:val="24"/>
          <w:sz w:val="28"/>
          <w:szCs w:val="28"/>
        </w:rPr>
      </w:pPr>
      <w:bookmarkStart w:id="86" w:name="_Toc40259977"/>
      <w:r w:rsidRPr="001A5C0F">
        <w:rPr>
          <w:rFonts w:ascii="Times New Roman" w:eastAsia="微软雅黑" w:hAnsi="Times New Roman" w:hint="eastAsia"/>
          <w:b/>
          <w:color w:val="C00000"/>
          <w:kern w:val="24"/>
          <w:sz w:val="28"/>
          <w:szCs w:val="28"/>
        </w:rPr>
        <w:t>部分合作发表文章</w:t>
      </w:r>
      <w:r w:rsidRPr="001A5C0F">
        <w:rPr>
          <w:rFonts w:ascii="Times New Roman" w:eastAsia="微软雅黑" w:hAnsi="Times New Roman"/>
          <w:b/>
          <w:color w:val="C00000"/>
          <w:kern w:val="24"/>
          <w:sz w:val="28"/>
          <w:szCs w:val="28"/>
        </w:rPr>
        <w:t xml:space="preserve"> Cooperative </w:t>
      </w:r>
      <w:r w:rsidR="006C768A" w:rsidRPr="001A5C0F">
        <w:rPr>
          <w:rFonts w:ascii="Times New Roman" w:eastAsia="微软雅黑" w:hAnsi="Times New Roman"/>
          <w:b/>
          <w:color w:val="C00000"/>
          <w:kern w:val="24"/>
          <w:sz w:val="28"/>
          <w:szCs w:val="28"/>
        </w:rPr>
        <w:t>Projects Papers</w:t>
      </w:r>
      <w:bookmarkEnd w:id="86"/>
    </w:p>
    <w:p w14:paraId="5E387B04" w14:textId="6C4EC6DC" w:rsidR="009846F6" w:rsidRPr="0013587A" w:rsidRDefault="00376E99" w:rsidP="00376E99">
      <w:pPr>
        <w:pStyle w:val="af6"/>
        <w:spacing w:line="360" w:lineRule="auto"/>
        <w:ind w:left="357" w:firstLineChars="0" w:firstLine="0"/>
        <w:outlineLvl w:val="1"/>
        <w:rPr>
          <w:rFonts w:ascii="Times New Roman" w:eastAsia="微软雅黑" w:hAnsi="Times New Roman"/>
          <w:b/>
          <w:color w:val="C00000"/>
          <w:kern w:val="24"/>
          <w:sz w:val="24"/>
          <w:szCs w:val="24"/>
        </w:rPr>
      </w:pPr>
      <w:bookmarkStart w:id="87" w:name="_Toc40259978"/>
      <w:r w:rsidRPr="0013587A">
        <w:rPr>
          <w:rFonts w:ascii="Times New Roman" w:eastAsia="微软雅黑" w:hAnsi="Times New Roman"/>
          <w:b/>
          <w:color w:val="C00000"/>
          <w:kern w:val="24"/>
          <w:sz w:val="24"/>
          <w:szCs w:val="24"/>
        </w:rPr>
        <w:t xml:space="preserve">9.1 </w:t>
      </w:r>
      <w:r w:rsidR="000D5B41" w:rsidRPr="0013587A">
        <w:rPr>
          <w:rFonts w:ascii="Times New Roman" w:eastAsia="微软雅黑" w:hAnsi="Times New Roman"/>
          <w:b/>
          <w:color w:val="C00000"/>
          <w:kern w:val="24"/>
          <w:sz w:val="24"/>
          <w:szCs w:val="24"/>
        </w:rPr>
        <w:t>医学</w:t>
      </w:r>
      <w:bookmarkEnd w:id="87"/>
    </w:p>
    <w:p w14:paraId="37D44117" w14:textId="77777777" w:rsidR="009846F6" w:rsidRPr="0013587A" w:rsidRDefault="009846F6" w:rsidP="009846F6">
      <w:pPr>
        <w:spacing w:line="360" w:lineRule="auto"/>
        <w:ind w:left="426" w:firstLineChars="50" w:firstLine="105"/>
        <w:rPr>
          <w:rFonts w:ascii="Arial" w:eastAsia="微软雅黑" w:hAnsi="Arial" w:cs="Arial"/>
          <w:b/>
          <w:sz w:val="21"/>
          <w:szCs w:val="21"/>
        </w:rPr>
      </w:pPr>
      <w:r w:rsidRPr="0013587A">
        <w:rPr>
          <w:rFonts w:ascii="Arial" w:eastAsia="微软雅黑" w:hAnsi="Arial" w:cs="Arial"/>
          <w:sz w:val="21"/>
          <w:szCs w:val="21"/>
        </w:rPr>
        <w:t xml:space="preserve">[1] Lysozyme-Assisted Photothermal Eradication of Methicillin-Resistant Staphylococcus aureus Infection and Accelerated Tissue Repair with Natural Melanosome Nanostructures. </w:t>
      </w:r>
      <w:r w:rsidRPr="0013587A">
        <w:rPr>
          <w:rFonts w:ascii="Arial" w:eastAsia="微软雅黑" w:hAnsi="Arial" w:cs="Arial"/>
          <w:b/>
          <w:sz w:val="21"/>
          <w:szCs w:val="21"/>
        </w:rPr>
        <w:t xml:space="preserve">ACS Nano </w:t>
      </w:r>
    </w:p>
    <w:p w14:paraId="64D1D3C3" w14:textId="77777777" w:rsidR="009846F6" w:rsidRPr="0013587A" w:rsidRDefault="009846F6" w:rsidP="009846F6">
      <w:pPr>
        <w:autoSpaceDE w:val="0"/>
        <w:autoSpaceDN w:val="0"/>
        <w:adjustRightInd w:val="0"/>
        <w:spacing w:line="360" w:lineRule="auto"/>
        <w:ind w:left="426" w:firstLineChars="50" w:firstLine="105"/>
        <w:rPr>
          <w:rFonts w:ascii="Arial" w:eastAsia="微软雅黑" w:hAnsi="Arial" w:cs="Arial"/>
          <w:sz w:val="21"/>
          <w:szCs w:val="21"/>
        </w:rPr>
      </w:pPr>
      <w:r w:rsidRPr="0013587A">
        <w:rPr>
          <w:rFonts w:ascii="Arial" w:eastAsia="微软雅黑" w:hAnsi="Arial" w:cs="Arial"/>
          <w:sz w:val="21"/>
          <w:szCs w:val="21"/>
        </w:rPr>
        <w:t xml:space="preserve">[2]One-Carbon Metabolism Supports </w:t>
      </w:r>
      <w:proofErr w:type="spellStart"/>
      <w:r w:rsidRPr="0013587A">
        <w:rPr>
          <w:rFonts w:ascii="Arial" w:eastAsia="微软雅黑" w:hAnsi="Arial" w:cs="Arial"/>
          <w:sz w:val="21"/>
          <w:szCs w:val="21"/>
        </w:rPr>
        <w:t>SAdenosylmethionine</w:t>
      </w:r>
      <w:proofErr w:type="spellEnd"/>
      <w:r w:rsidRPr="0013587A">
        <w:rPr>
          <w:rFonts w:ascii="Arial" w:eastAsia="微软雅黑" w:hAnsi="Arial" w:cs="Arial"/>
          <w:sz w:val="21"/>
          <w:szCs w:val="21"/>
        </w:rPr>
        <w:t xml:space="preserve"> and Histone Methylation to Drive Inflammatory Macrophages.</w:t>
      </w:r>
      <w:r w:rsidRPr="0013587A">
        <w:rPr>
          <w:rFonts w:ascii="Arial" w:eastAsia="微软雅黑" w:hAnsi="Arial" w:cs="Arial"/>
          <w:b/>
          <w:sz w:val="21"/>
          <w:szCs w:val="21"/>
        </w:rPr>
        <w:t xml:space="preserve"> Molecular Cell</w:t>
      </w:r>
    </w:p>
    <w:p w14:paraId="60B5D9D2" w14:textId="77777777" w:rsidR="009846F6" w:rsidRPr="0013587A" w:rsidRDefault="009846F6" w:rsidP="009846F6">
      <w:pPr>
        <w:autoSpaceDE w:val="0"/>
        <w:autoSpaceDN w:val="0"/>
        <w:adjustRightInd w:val="0"/>
        <w:spacing w:line="360" w:lineRule="auto"/>
        <w:ind w:left="426" w:firstLineChars="50" w:firstLine="105"/>
        <w:rPr>
          <w:rFonts w:ascii="Arial" w:eastAsia="微软雅黑" w:hAnsi="Arial" w:cs="Arial"/>
          <w:sz w:val="21"/>
          <w:szCs w:val="21"/>
        </w:rPr>
      </w:pPr>
      <w:r w:rsidRPr="0013587A">
        <w:rPr>
          <w:rFonts w:ascii="Arial" w:eastAsia="微软雅黑" w:hAnsi="Arial" w:cs="Arial"/>
          <w:sz w:val="21"/>
          <w:szCs w:val="21"/>
        </w:rPr>
        <w:t xml:space="preserve">[3] Early Prediction of Developing Type 2 Diabetes by Plasma </w:t>
      </w:r>
      <w:proofErr w:type="spellStart"/>
      <w:r w:rsidRPr="0013587A">
        <w:rPr>
          <w:rFonts w:ascii="Arial" w:eastAsia="微软雅黑" w:hAnsi="Arial" w:cs="Arial"/>
          <w:sz w:val="21"/>
          <w:szCs w:val="21"/>
        </w:rPr>
        <w:t>Acylcarnitines</w:t>
      </w:r>
      <w:proofErr w:type="spellEnd"/>
      <w:r w:rsidRPr="0013587A">
        <w:rPr>
          <w:rFonts w:ascii="Arial" w:eastAsia="微软雅黑" w:hAnsi="Arial" w:cs="Arial"/>
          <w:sz w:val="21"/>
          <w:szCs w:val="21"/>
        </w:rPr>
        <w:t xml:space="preserve">: Population-Based Study. </w:t>
      </w:r>
      <w:r w:rsidRPr="0013587A">
        <w:rPr>
          <w:rFonts w:ascii="Arial" w:eastAsia="微软雅黑" w:hAnsi="Arial" w:cs="Arial"/>
          <w:b/>
          <w:sz w:val="21"/>
          <w:szCs w:val="21"/>
        </w:rPr>
        <w:t>Diabetes Care</w:t>
      </w:r>
    </w:p>
    <w:p w14:paraId="3B724267" w14:textId="77777777" w:rsidR="009846F6" w:rsidRPr="0013587A" w:rsidRDefault="009846F6" w:rsidP="009846F6">
      <w:pPr>
        <w:autoSpaceDE w:val="0"/>
        <w:autoSpaceDN w:val="0"/>
        <w:adjustRightInd w:val="0"/>
        <w:spacing w:line="360" w:lineRule="auto"/>
        <w:ind w:left="426" w:firstLineChars="50" w:firstLine="105"/>
        <w:jc w:val="left"/>
        <w:rPr>
          <w:rFonts w:ascii="Arial" w:eastAsia="微软雅黑" w:hAnsi="Arial" w:cs="Arial"/>
          <w:b/>
          <w:bCs/>
          <w:kern w:val="0"/>
          <w:sz w:val="21"/>
          <w:szCs w:val="21"/>
        </w:rPr>
      </w:pPr>
      <w:r w:rsidRPr="0013587A">
        <w:rPr>
          <w:rFonts w:ascii="Arial" w:eastAsia="微软雅黑" w:hAnsi="Arial" w:cs="Arial"/>
          <w:sz w:val="21"/>
          <w:szCs w:val="21"/>
        </w:rPr>
        <w:t xml:space="preserve">[4] Hepatocellular Carcinoma-Associated Protein TD26 Interacts and Enhances Sterol Regulatory Element-Binding Protein 1 Activity to Promote Tumor Cell Proliferation and Growth. </w:t>
      </w:r>
      <w:r w:rsidRPr="0013587A">
        <w:rPr>
          <w:rFonts w:ascii="Arial" w:eastAsia="微软雅黑" w:hAnsi="Arial" w:cs="Arial"/>
          <w:b/>
          <w:bCs/>
          <w:kern w:val="0"/>
          <w:sz w:val="21"/>
          <w:szCs w:val="21"/>
        </w:rPr>
        <w:t>Hepatology</w:t>
      </w:r>
    </w:p>
    <w:p w14:paraId="296A3F96" w14:textId="77777777" w:rsidR="009846F6" w:rsidRPr="0013587A" w:rsidRDefault="009846F6" w:rsidP="009846F6">
      <w:pPr>
        <w:spacing w:line="360" w:lineRule="auto"/>
        <w:ind w:left="426" w:firstLineChars="50" w:firstLine="105"/>
        <w:rPr>
          <w:rFonts w:ascii="Arial" w:eastAsia="微软雅黑" w:hAnsi="Arial" w:cs="Arial"/>
          <w:b/>
          <w:sz w:val="21"/>
          <w:szCs w:val="21"/>
        </w:rPr>
      </w:pPr>
      <w:r w:rsidRPr="0013587A">
        <w:rPr>
          <w:rFonts w:ascii="Arial" w:eastAsia="微软雅黑" w:hAnsi="Arial" w:cs="Arial"/>
          <w:sz w:val="21"/>
          <w:szCs w:val="21"/>
        </w:rPr>
        <w:t xml:space="preserve">[5] Polyunsaturated fatty acids metabolism, purine metabolism and inosine as potential independent diagnostic biomarkers for major depressive disorder in children and adolescents. </w:t>
      </w:r>
      <w:r w:rsidRPr="0013587A">
        <w:rPr>
          <w:rFonts w:ascii="Arial" w:eastAsia="微软雅黑" w:hAnsi="Arial" w:cs="Arial"/>
          <w:b/>
          <w:sz w:val="21"/>
          <w:szCs w:val="21"/>
        </w:rPr>
        <w:t>Mol Psychiatry</w:t>
      </w:r>
    </w:p>
    <w:p w14:paraId="6C1632FC" w14:textId="77777777" w:rsidR="009846F6" w:rsidRPr="0013587A" w:rsidRDefault="009846F6" w:rsidP="009846F6">
      <w:pPr>
        <w:spacing w:line="360" w:lineRule="auto"/>
        <w:ind w:left="426" w:firstLineChars="50" w:firstLine="105"/>
        <w:rPr>
          <w:rFonts w:ascii="Arial" w:eastAsia="微软雅黑" w:hAnsi="Arial" w:cs="Arial"/>
          <w:sz w:val="21"/>
          <w:szCs w:val="21"/>
        </w:rPr>
      </w:pPr>
      <w:r w:rsidRPr="0013587A">
        <w:rPr>
          <w:rFonts w:ascii="Arial" w:eastAsia="微软雅黑" w:hAnsi="Arial" w:cs="Arial"/>
          <w:sz w:val="21"/>
          <w:szCs w:val="21"/>
        </w:rPr>
        <w:t xml:space="preserve">[6] CLOCK Acetylates ASS1 to Drive Circadian Rhythm of Ureagenesis. </w:t>
      </w:r>
      <w:r w:rsidRPr="0013587A">
        <w:rPr>
          <w:rFonts w:ascii="Arial" w:eastAsia="微软雅黑" w:hAnsi="Arial" w:cs="Arial"/>
          <w:b/>
          <w:sz w:val="21"/>
          <w:szCs w:val="21"/>
        </w:rPr>
        <w:t>Mol Cell</w:t>
      </w:r>
    </w:p>
    <w:p w14:paraId="2AAED10E" w14:textId="77777777" w:rsidR="009846F6" w:rsidRPr="0013587A" w:rsidRDefault="009846F6" w:rsidP="009846F6">
      <w:pPr>
        <w:spacing w:line="360" w:lineRule="auto"/>
        <w:ind w:left="426" w:firstLineChars="50" w:firstLine="105"/>
        <w:rPr>
          <w:rFonts w:ascii="Arial" w:eastAsia="微软雅黑" w:hAnsi="Arial" w:cs="Arial"/>
          <w:b/>
          <w:sz w:val="21"/>
          <w:szCs w:val="21"/>
        </w:rPr>
      </w:pPr>
      <w:r w:rsidRPr="0013587A">
        <w:rPr>
          <w:rFonts w:ascii="Arial" w:eastAsia="微软雅黑" w:hAnsi="Arial" w:cs="Arial"/>
          <w:sz w:val="21"/>
          <w:szCs w:val="21"/>
        </w:rPr>
        <w:t xml:space="preserve">[7] EGFR modulates monounsaturated fatty acid synthesis through phosphorylation of SCD1 in lung cancer. </w:t>
      </w:r>
      <w:r w:rsidRPr="0013587A">
        <w:rPr>
          <w:rFonts w:ascii="Arial" w:eastAsia="微软雅黑" w:hAnsi="Arial" w:cs="Arial"/>
          <w:b/>
          <w:sz w:val="21"/>
          <w:szCs w:val="21"/>
        </w:rPr>
        <w:t>Molecular Cancer</w:t>
      </w:r>
    </w:p>
    <w:p w14:paraId="0F96C1F5" w14:textId="77777777" w:rsidR="009846F6" w:rsidRPr="0013587A" w:rsidRDefault="009846F6" w:rsidP="009846F6">
      <w:pPr>
        <w:spacing w:line="360" w:lineRule="auto"/>
        <w:ind w:left="426" w:firstLineChars="50" w:firstLine="105"/>
        <w:rPr>
          <w:rFonts w:ascii="Arial" w:eastAsia="微软雅黑" w:hAnsi="Arial" w:cs="Arial"/>
          <w:b/>
          <w:sz w:val="21"/>
          <w:szCs w:val="21"/>
        </w:rPr>
      </w:pPr>
      <w:r w:rsidRPr="0013587A">
        <w:rPr>
          <w:rFonts w:ascii="Arial" w:eastAsia="微软雅黑" w:hAnsi="Arial" w:cs="Arial"/>
          <w:sz w:val="21"/>
          <w:szCs w:val="21"/>
        </w:rPr>
        <w:t xml:space="preserve">[8] Protein phosphatase 2A has an essential role in promoting thymocyte survival during selection. </w:t>
      </w:r>
      <w:r w:rsidRPr="0013587A">
        <w:rPr>
          <w:rStyle w:val="jrnl"/>
          <w:rFonts w:ascii="Arial" w:eastAsia="微软雅黑" w:hAnsi="Arial" w:cs="Arial"/>
          <w:b/>
          <w:color w:val="000000"/>
          <w:sz w:val="21"/>
          <w:szCs w:val="21"/>
        </w:rPr>
        <w:t xml:space="preserve">Proc Natl </w:t>
      </w:r>
      <w:proofErr w:type="spellStart"/>
      <w:r w:rsidRPr="0013587A">
        <w:rPr>
          <w:rStyle w:val="jrnl"/>
          <w:rFonts w:ascii="Arial" w:eastAsia="微软雅黑" w:hAnsi="Arial" w:cs="Arial"/>
          <w:b/>
          <w:color w:val="000000"/>
          <w:sz w:val="21"/>
          <w:szCs w:val="21"/>
        </w:rPr>
        <w:t>Acad</w:t>
      </w:r>
      <w:proofErr w:type="spellEnd"/>
      <w:r w:rsidRPr="0013587A">
        <w:rPr>
          <w:rStyle w:val="jrnl"/>
          <w:rFonts w:ascii="Arial" w:eastAsia="微软雅黑" w:hAnsi="Arial" w:cs="Arial"/>
          <w:b/>
          <w:color w:val="000000"/>
          <w:sz w:val="21"/>
          <w:szCs w:val="21"/>
        </w:rPr>
        <w:t xml:space="preserve"> Sci U S A</w:t>
      </w:r>
    </w:p>
    <w:p w14:paraId="259B8C80" w14:textId="77777777" w:rsidR="009846F6" w:rsidRPr="0013587A" w:rsidRDefault="009846F6" w:rsidP="009846F6">
      <w:pPr>
        <w:spacing w:line="360" w:lineRule="auto"/>
        <w:ind w:left="426" w:firstLineChars="50" w:firstLine="105"/>
        <w:rPr>
          <w:rStyle w:val="jrnl"/>
          <w:rFonts w:ascii="Arial" w:eastAsia="微软雅黑" w:hAnsi="Arial" w:cs="Arial"/>
          <w:b/>
          <w:color w:val="000000"/>
          <w:sz w:val="21"/>
          <w:szCs w:val="21"/>
        </w:rPr>
      </w:pPr>
      <w:r w:rsidRPr="0013587A">
        <w:rPr>
          <w:rFonts w:ascii="Arial" w:eastAsia="微软雅黑" w:hAnsi="Arial" w:cs="Arial"/>
          <w:sz w:val="21"/>
          <w:szCs w:val="21"/>
        </w:rPr>
        <w:t xml:space="preserve">[9] O-GlcNAcylation destabilizes the active tetrameric PKM2 to promote the Warburg effect. </w:t>
      </w:r>
      <w:r w:rsidRPr="0013587A">
        <w:rPr>
          <w:rStyle w:val="jrnl"/>
          <w:rFonts w:ascii="Arial" w:eastAsia="微软雅黑" w:hAnsi="Arial" w:cs="Arial"/>
          <w:b/>
          <w:color w:val="000000"/>
          <w:sz w:val="21"/>
          <w:szCs w:val="21"/>
        </w:rPr>
        <w:t xml:space="preserve">Proc </w:t>
      </w:r>
      <w:r w:rsidRPr="0013587A">
        <w:rPr>
          <w:rStyle w:val="jrnl"/>
          <w:rFonts w:ascii="Arial" w:eastAsia="微软雅黑" w:hAnsi="Arial" w:cs="Arial"/>
          <w:b/>
          <w:color w:val="000000"/>
          <w:sz w:val="21"/>
          <w:szCs w:val="21"/>
        </w:rPr>
        <w:lastRenderedPageBreak/>
        <w:t xml:space="preserve">Natl </w:t>
      </w:r>
      <w:proofErr w:type="spellStart"/>
      <w:r w:rsidRPr="0013587A">
        <w:rPr>
          <w:rStyle w:val="jrnl"/>
          <w:rFonts w:ascii="Arial" w:eastAsia="微软雅黑" w:hAnsi="Arial" w:cs="Arial"/>
          <w:b/>
          <w:color w:val="000000"/>
          <w:sz w:val="21"/>
          <w:szCs w:val="21"/>
        </w:rPr>
        <w:t>Acad</w:t>
      </w:r>
      <w:proofErr w:type="spellEnd"/>
      <w:r w:rsidRPr="0013587A">
        <w:rPr>
          <w:rStyle w:val="jrnl"/>
          <w:rFonts w:ascii="Arial" w:eastAsia="微软雅黑" w:hAnsi="Arial" w:cs="Arial"/>
          <w:b/>
          <w:color w:val="000000"/>
          <w:sz w:val="21"/>
          <w:szCs w:val="21"/>
        </w:rPr>
        <w:t xml:space="preserve"> Sci U S A</w:t>
      </w:r>
    </w:p>
    <w:p w14:paraId="5B69E2B0" w14:textId="77777777" w:rsidR="009846F6" w:rsidRPr="0013587A" w:rsidRDefault="009846F6" w:rsidP="009846F6">
      <w:pPr>
        <w:spacing w:line="360" w:lineRule="auto"/>
        <w:ind w:left="426" w:firstLineChars="50" w:firstLine="105"/>
        <w:rPr>
          <w:rFonts w:ascii="Arial" w:eastAsia="微软雅黑" w:hAnsi="Arial" w:cs="Arial"/>
          <w:b/>
          <w:sz w:val="21"/>
          <w:szCs w:val="21"/>
        </w:rPr>
      </w:pPr>
      <w:r w:rsidRPr="0013587A">
        <w:rPr>
          <w:rFonts w:ascii="Arial" w:eastAsia="微软雅黑" w:hAnsi="Arial" w:cs="Arial"/>
          <w:sz w:val="21"/>
          <w:szCs w:val="21"/>
        </w:rPr>
        <w:t xml:space="preserve">[10] Proteomic analysis of solid pseudopapillary tumor of the pancreas reveals dysfunction of the endoplasmic reticulum protein processing pathway. </w:t>
      </w:r>
      <w:r w:rsidRPr="0013587A">
        <w:rPr>
          <w:rFonts w:ascii="Arial" w:eastAsia="微软雅黑" w:hAnsi="Arial" w:cs="Arial"/>
          <w:b/>
          <w:sz w:val="21"/>
          <w:szCs w:val="21"/>
        </w:rPr>
        <w:t>Molecular &amp; Cellular Proteomics</w:t>
      </w:r>
    </w:p>
    <w:p w14:paraId="082A7220" w14:textId="69FB09FD" w:rsidR="009846F6" w:rsidRPr="0013587A" w:rsidRDefault="000D5B41" w:rsidP="000D5B41">
      <w:pPr>
        <w:pStyle w:val="af6"/>
        <w:spacing w:line="360" w:lineRule="auto"/>
        <w:ind w:left="357" w:firstLineChars="0" w:firstLine="0"/>
        <w:outlineLvl w:val="1"/>
        <w:rPr>
          <w:rFonts w:ascii="Times New Roman" w:eastAsia="微软雅黑" w:hAnsi="Times New Roman"/>
          <w:b/>
          <w:color w:val="C00000"/>
          <w:kern w:val="24"/>
          <w:sz w:val="24"/>
          <w:szCs w:val="24"/>
        </w:rPr>
      </w:pPr>
      <w:bookmarkStart w:id="88" w:name="_Toc40259979"/>
      <w:r w:rsidRPr="0013587A">
        <w:rPr>
          <w:rFonts w:ascii="Times New Roman" w:eastAsia="微软雅黑" w:hAnsi="Times New Roman"/>
          <w:b/>
          <w:color w:val="C00000"/>
          <w:kern w:val="24"/>
          <w:sz w:val="24"/>
          <w:szCs w:val="24"/>
        </w:rPr>
        <w:t xml:space="preserve">9.2 </w:t>
      </w:r>
      <w:r w:rsidRPr="0013587A">
        <w:rPr>
          <w:rFonts w:ascii="Times New Roman" w:eastAsia="微软雅黑" w:hAnsi="Times New Roman"/>
          <w:b/>
          <w:color w:val="C00000"/>
          <w:kern w:val="24"/>
          <w:sz w:val="24"/>
          <w:szCs w:val="24"/>
        </w:rPr>
        <w:t>植物</w:t>
      </w:r>
      <w:bookmarkEnd w:id="88"/>
    </w:p>
    <w:p w14:paraId="5F68F696" w14:textId="77777777" w:rsidR="009846F6" w:rsidRPr="0013587A" w:rsidRDefault="009846F6" w:rsidP="009846F6">
      <w:pPr>
        <w:spacing w:line="360" w:lineRule="auto"/>
        <w:ind w:left="426" w:firstLineChars="50" w:firstLine="105"/>
        <w:rPr>
          <w:rFonts w:ascii="Arial" w:eastAsia="微软雅黑" w:hAnsi="Arial" w:cs="Arial"/>
          <w:b/>
          <w:bCs/>
          <w:sz w:val="21"/>
          <w:szCs w:val="21"/>
        </w:rPr>
      </w:pPr>
      <w:r w:rsidRPr="0013587A">
        <w:rPr>
          <w:rFonts w:ascii="Arial" w:eastAsia="微软雅黑" w:hAnsi="Arial" w:cs="Arial"/>
          <w:sz w:val="21"/>
          <w:szCs w:val="21"/>
        </w:rPr>
        <w:t xml:space="preserve">[1] Natural alleles of a proteasome </w:t>
      </w:r>
      <w:r w:rsidRPr="0013587A">
        <w:rPr>
          <w:rFonts w:ascii="Arial" w:eastAsia="微软雅黑" w:hAnsi="Arial" w:cs="Arial"/>
          <w:sz w:val="21"/>
          <w:szCs w:val="21"/>
          <w:lang w:val="el-GR"/>
        </w:rPr>
        <w:t xml:space="preserve">α2 </w:t>
      </w:r>
      <w:r w:rsidRPr="0013587A">
        <w:rPr>
          <w:rFonts w:ascii="Arial" w:eastAsia="微软雅黑" w:hAnsi="Arial" w:cs="Arial"/>
          <w:sz w:val="21"/>
          <w:szCs w:val="21"/>
        </w:rPr>
        <w:t xml:space="preserve">subunit gene contribute to thermotolerance and adaptation of African rice. </w:t>
      </w:r>
      <w:r w:rsidRPr="0013587A">
        <w:rPr>
          <w:rFonts w:ascii="Arial" w:eastAsia="微软雅黑" w:hAnsi="Arial" w:cs="Arial"/>
          <w:b/>
          <w:bCs/>
          <w:sz w:val="21"/>
          <w:szCs w:val="21"/>
        </w:rPr>
        <w:t>Nat Genetics</w:t>
      </w:r>
    </w:p>
    <w:p w14:paraId="58C8C4D6" w14:textId="77777777" w:rsidR="009846F6" w:rsidRPr="0013587A" w:rsidRDefault="009846F6" w:rsidP="009846F6">
      <w:pPr>
        <w:spacing w:line="360" w:lineRule="auto"/>
        <w:ind w:left="426" w:firstLineChars="50" w:firstLine="105"/>
        <w:rPr>
          <w:rFonts w:ascii="Arial" w:eastAsia="微软雅黑" w:hAnsi="Arial" w:cs="Arial"/>
          <w:b/>
          <w:sz w:val="21"/>
          <w:szCs w:val="21"/>
        </w:rPr>
      </w:pPr>
      <w:r w:rsidRPr="0013587A">
        <w:rPr>
          <w:rFonts w:ascii="Arial" w:eastAsia="微软雅黑" w:hAnsi="Arial" w:cs="Arial"/>
          <w:sz w:val="21"/>
          <w:szCs w:val="21"/>
        </w:rPr>
        <w:t xml:space="preserve">[2]Maize Oxalyl-CoA Decarboxylase1 Degrades Oxalate and Affects the Seed Metabolome and Nutritional Quality. </w:t>
      </w:r>
      <w:r w:rsidRPr="0013587A">
        <w:rPr>
          <w:rFonts w:ascii="Arial" w:eastAsia="微软雅黑" w:hAnsi="Arial" w:cs="Arial"/>
          <w:b/>
          <w:sz w:val="21"/>
          <w:szCs w:val="21"/>
        </w:rPr>
        <w:t xml:space="preserve">Plant Cell </w:t>
      </w:r>
    </w:p>
    <w:p w14:paraId="2934389C" w14:textId="77777777" w:rsidR="009846F6" w:rsidRPr="0013587A" w:rsidRDefault="009846F6" w:rsidP="009846F6">
      <w:pPr>
        <w:spacing w:line="360" w:lineRule="auto"/>
        <w:ind w:left="426" w:firstLineChars="50" w:firstLine="105"/>
        <w:rPr>
          <w:rFonts w:ascii="Arial" w:eastAsia="微软雅黑" w:hAnsi="Arial" w:cs="Arial"/>
          <w:b/>
          <w:sz w:val="21"/>
          <w:szCs w:val="21"/>
        </w:rPr>
      </w:pPr>
      <w:r w:rsidRPr="0013587A">
        <w:rPr>
          <w:rFonts w:ascii="Arial" w:eastAsia="微软雅黑" w:hAnsi="Arial" w:cs="Arial"/>
          <w:sz w:val="21"/>
          <w:szCs w:val="21"/>
        </w:rPr>
        <w:t xml:space="preserve">[3] OsSPL3, a SBP-Domain Protein, Regulates Crown Root Development in Rice. </w:t>
      </w:r>
      <w:r w:rsidRPr="0013587A">
        <w:rPr>
          <w:rFonts w:ascii="Arial" w:eastAsia="微软雅黑" w:hAnsi="Arial" w:cs="Arial"/>
          <w:b/>
          <w:sz w:val="21"/>
          <w:szCs w:val="21"/>
        </w:rPr>
        <w:t>Plant Cell</w:t>
      </w:r>
    </w:p>
    <w:p w14:paraId="536C7D9B" w14:textId="77777777" w:rsidR="009846F6" w:rsidRPr="0013587A" w:rsidRDefault="009846F6" w:rsidP="009846F6">
      <w:pPr>
        <w:spacing w:line="360" w:lineRule="auto"/>
        <w:ind w:left="426" w:firstLineChars="50" w:firstLine="105"/>
        <w:rPr>
          <w:rFonts w:ascii="Arial" w:eastAsia="微软雅黑" w:hAnsi="Arial" w:cs="Arial"/>
          <w:sz w:val="21"/>
          <w:szCs w:val="21"/>
        </w:rPr>
      </w:pPr>
      <w:r w:rsidRPr="0013587A">
        <w:rPr>
          <w:rFonts w:ascii="Arial" w:eastAsia="微软雅黑" w:hAnsi="Arial" w:cs="Arial"/>
          <w:sz w:val="21"/>
          <w:szCs w:val="21"/>
        </w:rPr>
        <w:t xml:space="preserve">[4] RRM Transcription Factors Interact with NLRs and Regulate Broad-Spectrum Blast Resistance in Rice. </w:t>
      </w:r>
      <w:r w:rsidRPr="0013587A">
        <w:rPr>
          <w:rFonts w:ascii="Arial" w:eastAsia="微软雅黑" w:hAnsi="Arial" w:cs="Arial"/>
          <w:b/>
          <w:sz w:val="21"/>
          <w:szCs w:val="21"/>
        </w:rPr>
        <w:t xml:space="preserve">Mol Cell </w:t>
      </w:r>
    </w:p>
    <w:p w14:paraId="041B8159" w14:textId="77777777" w:rsidR="009846F6" w:rsidRPr="0013587A" w:rsidRDefault="009846F6" w:rsidP="009846F6">
      <w:pPr>
        <w:spacing w:line="360" w:lineRule="auto"/>
        <w:ind w:left="426" w:firstLineChars="50" w:firstLine="105"/>
        <w:rPr>
          <w:rFonts w:ascii="Arial" w:eastAsia="微软雅黑" w:hAnsi="Arial" w:cs="Arial"/>
          <w:sz w:val="21"/>
          <w:szCs w:val="21"/>
        </w:rPr>
      </w:pPr>
      <w:r w:rsidRPr="0013587A">
        <w:rPr>
          <w:rFonts w:ascii="Arial" w:eastAsia="微软雅黑" w:hAnsi="Arial" w:cs="Arial"/>
          <w:sz w:val="21"/>
          <w:szCs w:val="21"/>
        </w:rPr>
        <w:t xml:space="preserve">[5] Global analysis of </w:t>
      </w:r>
      <w:proofErr w:type="spellStart"/>
      <w:r w:rsidRPr="0013587A">
        <w:rPr>
          <w:rFonts w:ascii="Arial" w:eastAsia="微软雅黑" w:hAnsi="Arial" w:cs="Arial"/>
          <w:sz w:val="21"/>
          <w:szCs w:val="21"/>
        </w:rPr>
        <w:t>sumoylation</w:t>
      </w:r>
      <w:proofErr w:type="spellEnd"/>
      <w:r w:rsidRPr="0013587A">
        <w:rPr>
          <w:rFonts w:ascii="Arial" w:eastAsia="微软雅黑" w:hAnsi="Arial" w:cs="Arial"/>
          <w:sz w:val="21"/>
          <w:szCs w:val="21"/>
        </w:rPr>
        <w:t xml:space="preserve"> function reveals novel insights into development and appressorium-mediated infection of the rice blast </w:t>
      </w:r>
      <w:proofErr w:type="spellStart"/>
      <w:r w:rsidRPr="0013587A">
        <w:rPr>
          <w:rFonts w:ascii="Arial" w:eastAsia="微软雅黑" w:hAnsi="Arial" w:cs="Arial"/>
          <w:sz w:val="21"/>
          <w:szCs w:val="21"/>
        </w:rPr>
        <w:t>fungus.</w:t>
      </w:r>
      <w:r w:rsidRPr="0013587A">
        <w:rPr>
          <w:rFonts w:ascii="Arial" w:eastAsia="微软雅黑" w:hAnsi="Arial" w:cs="Arial"/>
          <w:b/>
          <w:sz w:val="21"/>
          <w:szCs w:val="21"/>
        </w:rPr>
        <w:t>New</w:t>
      </w:r>
      <w:proofErr w:type="spellEnd"/>
      <w:r w:rsidRPr="0013587A">
        <w:rPr>
          <w:rFonts w:ascii="Arial" w:eastAsia="微软雅黑" w:hAnsi="Arial" w:cs="Arial"/>
          <w:b/>
          <w:sz w:val="21"/>
          <w:szCs w:val="21"/>
        </w:rPr>
        <w:t xml:space="preserve"> </w:t>
      </w:r>
      <w:proofErr w:type="spellStart"/>
      <w:r w:rsidRPr="0013587A">
        <w:rPr>
          <w:rFonts w:ascii="Arial" w:eastAsia="微软雅黑" w:hAnsi="Arial" w:cs="Arial"/>
          <w:b/>
          <w:sz w:val="21"/>
          <w:szCs w:val="21"/>
        </w:rPr>
        <w:t>Phytologist</w:t>
      </w:r>
      <w:proofErr w:type="spellEnd"/>
    </w:p>
    <w:p w14:paraId="2E3DE53C" w14:textId="77777777" w:rsidR="009846F6" w:rsidRPr="0013587A" w:rsidRDefault="009846F6" w:rsidP="009846F6">
      <w:pPr>
        <w:spacing w:line="360" w:lineRule="auto"/>
        <w:ind w:left="426" w:firstLineChars="50" w:firstLine="105"/>
        <w:rPr>
          <w:rFonts w:ascii="Arial" w:eastAsia="微软雅黑" w:hAnsi="Arial" w:cs="Arial"/>
          <w:sz w:val="21"/>
          <w:szCs w:val="21"/>
        </w:rPr>
      </w:pPr>
      <w:r w:rsidRPr="0013587A">
        <w:rPr>
          <w:rFonts w:ascii="Arial" w:eastAsia="微软雅黑" w:hAnsi="Arial" w:cs="Arial"/>
          <w:sz w:val="21"/>
          <w:szCs w:val="21"/>
        </w:rPr>
        <w:t xml:space="preserve">[6] Quantitative </w:t>
      </w:r>
      <w:proofErr w:type="spellStart"/>
      <w:r w:rsidRPr="0013587A">
        <w:rPr>
          <w:rFonts w:ascii="Arial" w:eastAsia="微软雅黑" w:hAnsi="Arial" w:cs="Arial"/>
          <w:sz w:val="21"/>
          <w:szCs w:val="21"/>
        </w:rPr>
        <w:t>Phosphoproteomic</w:t>
      </w:r>
      <w:proofErr w:type="spellEnd"/>
      <w:r w:rsidRPr="0013587A">
        <w:rPr>
          <w:rFonts w:ascii="Arial" w:eastAsia="微软雅黑" w:hAnsi="Arial" w:cs="Arial"/>
          <w:sz w:val="21"/>
          <w:szCs w:val="21"/>
        </w:rPr>
        <w:t xml:space="preserve"> and Metabolomic Analyses Reveal GmMYB173 Optimizes Flavonoid Metabolism in Soybean under Salt Stress. </w:t>
      </w:r>
      <w:r w:rsidRPr="0013587A">
        <w:rPr>
          <w:rFonts w:ascii="Arial" w:eastAsia="微软雅黑" w:hAnsi="Arial" w:cs="Arial"/>
          <w:b/>
          <w:sz w:val="21"/>
          <w:szCs w:val="21"/>
        </w:rPr>
        <w:t>Molecular &amp; Cellular Proteomics</w:t>
      </w:r>
    </w:p>
    <w:p w14:paraId="17900797" w14:textId="77777777" w:rsidR="009846F6" w:rsidRPr="0013587A" w:rsidRDefault="009846F6" w:rsidP="009846F6">
      <w:pPr>
        <w:spacing w:line="360" w:lineRule="auto"/>
        <w:ind w:left="426" w:firstLineChars="50" w:firstLine="105"/>
        <w:rPr>
          <w:rFonts w:ascii="Arial" w:eastAsia="微软雅黑" w:hAnsi="Arial" w:cs="Arial"/>
          <w:b/>
          <w:sz w:val="21"/>
          <w:szCs w:val="21"/>
        </w:rPr>
      </w:pPr>
      <w:r w:rsidRPr="0013587A">
        <w:rPr>
          <w:rFonts w:ascii="Arial" w:eastAsia="微软雅黑" w:hAnsi="Arial" w:cs="Arial"/>
          <w:sz w:val="21"/>
          <w:szCs w:val="21"/>
        </w:rPr>
        <w:t xml:space="preserve">[7] Label-Free Quantitative Proteomics of Lysine Acetylome Identifies Substrates of Gcn5 in </w:t>
      </w:r>
      <w:proofErr w:type="spellStart"/>
      <w:r w:rsidRPr="0013587A">
        <w:rPr>
          <w:rFonts w:ascii="Arial" w:eastAsia="微软雅黑" w:hAnsi="Arial" w:cs="Arial"/>
          <w:sz w:val="21"/>
          <w:szCs w:val="21"/>
        </w:rPr>
        <w:t>Magnaporthe</w:t>
      </w:r>
      <w:proofErr w:type="spellEnd"/>
      <w:r w:rsidRPr="0013587A">
        <w:rPr>
          <w:rFonts w:ascii="Arial" w:eastAsia="微软雅黑" w:hAnsi="Arial" w:cs="Arial"/>
          <w:sz w:val="21"/>
          <w:szCs w:val="21"/>
        </w:rPr>
        <w:t xml:space="preserve"> </w:t>
      </w:r>
      <w:proofErr w:type="spellStart"/>
      <w:r w:rsidRPr="0013587A">
        <w:rPr>
          <w:rFonts w:ascii="Arial" w:eastAsia="微软雅黑" w:hAnsi="Arial" w:cs="Arial"/>
          <w:sz w:val="21"/>
          <w:szCs w:val="21"/>
        </w:rPr>
        <w:t>oryzae</w:t>
      </w:r>
      <w:proofErr w:type="spellEnd"/>
      <w:r w:rsidRPr="0013587A">
        <w:rPr>
          <w:rFonts w:ascii="Arial" w:eastAsia="微软雅黑" w:hAnsi="Arial" w:cs="Arial"/>
          <w:sz w:val="21"/>
          <w:szCs w:val="21"/>
        </w:rPr>
        <w:t xml:space="preserve"> Autophagy and Epigenetic </w:t>
      </w:r>
      <w:proofErr w:type="spellStart"/>
      <w:r w:rsidRPr="0013587A">
        <w:rPr>
          <w:rFonts w:ascii="Arial" w:eastAsia="微软雅黑" w:hAnsi="Arial" w:cs="Arial"/>
          <w:sz w:val="21"/>
          <w:szCs w:val="21"/>
        </w:rPr>
        <w:t>Regulation.</w:t>
      </w:r>
      <w:r w:rsidRPr="0013587A">
        <w:rPr>
          <w:rStyle w:val="jrnl"/>
          <w:rFonts w:ascii="Arial" w:eastAsia="微软雅黑" w:hAnsi="Arial" w:cs="Arial"/>
          <w:b/>
          <w:color w:val="000000"/>
        </w:rPr>
        <w:t>mSystems</w:t>
      </w:r>
      <w:proofErr w:type="spellEnd"/>
    </w:p>
    <w:p w14:paraId="0B7FE8B3" w14:textId="77777777" w:rsidR="009846F6" w:rsidRPr="0013587A" w:rsidRDefault="009846F6" w:rsidP="009846F6">
      <w:pPr>
        <w:spacing w:line="360" w:lineRule="auto"/>
        <w:ind w:left="426" w:firstLineChars="50" w:firstLine="105"/>
        <w:rPr>
          <w:rFonts w:ascii="Arial" w:eastAsia="微软雅黑" w:hAnsi="Arial" w:cs="Arial"/>
          <w:sz w:val="21"/>
          <w:szCs w:val="21"/>
        </w:rPr>
      </w:pPr>
      <w:r w:rsidRPr="0013587A">
        <w:rPr>
          <w:rFonts w:ascii="Arial" w:eastAsia="微软雅黑" w:hAnsi="Arial" w:cs="Arial"/>
          <w:sz w:val="21"/>
          <w:szCs w:val="21"/>
        </w:rPr>
        <w:t xml:space="preserve">[8] </w:t>
      </w:r>
      <w:proofErr w:type="spellStart"/>
      <w:r w:rsidRPr="0013587A">
        <w:rPr>
          <w:rFonts w:ascii="Arial" w:eastAsia="微软雅黑" w:hAnsi="Arial" w:cs="Arial"/>
          <w:sz w:val="21"/>
          <w:szCs w:val="21"/>
        </w:rPr>
        <w:t>Phototrophy</w:t>
      </w:r>
      <w:proofErr w:type="spellEnd"/>
      <w:r w:rsidRPr="0013587A">
        <w:rPr>
          <w:rFonts w:ascii="Arial" w:eastAsia="微软雅黑" w:hAnsi="Arial" w:cs="Arial"/>
          <w:sz w:val="21"/>
          <w:szCs w:val="21"/>
        </w:rPr>
        <w:t xml:space="preserve"> and starvation-based induction of autophagy upon removal of Gcn5-catalyzed acetylation of Atg7 in </w:t>
      </w:r>
      <w:proofErr w:type="spellStart"/>
      <w:r w:rsidRPr="0013587A">
        <w:rPr>
          <w:rFonts w:ascii="Arial" w:eastAsia="微软雅黑" w:hAnsi="Arial" w:cs="Arial"/>
          <w:sz w:val="21"/>
          <w:szCs w:val="21"/>
        </w:rPr>
        <w:t>Magnaporthe</w:t>
      </w:r>
      <w:proofErr w:type="spellEnd"/>
      <w:r w:rsidRPr="0013587A">
        <w:rPr>
          <w:rFonts w:ascii="Arial" w:eastAsia="微软雅黑" w:hAnsi="Arial" w:cs="Arial"/>
          <w:sz w:val="21"/>
          <w:szCs w:val="21"/>
        </w:rPr>
        <w:t xml:space="preserve"> </w:t>
      </w:r>
      <w:proofErr w:type="spellStart"/>
      <w:r w:rsidRPr="0013587A">
        <w:rPr>
          <w:rFonts w:ascii="Arial" w:eastAsia="微软雅黑" w:hAnsi="Arial" w:cs="Arial"/>
          <w:sz w:val="21"/>
          <w:szCs w:val="21"/>
        </w:rPr>
        <w:t>oryzae</w:t>
      </w:r>
      <w:proofErr w:type="spellEnd"/>
      <w:r w:rsidRPr="0013587A">
        <w:rPr>
          <w:rFonts w:ascii="Arial" w:eastAsia="微软雅黑" w:hAnsi="Arial" w:cs="Arial"/>
          <w:sz w:val="21"/>
          <w:szCs w:val="21"/>
        </w:rPr>
        <w:t xml:space="preserve">. </w:t>
      </w:r>
      <w:r w:rsidRPr="0013587A">
        <w:rPr>
          <w:rFonts w:ascii="Arial" w:eastAsia="微软雅黑" w:hAnsi="Arial" w:cs="Arial"/>
          <w:b/>
          <w:bCs/>
          <w:sz w:val="21"/>
          <w:szCs w:val="21"/>
        </w:rPr>
        <w:t>Autophagy</w:t>
      </w:r>
    </w:p>
    <w:p w14:paraId="450EE163" w14:textId="77777777" w:rsidR="009846F6" w:rsidRPr="0013587A" w:rsidRDefault="009846F6" w:rsidP="009846F6">
      <w:pPr>
        <w:spacing w:line="360" w:lineRule="auto"/>
        <w:ind w:left="426" w:firstLineChars="50" w:firstLine="105"/>
        <w:rPr>
          <w:rFonts w:ascii="Arial" w:eastAsia="微软雅黑" w:hAnsi="Arial" w:cs="Arial"/>
          <w:sz w:val="21"/>
          <w:szCs w:val="21"/>
        </w:rPr>
      </w:pPr>
      <w:r w:rsidRPr="0013587A">
        <w:rPr>
          <w:rFonts w:ascii="Arial" w:eastAsia="微软雅黑" w:hAnsi="Arial" w:cs="Arial"/>
          <w:sz w:val="21"/>
          <w:szCs w:val="21"/>
        </w:rPr>
        <w:t xml:space="preserve">[9] Integrative Transcriptome and Proteome Analysis Identifies Major Metabolic Pathways Involved in Pepper Fruit Development. </w:t>
      </w:r>
      <w:r w:rsidRPr="0013587A">
        <w:rPr>
          <w:rFonts w:ascii="Arial" w:eastAsia="微软雅黑" w:hAnsi="Arial" w:cs="Arial"/>
          <w:b/>
          <w:sz w:val="21"/>
          <w:szCs w:val="21"/>
        </w:rPr>
        <w:t>J Proteome Res</w:t>
      </w:r>
    </w:p>
    <w:p w14:paraId="66E95BF1" w14:textId="77777777" w:rsidR="009846F6" w:rsidRPr="0013587A" w:rsidRDefault="009846F6" w:rsidP="009846F6">
      <w:pPr>
        <w:spacing w:line="360" w:lineRule="auto"/>
        <w:ind w:left="426" w:firstLineChars="50" w:firstLine="105"/>
        <w:rPr>
          <w:rFonts w:ascii="Arial" w:eastAsia="微软雅黑" w:hAnsi="Arial" w:cs="Arial"/>
          <w:sz w:val="21"/>
          <w:szCs w:val="21"/>
        </w:rPr>
      </w:pPr>
      <w:r w:rsidRPr="0013587A">
        <w:rPr>
          <w:rFonts w:ascii="Arial" w:eastAsia="微软雅黑" w:hAnsi="Arial" w:cs="Arial"/>
          <w:sz w:val="21"/>
          <w:szCs w:val="21"/>
        </w:rPr>
        <w:t xml:space="preserve">[10] Proteomics integrated with metabolomics: analysis of the internal causes of nutrient changes in alfalfa at different growth stages. </w:t>
      </w:r>
      <w:r w:rsidRPr="0013587A">
        <w:rPr>
          <w:rFonts w:ascii="Arial" w:eastAsia="微软雅黑" w:hAnsi="Arial" w:cs="Arial"/>
          <w:b/>
          <w:sz w:val="21"/>
          <w:szCs w:val="21"/>
        </w:rPr>
        <w:t>BMC Plant Biology</w:t>
      </w:r>
    </w:p>
    <w:p w14:paraId="2179299C" w14:textId="7545658D" w:rsidR="009846F6" w:rsidRPr="0013587A" w:rsidRDefault="000D5B41" w:rsidP="000D5B41">
      <w:pPr>
        <w:pStyle w:val="af6"/>
        <w:spacing w:line="360" w:lineRule="auto"/>
        <w:ind w:left="357" w:firstLineChars="0" w:firstLine="0"/>
        <w:outlineLvl w:val="1"/>
        <w:rPr>
          <w:rFonts w:ascii="Times New Roman" w:eastAsia="微软雅黑" w:hAnsi="Times New Roman"/>
          <w:b/>
          <w:color w:val="C00000"/>
          <w:kern w:val="24"/>
          <w:sz w:val="24"/>
          <w:szCs w:val="24"/>
        </w:rPr>
      </w:pPr>
      <w:bookmarkStart w:id="89" w:name="_Toc40259980"/>
      <w:r w:rsidRPr="0013587A">
        <w:rPr>
          <w:rFonts w:ascii="Times New Roman" w:eastAsia="微软雅黑" w:hAnsi="Times New Roman"/>
          <w:b/>
          <w:color w:val="C00000"/>
          <w:kern w:val="24"/>
          <w:sz w:val="24"/>
          <w:szCs w:val="24"/>
        </w:rPr>
        <w:t xml:space="preserve">9.3 </w:t>
      </w:r>
      <w:r w:rsidR="009846F6" w:rsidRPr="0013587A">
        <w:rPr>
          <w:rFonts w:ascii="Times New Roman" w:eastAsia="微软雅黑" w:hAnsi="Times New Roman"/>
          <w:b/>
          <w:color w:val="C00000"/>
          <w:kern w:val="24"/>
          <w:sz w:val="24"/>
          <w:szCs w:val="24"/>
        </w:rPr>
        <w:t>动医</w:t>
      </w:r>
      <w:r w:rsidR="009846F6" w:rsidRPr="0013587A">
        <w:rPr>
          <w:rFonts w:ascii="Times New Roman" w:eastAsia="微软雅黑" w:hAnsi="Times New Roman"/>
          <w:b/>
          <w:color w:val="C00000"/>
          <w:kern w:val="24"/>
          <w:sz w:val="24"/>
          <w:szCs w:val="24"/>
        </w:rPr>
        <w:t>/</w:t>
      </w:r>
      <w:r w:rsidR="009846F6" w:rsidRPr="0013587A">
        <w:rPr>
          <w:rFonts w:ascii="Times New Roman" w:eastAsia="微软雅黑" w:hAnsi="Times New Roman"/>
          <w:b/>
          <w:color w:val="C00000"/>
          <w:kern w:val="24"/>
          <w:sz w:val="24"/>
          <w:szCs w:val="24"/>
        </w:rPr>
        <w:t>动科</w:t>
      </w:r>
      <w:r w:rsidR="009846F6" w:rsidRPr="0013587A">
        <w:rPr>
          <w:rFonts w:ascii="Times New Roman" w:eastAsia="微软雅黑" w:hAnsi="Times New Roman"/>
          <w:b/>
          <w:color w:val="C00000"/>
          <w:kern w:val="24"/>
          <w:sz w:val="24"/>
          <w:szCs w:val="24"/>
        </w:rPr>
        <w:t>/</w:t>
      </w:r>
      <w:r w:rsidRPr="0013587A">
        <w:rPr>
          <w:rFonts w:ascii="Times New Roman" w:eastAsia="微软雅黑" w:hAnsi="Times New Roman"/>
          <w:b/>
          <w:color w:val="C00000"/>
          <w:kern w:val="24"/>
          <w:sz w:val="24"/>
          <w:szCs w:val="24"/>
        </w:rPr>
        <w:t>食品等其他</w:t>
      </w:r>
      <w:bookmarkEnd w:id="89"/>
    </w:p>
    <w:p w14:paraId="403DFF38" w14:textId="77777777" w:rsidR="009846F6" w:rsidRPr="0013587A" w:rsidRDefault="009846F6" w:rsidP="009846F6">
      <w:pPr>
        <w:spacing w:line="360" w:lineRule="auto"/>
        <w:ind w:left="426" w:firstLineChars="50" w:firstLine="105"/>
        <w:rPr>
          <w:rFonts w:ascii="Arial" w:eastAsia="微软雅黑" w:hAnsi="Arial" w:cs="Arial"/>
          <w:sz w:val="21"/>
          <w:szCs w:val="21"/>
        </w:rPr>
      </w:pPr>
      <w:r w:rsidRPr="0013587A">
        <w:rPr>
          <w:rFonts w:ascii="Arial" w:eastAsia="微软雅黑" w:hAnsi="Arial" w:cs="Arial"/>
          <w:sz w:val="21"/>
          <w:szCs w:val="21"/>
        </w:rPr>
        <w:t xml:space="preserve">[1] Fecal Microbiota Transplantation Beneficially Regulates Intestinal Mucosal Autophagy and Alleviates Gut Barrier Injury. </w:t>
      </w:r>
      <w:proofErr w:type="spellStart"/>
      <w:r w:rsidRPr="0013587A">
        <w:rPr>
          <w:rFonts w:ascii="Arial" w:eastAsia="微软雅黑" w:hAnsi="Arial" w:cs="Arial"/>
          <w:b/>
          <w:sz w:val="21"/>
          <w:szCs w:val="21"/>
        </w:rPr>
        <w:t>mSystems</w:t>
      </w:r>
      <w:proofErr w:type="spellEnd"/>
    </w:p>
    <w:p w14:paraId="2574CE01" w14:textId="77777777" w:rsidR="009846F6" w:rsidRPr="0013587A" w:rsidRDefault="009846F6" w:rsidP="009846F6">
      <w:pPr>
        <w:spacing w:line="360" w:lineRule="auto"/>
        <w:ind w:left="426" w:firstLineChars="50" w:firstLine="105"/>
        <w:rPr>
          <w:rFonts w:ascii="Arial" w:eastAsia="微软雅黑" w:hAnsi="Arial" w:cs="Arial"/>
          <w:b/>
          <w:sz w:val="21"/>
          <w:szCs w:val="21"/>
        </w:rPr>
      </w:pPr>
      <w:r w:rsidRPr="0013587A">
        <w:rPr>
          <w:rFonts w:ascii="Arial" w:eastAsia="微软雅黑" w:hAnsi="Arial" w:cs="Arial"/>
          <w:sz w:val="21"/>
          <w:szCs w:val="21"/>
        </w:rPr>
        <w:t xml:space="preserve">[2] Quantitative </w:t>
      </w:r>
      <w:proofErr w:type="spellStart"/>
      <w:r w:rsidRPr="0013587A">
        <w:rPr>
          <w:rFonts w:ascii="Arial" w:eastAsia="微软雅黑" w:hAnsi="Arial" w:cs="Arial"/>
          <w:sz w:val="21"/>
          <w:szCs w:val="21"/>
        </w:rPr>
        <w:t>Phosphoproteomic</w:t>
      </w:r>
      <w:proofErr w:type="spellEnd"/>
      <w:r w:rsidRPr="0013587A">
        <w:rPr>
          <w:rFonts w:ascii="Arial" w:eastAsia="微软雅黑" w:hAnsi="Arial" w:cs="Arial"/>
          <w:sz w:val="21"/>
          <w:szCs w:val="21"/>
        </w:rPr>
        <w:t xml:space="preserve"> Analysis among Muscles of Different Color Stability using </w:t>
      </w:r>
      <w:r w:rsidRPr="0013587A">
        <w:rPr>
          <w:rFonts w:ascii="Arial" w:eastAsia="微软雅黑" w:hAnsi="Arial" w:cs="Arial"/>
          <w:sz w:val="21"/>
          <w:szCs w:val="21"/>
        </w:rPr>
        <w:lastRenderedPageBreak/>
        <w:t xml:space="preserve">Tandem Mass Tag </w:t>
      </w:r>
      <w:proofErr w:type="spellStart"/>
      <w:r w:rsidRPr="0013587A">
        <w:rPr>
          <w:rFonts w:ascii="Arial" w:eastAsia="微软雅黑" w:hAnsi="Arial" w:cs="Arial"/>
          <w:sz w:val="21"/>
          <w:szCs w:val="21"/>
        </w:rPr>
        <w:t>Labeling.</w:t>
      </w:r>
      <w:r w:rsidRPr="0013587A">
        <w:rPr>
          <w:rFonts w:ascii="Arial" w:eastAsia="微软雅黑" w:hAnsi="Arial" w:cs="Arial"/>
          <w:b/>
          <w:sz w:val="21"/>
          <w:szCs w:val="21"/>
        </w:rPr>
        <w:t>Food</w:t>
      </w:r>
      <w:proofErr w:type="spellEnd"/>
      <w:r w:rsidRPr="0013587A">
        <w:rPr>
          <w:rFonts w:ascii="Arial" w:eastAsia="微软雅黑" w:hAnsi="Arial" w:cs="Arial"/>
          <w:b/>
          <w:sz w:val="21"/>
          <w:szCs w:val="21"/>
        </w:rPr>
        <w:t xml:space="preserve"> Chem</w:t>
      </w:r>
    </w:p>
    <w:p w14:paraId="0D0FBADB" w14:textId="77777777" w:rsidR="009846F6" w:rsidRPr="0013587A" w:rsidRDefault="009846F6" w:rsidP="009846F6">
      <w:pPr>
        <w:widowControl/>
        <w:spacing w:line="360" w:lineRule="auto"/>
        <w:ind w:left="426" w:firstLineChars="50" w:firstLine="105"/>
        <w:rPr>
          <w:rFonts w:ascii="Arial" w:eastAsia="微软雅黑" w:hAnsi="Arial" w:cs="Arial"/>
          <w:color w:val="FF0000"/>
          <w:kern w:val="0"/>
          <w:sz w:val="21"/>
          <w:szCs w:val="21"/>
        </w:rPr>
      </w:pPr>
      <w:r w:rsidRPr="0013587A">
        <w:rPr>
          <w:rFonts w:ascii="Arial" w:eastAsia="微软雅黑" w:hAnsi="Arial" w:cs="Arial"/>
          <w:sz w:val="21"/>
          <w:szCs w:val="21"/>
        </w:rPr>
        <w:t xml:space="preserve">[3] </w:t>
      </w:r>
      <w:r w:rsidRPr="0013587A">
        <w:rPr>
          <w:rFonts w:ascii="Arial" w:eastAsia="微软雅黑" w:hAnsi="Arial" w:cs="Arial"/>
          <w:kern w:val="0"/>
          <w:sz w:val="21"/>
          <w:szCs w:val="21"/>
        </w:rPr>
        <w:t xml:space="preserve">Comparative Analysis of Whey N-Glycoproteins in Human Colostrum and Mature Milk Using Quantitative </w:t>
      </w:r>
      <w:proofErr w:type="spellStart"/>
      <w:r w:rsidRPr="0013587A">
        <w:rPr>
          <w:rFonts w:ascii="Arial" w:eastAsia="微软雅黑" w:hAnsi="Arial" w:cs="Arial"/>
          <w:kern w:val="0"/>
          <w:sz w:val="21"/>
          <w:szCs w:val="21"/>
        </w:rPr>
        <w:t>Glycoproteomics.</w:t>
      </w:r>
      <w:r w:rsidRPr="0013587A">
        <w:rPr>
          <w:rFonts w:ascii="Arial" w:eastAsia="微软雅黑" w:hAnsi="Arial" w:cs="Arial"/>
          <w:b/>
          <w:kern w:val="0"/>
          <w:sz w:val="21"/>
          <w:szCs w:val="21"/>
        </w:rPr>
        <w:t>J</w:t>
      </w:r>
      <w:proofErr w:type="spellEnd"/>
      <w:r w:rsidRPr="0013587A">
        <w:rPr>
          <w:rFonts w:ascii="Arial" w:eastAsia="微软雅黑" w:hAnsi="Arial" w:cs="Arial"/>
          <w:b/>
          <w:kern w:val="0"/>
          <w:sz w:val="21"/>
          <w:szCs w:val="21"/>
        </w:rPr>
        <w:t xml:space="preserve"> Agric Food Chem </w:t>
      </w:r>
    </w:p>
    <w:p w14:paraId="2F8029C5" w14:textId="77777777" w:rsidR="009846F6" w:rsidRPr="0013587A" w:rsidRDefault="009846F6" w:rsidP="009846F6">
      <w:pPr>
        <w:spacing w:line="360" w:lineRule="auto"/>
        <w:ind w:left="426" w:firstLineChars="50" w:firstLine="105"/>
        <w:rPr>
          <w:rFonts w:ascii="Arial" w:eastAsia="微软雅黑" w:hAnsi="Arial" w:cs="Arial"/>
          <w:b/>
          <w:sz w:val="21"/>
          <w:szCs w:val="21"/>
        </w:rPr>
      </w:pPr>
      <w:r w:rsidRPr="0013587A">
        <w:rPr>
          <w:rFonts w:ascii="Arial" w:eastAsia="微软雅黑" w:hAnsi="Arial" w:cs="Arial"/>
          <w:sz w:val="21"/>
          <w:szCs w:val="21"/>
        </w:rPr>
        <w:t xml:space="preserve">[4] N-glycosylation proteomic characterization and cross-species comparison of milk fat globule membrane proteins from mammals. </w:t>
      </w:r>
      <w:r w:rsidRPr="0013587A">
        <w:rPr>
          <w:rFonts w:ascii="Arial" w:eastAsia="微软雅黑" w:hAnsi="Arial" w:cs="Arial"/>
          <w:b/>
          <w:sz w:val="21"/>
          <w:szCs w:val="21"/>
        </w:rPr>
        <w:t xml:space="preserve">Proteomics </w:t>
      </w:r>
    </w:p>
    <w:p w14:paraId="62CF259C" w14:textId="77777777" w:rsidR="009846F6" w:rsidRPr="0013587A" w:rsidRDefault="009846F6" w:rsidP="009846F6">
      <w:pPr>
        <w:spacing w:line="360" w:lineRule="auto"/>
        <w:ind w:left="426" w:firstLineChars="50" w:firstLine="105"/>
        <w:rPr>
          <w:rFonts w:ascii="Arial" w:eastAsia="微软雅黑" w:hAnsi="Arial" w:cs="Arial"/>
          <w:b/>
          <w:sz w:val="21"/>
          <w:szCs w:val="21"/>
        </w:rPr>
      </w:pPr>
      <w:r w:rsidRPr="0013587A">
        <w:rPr>
          <w:rFonts w:ascii="Arial" w:eastAsia="微软雅黑" w:hAnsi="Arial" w:cs="Arial"/>
          <w:sz w:val="21"/>
          <w:szCs w:val="21"/>
        </w:rPr>
        <w:t xml:space="preserve">[5] Metabolomics Reveals that Crossbred Dairy Buffaloes Are More Thermotolerant than Holstein Cows under Chronic Heat Stress. </w:t>
      </w:r>
      <w:r w:rsidRPr="0013587A">
        <w:rPr>
          <w:rFonts w:ascii="Arial" w:eastAsia="微软雅黑" w:hAnsi="Arial" w:cs="Arial"/>
          <w:b/>
          <w:sz w:val="21"/>
          <w:szCs w:val="21"/>
        </w:rPr>
        <w:t>Journal of agricultural and food chemistry</w:t>
      </w:r>
    </w:p>
    <w:p w14:paraId="3FE2B09B" w14:textId="77777777" w:rsidR="009846F6" w:rsidRPr="0013587A" w:rsidRDefault="009846F6" w:rsidP="009846F6">
      <w:pPr>
        <w:spacing w:line="360" w:lineRule="auto"/>
        <w:ind w:left="426" w:firstLineChars="50" w:firstLine="105"/>
        <w:rPr>
          <w:rFonts w:ascii="Arial" w:eastAsia="微软雅黑" w:hAnsi="Arial" w:cs="Arial"/>
          <w:b/>
          <w:sz w:val="21"/>
          <w:szCs w:val="21"/>
        </w:rPr>
      </w:pPr>
      <w:r w:rsidRPr="0013587A">
        <w:rPr>
          <w:rFonts w:ascii="Arial" w:eastAsia="微软雅黑" w:hAnsi="Arial" w:cs="Arial"/>
          <w:sz w:val="21"/>
          <w:szCs w:val="21"/>
        </w:rPr>
        <w:t xml:space="preserve">[6] The Synergistic Effect of Exogenous Glutamine and Rifampicin Against Mycobacterium </w:t>
      </w:r>
      <w:proofErr w:type="spellStart"/>
      <w:r w:rsidRPr="0013587A">
        <w:rPr>
          <w:rFonts w:ascii="Arial" w:eastAsia="微软雅黑" w:hAnsi="Arial" w:cs="Arial"/>
          <w:sz w:val="21"/>
          <w:szCs w:val="21"/>
        </w:rPr>
        <w:t>Persisters</w:t>
      </w:r>
      <w:proofErr w:type="spellEnd"/>
      <w:r w:rsidRPr="0013587A">
        <w:rPr>
          <w:rFonts w:ascii="Arial" w:eastAsia="微软雅黑" w:hAnsi="Arial" w:cs="Arial"/>
          <w:sz w:val="21"/>
          <w:szCs w:val="21"/>
        </w:rPr>
        <w:t xml:space="preserve">. </w:t>
      </w:r>
      <w:r w:rsidRPr="0013587A">
        <w:rPr>
          <w:rFonts w:ascii="Arial" w:eastAsia="微软雅黑" w:hAnsi="Arial" w:cs="Arial"/>
          <w:b/>
          <w:sz w:val="21"/>
          <w:szCs w:val="21"/>
        </w:rPr>
        <w:t>Frontiers in Microbiology</w:t>
      </w:r>
    </w:p>
    <w:p w14:paraId="0569B43D" w14:textId="77777777" w:rsidR="009846F6" w:rsidRPr="0013587A" w:rsidRDefault="009846F6" w:rsidP="009846F6">
      <w:pPr>
        <w:rPr>
          <w:rFonts w:ascii="Times New Roman" w:eastAsia="微软雅黑" w:hAnsi="Times New Roman"/>
          <w:b/>
          <w:color w:val="C00000"/>
          <w:kern w:val="24"/>
          <w:sz w:val="28"/>
          <w:szCs w:val="28"/>
          <w:highlight w:val="yellow"/>
        </w:rPr>
      </w:pPr>
    </w:p>
    <w:p w14:paraId="59065594" w14:textId="77777777" w:rsidR="009846F6" w:rsidRPr="0013587A" w:rsidRDefault="009846F6" w:rsidP="009846F6">
      <w:pPr>
        <w:pStyle w:val="af6"/>
        <w:ind w:firstLine="560"/>
        <w:rPr>
          <w:rFonts w:ascii="Times New Roman" w:eastAsia="微软雅黑" w:hAnsi="Times New Roman"/>
          <w:b/>
          <w:color w:val="C00000"/>
          <w:kern w:val="24"/>
          <w:sz w:val="28"/>
          <w:szCs w:val="28"/>
          <w:highlight w:val="yellow"/>
        </w:rPr>
      </w:pPr>
    </w:p>
    <w:p w14:paraId="630E0779" w14:textId="77777777" w:rsidR="009846F6" w:rsidRPr="0013587A" w:rsidRDefault="009846F6" w:rsidP="009846F6">
      <w:pPr>
        <w:pStyle w:val="af6"/>
        <w:ind w:firstLine="560"/>
        <w:rPr>
          <w:rFonts w:ascii="Times New Roman" w:eastAsia="微软雅黑" w:hAnsi="Times New Roman"/>
          <w:b/>
          <w:color w:val="C00000"/>
          <w:kern w:val="24"/>
          <w:sz w:val="28"/>
          <w:szCs w:val="28"/>
          <w:highlight w:val="yellow"/>
        </w:rPr>
      </w:pPr>
    </w:p>
    <w:p w14:paraId="6DBDF22A" w14:textId="77777777" w:rsidR="009846F6" w:rsidRPr="0013587A" w:rsidRDefault="009846F6" w:rsidP="009846F6">
      <w:pPr>
        <w:pStyle w:val="af6"/>
        <w:ind w:firstLine="560"/>
        <w:rPr>
          <w:rFonts w:ascii="Times New Roman" w:eastAsia="微软雅黑" w:hAnsi="Times New Roman"/>
          <w:b/>
          <w:color w:val="C00000"/>
          <w:kern w:val="24"/>
          <w:sz w:val="28"/>
          <w:szCs w:val="28"/>
          <w:highlight w:val="yellow"/>
        </w:rPr>
      </w:pPr>
    </w:p>
    <w:p w14:paraId="171BCEE4" w14:textId="77777777" w:rsidR="009846F6" w:rsidRPr="0013587A" w:rsidRDefault="009846F6" w:rsidP="009846F6">
      <w:pPr>
        <w:pStyle w:val="af6"/>
        <w:ind w:firstLine="560"/>
        <w:rPr>
          <w:rFonts w:ascii="Times New Roman" w:eastAsia="微软雅黑" w:hAnsi="Times New Roman"/>
          <w:b/>
          <w:color w:val="C00000"/>
          <w:kern w:val="24"/>
          <w:sz w:val="28"/>
          <w:szCs w:val="28"/>
          <w:highlight w:val="yellow"/>
        </w:rPr>
      </w:pPr>
    </w:p>
    <w:p w14:paraId="000A0251" w14:textId="77777777" w:rsidR="009846F6" w:rsidRPr="0013587A" w:rsidRDefault="009846F6" w:rsidP="009846F6">
      <w:pPr>
        <w:spacing w:beforeLines="50" w:before="163" w:afterLines="50" w:after="163" w:line="360" w:lineRule="auto"/>
        <w:jc w:val="left"/>
        <w:outlineLvl w:val="0"/>
        <w:rPr>
          <w:rFonts w:ascii="Times New Roman" w:eastAsia="微软雅黑" w:hAnsi="Times New Roman"/>
          <w:b/>
          <w:color w:val="C00000"/>
          <w:kern w:val="24"/>
          <w:sz w:val="28"/>
          <w:szCs w:val="28"/>
          <w:highlight w:val="yellow"/>
        </w:rPr>
      </w:pPr>
    </w:p>
    <w:sectPr w:rsidR="009846F6" w:rsidRPr="0013587A">
      <w:headerReference w:type="default" r:id="rId23"/>
      <w:footerReference w:type="default" r:id="rId24"/>
      <w:pgSz w:w="11900" w:h="16840"/>
      <w:pgMar w:top="1559" w:right="992" w:bottom="1559" w:left="1276" w:header="284" w:footer="34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26CBC" w14:textId="77777777" w:rsidR="00CA43F8" w:rsidRDefault="00CA43F8">
      <w:r>
        <w:separator/>
      </w:r>
    </w:p>
  </w:endnote>
  <w:endnote w:type="continuationSeparator" w:id="0">
    <w:p w14:paraId="35FA9BAA" w14:textId="77777777" w:rsidR="00CA43F8" w:rsidRDefault="00CA4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iti SC Light">
    <w:altName w:val="Calibri"/>
    <w:charset w:val="50"/>
    <w:family w:val="auto"/>
    <w:pitch w:val="default"/>
    <w:sig w:usb0="00000000" w:usb1="00000000" w:usb2="00000010" w:usb3="00000000" w:csb0="003E0000" w:csb1="00000000"/>
  </w:font>
  <w:font w:name="DejaVu Serif">
    <w:altName w:val="Microsoft YaHei UI"/>
    <w:charset w:val="00"/>
    <w:family w:val="roman"/>
    <w:pitch w:val="default"/>
    <w:sig w:usb0="00000000" w:usb1="00000000" w:usb2="00000000" w:usb3="00000000" w:csb0="00040001" w:csb1="00000000"/>
  </w:font>
  <w:font w:name="DejaVu Sans">
    <w:altName w:val="Times New Roman"/>
    <w:charset w:val="00"/>
    <w:family w:val="roman"/>
    <w:pitch w:val="default"/>
    <w:sig w:usb0="00000000" w:usb1="00000000" w:usb2="00000008" w:usb3="00000000" w:csb0="000001FF" w:csb1="00000000"/>
  </w:font>
  <w:font w:name="Lohit Hindi">
    <w:altName w:val="微软雅黑"/>
    <w:charset w:val="00"/>
    <w:family w:val="auto"/>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FZZhengHeiS-DB-GB">
    <w:altName w:val="Arial Unicode MS"/>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63039" w14:textId="77777777" w:rsidR="0004498A" w:rsidRDefault="0004498A">
    <w:pPr>
      <w:pStyle w:val="a9"/>
      <w:tabs>
        <w:tab w:val="clear" w:pos="8306"/>
      </w:tabs>
      <w:ind w:leftChars="-236" w:left="-566" w:rightChars="-159" w:right="-382"/>
      <w:jc w:val="center"/>
      <w:rPr>
        <w:rFonts w:ascii="微软雅黑" w:eastAsia="微软雅黑" w:hAnsi="FZZhengHeiS-DB-GB"/>
        <w:color w:val="1F2325"/>
        <w:sz w:val="12"/>
        <w:szCs w:val="12"/>
      </w:rPr>
    </w:pPr>
    <w:r>
      <w:rPr>
        <w:rFonts w:ascii="微软雅黑" w:eastAsia="微软雅黑" w:hAnsi="FZZhengHeiS-DB-GB" w:hint="eastAsia"/>
        <w:color w:val="1F2325"/>
        <w:sz w:val="12"/>
        <w:szCs w:val="12"/>
      </w:rPr>
      <w:t>上海中科新生命生物科技有限公司 SHANGHAI APPLIED PROTEIN TECHNOLOGY</w:t>
    </w:r>
  </w:p>
  <w:p w14:paraId="7734D165" w14:textId="77777777" w:rsidR="0004498A" w:rsidRDefault="0004498A">
    <w:pPr>
      <w:pStyle w:val="a9"/>
      <w:tabs>
        <w:tab w:val="clear" w:pos="8306"/>
      </w:tabs>
      <w:ind w:leftChars="-236" w:left="-566" w:rightChars="-159" w:right="-382"/>
      <w:jc w:val="center"/>
      <w:rPr>
        <w:rFonts w:ascii="微软雅黑" w:eastAsia="微软雅黑" w:hAnsi="FZZhengHeiS-DB-GB"/>
        <w:color w:val="1F2325"/>
        <w:sz w:val="12"/>
        <w:szCs w:val="12"/>
      </w:rPr>
    </w:pPr>
    <w:r>
      <w:rPr>
        <w:rFonts w:ascii="微软雅黑" w:eastAsia="微软雅黑" w:hAnsi="FZZhengHeiS-DB-GB" w:hint="eastAsia"/>
        <w:color w:val="1F2325"/>
        <w:sz w:val="12"/>
        <w:szCs w:val="12"/>
      </w:rPr>
      <w:t>Add: 上海市闵行区园美路58号15-18楼 | Tel: +86 21-5466 5263 | Fax: +86 21-5497 5030 | E-mail: info_apt@sibs.ac.cn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96969" w14:textId="77777777" w:rsidR="00CA43F8" w:rsidRDefault="00CA43F8">
      <w:r>
        <w:separator/>
      </w:r>
    </w:p>
  </w:footnote>
  <w:footnote w:type="continuationSeparator" w:id="0">
    <w:p w14:paraId="7E6AE0C0" w14:textId="77777777" w:rsidR="00CA43F8" w:rsidRDefault="00CA4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424CB" w14:textId="77777777" w:rsidR="0004498A" w:rsidRDefault="0004498A">
    <w:pPr>
      <w:pStyle w:val="ab"/>
      <w:jc w:val="both"/>
      <w:rPr>
        <w:color w:val="242A2C"/>
      </w:rPr>
    </w:pPr>
    <w:r>
      <w:rPr>
        <w:rFonts w:hint="eastAsia"/>
        <w:noProof/>
      </w:rPr>
      <w:drawing>
        <wp:inline distT="0" distB="0" distL="0" distR="0" wp14:anchorId="252199D2" wp14:editId="1516D380">
          <wp:extent cx="584200" cy="375285"/>
          <wp:effectExtent l="0" t="0" r="0" b="5715"/>
          <wp:docPr id="3" name="图片 3" descr="Macintosh HD:Users:leo:Desktop:work:中科新生命:vi:物料-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acintosh HD:Users:leo:Desktop:work:中科新生命:vi:物料-0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84303" cy="375313"/>
                  </a:xfrm>
                  <a:prstGeom prst="rect">
                    <a:avLst/>
                  </a:prstGeom>
                  <a:noFill/>
                  <a:ln>
                    <a:noFill/>
                  </a:ln>
                </pic:spPr>
              </pic:pic>
            </a:graphicData>
          </a:graphic>
        </wp:inline>
      </w:drawing>
    </w:r>
    <w:r>
      <w:rPr>
        <w:rFonts w:asciiTheme="majorHAnsi" w:hAnsiTheme="majorHAnsi" w:hint="eastAsia"/>
        <w:sz w:val="16"/>
        <w:szCs w:val="16"/>
      </w:rPr>
      <w:t xml:space="preserve">                                                                                                                                                </w:t>
    </w:r>
    <w:r>
      <w:rPr>
        <w:rFonts w:asciiTheme="majorHAnsi" w:hAnsiTheme="majorHAnsi"/>
        <w:color w:val="242A2C"/>
        <w:sz w:val="14"/>
        <w:szCs w:val="14"/>
      </w:rPr>
      <w:t>www.aptbiotech.com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B30FF"/>
    <w:multiLevelType w:val="hybridMultilevel"/>
    <w:tmpl w:val="80D6053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B91195"/>
    <w:multiLevelType w:val="multilevel"/>
    <w:tmpl w:val="667AF7B4"/>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702680"/>
    <w:multiLevelType w:val="multilevel"/>
    <w:tmpl w:val="19702680"/>
    <w:lvl w:ilvl="0">
      <w:start w:val="1"/>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5197BDD"/>
    <w:multiLevelType w:val="multilevel"/>
    <w:tmpl w:val="17AEF7F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BB55C7B"/>
    <w:multiLevelType w:val="hybridMultilevel"/>
    <w:tmpl w:val="2D9406C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4E55A97"/>
    <w:multiLevelType w:val="hybridMultilevel"/>
    <w:tmpl w:val="69E03100"/>
    <w:lvl w:ilvl="0" w:tplc="04090003">
      <w:start w:val="1"/>
      <w:numFmt w:val="bullet"/>
      <w:lvlText w:val=""/>
      <w:lvlJc w:val="left"/>
      <w:pPr>
        <w:ind w:left="986" w:hanging="420"/>
      </w:pPr>
      <w:rPr>
        <w:rFonts w:ascii="Wingdings" w:hAnsi="Wingdings" w:hint="default"/>
      </w:rPr>
    </w:lvl>
    <w:lvl w:ilvl="1" w:tplc="04090003" w:tentative="1">
      <w:start w:val="1"/>
      <w:numFmt w:val="bullet"/>
      <w:lvlText w:val=""/>
      <w:lvlJc w:val="left"/>
      <w:pPr>
        <w:ind w:left="1406" w:hanging="420"/>
      </w:pPr>
      <w:rPr>
        <w:rFonts w:ascii="Wingdings" w:hAnsi="Wingdings" w:hint="default"/>
      </w:rPr>
    </w:lvl>
    <w:lvl w:ilvl="2" w:tplc="04090005"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3" w:tentative="1">
      <w:start w:val="1"/>
      <w:numFmt w:val="bullet"/>
      <w:lvlText w:val=""/>
      <w:lvlJc w:val="left"/>
      <w:pPr>
        <w:ind w:left="2666" w:hanging="420"/>
      </w:pPr>
      <w:rPr>
        <w:rFonts w:ascii="Wingdings" w:hAnsi="Wingdings" w:hint="default"/>
      </w:rPr>
    </w:lvl>
    <w:lvl w:ilvl="5" w:tplc="04090005"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3" w:tentative="1">
      <w:start w:val="1"/>
      <w:numFmt w:val="bullet"/>
      <w:lvlText w:val=""/>
      <w:lvlJc w:val="left"/>
      <w:pPr>
        <w:ind w:left="3926" w:hanging="420"/>
      </w:pPr>
      <w:rPr>
        <w:rFonts w:ascii="Wingdings" w:hAnsi="Wingdings" w:hint="default"/>
      </w:rPr>
    </w:lvl>
    <w:lvl w:ilvl="8" w:tplc="04090005" w:tentative="1">
      <w:start w:val="1"/>
      <w:numFmt w:val="bullet"/>
      <w:lvlText w:val=""/>
      <w:lvlJc w:val="left"/>
      <w:pPr>
        <w:ind w:left="4346"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bordersDoNotSurroundHeader/>
  <w:bordersDoNotSurroundFooter/>
  <w:proofState w:spelling="clean"/>
  <w:defaultTabStop w:val="420"/>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75D"/>
    <w:rsid w:val="00001FFD"/>
    <w:rsid w:val="00005FCF"/>
    <w:rsid w:val="00006F92"/>
    <w:rsid w:val="00010306"/>
    <w:rsid w:val="00011A18"/>
    <w:rsid w:val="00013B77"/>
    <w:rsid w:val="00022DAC"/>
    <w:rsid w:val="00025420"/>
    <w:rsid w:val="00026E2A"/>
    <w:rsid w:val="00030F2B"/>
    <w:rsid w:val="000317D8"/>
    <w:rsid w:val="00032644"/>
    <w:rsid w:val="00033929"/>
    <w:rsid w:val="00034E98"/>
    <w:rsid w:val="000432DA"/>
    <w:rsid w:val="0004498A"/>
    <w:rsid w:val="00044B4B"/>
    <w:rsid w:val="00051E44"/>
    <w:rsid w:val="00056ED9"/>
    <w:rsid w:val="00060427"/>
    <w:rsid w:val="00063274"/>
    <w:rsid w:val="000663A2"/>
    <w:rsid w:val="000669BE"/>
    <w:rsid w:val="00071AC7"/>
    <w:rsid w:val="00073FF3"/>
    <w:rsid w:val="0007635E"/>
    <w:rsid w:val="00087C9C"/>
    <w:rsid w:val="00092832"/>
    <w:rsid w:val="00093F4C"/>
    <w:rsid w:val="0009494F"/>
    <w:rsid w:val="000A1FAC"/>
    <w:rsid w:val="000A46C3"/>
    <w:rsid w:val="000A730F"/>
    <w:rsid w:val="000B1CCE"/>
    <w:rsid w:val="000B3752"/>
    <w:rsid w:val="000B5D35"/>
    <w:rsid w:val="000C0ACF"/>
    <w:rsid w:val="000C462A"/>
    <w:rsid w:val="000C5759"/>
    <w:rsid w:val="000D5B41"/>
    <w:rsid w:val="000D7F9C"/>
    <w:rsid w:val="000E050C"/>
    <w:rsid w:val="000E1C8D"/>
    <w:rsid w:val="000E2233"/>
    <w:rsid w:val="000E230B"/>
    <w:rsid w:val="000E4832"/>
    <w:rsid w:val="000E62B4"/>
    <w:rsid w:val="000E699B"/>
    <w:rsid w:val="000E72D8"/>
    <w:rsid w:val="000F34F0"/>
    <w:rsid w:val="000F46D8"/>
    <w:rsid w:val="000F54A6"/>
    <w:rsid w:val="000F7DE4"/>
    <w:rsid w:val="00101547"/>
    <w:rsid w:val="00101B3C"/>
    <w:rsid w:val="0010298C"/>
    <w:rsid w:val="00107128"/>
    <w:rsid w:val="001118A4"/>
    <w:rsid w:val="001137D1"/>
    <w:rsid w:val="0011525A"/>
    <w:rsid w:val="00115721"/>
    <w:rsid w:val="00122A82"/>
    <w:rsid w:val="00125547"/>
    <w:rsid w:val="00127E29"/>
    <w:rsid w:val="00131F4F"/>
    <w:rsid w:val="001354F4"/>
    <w:rsid w:val="0013587A"/>
    <w:rsid w:val="001365E0"/>
    <w:rsid w:val="00142295"/>
    <w:rsid w:val="0014577D"/>
    <w:rsid w:val="00146857"/>
    <w:rsid w:val="00150860"/>
    <w:rsid w:val="0015110F"/>
    <w:rsid w:val="0015190F"/>
    <w:rsid w:val="00153545"/>
    <w:rsid w:val="00161C2E"/>
    <w:rsid w:val="0016244F"/>
    <w:rsid w:val="00164C55"/>
    <w:rsid w:val="001668A9"/>
    <w:rsid w:val="001668C3"/>
    <w:rsid w:val="00166E25"/>
    <w:rsid w:val="00171C06"/>
    <w:rsid w:val="00172705"/>
    <w:rsid w:val="00172A27"/>
    <w:rsid w:val="00173F6F"/>
    <w:rsid w:val="00176BB8"/>
    <w:rsid w:val="00181721"/>
    <w:rsid w:val="0018327A"/>
    <w:rsid w:val="00184846"/>
    <w:rsid w:val="00184EC7"/>
    <w:rsid w:val="00187670"/>
    <w:rsid w:val="00187875"/>
    <w:rsid w:val="001911EE"/>
    <w:rsid w:val="00194DF1"/>
    <w:rsid w:val="001966B4"/>
    <w:rsid w:val="001A2AC2"/>
    <w:rsid w:val="001A46DD"/>
    <w:rsid w:val="001A5C0F"/>
    <w:rsid w:val="001C227F"/>
    <w:rsid w:val="001C27D3"/>
    <w:rsid w:val="001C3882"/>
    <w:rsid w:val="001C4404"/>
    <w:rsid w:val="001C6099"/>
    <w:rsid w:val="001C625B"/>
    <w:rsid w:val="001C6A62"/>
    <w:rsid w:val="001D1176"/>
    <w:rsid w:val="001D5D30"/>
    <w:rsid w:val="001E1E7D"/>
    <w:rsid w:val="001E33EA"/>
    <w:rsid w:val="001E4300"/>
    <w:rsid w:val="001E7592"/>
    <w:rsid w:val="001F1F66"/>
    <w:rsid w:val="001F4572"/>
    <w:rsid w:val="00203324"/>
    <w:rsid w:val="00203EEE"/>
    <w:rsid w:val="0020583B"/>
    <w:rsid w:val="00206D39"/>
    <w:rsid w:val="00211BFF"/>
    <w:rsid w:val="00217FBC"/>
    <w:rsid w:val="00223189"/>
    <w:rsid w:val="00223E9E"/>
    <w:rsid w:val="002242F5"/>
    <w:rsid w:val="0022623C"/>
    <w:rsid w:val="0023057B"/>
    <w:rsid w:val="00230E9A"/>
    <w:rsid w:val="002350DE"/>
    <w:rsid w:val="002354DA"/>
    <w:rsid w:val="00236C95"/>
    <w:rsid w:val="0024101C"/>
    <w:rsid w:val="002430C5"/>
    <w:rsid w:val="00243336"/>
    <w:rsid w:val="00243786"/>
    <w:rsid w:val="0024403F"/>
    <w:rsid w:val="00245B22"/>
    <w:rsid w:val="0024686A"/>
    <w:rsid w:val="0025038D"/>
    <w:rsid w:val="00251F84"/>
    <w:rsid w:val="00256527"/>
    <w:rsid w:val="00256706"/>
    <w:rsid w:val="0026278B"/>
    <w:rsid w:val="00262F5A"/>
    <w:rsid w:val="002639FD"/>
    <w:rsid w:val="00263E2D"/>
    <w:rsid w:val="00265B6D"/>
    <w:rsid w:val="002665B0"/>
    <w:rsid w:val="00271AD1"/>
    <w:rsid w:val="002722C7"/>
    <w:rsid w:val="0027404B"/>
    <w:rsid w:val="0027550D"/>
    <w:rsid w:val="00276B8E"/>
    <w:rsid w:val="00277C75"/>
    <w:rsid w:val="0028141A"/>
    <w:rsid w:val="00282FB7"/>
    <w:rsid w:val="002836F9"/>
    <w:rsid w:val="002855ED"/>
    <w:rsid w:val="00286881"/>
    <w:rsid w:val="00295AAC"/>
    <w:rsid w:val="002A3AC6"/>
    <w:rsid w:val="002A5D74"/>
    <w:rsid w:val="002A61C4"/>
    <w:rsid w:val="002A6533"/>
    <w:rsid w:val="002B31A7"/>
    <w:rsid w:val="002B47D8"/>
    <w:rsid w:val="002B7F96"/>
    <w:rsid w:val="002C0ECE"/>
    <w:rsid w:val="002C18B7"/>
    <w:rsid w:val="002C57F7"/>
    <w:rsid w:val="002C6C5D"/>
    <w:rsid w:val="002D097B"/>
    <w:rsid w:val="002D1912"/>
    <w:rsid w:val="002D3A44"/>
    <w:rsid w:val="002D49DB"/>
    <w:rsid w:val="002E0389"/>
    <w:rsid w:val="002E0557"/>
    <w:rsid w:val="002E1B4F"/>
    <w:rsid w:val="002E2B2B"/>
    <w:rsid w:val="002E38DE"/>
    <w:rsid w:val="002E473A"/>
    <w:rsid w:val="002E5487"/>
    <w:rsid w:val="002E71BE"/>
    <w:rsid w:val="002F3BE7"/>
    <w:rsid w:val="002F62E5"/>
    <w:rsid w:val="00302FF0"/>
    <w:rsid w:val="00305134"/>
    <w:rsid w:val="00306386"/>
    <w:rsid w:val="00307757"/>
    <w:rsid w:val="003078FB"/>
    <w:rsid w:val="003124E6"/>
    <w:rsid w:val="00314BA9"/>
    <w:rsid w:val="00317DDD"/>
    <w:rsid w:val="00320EF2"/>
    <w:rsid w:val="00321E6E"/>
    <w:rsid w:val="00322AC1"/>
    <w:rsid w:val="00322B39"/>
    <w:rsid w:val="00325070"/>
    <w:rsid w:val="003251B8"/>
    <w:rsid w:val="003400E2"/>
    <w:rsid w:val="00342652"/>
    <w:rsid w:val="00343F34"/>
    <w:rsid w:val="00344A72"/>
    <w:rsid w:val="00346992"/>
    <w:rsid w:val="0034739F"/>
    <w:rsid w:val="00347AF7"/>
    <w:rsid w:val="00350F54"/>
    <w:rsid w:val="00352572"/>
    <w:rsid w:val="00352A14"/>
    <w:rsid w:val="00353472"/>
    <w:rsid w:val="003536B0"/>
    <w:rsid w:val="00354645"/>
    <w:rsid w:val="003602D0"/>
    <w:rsid w:val="00373749"/>
    <w:rsid w:val="0037686E"/>
    <w:rsid w:val="00376E99"/>
    <w:rsid w:val="00383919"/>
    <w:rsid w:val="00384BBD"/>
    <w:rsid w:val="003851C0"/>
    <w:rsid w:val="00395F15"/>
    <w:rsid w:val="00397FA4"/>
    <w:rsid w:val="003A2C3C"/>
    <w:rsid w:val="003A2E39"/>
    <w:rsid w:val="003B2D04"/>
    <w:rsid w:val="003B42BA"/>
    <w:rsid w:val="003B44F7"/>
    <w:rsid w:val="003B6AED"/>
    <w:rsid w:val="003C2D0A"/>
    <w:rsid w:val="003C6932"/>
    <w:rsid w:val="003D0389"/>
    <w:rsid w:val="003E0AD0"/>
    <w:rsid w:val="003E4025"/>
    <w:rsid w:val="003E6C8D"/>
    <w:rsid w:val="003F022E"/>
    <w:rsid w:val="00404FA8"/>
    <w:rsid w:val="0041317C"/>
    <w:rsid w:val="00420C6F"/>
    <w:rsid w:val="00423CE3"/>
    <w:rsid w:val="00426578"/>
    <w:rsid w:val="004321FB"/>
    <w:rsid w:val="004326D8"/>
    <w:rsid w:val="00435BED"/>
    <w:rsid w:val="00435F4A"/>
    <w:rsid w:val="00437795"/>
    <w:rsid w:val="00441E9D"/>
    <w:rsid w:val="004438C6"/>
    <w:rsid w:val="004468F8"/>
    <w:rsid w:val="004522F3"/>
    <w:rsid w:val="00452756"/>
    <w:rsid w:val="0045328A"/>
    <w:rsid w:val="00455FD0"/>
    <w:rsid w:val="00460805"/>
    <w:rsid w:val="00460B88"/>
    <w:rsid w:val="004642D6"/>
    <w:rsid w:val="00464FFE"/>
    <w:rsid w:val="00465C2C"/>
    <w:rsid w:val="004704B4"/>
    <w:rsid w:val="004707BF"/>
    <w:rsid w:val="00472A7E"/>
    <w:rsid w:val="00472D2F"/>
    <w:rsid w:val="00473433"/>
    <w:rsid w:val="0048142F"/>
    <w:rsid w:val="00482FC7"/>
    <w:rsid w:val="004837BA"/>
    <w:rsid w:val="00483965"/>
    <w:rsid w:val="00483ECB"/>
    <w:rsid w:val="00484180"/>
    <w:rsid w:val="00484BD3"/>
    <w:rsid w:val="0048506C"/>
    <w:rsid w:val="00487CAC"/>
    <w:rsid w:val="00490356"/>
    <w:rsid w:val="0049082C"/>
    <w:rsid w:val="004918EA"/>
    <w:rsid w:val="00496669"/>
    <w:rsid w:val="004A019C"/>
    <w:rsid w:val="004A6ECF"/>
    <w:rsid w:val="004B4875"/>
    <w:rsid w:val="004B5C24"/>
    <w:rsid w:val="004C00D0"/>
    <w:rsid w:val="004C3A55"/>
    <w:rsid w:val="004C7D79"/>
    <w:rsid w:val="004D24B1"/>
    <w:rsid w:val="004D4CD3"/>
    <w:rsid w:val="004D4E59"/>
    <w:rsid w:val="004D680B"/>
    <w:rsid w:val="004E162E"/>
    <w:rsid w:val="004E4E89"/>
    <w:rsid w:val="004F0884"/>
    <w:rsid w:val="004F1A8A"/>
    <w:rsid w:val="004F1C23"/>
    <w:rsid w:val="004F1CBC"/>
    <w:rsid w:val="004F2CAC"/>
    <w:rsid w:val="004F5181"/>
    <w:rsid w:val="004F7244"/>
    <w:rsid w:val="004F747E"/>
    <w:rsid w:val="004F7D13"/>
    <w:rsid w:val="00501E79"/>
    <w:rsid w:val="00504A7D"/>
    <w:rsid w:val="00505471"/>
    <w:rsid w:val="00505EE3"/>
    <w:rsid w:val="00505F7C"/>
    <w:rsid w:val="00517ABF"/>
    <w:rsid w:val="00520025"/>
    <w:rsid w:val="00522C63"/>
    <w:rsid w:val="00522DCE"/>
    <w:rsid w:val="00522DED"/>
    <w:rsid w:val="00523C16"/>
    <w:rsid w:val="0052449E"/>
    <w:rsid w:val="005254B0"/>
    <w:rsid w:val="005319F4"/>
    <w:rsid w:val="00542841"/>
    <w:rsid w:val="0054311D"/>
    <w:rsid w:val="00547639"/>
    <w:rsid w:val="0055024F"/>
    <w:rsid w:val="00551523"/>
    <w:rsid w:val="00553620"/>
    <w:rsid w:val="00557560"/>
    <w:rsid w:val="005635E6"/>
    <w:rsid w:val="00563AA2"/>
    <w:rsid w:val="00566975"/>
    <w:rsid w:val="00567317"/>
    <w:rsid w:val="005709E1"/>
    <w:rsid w:val="00570FB0"/>
    <w:rsid w:val="00573CD2"/>
    <w:rsid w:val="00577807"/>
    <w:rsid w:val="0058108F"/>
    <w:rsid w:val="00584EC8"/>
    <w:rsid w:val="00586D07"/>
    <w:rsid w:val="00587333"/>
    <w:rsid w:val="00591848"/>
    <w:rsid w:val="00592898"/>
    <w:rsid w:val="0059354E"/>
    <w:rsid w:val="00594388"/>
    <w:rsid w:val="0059577B"/>
    <w:rsid w:val="005A05F8"/>
    <w:rsid w:val="005A2CB6"/>
    <w:rsid w:val="005A554C"/>
    <w:rsid w:val="005A5A62"/>
    <w:rsid w:val="005A5C95"/>
    <w:rsid w:val="005B008B"/>
    <w:rsid w:val="005B04B3"/>
    <w:rsid w:val="005B3BA5"/>
    <w:rsid w:val="005B4D9B"/>
    <w:rsid w:val="005C51B3"/>
    <w:rsid w:val="005C7349"/>
    <w:rsid w:val="005C79EF"/>
    <w:rsid w:val="005D06A3"/>
    <w:rsid w:val="005D1A15"/>
    <w:rsid w:val="005D3F89"/>
    <w:rsid w:val="005E1BEE"/>
    <w:rsid w:val="005E1C9C"/>
    <w:rsid w:val="005E4630"/>
    <w:rsid w:val="005E626F"/>
    <w:rsid w:val="005F094F"/>
    <w:rsid w:val="005F2674"/>
    <w:rsid w:val="005F2774"/>
    <w:rsid w:val="005F2DE6"/>
    <w:rsid w:val="006070F5"/>
    <w:rsid w:val="00610AFA"/>
    <w:rsid w:val="00612A48"/>
    <w:rsid w:val="00616521"/>
    <w:rsid w:val="00616B69"/>
    <w:rsid w:val="00617BBB"/>
    <w:rsid w:val="00620461"/>
    <w:rsid w:val="00620833"/>
    <w:rsid w:val="00627062"/>
    <w:rsid w:val="00631D22"/>
    <w:rsid w:val="0063283F"/>
    <w:rsid w:val="00633563"/>
    <w:rsid w:val="00637772"/>
    <w:rsid w:val="00640659"/>
    <w:rsid w:val="00641F05"/>
    <w:rsid w:val="00642872"/>
    <w:rsid w:val="006460DE"/>
    <w:rsid w:val="00647EFD"/>
    <w:rsid w:val="006531E8"/>
    <w:rsid w:val="006538A4"/>
    <w:rsid w:val="006546C4"/>
    <w:rsid w:val="006603A4"/>
    <w:rsid w:val="00660C58"/>
    <w:rsid w:val="006630DC"/>
    <w:rsid w:val="0066320D"/>
    <w:rsid w:val="00666AFC"/>
    <w:rsid w:val="00670AFA"/>
    <w:rsid w:val="0067318D"/>
    <w:rsid w:val="006759D3"/>
    <w:rsid w:val="00675A34"/>
    <w:rsid w:val="00676C65"/>
    <w:rsid w:val="006813B4"/>
    <w:rsid w:val="00686CFD"/>
    <w:rsid w:val="0069116C"/>
    <w:rsid w:val="006917F4"/>
    <w:rsid w:val="006952C1"/>
    <w:rsid w:val="006A0D06"/>
    <w:rsid w:val="006A1B90"/>
    <w:rsid w:val="006A2CB0"/>
    <w:rsid w:val="006A7FB4"/>
    <w:rsid w:val="006C0A1E"/>
    <w:rsid w:val="006C1CEF"/>
    <w:rsid w:val="006C274A"/>
    <w:rsid w:val="006C2AEA"/>
    <w:rsid w:val="006C2F74"/>
    <w:rsid w:val="006C46D8"/>
    <w:rsid w:val="006C48E3"/>
    <w:rsid w:val="006C768A"/>
    <w:rsid w:val="006D2EE1"/>
    <w:rsid w:val="006D54E8"/>
    <w:rsid w:val="006E101F"/>
    <w:rsid w:val="006E3A8A"/>
    <w:rsid w:val="006F22EA"/>
    <w:rsid w:val="006F2526"/>
    <w:rsid w:val="006F42DC"/>
    <w:rsid w:val="006F4980"/>
    <w:rsid w:val="006F59B6"/>
    <w:rsid w:val="006F667F"/>
    <w:rsid w:val="006F7588"/>
    <w:rsid w:val="0071048B"/>
    <w:rsid w:val="007105A7"/>
    <w:rsid w:val="00712BC9"/>
    <w:rsid w:val="0071661E"/>
    <w:rsid w:val="00717B36"/>
    <w:rsid w:val="00721A54"/>
    <w:rsid w:val="0072603D"/>
    <w:rsid w:val="00732629"/>
    <w:rsid w:val="0073380A"/>
    <w:rsid w:val="00734C82"/>
    <w:rsid w:val="00735395"/>
    <w:rsid w:val="007379B7"/>
    <w:rsid w:val="00737F48"/>
    <w:rsid w:val="00740674"/>
    <w:rsid w:val="007521EF"/>
    <w:rsid w:val="00756DEA"/>
    <w:rsid w:val="007630BE"/>
    <w:rsid w:val="00765961"/>
    <w:rsid w:val="00780301"/>
    <w:rsid w:val="00783164"/>
    <w:rsid w:val="00785ED8"/>
    <w:rsid w:val="00791018"/>
    <w:rsid w:val="00793A79"/>
    <w:rsid w:val="00794B62"/>
    <w:rsid w:val="00797F1E"/>
    <w:rsid w:val="007A0C22"/>
    <w:rsid w:val="007A2C5D"/>
    <w:rsid w:val="007A6D71"/>
    <w:rsid w:val="007C36A7"/>
    <w:rsid w:val="007C3DB3"/>
    <w:rsid w:val="007C7089"/>
    <w:rsid w:val="007D00E9"/>
    <w:rsid w:val="007D0698"/>
    <w:rsid w:val="007D1FDF"/>
    <w:rsid w:val="007D555C"/>
    <w:rsid w:val="007D5C52"/>
    <w:rsid w:val="007E0F1A"/>
    <w:rsid w:val="007E21E9"/>
    <w:rsid w:val="007E5FBD"/>
    <w:rsid w:val="007F05AF"/>
    <w:rsid w:val="007F21A8"/>
    <w:rsid w:val="007F3C79"/>
    <w:rsid w:val="007F6E31"/>
    <w:rsid w:val="007F6FCE"/>
    <w:rsid w:val="00814BA2"/>
    <w:rsid w:val="00815D89"/>
    <w:rsid w:val="00820C03"/>
    <w:rsid w:val="008218E3"/>
    <w:rsid w:val="00822DF2"/>
    <w:rsid w:val="00825CD7"/>
    <w:rsid w:val="00827ABD"/>
    <w:rsid w:val="008335F2"/>
    <w:rsid w:val="00834770"/>
    <w:rsid w:val="008401F3"/>
    <w:rsid w:val="00840A8D"/>
    <w:rsid w:val="0086129A"/>
    <w:rsid w:val="008635E8"/>
    <w:rsid w:val="008638DD"/>
    <w:rsid w:val="008669C9"/>
    <w:rsid w:val="00874041"/>
    <w:rsid w:val="008756FD"/>
    <w:rsid w:val="00876E8B"/>
    <w:rsid w:val="00877D07"/>
    <w:rsid w:val="00893339"/>
    <w:rsid w:val="0089716D"/>
    <w:rsid w:val="008A4D19"/>
    <w:rsid w:val="008B0196"/>
    <w:rsid w:val="008B0936"/>
    <w:rsid w:val="008B1375"/>
    <w:rsid w:val="008B1C83"/>
    <w:rsid w:val="008B30D7"/>
    <w:rsid w:val="008B3C0C"/>
    <w:rsid w:val="008B5FE9"/>
    <w:rsid w:val="008B63F1"/>
    <w:rsid w:val="008C39FA"/>
    <w:rsid w:val="008C5D4F"/>
    <w:rsid w:val="008D0D3A"/>
    <w:rsid w:val="008D0EBE"/>
    <w:rsid w:val="008D2774"/>
    <w:rsid w:val="008D626B"/>
    <w:rsid w:val="008D6809"/>
    <w:rsid w:val="008E5272"/>
    <w:rsid w:val="008F46DC"/>
    <w:rsid w:val="008F59C3"/>
    <w:rsid w:val="008F7AA7"/>
    <w:rsid w:val="00901850"/>
    <w:rsid w:val="00907086"/>
    <w:rsid w:val="0090725A"/>
    <w:rsid w:val="0091217E"/>
    <w:rsid w:val="00915A06"/>
    <w:rsid w:val="009164F6"/>
    <w:rsid w:val="00924279"/>
    <w:rsid w:val="00930B93"/>
    <w:rsid w:val="00934803"/>
    <w:rsid w:val="00936D16"/>
    <w:rsid w:val="00937926"/>
    <w:rsid w:val="009429C4"/>
    <w:rsid w:val="009444A6"/>
    <w:rsid w:val="009452BF"/>
    <w:rsid w:val="00945F46"/>
    <w:rsid w:val="00946820"/>
    <w:rsid w:val="00953014"/>
    <w:rsid w:val="0095340F"/>
    <w:rsid w:val="00961942"/>
    <w:rsid w:val="009622F5"/>
    <w:rsid w:val="009658F6"/>
    <w:rsid w:val="009722F3"/>
    <w:rsid w:val="00974F4B"/>
    <w:rsid w:val="00977971"/>
    <w:rsid w:val="009846F6"/>
    <w:rsid w:val="00985F10"/>
    <w:rsid w:val="0099026F"/>
    <w:rsid w:val="0099428F"/>
    <w:rsid w:val="00996717"/>
    <w:rsid w:val="009971BA"/>
    <w:rsid w:val="009A075E"/>
    <w:rsid w:val="009A0CF8"/>
    <w:rsid w:val="009A427B"/>
    <w:rsid w:val="009A5167"/>
    <w:rsid w:val="009A6A8D"/>
    <w:rsid w:val="009B02D2"/>
    <w:rsid w:val="009B12A4"/>
    <w:rsid w:val="009B33F6"/>
    <w:rsid w:val="009B6ECB"/>
    <w:rsid w:val="009C080A"/>
    <w:rsid w:val="009D11B2"/>
    <w:rsid w:val="009D41F6"/>
    <w:rsid w:val="009D5255"/>
    <w:rsid w:val="009D5F37"/>
    <w:rsid w:val="009F6FFB"/>
    <w:rsid w:val="009F7887"/>
    <w:rsid w:val="00A02B2A"/>
    <w:rsid w:val="00A03A0E"/>
    <w:rsid w:val="00A041BC"/>
    <w:rsid w:val="00A06F52"/>
    <w:rsid w:val="00A10C06"/>
    <w:rsid w:val="00A1225E"/>
    <w:rsid w:val="00A124BF"/>
    <w:rsid w:val="00A13137"/>
    <w:rsid w:val="00A16CAE"/>
    <w:rsid w:val="00A177FF"/>
    <w:rsid w:val="00A21B6D"/>
    <w:rsid w:val="00A2357C"/>
    <w:rsid w:val="00A27D3B"/>
    <w:rsid w:val="00A3261A"/>
    <w:rsid w:val="00A361C0"/>
    <w:rsid w:val="00A408FF"/>
    <w:rsid w:val="00A42CF0"/>
    <w:rsid w:val="00A47B22"/>
    <w:rsid w:val="00A506E2"/>
    <w:rsid w:val="00A50E2A"/>
    <w:rsid w:val="00A5267E"/>
    <w:rsid w:val="00A551B0"/>
    <w:rsid w:val="00A615DC"/>
    <w:rsid w:val="00A61653"/>
    <w:rsid w:val="00A62358"/>
    <w:rsid w:val="00A63F03"/>
    <w:rsid w:val="00A647F8"/>
    <w:rsid w:val="00A71121"/>
    <w:rsid w:val="00A71682"/>
    <w:rsid w:val="00A7308D"/>
    <w:rsid w:val="00A7376C"/>
    <w:rsid w:val="00A74D53"/>
    <w:rsid w:val="00A762AB"/>
    <w:rsid w:val="00A76C4B"/>
    <w:rsid w:val="00A80DA8"/>
    <w:rsid w:val="00A82BC2"/>
    <w:rsid w:val="00A851BF"/>
    <w:rsid w:val="00A93BE6"/>
    <w:rsid w:val="00A966C6"/>
    <w:rsid w:val="00A96CD2"/>
    <w:rsid w:val="00AA0561"/>
    <w:rsid w:val="00AA245C"/>
    <w:rsid w:val="00AA2E22"/>
    <w:rsid w:val="00AA4A19"/>
    <w:rsid w:val="00AB6293"/>
    <w:rsid w:val="00AC2029"/>
    <w:rsid w:val="00AC3988"/>
    <w:rsid w:val="00AC73B0"/>
    <w:rsid w:val="00AD38A4"/>
    <w:rsid w:val="00AD479A"/>
    <w:rsid w:val="00AD4812"/>
    <w:rsid w:val="00AD52B4"/>
    <w:rsid w:val="00AE186E"/>
    <w:rsid w:val="00AE261A"/>
    <w:rsid w:val="00AE3BFD"/>
    <w:rsid w:val="00AE404F"/>
    <w:rsid w:val="00AE72AA"/>
    <w:rsid w:val="00AE7C7F"/>
    <w:rsid w:val="00AF2CDA"/>
    <w:rsid w:val="00AF42C6"/>
    <w:rsid w:val="00AF7731"/>
    <w:rsid w:val="00B01F1E"/>
    <w:rsid w:val="00B049B7"/>
    <w:rsid w:val="00B12789"/>
    <w:rsid w:val="00B157E3"/>
    <w:rsid w:val="00B2239E"/>
    <w:rsid w:val="00B2526E"/>
    <w:rsid w:val="00B258BE"/>
    <w:rsid w:val="00B266D4"/>
    <w:rsid w:val="00B31447"/>
    <w:rsid w:val="00B314DD"/>
    <w:rsid w:val="00B32EF8"/>
    <w:rsid w:val="00B33EF7"/>
    <w:rsid w:val="00B40C10"/>
    <w:rsid w:val="00B41DB2"/>
    <w:rsid w:val="00B43989"/>
    <w:rsid w:val="00B44C68"/>
    <w:rsid w:val="00B50F96"/>
    <w:rsid w:val="00B51CEC"/>
    <w:rsid w:val="00B52CAF"/>
    <w:rsid w:val="00B556F2"/>
    <w:rsid w:val="00B55ECF"/>
    <w:rsid w:val="00B63A10"/>
    <w:rsid w:val="00B6594E"/>
    <w:rsid w:val="00B65B23"/>
    <w:rsid w:val="00B65B75"/>
    <w:rsid w:val="00B665E2"/>
    <w:rsid w:val="00B70279"/>
    <w:rsid w:val="00B73E83"/>
    <w:rsid w:val="00B74F8F"/>
    <w:rsid w:val="00B80204"/>
    <w:rsid w:val="00B86EF4"/>
    <w:rsid w:val="00B87358"/>
    <w:rsid w:val="00B875C3"/>
    <w:rsid w:val="00B87841"/>
    <w:rsid w:val="00B93BF9"/>
    <w:rsid w:val="00B945EE"/>
    <w:rsid w:val="00B97E3D"/>
    <w:rsid w:val="00BA1B75"/>
    <w:rsid w:val="00BA27A5"/>
    <w:rsid w:val="00BA5158"/>
    <w:rsid w:val="00BA5B03"/>
    <w:rsid w:val="00BA5C90"/>
    <w:rsid w:val="00BB26BE"/>
    <w:rsid w:val="00BB2A1A"/>
    <w:rsid w:val="00BB4B82"/>
    <w:rsid w:val="00BC0144"/>
    <w:rsid w:val="00BC2F52"/>
    <w:rsid w:val="00BC35A7"/>
    <w:rsid w:val="00BC393A"/>
    <w:rsid w:val="00BC3EBF"/>
    <w:rsid w:val="00BC51F6"/>
    <w:rsid w:val="00BD068F"/>
    <w:rsid w:val="00BD77A5"/>
    <w:rsid w:val="00BE09AA"/>
    <w:rsid w:val="00BE17B8"/>
    <w:rsid w:val="00BE7008"/>
    <w:rsid w:val="00BF1E21"/>
    <w:rsid w:val="00C00C68"/>
    <w:rsid w:val="00C014E8"/>
    <w:rsid w:val="00C02234"/>
    <w:rsid w:val="00C038AB"/>
    <w:rsid w:val="00C047EF"/>
    <w:rsid w:val="00C05E62"/>
    <w:rsid w:val="00C05F32"/>
    <w:rsid w:val="00C0612B"/>
    <w:rsid w:val="00C06AA7"/>
    <w:rsid w:val="00C11DC2"/>
    <w:rsid w:val="00C136D4"/>
    <w:rsid w:val="00C1388F"/>
    <w:rsid w:val="00C15E65"/>
    <w:rsid w:val="00C201A6"/>
    <w:rsid w:val="00C23706"/>
    <w:rsid w:val="00C24053"/>
    <w:rsid w:val="00C30F5C"/>
    <w:rsid w:val="00C326C2"/>
    <w:rsid w:val="00C3333B"/>
    <w:rsid w:val="00C33353"/>
    <w:rsid w:val="00C4237C"/>
    <w:rsid w:val="00C4659A"/>
    <w:rsid w:val="00C46947"/>
    <w:rsid w:val="00C46B35"/>
    <w:rsid w:val="00C47447"/>
    <w:rsid w:val="00C5132D"/>
    <w:rsid w:val="00C51AE5"/>
    <w:rsid w:val="00C5551A"/>
    <w:rsid w:val="00C57FD4"/>
    <w:rsid w:val="00C61FF8"/>
    <w:rsid w:val="00C67363"/>
    <w:rsid w:val="00C72360"/>
    <w:rsid w:val="00C76C67"/>
    <w:rsid w:val="00C77C36"/>
    <w:rsid w:val="00C80865"/>
    <w:rsid w:val="00C83E20"/>
    <w:rsid w:val="00C84AA9"/>
    <w:rsid w:val="00C84C2E"/>
    <w:rsid w:val="00C9373E"/>
    <w:rsid w:val="00C94135"/>
    <w:rsid w:val="00C9522A"/>
    <w:rsid w:val="00CA39AA"/>
    <w:rsid w:val="00CA43F8"/>
    <w:rsid w:val="00CA4415"/>
    <w:rsid w:val="00CB004A"/>
    <w:rsid w:val="00CB2D8E"/>
    <w:rsid w:val="00CC6526"/>
    <w:rsid w:val="00CC7512"/>
    <w:rsid w:val="00CD03F4"/>
    <w:rsid w:val="00CD0C6E"/>
    <w:rsid w:val="00CD26A5"/>
    <w:rsid w:val="00CD4B27"/>
    <w:rsid w:val="00CD550F"/>
    <w:rsid w:val="00CD7A06"/>
    <w:rsid w:val="00CE36C8"/>
    <w:rsid w:val="00CE41D8"/>
    <w:rsid w:val="00CE55F8"/>
    <w:rsid w:val="00CF0C23"/>
    <w:rsid w:val="00CF1DF5"/>
    <w:rsid w:val="00CF1FBF"/>
    <w:rsid w:val="00CF2147"/>
    <w:rsid w:val="00CF2334"/>
    <w:rsid w:val="00CF4D99"/>
    <w:rsid w:val="00CF5599"/>
    <w:rsid w:val="00CF5D34"/>
    <w:rsid w:val="00CF6BED"/>
    <w:rsid w:val="00CF6D0E"/>
    <w:rsid w:val="00D0117D"/>
    <w:rsid w:val="00D01614"/>
    <w:rsid w:val="00D01CB5"/>
    <w:rsid w:val="00D0580F"/>
    <w:rsid w:val="00D0608F"/>
    <w:rsid w:val="00D10A2C"/>
    <w:rsid w:val="00D14003"/>
    <w:rsid w:val="00D305D3"/>
    <w:rsid w:val="00D30B0D"/>
    <w:rsid w:val="00D30DB9"/>
    <w:rsid w:val="00D3234E"/>
    <w:rsid w:val="00D32CF1"/>
    <w:rsid w:val="00D338EF"/>
    <w:rsid w:val="00D3403C"/>
    <w:rsid w:val="00D3549B"/>
    <w:rsid w:val="00D36324"/>
    <w:rsid w:val="00D367D7"/>
    <w:rsid w:val="00D409FA"/>
    <w:rsid w:val="00D42571"/>
    <w:rsid w:val="00D45851"/>
    <w:rsid w:val="00D5049B"/>
    <w:rsid w:val="00D50CE1"/>
    <w:rsid w:val="00D531B5"/>
    <w:rsid w:val="00D56E1B"/>
    <w:rsid w:val="00D60096"/>
    <w:rsid w:val="00D63A3A"/>
    <w:rsid w:val="00D708F3"/>
    <w:rsid w:val="00D76668"/>
    <w:rsid w:val="00D77951"/>
    <w:rsid w:val="00D86D3D"/>
    <w:rsid w:val="00D873DD"/>
    <w:rsid w:val="00D9161C"/>
    <w:rsid w:val="00D931FA"/>
    <w:rsid w:val="00D9331F"/>
    <w:rsid w:val="00D95AC9"/>
    <w:rsid w:val="00DA275F"/>
    <w:rsid w:val="00DA45B4"/>
    <w:rsid w:val="00DA4BD1"/>
    <w:rsid w:val="00DA5710"/>
    <w:rsid w:val="00DB3D2D"/>
    <w:rsid w:val="00DB60E8"/>
    <w:rsid w:val="00DC238F"/>
    <w:rsid w:val="00DD11A8"/>
    <w:rsid w:val="00DE004B"/>
    <w:rsid w:val="00DE0D09"/>
    <w:rsid w:val="00DE0E3C"/>
    <w:rsid w:val="00DE1830"/>
    <w:rsid w:val="00DE2DFA"/>
    <w:rsid w:val="00DE6463"/>
    <w:rsid w:val="00DE67DD"/>
    <w:rsid w:val="00DF056D"/>
    <w:rsid w:val="00E00B77"/>
    <w:rsid w:val="00E067C3"/>
    <w:rsid w:val="00E11F8A"/>
    <w:rsid w:val="00E12E10"/>
    <w:rsid w:val="00E204B4"/>
    <w:rsid w:val="00E217C9"/>
    <w:rsid w:val="00E267FA"/>
    <w:rsid w:val="00E27399"/>
    <w:rsid w:val="00E278D8"/>
    <w:rsid w:val="00E41BA2"/>
    <w:rsid w:val="00E43518"/>
    <w:rsid w:val="00E51B10"/>
    <w:rsid w:val="00E52BB7"/>
    <w:rsid w:val="00E52E6D"/>
    <w:rsid w:val="00E52F5E"/>
    <w:rsid w:val="00E53F84"/>
    <w:rsid w:val="00E56482"/>
    <w:rsid w:val="00E56EF7"/>
    <w:rsid w:val="00E60283"/>
    <w:rsid w:val="00E6266E"/>
    <w:rsid w:val="00E63295"/>
    <w:rsid w:val="00E64BB8"/>
    <w:rsid w:val="00E64C19"/>
    <w:rsid w:val="00E7004E"/>
    <w:rsid w:val="00E73514"/>
    <w:rsid w:val="00E740E7"/>
    <w:rsid w:val="00E767F7"/>
    <w:rsid w:val="00E77C48"/>
    <w:rsid w:val="00E80B66"/>
    <w:rsid w:val="00E83DC2"/>
    <w:rsid w:val="00E84CC6"/>
    <w:rsid w:val="00E871A5"/>
    <w:rsid w:val="00E9505A"/>
    <w:rsid w:val="00E97831"/>
    <w:rsid w:val="00EA0AA4"/>
    <w:rsid w:val="00EA1C47"/>
    <w:rsid w:val="00EA570A"/>
    <w:rsid w:val="00EA6196"/>
    <w:rsid w:val="00EB29D9"/>
    <w:rsid w:val="00EB4B47"/>
    <w:rsid w:val="00EB7AD1"/>
    <w:rsid w:val="00EC3244"/>
    <w:rsid w:val="00EC4DB9"/>
    <w:rsid w:val="00EC4EFC"/>
    <w:rsid w:val="00ED0B0E"/>
    <w:rsid w:val="00ED215C"/>
    <w:rsid w:val="00ED30B3"/>
    <w:rsid w:val="00ED38A5"/>
    <w:rsid w:val="00EE7FBA"/>
    <w:rsid w:val="00EF1D1D"/>
    <w:rsid w:val="00EF2475"/>
    <w:rsid w:val="00EF37DD"/>
    <w:rsid w:val="00F10965"/>
    <w:rsid w:val="00F149E7"/>
    <w:rsid w:val="00F1605A"/>
    <w:rsid w:val="00F25236"/>
    <w:rsid w:val="00F326F6"/>
    <w:rsid w:val="00F32DAB"/>
    <w:rsid w:val="00F331D4"/>
    <w:rsid w:val="00F340A2"/>
    <w:rsid w:val="00F36726"/>
    <w:rsid w:val="00F36DD4"/>
    <w:rsid w:val="00F36F34"/>
    <w:rsid w:val="00F409B6"/>
    <w:rsid w:val="00F40D2E"/>
    <w:rsid w:val="00F40F32"/>
    <w:rsid w:val="00F42AA9"/>
    <w:rsid w:val="00F43899"/>
    <w:rsid w:val="00F453AA"/>
    <w:rsid w:val="00F4559B"/>
    <w:rsid w:val="00F45CBC"/>
    <w:rsid w:val="00F45F82"/>
    <w:rsid w:val="00F5049E"/>
    <w:rsid w:val="00F51609"/>
    <w:rsid w:val="00F644CD"/>
    <w:rsid w:val="00F65321"/>
    <w:rsid w:val="00F65C26"/>
    <w:rsid w:val="00F774CB"/>
    <w:rsid w:val="00F8254D"/>
    <w:rsid w:val="00F84FE9"/>
    <w:rsid w:val="00F92B14"/>
    <w:rsid w:val="00F93126"/>
    <w:rsid w:val="00F94A36"/>
    <w:rsid w:val="00F95C3D"/>
    <w:rsid w:val="00FA0DF3"/>
    <w:rsid w:val="00FA2AF2"/>
    <w:rsid w:val="00FA690C"/>
    <w:rsid w:val="00FA7B86"/>
    <w:rsid w:val="00FB0862"/>
    <w:rsid w:val="00FB224A"/>
    <w:rsid w:val="00FB5E7C"/>
    <w:rsid w:val="00FB634D"/>
    <w:rsid w:val="00FB74BB"/>
    <w:rsid w:val="00FC3E8F"/>
    <w:rsid w:val="00FD68FA"/>
    <w:rsid w:val="00FD7A4C"/>
    <w:rsid w:val="00FE33C6"/>
    <w:rsid w:val="00FE381F"/>
    <w:rsid w:val="00FE53EC"/>
    <w:rsid w:val="00FF04AF"/>
    <w:rsid w:val="013528C8"/>
    <w:rsid w:val="026E3565"/>
    <w:rsid w:val="032921CC"/>
    <w:rsid w:val="03E86D60"/>
    <w:rsid w:val="065B4AFA"/>
    <w:rsid w:val="0B0D3BDC"/>
    <w:rsid w:val="10110235"/>
    <w:rsid w:val="12277373"/>
    <w:rsid w:val="17C97EEC"/>
    <w:rsid w:val="18433B3F"/>
    <w:rsid w:val="1ADF78D7"/>
    <w:rsid w:val="1BD64BFB"/>
    <w:rsid w:val="1FCC6E25"/>
    <w:rsid w:val="276E67D3"/>
    <w:rsid w:val="2DC80A70"/>
    <w:rsid w:val="31812856"/>
    <w:rsid w:val="33696C3E"/>
    <w:rsid w:val="396D492D"/>
    <w:rsid w:val="3F6A2DE1"/>
    <w:rsid w:val="3FDB2484"/>
    <w:rsid w:val="40A373C9"/>
    <w:rsid w:val="43696D36"/>
    <w:rsid w:val="459B1FF1"/>
    <w:rsid w:val="4F6E091F"/>
    <w:rsid w:val="50FE06C4"/>
    <w:rsid w:val="527A5151"/>
    <w:rsid w:val="582C337A"/>
    <w:rsid w:val="58722CBD"/>
    <w:rsid w:val="5A5656B5"/>
    <w:rsid w:val="5A6405D2"/>
    <w:rsid w:val="5C97799B"/>
    <w:rsid w:val="5DAF18DC"/>
    <w:rsid w:val="5E0A6D87"/>
    <w:rsid w:val="63A26BB8"/>
    <w:rsid w:val="63AC2F1A"/>
    <w:rsid w:val="63CC5285"/>
    <w:rsid w:val="691321E4"/>
    <w:rsid w:val="6BEC333B"/>
    <w:rsid w:val="73125E24"/>
    <w:rsid w:val="745E7556"/>
    <w:rsid w:val="79E334B2"/>
    <w:rsid w:val="7C774DD5"/>
    <w:rsid w:val="7E5E0265"/>
    <w:rsid w:val="7F383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5FB399"/>
  <w14:defaultImageDpi w14:val="300"/>
  <w15:docId w15:val="{74E3E6E3-23F1-4B5B-942F-363979EE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308D"/>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szCs w:val="22"/>
    </w:rPr>
  </w:style>
  <w:style w:type="paragraph" w:styleId="a5">
    <w:name w:val="Date"/>
    <w:basedOn w:val="a"/>
    <w:next w:val="a"/>
    <w:link w:val="a6"/>
    <w:uiPriority w:val="99"/>
    <w:semiHidden/>
    <w:unhideWhenUsed/>
    <w:qFormat/>
    <w:pPr>
      <w:ind w:leftChars="2500" w:left="100"/>
    </w:pPr>
  </w:style>
  <w:style w:type="paragraph" w:styleId="a7">
    <w:name w:val="Balloon Text"/>
    <w:basedOn w:val="a"/>
    <w:link w:val="a8"/>
    <w:uiPriority w:val="99"/>
    <w:semiHidden/>
    <w:unhideWhenUsed/>
    <w:qFormat/>
    <w:rPr>
      <w:rFonts w:ascii="Heiti SC Light" w:eastAsia="Heiti SC Light"/>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1"/>
    <w:next w:val="a"/>
    <w:uiPriority w:val="39"/>
    <w:unhideWhenUsed/>
    <w:qFormat/>
    <w:rsid w:val="00E56EF7"/>
    <w:pPr>
      <w:widowControl/>
      <w:spacing w:before="0" w:after="0" w:line="240" w:lineRule="auto"/>
      <w:jc w:val="left"/>
    </w:pPr>
    <w:rPr>
      <w:rFonts w:cs="Times New Roman"/>
      <w:kern w:val="0"/>
      <w:sz w:val="22"/>
      <w:szCs w:val="22"/>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szCs w:val="22"/>
    </w:rPr>
  </w:style>
  <w:style w:type="paragraph" w:styleId="ad">
    <w:name w:val="Normal (Web)"/>
    <w:basedOn w:val="a"/>
    <w:uiPriority w:val="99"/>
    <w:unhideWhenUsed/>
    <w:qFormat/>
    <w:pPr>
      <w:widowControl/>
      <w:spacing w:before="100" w:beforeAutospacing="1" w:after="100" w:afterAutospacing="1"/>
      <w:jc w:val="left"/>
    </w:pPr>
    <w:rPr>
      <w:rFonts w:ascii="宋体" w:eastAsia="宋体" w:hAnsi="宋体" w:cs="宋体"/>
      <w:kern w:val="0"/>
    </w:rPr>
  </w:style>
  <w:style w:type="paragraph" w:styleId="ae">
    <w:name w:val="annotation subject"/>
    <w:basedOn w:val="a3"/>
    <w:next w:val="a3"/>
    <w:link w:val="af"/>
    <w:uiPriority w:val="99"/>
    <w:semiHidden/>
    <w:unhideWhenUsed/>
    <w:qFormat/>
    <w:rPr>
      <w:b/>
      <w:bCs/>
    </w:rPr>
  </w:style>
  <w:style w:type="table" w:styleId="af0">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Pr>
      <w:b/>
      <w:bCs/>
    </w:rPr>
  </w:style>
  <w:style w:type="character" w:styleId="af2">
    <w:name w:val="FollowedHyperlink"/>
    <w:basedOn w:val="a0"/>
    <w:uiPriority w:val="99"/>
    <w:semiHidden/>
    <w:unhideWhenUsed/>
    <w:qFormat/>
    <w:rPr>
      <w:color w:val="800080" w:themeColor="followedHyperlink"/>
      <w:u w:val="single"/>
    </w:rPr>
  </w:style>
  <w:style w:type="character" w:styleId="af3">
    <w:name w:val="Emphasis"/>
    <w:basedOn w:val="a0"/>
    <w:uiPriority w:val="20"/>
    <w:qFormat/>
    <w:rPr>
      <w:i/>
      <w:iCs/>
    </w:rPr>
  </w:style>
  <w:style w:type="character" w:styleId="af4">
    <w:name w:val="Hyperlink"/>
    <w:basedOn w:val="a0"/>
    <w:uiPriority w:val="99"/>
    <w:unhideWhenUsed/>
    <w:qFormat/>
    <w:rPr>
      <w:color w:val="0000FF" w:themeColor="hyperlink"/>
      <w:u w:val="single"/>
    </w:rPr>
  </w:style>
  <w:style w:type="character" w:styleId="af5">
    <w:name w:val="annotation reference"/>
    <w:basedOn w:val="a0"/>
    <w:uiPriority w:val="99"/>
    <w:semiHidden/>
    <w:unhideWhenUsed/>
    <w:qFormat/>
    <w:rPr>
      <w:sz w:val="21"/>
      <w:szCs w:val="21"/>
    </w:rPr>
  </w:style>
  <w:style w:type="character" w:customStyle="1" w:styleId="a8">
    <w:name w:val="批注框文本 字符"/>
    <w:basedOn w:val="a0"/>
    <w:link w:val="a7"/>
    <w:uiPriority w:val="99"/>
    <w:semiHidden/>
    <w:qFormat/>
    <w:rPr>
      <w:rFonts w:ascii="Heiti SC Light" w:eastAsia="Heiti SC Light"/>
      <w:sz w:val="18"/>
      <w:szCs w:val="18"/>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styleId="af6">
    <w:name w:val="List Paragraph"/>
    <w:basedOn w:val="a"/>
    <w:link w:val="af7"/>
    <w:uiPriority w:val="34"/>
    <w:qFormat/>
    <w:pPr>
      <w:ind w:firstLineChars="200" w:firstLine="420"/>
    </w:pPr>
    <w:rPr>
      <w:rFonts w:ascii="Calibri" w:eastAsia="宋体" w:hAnsi="Calibri" w:cs="Times New Roman"/>
      <w:sz w:val="21"/>
      <w:szCs w:val="22"/>
    </w:rPr>
  </w:style>
  <w:style w:type="paragraph" w:customStyle="1" w:styleId="Default">
    <w:name w:val="Default"/>
    <w:qFormat/>
    <w:pPr>
      <w:widowControl w:val="0"/>
      <w:autoSpaceDE w:val="0"/>
      <w:autoSpaceDN w:val="0"/>
      <w:adjustRightInd w:val="0"/>
    </w:pPr>
    <w:rPr>
      <w:rFonts w:ascii="宋体" w:hAnsiTheme="minorHAnsi" w:cs="宋体"/>
      <w:color w:val="000000"/>
      <w:sz w:val="24"/>
      <w:szCs w:val="24"/>
    </w:rPr>
  </w:style>
  <w:style w:type="paragraph" w:customStyle="1" w:styleId="11">
    <w:name w:val="修订1"/>
    <w:hidden/>
    <w:uiPriority w:val="99"/>
    <w:semiHidden/>
    <w:qFormat/>
    <w:rPr>
      <w:rFonts w:asciiTheme="minorHAnsi" w:eastAsiaTheme="minorEastAsia" w:hAnsiTheme="minorHAnsi" w:cstheme="minorBidi"/>
      <w:kern w:val="2"/>
      <w:sz w:val="24"/>
      <w:szCs w:val="24"/>
    </w:r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table" w:customStyle="1" w:styleId="12">
    <w:name w:val="网格型浅色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mall-caps1">
    <w:name w:val="small-caps1"/>
    <w:basedOn w:val="a0"/>
    <w:qFormat/>
    <w:rPr>
      <w:smallCaps/>
      <w:spacing w:val="5"/>
    </w:rPr>
  </w:style>
  <w:style w:type="character" w:customStyle="1" w:styleId="title-text">
    <w:name w:val="title-text"/>
    <w:basedOn w:val="a0"/>
    <w:qFormat/>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4">
    <w:name w:val="批注文字 字符"/>
    <w:basedOn w:val="a0"/>
    <w:link w:val="a3"/>
    <w:uiPriority w:val="99"/>
    <w:qFormat/>
  </w:style>
  <w:style w:type="character" w:customStyle="1" w:styleId="af">
    <w:name w:val="批注主题 字符"/>
    <w:basedOn w:val="a4"/>
    <w:link w:val="ae"/>
    <w:uiPriority w:val="99"/>
    <w:semiHidden/>
    <w:qFormat/>
    <w:rPr>
      <w:b/>
      <w:bCs/>
    </w:r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0">
    <w:name w:val="标题 3 字符"/>
    <w:basedOn w:val="a0"/>
    <w:link w:val="3"/>
    <w:uiPriority w:val="9"/>
    <w:qFormat/>
    <w:rPr>
      <w:b/>
      <w:bCs/>
      <w:sz w:val="32"/>
      <w:szCs w:val="32"/>
    </w:rPr>
  </w:style>
  <w:style w:type="paragraph" w:customStyle="1" w:styleId="paragraph">
    <w:name w:val="paragraph"/>
    <w:basedOn w:val="a"/>
    <w:qFormat/>
    <w:pPr>
      <w:widowControl/>
      <w:spacing w:before="100" w:beforeAutospacing="1" w:after="100" w:afterAutospacing="1"/>
      <w:jc w:val="left"/>
    </w:pPr>
    <w:rPr>
      <w:rFonts w:ascii="宋体" w:eastAsia="宋体" w:hAnsi="宋体" w:cs="宋体"/>
      <w:kern w:val="0"/>
    </w:rPr>
  </w:style>
  <w:style w:type="table" w:customStyle="1" w:styleId="22">
    <w:name w:val="无格式表格 22"/>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w-headline">
    <w:name w:val="mw-headline"/>
    <w:basedOn w:val="a0"/>
    <w:qFormat/>
  </w:style>
  <w:style w:type="paragraph" w:customStyle="1" w:styleId="Style41">
    <w:name w:val="_Style 41"/>
    <w:basedOn w:val="a"/>
    <w:next w:val="af6"/>
    <w:qFormat/>
    <w:pPr>
      <w:ind w:firstLineChars="200" w:firstLine="420"/>
    </w:pPr>
    <w:rPr>
      <w:rFonts w:ascii="Calibri" w:eastAsia="宋体" w:hAnsi="Calibri" w:cs="Times New Roman"/>
      <w:sz w:val="21"/>
      <w:szCs w:val="22"/>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13">
    <w:name w:val="纯文本1"/>
    <w:basedOn w:val="a"/>
    <w:qFormat/>
    <w:pPr>
      <w:suppressAutoHyphens/>
      <w:jc w:val="left"/>
    </w:pPr>
    <w:rPr>
      <w:rFonts w:ascii="DejaVu Serif" w:eastAsia="DejaVu Sans" w:hAnsi="DejaVu Serif" w:cs="Lohit Hindi"/>
      <w:kern w:val="1"/>
      <w:lang w:eastAsia="hi-IN" w:bidi="hi-IN"/>
    </w:rPr>
  </w:style>
  <w:style w:type="character" w:customStyle="1" w:styleId="a6">
    <w:name w:val="日期 字符"/>
    <w:basedOn w:val="a0"/>
    <w:link w:val="a5"/>
    <w:uiPriority w:val="99"/>
    <w:semiHidden/>
    <w:qFormat/>
  </w:style>
  <w:style w:type="paragraph" w:customStyle="1" w:styleId="name">
    <w:name w:val="name"/>
    <w:basedOn w:val="a"/>
    <w:qFormat/>
    <w:pPr>
      <w:widowControl/>
      <w:spacing w:before="100" w:beforeAutospacing="1" w:after="100" w:afterAutospacing="1"/>
      <w:jc w:val="left"/>
    </w:pPr>
    <w:rPr>
      <w:rFonts w:ascii="宋体" w:eastAsia="宋体" w:hAnsi="宋体" w:cs="宋体"/>
      <w:kern w:val="0"/>
    </w:rPr>
  </w:style>
  <w:style w:type="paragraph" w:styleId="af8">
    <w:name w:val="Body Text"/>
    <w:basedOn w:val="a"/>
    <w:link w:val="af9"/>
    <w:unhideWhenUsed/>
    <w:rsid w:val="009846F6"/>
    <w:pPr>
      <w:spacing w:after="120"/>
    </w:pPr>
    <w:rPr>
      <w:rFonts w:ascii="Times New Roman" w:eastAsia="宋体" w:hAnsi="Times New Roman" w:cs="Times New Roman"/>
      <w:szCs w:val="20"/>
    </w:rPr>
  </w:style>
  <w:style w:type="character" w:customStyle="1" w:styleId="af9">
    <w:name w:val="正文文本 字符"/>
    <w:basedOn w:val="a0"/>
    <w:link w:val="af8"/>
    <w:rsid w:val="009846F6"/>
    <w:rPr>
      <w:kern w:val="2"/>
      <w:sz w:val="24"/>
    </w:rPr>
  </w:style>
  <w:style w:type="character" w:customStyle="1" w:styleId="jrnl">
    <w:name w:val="jrnl"/>
    <w:basedOn w:val="a0"/>
    <w:rsid w:val="009846F6"/>
  </w:style>
  <w:style w:type="character" w:customStyle="1" w:styleId="af7">
    <w:name w:val="列表段落 字符"/>
    <w:link w:val="af6"/>
    <w:uiPriority w:val="34"/>
    <w:rsid w:val="009846F6"/>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zhidao.baidu.com/search?word=%E5%9B%9B%E5%88%86%E4%BD%8D%E6%95%B0&amp;fr=qb_search_exp&amp;ie=utf8"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cloud.aptbiotech.com/"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E:\Desktop\test16\Result\01_QC\" TargetMode="External"/><Relationship Id="rId20" Type="http://schemas.openxmlformats.org/officeDocument/2006/relationships/hyperlink" Target="http://zhidao.baidu.com/search?word=%E5%9B%9B%E5%88%86%E4%BD%8D&amp;fr=qb_search_exp&amp;ie=utf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hyperlink" Target="http://zhidao.baidu.com/search?word=%E4%B8%AD%E4%BD%8D%E6%95%B0&amp;fr=qb_search_exp&amp;ie=utf8" TargetMode="Externa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diagramDrawing" Target="diagrams/drawing1.xml"/><Relationship Id="rId2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497CCA8C-6DE6-4EBA-B6A3-479BCA1BB8E2}" type="doc">
      <dgm:prSet loTypeId="urn:microsoft.com/office/officeart/2005/8/layout/process1" loCatId="process" qsTypeId="urn:microsoft.com/office/officeart/2005/8/quickstyle/simple1#1" qsCatId="simple" csTypeId="urn:microsoft.com/office/officeart/2005/8/colors/accent1_2#1" csCatId="accent1" phldr="1"/>
      <dgm:spPr/>
    </dgm:pt>
    <dgm:pt modelId="{6DB7ED80-F531-49FA-BB6B-B4F7ABB7C057}">
      <dgm:prSet phldrT="[文本]" custT="1"/>
      <dgm:spPr/>
      <dgm:t>
        <a:bodyPr/>
        <a:lstStyle/>
        <a:p>
          <a:r>
            <a:rPr lang="en-US" altLang="zh-CN" sz="1000">
              <a:latin typeface="微软雅黑" panose="020B0503020204020204" pitchFamily="2" charset="-122"/>
              <a:ea typeface="微软雅黑" panose="020B0503020204020204" pitchFamily="2" charset="-122"/>
            </a:rPr>
            <a:t>DNA</a:t>
          </a:r>
          <a:r>
            <a:rPr lang="zh-CN" altLang="en-US" sz="1000">
              <a:latin typeface="微软雅黑" panose="020B0503020204020204" pitchFamily="2" charset="-122"/>
              <a:ea typeface="微软雅黑" panose="020B0503020204020204" pitchFamily="2" charset="-122"/>
            </a:rPr>
            <a:t>提取与检测</a:t>
          </a:r>
        </a:p>
      </dgm:t>
    </dgm:pt>
    <dgm:pt modelId="{64DC1618-EADA-4770-80A9-06200A8ED727}" type="parTrans" cxnId="{A23EF563-72C7-44FE-98A4-30A90B89D288}">
      <dgm:prSet/>
      <dgm:spPr/>
      <dgm:t>
        <a:bodyPr/>
        <a:lstStyle/>
        <a:p>
          <a:endParaRPr lang="zh-CN" altLang="en-US" sz="1000">
            <a:latin typeface="微软雅黑" panose="020B0503020204020204" pitchFamily="2" charset="-122"/>
            <a:ea typeface="微软雅黑" panose="020B0503020204020204" pitchFamily="2" charset="-122"/>
          </a:endParaRPr>
        </a:p>
      </dgm:t>
    </dgm:pt>
    <dgm:pt modelId="{BCFDB24D-B42E-4DC7-95EE-FD212508CAFC}" type="sibTrans" cxnId="{A23EF563-72C7-44FE-98A4-30A90B89D288}">
      <dgm:prSet/>
      <dgm:spPr/>
      <dgm:t>
        <a:bodyPr/>
        <a:lstStyle/>
        <a:p>
          <a:endParaRPr lang="zh-CN" altLang="en-US" sz="1000">
            <a:latin typeface="微软雅黑" panose="020B0503020204020204" pitchFamily="2" charset="-122"/>
            <a:ea typeface="微软雅黑" panose="020B0503020204020204" pitchFamily="2" charset="-122"/>
          </a:endParaRPr>
        </a:p>
      </dgm:t>
    </dgm:pt>
    <dgm:pt modelId="{A1296836-6BB9-42CD-8C3F-6006D4ED0039}">
      <dgm:prSet phldrT="[文本]" custT="1"/>
      <dgm:spPr/>
      <dgm:t>
        <a:bodyPr/>
        <a:lstStyle/>
        <a:p>
          <a:r>
            <a:rPr lang="en-US" altLang="zh-CN" sz="1000">
              <a:latin typeface="微软雅黑" panose="020B0503020204020204" pitchFamily="2" charset="-122"/>
              <a:ea typeface="微软雅黑" panose="020B0503020204020204" pitchFamily="2" charset="-122"/>
            </a:rPr>
            <a:t>PCR</a:t>
          </a:r>
          <a:r>
            <a:rPr lang="zh-CN" altLang="en-US" sz="1000">
              <a:latin typeface="微软雅黑" panose="020B0503020204020204" pitchFamily="2" charset="-122"/>
              <a:ea typeface="微软雅黑" panose="020B0503020204020204" pitchFamily="2" charset="-122"/>
            </a:rPr>
            <a:t>扩增</a:t>
          </a:r>
        </a:p>
      </dgm:t>
    </dgm:pt>
    <dgm:pt modelId="{DA233756-FC8C-4F49-B7DB-4442D0B989BB}" type="parTrans" cxnId="{66DA2B4B-B264-4113-805B-DA34D934CEEF}">
      <dgm:prSet/>
      <dgm:spPr/>
      <dgm:t>
        <a:bodyPr/>
        <a:lstStyle/>
        <a:p>
          <a:endParaRPr lang="zh-CN" altLang="en-US" sz="1000">
            <a:latin typeface="微软雅黑" panose="020B0503020204020204" pitchFamily="2" charset="-122"/>
            <a:ea typeface="微软雅黑" panose="020B0503020204020204" pitchFamily="2" charset="-122"/>
          </a:endParaRPr>
        </a:p>
      </dgm:t>
    </dgm:pt>
    <dgm:pt modelId="{BD7E5E08-F170-45ED-BEAF-D061A187B392}" type="sibTrans" cxnId="{66DA2B4B-B264-4113-805B-DA34D934CEEF}">
      <dgm:prSet/>
      <dgm:spPr/>
      <dgm:t>
        <a:bodyPr/>
        <a:lstStyle/>
        <a:p>
          <a:endParaRPr lang="zh-CN" altLang="en-US" sz="1000">
            <a:latin typeface="微软雅黑" panose="020B0503020204020204" pitchFamily="2" charset="-122"/>
            <a:ea typeface="微软雅黑" panose="020B0503020204020204" pitchFamily="2" charset="-122"/>
          </a:endParaRPr>
        </a:p>
      </dgm:t>
    </dgm:pt>
    <dgm:pt modelId="{4DDAF141-8B06-440A-ACC2-F3077198DF75}">
      <dgm:prSet phldrT="[文本]" custT="1"/>
      <dgm:spPr/>
      <dgm:t>
        <a:bodyPr/>
        <a:lstStyle/>
        <a:p>
          <a:r>
            <a:rPr lang="zh-CN" altLang="en-US" sz="1000">
              <a:latin typeface="微软雅黑" panose="020B0503020204020204" pitchFamily="2" charset="-122"/>
              <a:ea typeface="微软雅黑" panose="020B0503020204020204" pitchFamily="2" charset="-122"/>
            </a:rPr>
            <a:t>扩增产物纯化</a:t>
          </a:r>
        </a:p>
      </dgm:t>
    </dgm:pt>
    <dgm:pt modelId="{7751EF51-6F3A-45E2-A0CF-B9310ED82E88}" type="parTrans" cxnId="{DDE24FB5-A62F-4893-A8AD-08AA51F6A4A4}">
      <dgm:prSet/>
      <dgm:spPr/>
      <dgm:t>
        <a:bodyPr/>
        <a:lstStyle/>
        <a:p>
          <a:endParaRPr lang="zh-CN" altLang="en-US" sz="1000">
            <a:latin typeface="微软雅黑" panose="020B0503020204020204" pitchFamily="2" charset="-122"/>
            <a:ea typeface="微软雅黑" panose="020B0503020204020204" pitchFamily="2" charset="-122"/>
          </a:endParaRPr>
        </a:p>
      </dgm:t>
    </dgm:pt>
    <dgm:pt modelId="{7A23497D-459D-4C4D-B74A-8F937A4A7E5B}" type="sibTrans" cxnId="{DDE24FB5-A62F-4893-A8AD-08AA51F6A4A4}">
      <dgm:prSet/>
      <dgm:spPr/>
      <dgm:t>
        <a:bodyPr/>
        <a:lstStyle/>
        <a:p>
          <a:endParaRPr lang="zh-CN" altLang="en-US" sz="1000">
            <a:latin typeface="微软雅黑" panose="020B0503020204020204" pitchFamily="2" charset="-122"/>
            <a:ea typeface="微软雅黑" panose="020B0503020204020204" pitchFamily="2" charset="-122"/>
          </a:endParaRPr>
        </a:p>
      </dgm:t>
    </dgm:pt>
    <dgm:pt modelId="{9B718DD0-8353-41A1-BCA3-961168D4C3C6}">
      <dgm:prSet phldrT="[文本]" custT="1"/>
      <dgm:spPr/>
      <dgm:t>
        <a:bodyPr/>
        <a:lstStyle/>
        <a:p>
          <a:r>
            <a:rPr lang="zh-CN" altLang="en-US" sz="1000">
              <a:latin typeface="微软雅黑" panose="020B0503020204020204" pitchFamily="2" charset="-122"/>
              <a:ea typeface="微软雅黑" panose="020B0503020204020204" pitchFamily="2" charset="-122"/>
            </a:rPr>
            <a:t>扩增产物荧光定量</a:t>
          </a:r>
        </a:p>
      </dgm:t>
    </dgm:pt>
    <dgm:pt modelId="{23C87D81-3C78-4FE0-98EA-9F62834BE44C}" type="parTrans" cxnId="{9C567E83-F6DB-491C-B70D-3ED285BF5F6E}">
      <dgm:prSet/>
      <dgm:spPr/>
      <dgm:t>
        <a:bodyPr/>
        <a:lstStyle/>
        <a:p>
          <a:endParaRPr lang="zh-CN" altLang="en-US" sz="1000">
            <a:latin typeface="微软雅黑" panose="020B0503020204020204" pitchFamily="2" charset="-122"/>
            <a:ea typeface="微软雅黑" panose="020B0503020204020204" pitchFamily="2" charset="-122"/>
          </a:endParaRPr>
        </a:p>
      </dgm:t>
    </dgm:pt>
    <dgm:pt modelId="{04A1BF16-E366-4924-8C12-EF4C9BB21AF0}" type="sibTrans" cxnId="{9C567E83-F6DB-491C-B70D-3ED285BF5F6E}">
      <dgm:prSet/>
      <dgm:spPr/>
      <dgm:t>
        <a:bodyPr/>
        <a:lstStyle/>
        <a:p>
          <a:endParaRPr lang="zh-CN" altLang="en-US" sz="1000">
            <a:latin typeface="微软雅黑" panose="020B0503020204020204" pitchFamily="2" charset="-122"/>
            <a:ea typeface="微软雅黑" panose="020B0503020204020204" pitchFamily="2" charset="-122"/>
          </a:endParaRPr>
        </a:p>
      </dgm:t>
    </dgm:pt>
    <dgm:pt modelId="{63EF742C-118D-433F-B97D-1D02EEEF3090}">
      <dgm:prSet phldrT="[文本]" custT="1"/>
      <dgm:spPr/>
      <dgm:t>
        <a:bodyPr/>
        <a:lstStyle/>
        <a:p>
          <a:r>
            <a:rPr lang="zh-CN" altLang="en-US" sz="1000">
              <a:latin typeface="微软雅黑" panose="020B0503020204020204" pitchFamily="2" charset="-122"/>
              <a:ea typeface="微软雅黑" panose="020B0503020204020204" pitchFamily="2" charset="-122"/>
            </a:rPr>
            <a:t>上机测序</a:t>
          </a:r>
        </a:p>
      </dgm:t>
    </dgm:pt>
    <dgm:pt modelId="{FEB1A23A-A360-4A51-AE62-C7899F204BA1}" type="parTrans" cxnId="{B2D32195-E549-41F6-9FC1-A6D5D5883C58}">
      <dgm:prSet/>
      <dgm:spPr/>
      <dgm:t>
        <a:bodyPr/>
        <a:lstStyle/>
        <a:p>
          <a:endParaRPr lang="zh-CN" altLang="en-US" sz="1000">
            <a:latin typeface="微软雅黑" panose="020B0503020204020204" pitchFamily="2" charset="-122"/>
            <a:ea typeface="微软雅黑" panose="020B0503020204020204" pitchFamily="2" charset="-122"/>
          </a:endParaRPr>
        </a:p>
      </dgm:t>
    </dgm:pt>
    <dgm:pt modelId="{8DDE191B-0569-4F47-AB89-1487BE3773CD}" type="sibTrans" cxnId="{B2D32195-E549-41F6-9FC1-A6D5D5883C58}">
      <dgm:prSet/>
      <dgm:spPr/>
      <dgm:t>
        <a:bodyPr/>
        <a:lstStyle/>
        <a:p>
          <a:endParaRPr lang="zh-CN" altLang="en-US" sz="1000">
            <a:latin typeface="微软雅黑" panose="020B0503020204020204" pitchFamily="2" charset="-122"/>
            <a:ea typeface="微软雅黑" panose="020B0503020204020204" pitchFamily="2" charset="-122"/>
          </a:endParaRPr>
        </a:p>
      </dgm:t>
    </dgm:pt>
    <dgm:pt modelId="{A00C49A5-AF63-4A79-BF09-CA13D63C2ED7}">
      <dgm:prSet phldrT="[文本]" custT="1"/>
      <dgm:spPr/>
      <dgm:t>
        <a:bodyPr/>
        <a:lstStyle/>
        <a:p>
          <a:r>
            <a:rPr lang="zh-CN" altLang="en-US" sz="1000">
              <a:latin typeface="微软雅黑" panose="020B0503020204020204" pitchFamily="2" charset="-122"/>
              <a:ea typeface="微软雅黑" panose="020B0503020204020204" pitchFamily="2" charset="-122"/>
            </a:rPr>
            <a:t>文库制备</a:t>
          </a:r>
        </a:p>
      </dgm:t>
    </dgm:pt>
    <dgm:pt modelId="{6733EB2C-5F2F-403D-BF19-9EF28F88939B}" type="parTrans" cxnId="{D905BD90-8BF2-4818-8681-019E4319E5AB}">
      <dgm:prSet/>
      <dgm:spPr/>
      <dgm:t>
        <a:bodyPr/>
        <a:lstStyle/>
        <a:p>
          <a:endParaRPr lang="zh-CN" altLang="en-US" sz="1000"/>
        </a:p>
      </dgm:t>
    </dgm:pt>
    <dgm:pt modelId="{89D467A9-A401-4788-9A85-29B043F28647}" type="sibTrans" cxnId="{D905BD90-8BF2-4818-8681-019E4319E5AB}">
      <dgm:prSet/>
      <dgm:spPr/>
      <dgm:t>
        <a:bodyPr/>
        <a:lstStyle/>
        <a:p>
          <a:endParaRPr lang="zh-CN" altLang="en-US" sz="1000"/>
        </a:p>
      </dgm:t>
    </dgm:pt>
    <dgm:pt modelId="{BB5E35EB-2F62-4965-9245-C53D10019FE0}" type="pres">
      <dgm:prSet presAssocID="{497CCA8C-6DE6-4EBA-B6A3-479BCA1BB8E2}" presName="Name0" presStyleCnt="0">
        <dgm:presLayoutVars>
          <dgm:dir/>
          <dgm:resizeHandles val="exact"/>
        </dgm:presLayoutVars>
      </dgm:prSet>
      <dgm:spPr/>
    </dgm:pt>
    <dgm:pt modelId="{B6941299-8A7E-4E67-AF29-C82FAF983D6C}" type="pres">
      <dgm:prSet presAssocID="{6DB7ED80-F531-49FA-BB6B-B4F7ABB7C057}" presName="node" presStyleLbl="node1" presStyleIdx="0" presStyleCnt="6">
        <dgm:presLayoutVars>
          <dgm:bulletEnabled val="1"/>
        </dgm:presLayoutVars>
      </dgm:prSet>
      <dgm:spPr/>
    </dgm:pt>
    <dgm:pt modelId="{73BB137B-774D-402A-BE17-34D5F86D809C}" type="pres">
      <dgm:prSet presAssocID="{BCFDB24D-B42E-4DC7-95EE-FD212508CAFC}" presName="sibTrans" presStyleLbl="sibTrans2D1" presStyleIdx="0" presStyleCnt="5"/>
      <dgm:spPr/>
    </dgm:pt>
    <dgm:pt modelId="{8E29EBAC-22AE-4E71-9AA7-A2BC9C90A202}" type="pres">
      <dgm:prSet presAssocID="{BCFDB24D-B42E-4DC7-95EE-FD212508CAFC}" presName="connectorText" presStyleLbl="sibTrans2D1" presStyleIdx="0" presStyleCnt="5"/>
      <dgm:spPr/>
    </dgm:pt>
    <dgm:pt modelId="{7ABDEB7B-099B-4AF3-833D-7BB454BB0526}" type="pres">
      <dgm:prSet presAssocID="{A1296836-6BB9-42CD-8C3F-6006D4ED0039}" presName="node" presStyleLbl="node1" presStyleIdx="1" presStyleCnt="6">
        <dgm:presLayoutVars>
          <dgm:bulletEnabled val="1"/>
        </dgm:presLayoutVars>
      </dgm:prSet>
      <dgm:spPr/>
    </dgm:pt>
    <dgm:pt modelId="{026B4175-16D6-4E08-B522-E44E57875A2F}" type="pres">
      <dgm:prSet presAssocID="{BD7E5E08-F170-45ED-BEAF-D061A187B392}" presName="sibTrans" presStyleLbl="sibTrans2D1" presStyleIdx="1" presStyleCnt="5"/>
      <dgm:spPr/>
    </dgm:pt>
    <dgm:pt modelId="{127889CD-960F-456B-BC86-266080BF731C}" type="pres">
      <dgm:prSet presAssocID="{BD7E5E08-F170-45ED-BEAF-D061A187B392}" presName="connectorText" presStyleLbl="sibTrans2D1" presStyleIdx="1" presStyleCnt="5"/>
      <dgm:spPr/>
    </dgm:pt>
    <dgm:pt modelId="{EAE3FA5F-F316-4830-9DD7-0E14674F7269}" type="pres">
      <dgm:prSet presAssocID="{4DDAF141-8B06-440A-ACC2-F3077198DF75}" presName="node" presStyleLbl="node1" presStyleIdx="2" presStyleCnt="6">
        <dgm:presLayoutVars>
          <dgm:bulletEnabled val="1"/>
        </dgm:presLayoutVars>
      </dgm:prSet>
      <dgm:spPr/>
    </dgm:pt>
    <dgm:pt modelId="{B12240E0-CAC3-4D9C-932E-DB050811B2C7}" type="pres">
      <dgm:prSet presAssocID="{7A23497D-459D-4C4D-B74A-8F937A4A7E5B}" presName="sibTrans" presStyleLbl="sibTrans2D1" presStyleIdx="2" presStyleCnt="5"/>
      <dgm:spPr/>
    </dgm:pt>
    <dgm:pt modelId="{D52CA5CF-E24F-4012-8F3B-B8AACC542978}" type="pres">
      <dgm:prSet presAssocID="{7A23497D-459D-4C4D-B74A-8F937A4A7E5B}" presName="connectorText" presStyleLbl="sibTrans2D1" presStyleIdx="2" presStyleCnt="5"/>
      <dgm:spPr/>
    </dgm:pt>
    <dgm:pt modelId="{2E285353-5CA6-40AD-8602-B6C8751BEBE3}" type="pres">
      <dgm:prSet presAssocID="{9B718DD0-8353-41A1-BCA3-961168D4C3C6}" presName="node" presStyleLbl="node1" presStyleIdx="3" presStyleCnt="6">
        <dgm:presLayoutVars>
          <dgm:bulletEnabled val="1"/>
        </dgm:presLayoutVars>
      </dgm:prSet>
      <dgm:spPr/>
    </dgm:pt>
    <dgm:pt modelId="{CD7B3870-9F7C-4110-A22F-9F13FFCE73FA}" type="pres">
      <dgm:prSet presAssocID="{04A1BF16-E366-4924-8C12-EF4C9BB21AF0}" presName="sibTrans" presStyleLbl="sibTrans2D1" presStyleIdx="3" presStyleCnt="5"/>
      <dgm:spPr/>
    </dgm:pt>
    <dgm:pt modelId="{480ACD12-2BE1-402C-BD1A-216BBA5BBD38}" type="pres">
      <dgm:prSet presAssocID="{04A1BF16-E366-4924-8C12-EF4C9BB21AF0}" presName="connectorText" presStyleLbl="sibTrans2D1" presStyleIdx="3" presStyleCnt="5"/>
      <dgm:spPr/>
    </dgm:pt>
    <dgm:pt modelId="{C3C152CC-088D-47BD-8E6E-DC764407D8CF}" type="pres">
      <dgm:prSet presAssocID="{A00C49A5-AF63-4A79-BF09-CA13D63C2ED7}" presName="node" presStyleLbl="node1" presStyleIdx="4" presStyleCnt="6">
        <dgm:presLayoutVars>
          <dgm:bulletEnabled val="1"/>
        </dgm:presLayoutVars>
      </dgm:prSet>
      <dgm:spPr/>
    </dgm:pt>
    <dgm:pt modelId="{CE71BADA-D9A6-4725-9115-0C1F46857DC5}" type="pres">
      <dgm:prSet presAssocID="{89D467A9-A401-4788-9A85-29B043F28647}" presName="sibTrans" presStyleLbl="sibTrans2D1" presStyleIdx="4" presStyleCnt="5"/>
      <dgm:spPr/>
    </dgm:pt>
    <dgm:pt modelId="{2252A15A-CB4D-4743-AFCA-79EAED5A1EAC}" type="pres">
      <dgm:prSet presAssocID="{89D467A9-A401-4788-9A85-29B043F28647}" presName="connectorText" presStyleLbl="sibTrans2D1" presStyleIdx="4" presStyleCnt="5"/>
      <dgm:spPr/>
    </dgm:pt>
    <dgm:pt modelId="{DA235B2D-7A20-463A-B49A-F0740AAABC65}" type="pres">
      <dgm:prSet presAssocID="{63EF742C-118D-433F-B97D-1D02EEEF3090}" presName="node" presStyleLbl="node1" presStyleIdx="5" presStyleCnt="6">
        <dgm:presLayoutVars>
          <dgm:bulletEnabled val="1"/>
        </dgm:presLayoutVars>
      </dgm:prSet>
      <dgm:spPr/>
    </dgm:pt>
  </dgm:ptLst>
  <dgm:cxnLst>
    <dgm:cxn modelId="{B7454114-4D5D-4899-B466-3193AC4322DE}" type="presOf" srcId="{BCFDB24D-B42E-4DC7-95EE-FD212508CAFC}" destId="{73BB137B-774D-402A-BE17-34D5F86D809C}" srcOrd="0" destOrd="0" presId="urn:microsoft.com/office/officeart/2005/8/layout/process1"/>
    <dgm:cxn modelId="{585A9118-3162-4C64-9C4B-C8A1775D2663}" type="presOf" srcId="{89D467A9-A401-4788-9A85-29B043F28647}" destId="{2252A15A-CB4D-4743-AFCA-79EAED5A1EAC}" srcOrd="1" destOrd="0" presId="urn:microsoft.com/office/officeart/2005/8/layout/process1"/>
    <dgm:cxn modelId="{F262B130-04F4-49EC-AA8D-87A8B77EAF04}" type="presOf" srcId="{89D467A9-A401-4788-9A85-29B043F28647}" destId="{CE71BADA-D9A6-4725-9115-0C1F46857DC5}" srcOrd="0" destOrd="0" presId="urn:microsoft.com/office/officeart/2005/8/layout/process1"/>
    <dgm:cxn modelId="{A23EF563-72C7-44FE-98A4-30A90B89D288}" srcId="{497CCA8C-6DE6-4EBA-B6A3-479BCA1BB8E2}" destId="{6DB7ED80-F531-49FA-BB6B-B4F7ABB7C057}" srcOrd="0" destOrd="0" parTransId="{64DC1618-EADA-4770-80A9-06200A8ED727}" sibTransId="{BCFDB24D-B42E-4DC7-95EE-FD212508CAFC}"/>
    <dgm:cxn modelId="{66DA2B4B-B264-4113-805B-DA34D934CEEF}" srcId="{497CCA8C-6DE6-4EBA-B6A3-479BCA1BB8E2}" destId="{A1296836-6BB9-42CD-8C3F-6006D4ED0039}" srcOrd="1" destOrd="0" parTransId="{DA233756-FC8C-4F49-B7DB-4442D0B989BB}" sibTransId="{BD7E5E08-F170-45ED-BEAF-D061A187B392}"/>
    <dgm:cxn modelId="{4E786375-95E9-40C6-90FA-DB2C27B6F9C6}" type="presOf" srcId="{7A23497D-459D-4C4D-B74A-8F937A4A7E5B}" destId="{D52CA5CF-E24F-4012-8F3B-B8AACC542978}" srcOrd="1" destOrd="0" presId="urn:microsoft.com/office/officeart/2005/8/layout/process1"/>
    <dgm:cxn modelId="{7F475777-0A7D-4D61-A990-90CDDC97A156}" type="presOf" srcId="{BD7E5E08-F170-45ED-BEAF-D061A187B392}" destId="{127889CD-960F-456B-BC86-266080BF731C}" srcOrd="1" destOrd="0" presId="urn:microsoft.com/office/officeart/2005/8/layout/process1"/>
    <dgm:cxn modelId="{4887EA7A-A34D-4CA9-8992-FCD40B2068BE}" type="presOf" srcId="{A1296836-6BB9-42CD-8C3F-6006D4ED0039}" destId="{7ABDEB7B-099B-4AF3-833D-7BB454BB0526}" srcOrd="0" destOrd="0" presId="urn:microsoft.com/office/officeart/2005/8/layout/process1"/>
    <dgm:cxn modelId="{EF11617B-DE2D-4E30-8BD0-AFAE0743F948}" type="presOf" srcId="{63EF742C-118D-433F-B97D-1D02EEEF3090}" destId="{DA235B2D-7A20-463A-B49A-F0740AAABC65}" srcOrd="0" destOrd="0" presId="urn:microsoft.com/office/officeart/2005/8/layout/process1"/>
    <dgm:cxn modelId="{30ACA17D-BD12-49E3-8869-B34918836B9A}" type="presOf" srcId="{7A23497D-459D-4C4D-B74A-8F937A4A7E5B}" destId="{B12240E0-CAC3-4D9C-932E-DB050811B2C7}" srcOrd="0" destOrd="0" presId="urn:microsoft.com/office/officeart/2005/8/layout/process1"/>
    <dgm:cxn modelId="{1B8B1882-9F02-40BB-96C4-3F0D4E1C6234}" type="presOf" srcId="{497CCA8C-6DE6-4EBA-B6A3-479BCA1BB8E2}" destId="{BB5E35EB-2F62-4965-9245-C53D10019FE0}" srcOrd="0" destOrd="0" presId="urn:microsoft.com/office/officeart/2005/8/layout/process1"/>
    <dgm:cxn modelId="{9C567E83-F6DB-491C-B70D-3ED285BF5F6E}" srcId="{497CCA8C-6DE6-4EBA-B6A3-479BCA1BB8E2}" destId="{9B718DD0-8353-41A1-BCA3-961168D4C3C6}" srcOrd="3" destOrd="0" parTransId="{23C87D81-3C78-4FE0-98EA-9F62834BE44C}" sibTransId="{04A1BF16-E366-4924-8C12-EF4C9BB21AF0}"/>
    <dgm:cxn modelId="{8001088B-6F94-4EF8-84AC-540B68C5A1E9}" type="presOf" srcId="{04A1BF16-E366-4924-8C12-EF4C9BB21AF0}" destId="{CD7B3870-9F7C-4110-A22F-9F13FFCE73FA}" srcOrd="0" destOrd="0" presId="urn:microsoft.com/office/officeart/2005/8/layout/process1"/>
    <dgm:cxn modelId="{D905BD90-8BF2-4818-8681-019E4319E5AB}" srcId="{497CCA8C-6DE6-4EBA-B6A3-479BCA1BB8E2}" destId="{A00C49A5-AF63-4A79-BF09-CA13D63C2ED7}" srcOrd="4" destOrd="0" parTransId="{6733EB2C-5F2F-403D-BF19-9EF28F88939B}" sibTransId="{89D467A9-A401-4788-9A85-29B043F28647}"/>
    <dgm:cxn modelId="{B2D32195-E549-41F6-9FC1-A6D5D5883C58}" srcId="{497CCA8C-6DE6-4EBA-B6A3-479BCA1BB8E2}" destId="{63EF742C-118D-433F-B97D-1D02EEEF3090}" srcOrd="5" destOrd="0" parTransId="{FEB1A23A-A360-4A51-AE62-C7899F204BA1}" sibTransId="{8DDE191B-0569-4F47-AB89-1487BE3773CD}"/>
    <dgm:cxn modelId="{A01666B3-CF0C-48ED-8352-1FC9919EB69C}" type="presOf" srcId="{04A1BF16-E366-4924-8C12-EF4C9BB21AF0}" destId="{480ACD12-2BE1-402C-BD1A-216BBA5BBD38}" srcOrd="1" destOrd="0" presId="urn:microsoft.com/office/officeart/2005/8/layout/process1"/>
    <dgm:cxn modelId="{3D5962B4-AA3F-433D-A810-C2D530387AF0}" type="presOf" srcId="{A00C49A5-AF63-4A79-BF09-CA13D63C2ED7}" destId="{C3C152CC-088D-47BD-8E6E-DC764407D8CF}" srcOrd="0" destOrd="0" presId="urn:microsoft.com/office/officeart/2005/8/layout/process1"/>
    <dgm:cxn modelId="{DDE24FB5-A62F-4893-A8AD-08AA51F6A4A4}" srcId="{497CCA8C-6DE6-4EBA-B6A3-479BCA1BB8E2}" destId="{4DDAF141-8B06-440A-ACC2-F3077198DF75}" srcOrd="2" destOrd="0" parTransId="{7751EF51-6F3A-45E2-A0CF-B9310ED82E88}" sibTransId="{7A23497D-459D-4C4D-B74A-8F937A4A7E5B}"/>
    <dgm:cxn modelId="{7F699ABD-9D42-4C9E-AA5A-DE8645C1690B}" type="presOf" srcId="{9B718DD0-8353-41A1-BCA3-961168D4C3C6}" destId="{2E285353-5CA6-40AD-8602-B6C8751BEBE3}" srcOrd="0" destOrd="0" presId="urn:microsoft.com/office/officeart/2005/8/layout/process1"/>
    <dgm:cxn modelId="{7C1F94CB-9A0A-4A1F-ACF7-A36CBD1AC5B4}" type="presOf" srcId="{6DB7ED80-F531-49FA-BB6B-B4F7ABB7C057}" destId="{B6941299-8A7E-4E67-AF29-C82FAF983D6C}" srcOrd="0" destOrd="0" presId="urn:microsoft.com/office/officeart/2005/8/layout/process1"/>
    <dgm:cxn modelId="{9451FED4-018A-4D6E-82CA-969F3499D084}" type="presOf" srcId="{BCFDB24D-B42E-4DC7-95EE-FD212508CAFC}" destId="{8E29EBAC-22AE-4E71-9AA7-A2BC9C90A202}" srcOrd="1" destOrd="0" presId="urn:microsoft.com/office/officeart/2005/8/layout/process1"/>
    <dgm:cxn modelId="{0BE797DF-44B1-4DB1-A182-84889E01114C}" type="presOf" srcId="{4DDAF141-8B06-440A-ACC2-F3077198DF75}" destId="{EAE3FA5F-F316-4830-9DD7-0E14674F7269}" srcOrd="0" destOrd="0" presId="urn:microsoft.com/office/officeart/2005/8/layout/process1"/>
    <dgm:cxn modelId="{85FB7FFD-6DAA-4DA6-83BF-FCE155A002C7}" type="presOf" srcId="{BD7E5E08-F170-45ED-BEAF-D061A187B392}" destId="{026B4175-16D6-4E08-B522-E44E57875A2F}" srcOrd="0" destOrd="0" presId="urn:microsoft.com/office/officeart/2005/8/layout/process1"/>
    <dgm:cxn modelId="{A7E96E1A-9640-4C33-9951-2CB629B9D827}" type="presParOf" srcId="{BB5E35EB-2F62-4965-9245-C53D10019FE0}" destId="{B6941299-8A7E-4E67-AF29-C82FAF983D6C}" srcOrd="0" destOrd="0" presId="urn:microsoft.com/office/officeart/2005/8/layout/process1"/>
    <dgm:cxn modelId="{1228D857-2713-4B7F-8B74-3B53383C0F44}" type="presParOf" srcId="{BB5E35EB-2F62-4965-9245-C53D10019FE0}" destId="{73BB137B-774D-402A-BE17-34D5F86D809C}" srcOrd="1" destOrd="0" presId="urn:microsoft.com/office/officeart/2005/8/layout/process1"/>
    <dgm:cxn modelId="{FECB0AD6-35B9-4FF7-B70C-E46E6EAE37D4}" type="presParOf" srcId="{73BB137B-774D-402A-BE17-34D5F86D809C}" destId="{8E29EBAC-22AE-4E71-9AA7-A2BC9C90A202}" srcOrd="0" destOrd="0" presId="urn:microsoft.com/office/officeart/2005/8/layout/process1"/>
    <dgm:cxn modelId="{D63298A1-94E7-4E48-A551-0A76E3759188}" type="presParOf" srcId="{BB5E35EB-2F62-4965-9245-C53D10019FE0}" destId="{7ABDEB7B-099B-4AF3-833D-7BB454BB0526}" srcOrd="2" destOrd="0" presId="urn:microsoft.com/office/officeart/2005/8/layout/process1"/>
    <dgm:cxn modelId="{5C19A1F0-7AAE-446C-8784-E498D34C1782}" type="presParOf" srcId="{BB5E35EB-2F62-4965-9245-C53D10019FE0}" destId="{026B4175-16D6-4E08-B522-E44E57875A2F}" srcOrd="3" destOrd="0" presId="urn:microsoft.com/office/officeart/2005/8/layout/process1"/>
    <dgm:cxn modelId="{AD334788-D6BC-4EE8-A5FA-393CE883AE1E}" type="presParOf" srcId="{026B4175-16D6-4E08-B522-E44E57875A2F}" destId="{127889CD-960F-456B-BC86-266080BF731C}" srcOrd="0" destOrd="0" presId="urn:microsoft.com/office/officeart/2005/8/layout/process1"/>
    <dgm:cxn modelId="{52023CC9-3D33-4BB8-8C32-F0FBFE399BD1}" type="presParOf" srcId="{BB5E35EB-2F62-4965-9245-C53D10019FE0}" destId="{EAE3FA5F-F316-4830-9DD7-0E14674F7269}" srcOrd="4" destOrd="0" presId="urn:microsoft.com/office/officeart/2005/8/layout/process1"/>
    <dgm:cxn modelId="{A9693B83-9D8C-4136-9157-897AA6DFD540}" type="presParOf" srcId="{BB5E35EB-2F62-4965-9245-C53D10019FE0}" destId="{B12240E0-CAC3-4D9C-932E-DB050811B2C7}" srcOrd="5" destOrd="0" presId="urn:microsoft.com/office/officeart/2005/8/layout/process1"/>
    <dgm:cxn modelId="{5BB8FE04-8759-4917-A717-526280C7F53D}" type="presParOf" srcId="{B12240E0-CAC3-4D9C-932E-DB050811B2C7}" destId="{D52CA5CF-E24F-4012-8F3B-B8AACC542978}" srcOrd="0" destOrd="0" presId="urn:microsoft.com/office/officeart/2005/8/layout/process1"/>
    <dgm:cxn modelId="{AF34127E-E7EF-4CB1-B5C0-934066697BC0}" type="presParOf" srcId="{BB5E35EB-2F62-4965-9245-C53D10019FE0}" destId="{2E285353-5CA6-40AD-8602-B6C8751BEBE3}" srcOrd="6" destOrd="0" presId="urn:microsoft.com/office/officeart/2005/8/layout/process1"/>
    <dgm:cxn modelId="{83D09C19-4F34-43F3-A242-FB55144A31F7}" type="presParOf" srcId="{BB5E35EB-2F62-4965-9245-C53D10019FE0}" destId="{CD7B3870-9F7C-4110-A22F-9F13FFCE73FA}" srcOrd="7" destOrd="0" presId="urn:microsoft.com/office/officeart/2005/8/layout/process1"/>
    <dgm:cxn modelId="{39BE8B19-44EB-48B1-A2DC-986934819D07}" type="presParOf" srcId="{CD7B3870-9F7C-4110-A22F-9F13FFCE73FA}" destId="{480ACD12-2BE1-402C-BD1A-216BBA5BBD38}" srcOrd="0" destOrd="0" presId="urn:microsoft.com/office/officeart/2005/8/layout/process1"/>
    <dgm:cxn modelId="{23B2F91B-D799-483E-82B0-C9C2C22B13ED}" type="presParOf" srcId="{BB5E35EB-2F62-4965-9245-C53D10019FE0}" destId="{C3C152CC-088D-47BD-8E6E-DC764407D8CF}" srcOrd="8" destOrd="0" presId="urn:microsoft.com/office/officeart/2005/8/layout/process1"/>
    <dgm:cxn modelId="{D73D081F-F9AB-424F-B754-30FC1F14C22F}" type="presParOf" srcId="{BB5E35EB-2F62-4965-9245-C53D10019FE0}" destId="{CE71BADA-D9A6-4725-9115-0C1F46857DC5}" srcOrd="9" destOrd="0" presId="urn:microsoft.com/office/officeart/2005/8/layout/process1"/>
    <dgm:cxn modelId="{6F5B2A9F-D843-4A19-BEF0-B7300BEC08AA}" type="presParOf" srcId="{CE71BADA-D9A6-4725-9115-0C1F46857DC5}" destId="{2252A15A-CB4D-4743-AFCA-79EAED5A1EAC}" srcOrd="0" destOrd="0" presId="urn:microsoft.com/office/officeart/2005/8/layout/process1"/>
    <dgm:cxn modelId="{4870046D-1A83-4A6E-81AD-B1168CE680E0}" type="presParOf" srcId="{BB5E35EB-2F62-4965-9245-C53D10019FE0}" destId="{DA235B2D-7A20-463A-B49A-F0740AAABC65}" srcOrd="1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941299-8A7E-4E67-AF29-C82FAF983D6C}">
      <dsp:nvSpPr>
        <dsp:cNvPr id="0" name=""/>
        <dsp:cNvSpPr/>
      </dsp:nvSpPr>
      <dsp:spPr>
        <a:xfrm>
          <a:off x="0" y="64541"/>
          <a:ext cx="742950" cy="5084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微软雅黑" panose="020B0503020204020204" pitchFamily="2" charset="-122"/>
              <a:ea typeface="微软雅黑" panose="020B0503020204020204" pitchFamily="2" charset="-122"/>
            </a:rPr>
            <a:t>DNA</a:t>
          </a:r>
          <a:r>
            <a:rPr lang="zh-CN" altLang="en-US" sz="1000" kern="1200">
              <a:latin typeface="微软雅黑" panose="020B0503020204020204" pitchFamily="2" charset="-122"/>
              <a:ea typeface="微软雅黑" panose="020B0503020204020204" pitchFamily="2" charset="-122"/>
            </a:rPr>
            <a:t>提取与检测</a:t>
          </a:r>
        </a:p>
      </dsp:txBody>
      <dsp:txXfrm>
        <a:off x="14892" y="79433"/>
        <a:ext cx="713166" cy="478672"/>
      </dsp:txXfrm>
    </dsp:sp>
    <dsp:sp modelId="{73BB137B-774D-402A-BE17-34D5F86D809C}">
      <dsp:nvSpPr>
        <dsp:cNvPr id="0" name=""/>
        <dsp:cNvSpPr/>
      </dsp:nvSpPr>
      <dsp:spPr>
        <a:xfrm>
          <a:off x="817245" y="226644"/>
          <a:ext cx="157505" cy="1842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微软雅黑" panose="020B0503020204020204" pitchFamily="2" charset="-122"/>
            <a:ea typeface="微软雅黑" panose="020B0503020204020204" pitchFamily="2" charset="-122"/>
          </a:endParaRPr>
        </a:p>
      </dsp:txBody>
      <dsp:txXfrm>
        <a:off x="817245" y="263494"/>
        <a:ext cx="110254" cy="110551"/>
      </dsp:txXfrm>
    </dsp:sp>
    <dsp:sp modelId="{7ABDEB7B-099B-4AF3-833D-7BB454BB0526}">
      <dsp:nvSpPr>
        <dsp:cNvPr id="0" name=""/>
        <dsp:cNvSpPr/>
      </dsp:nvSpPr>
      <dsp:spPr>
        <a:xfrm>
          <a:off x="1040130" y="64541"/>
          <a:ext cx="742950" cy="5084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latin typeface="微软雅黑" panose="020B0503020204020204" pitchFamily="2" charset="-122"/>
              <a:ea typeface="微软雅黑" panose="020B0503020204020204" pitchFamily="2" charset="-122"/>
            </a:rPr>
            <a:t>PCR</a:t>
          </a:r>
          <a:r>
            <a:rPr lang="zh-CN" altLang="en-US" sz="1000" kern="1200">
              <a:latin typeface="微软雅黑" panose="020B0503020204020204" pitchFamily="2" charset="-122"/>
              <a:ea typeface="微软雅黑" panose="020B0503020204020204" pitchFamily="2" charset="-122"/>
            </a:rPr>
            <a:t>扩增</a:t>
          </a:r>
        </a:p>
      </dsp:txBody>
      <dsp:txXfrm>
        <a:off x="1055022" y="79433"/>
        <a:ext cx="713166" cy="478672"/>
      </dsp:txXfrm>
    </dsp:sp>
    <dsp:sp modelId="{026B4175-16D6-4E08-B522-E44E57875A2F}">
      <dsp:nvSpPr>
        <dsp:cNvPr id="0" name=""/>
        <dsp:cNvSpPr/>
      </dsp:nvSpPr>
      <dsp:spPr>
        <a:xfrm>
          <a:off x="1857375" y="226644"/>
          <a:ext cx="157505" cy="1842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微软雅黑" panose="020B0503020204020204" pitchFamily="2" charset="-122"/>
            <a:ea typeface="微软雅黑" panose="020B0503020204020204" pitchFamily="2" charset="-122"/>
          </a:endParaRPr>
        </a:p>
      </dsp:txBody>
      <dsp:txXfrm>
        <a:off x="1857375" y="263494"/>
        <a:ext cx="110254" cy="110551"/>
      </dsp:txXfrm>
    </dsp:sp>
    <dsp:sp modelId="{EAE3FA5F-F316-4830-9DD7-0E14674F7269}">
      <dsp:nvSpPr>
        <dsp:cNvPr id="0" name=""/>
        <dsp:cNvSpPr/>
      </dsp:nvSpPr>
      <dsp:spPr>
        <a:xfrm>
          <a:off x="2080260" y="64541"/>
          <a:ext cx="742950" cy="5084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微软雅黑" panose="020B0503020204020204" pitchFamily="2" charset="-122"/>
              <a:ea typeface="微软雅黑" panose="020B0503020204020204" pitchFamily="2" charset="-122"/>
            </a:rPr>
            <a:t>扩增产物纯化</a:t>
          </a:r>
        </a:p>
      </dsp:txBody>
      <dsp:txXfrm>
        <a:off x="2095152" y="79433"/>
        <a:ext cx="713166" cy="478672"/>
      </dsp:txXfrm>
    </dsp:sp>
    <dsp:sp modelId="{B12240E0-CAC3-4D9C-932E-DB050811B2C7}">
      <dsp:nvSpPr>
        <dsp:cNvPr id="0" name=""/>
        <dsp:cNvSpPr/>
      </dsp:nvSpPr>
      <dsp:spPr>
        <a:xfrm>
          <a:off x="2897505" y="226644"/>
          <a:ext cx="157505" cy="1842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微软雅黑" panose="020B0503020204020204" pitchFamily="2" charset="-122"/>
            <a:ea typeface="微软雅黑" panose="020B0503020204020204" pitchFamily="2" charset="-122"/>
          </a:endParaRPr>
        </a:p>
      </dsp:txBody>
      <dsp:txXfrm>
        <a:off x="2897505" y="263494"/>
        <a:ext cx="110254" cy="110551"/>
      </dsp:txXfrm>
    </dsp:sp>
    <dsp:sp modelId="{2E285353-5CA6-40AD-8602-B6C8751BEBE3}">
      <dsp:nvSpPr>
        <dsp:cNvPr id="0" name=""/>
        <dsp:cNvSpPr/>
      </dsp:nvSpPr>
      <dsp:spPr>
        <a:xfrm>
          <a:off x="3120390" y="64541"/>
          <a:ext cx="742950" cy="5084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微软雅黑" panose="020B0503020204020204" pitchFamily="2" charset="-122"/>
              <a:ea typeface="微软雅黑" panose="020B0503020204020204" pitchFamily="2" charset="-122"/>
            </a:rPr>
            <a:t>扩增产物荧光定量</a:t>
          </a:r>
        </a:p>
      </dsp:txBody>
      <dsp:txXfrm>
        <a:off x="3135282" y="79433"/>
        <a:ext cx="713166" cy="478672"/>
      </dsp:txXfrm>
    </dsp:sp>
    <dsp:sp modelId="{CD7B3870-9F7C-4110-A22F-9F13FFCE73FA}">
      <dsp:nvSpPr>
        <dsp:cNvPr id="0" name=""/>
        <dsp:cNvSpPr/>
      </dsp:nvSpPr>
      <dsp:spPr>
        <a:xfrm>
          <a:off x="3937635" y="226644"/>
          <a:ext cx="157505" cy="1842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微软雅黑" panose="020B0503020204020204" pitchFamily="2" charset="-122"/>
            <a:ea typeface="微软雅黑" panose="020B0503020204020204" pitchFamily="2" charset="-122"/>
          </a:endParaRPr>
        </a:p>
      </dsp:txBody>
      <dsp:txXfrm>
        <a:off x="3937635" y="263494"/>
        <a:ext cx="110254" cy="110551"/>
      </dsp:txXfrm>
    </dsp:sp>
    <dsp:sp modelId="{C3C152CC-088D-47BD-8E6E-DC764407D8CF}">
      <dsp:nvSpPr>
        <dsp:cNvPr id="0" name=""/>
        <dsp:cNvSpPr/>
      </dsp:nvSpPr>
      <dsp:spPr>
        <a:xfrm>
          <a:off x="4160520" y="64541"/>
          <a:ext cx="742950" cy="5084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微软雅黑" panose="020B0503020204020204" pitchFamily="2" charset="-122"/>
              <a:ea typeface="微软雅黑" panose="020B0503020204020204" pitchFamily="2" charset="-122"/>
            </a:rPr>
            <a:t>文库制备</a:t>
          </a:r>
        </a:p>
      </dsp:txBody>
      <dsp:txXfrm>
        <a:off x="4175412" y="79433"/>
        <a:ext cx="713166" cy="478672"/>
      </dsp:txXfrm>
    </dsp:sp>
    <dsp:sp modelId="{CE71BADA-D9A6-4725-9115-0C1F46857DC5}">
      <dsp:nvSpPr>
        <dsp:cNvPr id="0" name=""/>
        <dsp:cNvSpPr/>
      </dsp:nvSpPr>
      <dsp:spPr>
        <a:xfrm>
          <a:off x="4977764" y="226644"/>
          <a:ext cx="157505" cy="1842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4977764" y="263494"/>
        <a:ext cx="110254" cy="110551"/>
      </dsp:txXfrm>
    </dsp:sp>
    <dsp:sp modelId="{DA235B2D-7A20-463A-B49A-F0740AAABC65}">
      <dsp:nvSpPr>
        <dsp:cNvPr id="0" name=""/>
        <dsp:cNvSpPr/>
      </dsp:nvSpPr>
      <dsp:spPr>
        <a:xfrm>
          <a:off x="5200649" y="64541"/>
          <a:ext cx="742950" cy="5084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微软雅黑" panose="020B0503020204020204" pitchFamily="2" charset="-122"/>
              <a:ea typeface="微软雅黑" panose="020B0503020204020204" pitchFamily="2" charset="-122"/>
            </a:rPr>
            <a:t>上机测序</a:t>
          </a:r>
        </a:p>
      </dsp:txBody>
      <dsp:txXfrm>
        <a:off x="5215541" y="79433"/>
        <a:ext cx="713166" cy="4786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ED0E57-547D-43D7-BDFE-50D836CE6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37</Pages>
  <Words>5098</Words>
  <Characters>29059</Characters>
  <Application>Microsoft Office Word</Application>
  <DocSecurity>0</DocSecurity>
  <Lines>242</Lines>
  <Paragraphs>68</Paragraphs>
  <ScaleCrop>false</ScaleCrop>
  <Company>Red Union</Company>
  <LinksUpToDate>false</LinksUpToDate>
  <CharactersWithSpaces>34089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王 家宾</cp:lastModifiedBy>
  <cp:revision>106</cp:revision>
  <cp:lastPrinted>2018-10-22T07:19:00Z</cp:lastPrinted>
  <dcterms:created xsi:type="dcterms:W3CDTF">2019-07-11T01:43:00Z</dcterms:created>
  <dcterms:modified xsi:type="dcterms:W3CDTF">2020-05-13T02:58:00Z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b8013958-7b95-3954-980d-f8698d0324f7</vt:lpwstr>
  </property>
  <property fmtid="{D5CDD505-2E9C-101B-9397-08002B2CF9AE}" pid="5" name="KSOProductBuildVer">
    <vt:lpwstr>2052-11.1.0.9209</vt:lpwstr>
  </property>
</Properties>
</file>