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914C29" w14:textId="63A67B55" w:rsidR="007224F6" w:rsidRDefault="009C15D5">
      <w:r>
        <w:t>Thoughts:</w:t>
      </w:r>
      <w:r>
        <w:br/>
      </w:r>
    </w:p>
    <w:p w14:paraId="04D64DD0" w14:textId="6C580919" w:rsidR="009C15D5" w:rsidRDefault="009C15D5" w:rsidP="009C15D5">
      <w:pPr>
        <w:pStyle w:val="ListParagraph"/>
        <w:numPr>
          <w:ilvl w:val="0"/>
          <w:numId w:val="1"/>
        </w:numPr>
      </w:pPr>
      <w:r>
        <w:t xml:space="preserve">Epoch </w:t>
      </w:r>
    </w:p>
    <w:p w14:paraId="779A0442" w14:textId="407A0370" w:rsidR="009C15D5" w:rsidRDefault="009C15D5" w:rsidP="009C15D5">
      <w:pPr>
        <w:pStyle w:val="ListParagraph"/>
        <w:numPr>
          <w:ilvl w:val="0"/>
          <w:numId w:val="1"/>
        </w:numPr>
      </w:pPr>
      <w:r>
        <w:t>Batch size – too low(overfit) too high(underfit)</w:t>
      </w:r>
    </w:p>
    <w:p w14:paraId="23E2B2EF" w14:textId="33A1EA0B" w:rsidR="002F1B4B" w:rsidRDefault="00404F33" w:rsidP="009C15D5">
      <w:pPr>
        <w:pStyle w:val="ListParagraph"/>
        <w:numPr>
          <w:ilvl w:val="0"/>
          <w:numId w:val="1"/>
        </w:numPr>
      </w:pPr>
      <w:hyperlink r:id="rId5" w:history="1">
        <w:r w:rsidR="002F1B4B" w:rsidRPr="00B557EB">
          <w:rPr>
            <w:rStyle w:val="Hyperlink"/>
          </w:rPr>
          <w:t>https://stackoverflow.com/questions/35050753/how-big-should-batch-size-and-number-of-epochs-be-when-fitting-a-model-in-keras</w:t>
        </w:r>
      </w:hyperlink>
      <w:r w:rsidR="002F1B4B">
        <w:t xml:space="preserve"> </w:t>
      </w:r>
    </w:p>
    <w:p w14:paraId="659C897A" w14:textId="05F39642" w:rsidR="00434AEA" w:rsidRDefault="0074672C" w:rsidP="009C15D5">
      <w:pPr>
        <w:pStyle w:val="ListParagraph"/>
        <w:numPr>
          <w:ilvl w:val="0"/>
          <w:numId w:val="1"/>
        </w:numPr>
      </w:pPr>
      <w:r>
        <w:t xml:space="preserve">Low batch underfits when </w:t>
      </w:r>
      <w:r w:rsidR="00576F9E">
        <w:t>moving the image around. Validation stays at 50%</w:t>
      </w:r>
    </w:p>
    <w:p w14:paraId="6CD81453" w14:textId="7C7CB4D6" w:rsidR="009C6009" w:rsidRDefault="009C6009" w:rsidP="009C15D5">
      <w:pPr>
        <w:pStyle w:val="ListParagraph"/>
        <w:numPr>
          <w:ilvl w:val="0"/>
          <w:numId w:val="1"/>
        </w:numPr>
      </w:pPr>
      <w:r>
        <w:t>Learning rate of 0.1 is too big</w:t>
      </w:r>
    </w:p>
    <w:p w14:paraId="57326C6D" w14:textId="55AEB282" w:rsidR="00800144" w:rsidRDefault="00DA48D2" w:rsidP="009C15D5">
      <w:pPr>
        <w:pStyle w:val="ListParagraph"/>
        <w:numPr>
          <w:ilvl w:val="0"/>
          <w:numId w:val="1"/>
        </w:numPr>
      </w:pPr>
      <w:r w:rsidRPr="00800144">
        <w:rPr>
          <w:noProof/>
        </w:rPr>
        <w:drawing>
          <wp:anchor distT="0" distB="0" distL="114300" distR="114300" simplePos="0" relativeHeight="251658240" behindDoc="0" locked="0" layoutInCell="1" allowOverlap="1" wp14:anchorId="1312E98C" wp14:editId="72668BC3">
            <wp:simplePos x="0" y="0"/>
            <wp:positionH relativeFrom="column">
              <wp:posOffset>-114300</wp:posOffset>
            </wp:positionH>
            <wp:positionV relativeFrom="paragraph">
              <wp:posOffset>203200</wp:posOffset>
            </wp:positionV>
            <wp:extent cx="5731510" cy="2125980"/>
            <wp:effectExtent l="0" t="0" r="254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2125980"/>
                    </a:xfrm>
                    <a:prstGeom prst="rect">
                      <a:avLst/>
                    </a:prstGeom>
                  </pic:spPr>
                </pic:pic>
              </a:graphicData>
            </a:graphic>
          </wp:anchor>
        </w:drawing>
      </w:r>
      <w:r w:rsidR="00800144">
        <w:t>Basic CNN</w:t>
      </w:r>
      <w:r>
        <w:t xml:space="preserve"> – 30 epoch</w:t>
      </w:r>
    </w:p>
    <w:p w14:paraId="3EE0FF13" w14:textId="34FEAEE7" w:rsidR="00DA48D2" w:rsidRPr="00DA48D2" w:rsidRDefault="00DA48D2" w:rsidP="00DA48D2">
      <w:pPr>
        <w:spacing w:before="100" w:beforeAutospacing="1" w:after="100" w:afterAutospacing="1" w:line="240" w:lineRule="auto"/>
        <w:rPr>
          <w:rFonts w:ascii="Times New Roman" w:eastAsia="Times New Roman" w:hAnsi="Times New Roman" w:cs="Times New Roman"/>
          <w:sz w:val="24"/>
          <w:szCs w:val="24"/>
          <w:lang w:eastAsia="en-AU"/>
        </w:rPr>
      </w:pPr>
      <w:r w:rsidRPr="00DA48D2">
        <w:rPr>
          <w:rFonts w:ascii="Times New Roman" w:eastAsia="Times New Roman" w:hAnsi="Times New Roman" w:cs="Times New Roman"/>
          <w:b/>
          <w:bCs/>
          <w:sz w:val="24"/>
          <w:szCs w:val="24"/>
          <w:lang w:eastAsia="en-AU"/>
        </w:rPr>
        <w:t>There is a huge amount of things affecting the speed of convergence of the model.</w:t>
      </w:r>
    </w:p>
    <w:p w14:paraId="58A63EAA" w14:textId="09DE6AA8" w:rsidR="00DA48D2" w:rsidRPr="00DA48D2" w:rsidRDefault="00DA48D2" w:rsidP="00DA48D2">
      <w:pPr>
        <w:spacing w:before="100" w:beforeAutospacing="1" w:after="100" w:afterAutospacing="1" w:line="240" w:lineRule="auto"/>
        <w:rPr>
          <w:rFonts w:ascii="Times New Roman" w:eastAsia="Times New Roman" w:hAnsi="Times New Roman" w:cs="Times New Roman"/>
          <w:sz w:val="24"/>
          <w:szCs w:val="24"/>
          <w:lang w:eastAsia="en-AU"/>
        </w:rPr>
      </w:pPr>
      <w:r w:rsidRPr="00DA48D2">
        <w:rPr>
          <w:rFonts w:ascii="Times New Roman" w:eastAsia="Times New Roman" w:hAnsi="Times New Roman" w:cs="Times New Roman"/>
          <w:sz w:val="24"/>
          <w:szCs w:val="24"/>
          <w:lang w:eastAsia="en-AU"/>
        </w:rPr>
        <w:t>Among others:</w:t>
      </w:r>
    </w:p>
    <w:p w14:paraId="7CBED386" w14:textId="77777777" w:rsidR="00DA48D2" w:rsidRPr="00DA48D2" w:rsidRDefault="00DA48D2" w:rsidP="00DA48D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A48D2">
        <w:rPr>
          <w:rFonts w:ascii="Times New Roman" w:eastAsia="Times New Roman" w:hAnsi="Times New Roman" w:cs="Times New Roman"/>
          <w:sz w:val="24"/>
          <w:szCs w:val="24"/>
          <w:lang w:eastAsia="en-AU"/>
        </w:rPr>
        <w:t xml:space="preserve">The architecture of the network </w:t>
      </w:r>
    </w:p>
    <w:p w14:paraId="3FC5BEBB" w14:textId="77777777" w:rsidR="00DA48D2" w:rsidRPr="00DA48D2" w:rsidRDefault="00DA48D2" w:rsidP="00DA48D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A48D2">
        <w:rPr>
          <w:rFonts w:ascii="Times New Roman" w:eastAsia="Times New Roman" w:hAnsi="Times New Roman" w:cs="Times New Roman"/>
          <w:sz w:val="24"/>
          <w:szCs w:val="24"/>
          <w:lang w:eastAsia="en-AU"/>
        </w:rPr>
        <w:t>The number of layers</w:t>
      </w:r>
    </w:p>
    <w:p w14:paraId="2032D9F0" w14:textId="77777777" w:rsidR="00DA48D2" w:rsidRPr="00DA48D2" w:rsidRDefault="00DA48D2" w:rsidP="00DA48D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A48D2">
        <w:rPr>
          <w:rFonts w:ascii="Times New Roman" w:eastAsia="Times New Roman" w:hAnsi="Times New Roman" w:cs="Times New Roman"/>
          <w:sz w:val="24"/>
          <w:szCs w:val="24"/>
          <w:lang w:eastAsia="en-AU"/>
        </w:rPr>
        <w:t>The number of parameters in each layer</w:t>
      </w:r>
    </w:p>
    <w:p w14:paraId="59DF8309" w14:textId="77777777" w:rsidR="00DA48D2" w:rsidRPr="00DA48D2" w:rsidRDefault="00DA48D2" w:rsidP="00DA48D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A48D2">
        <w:rPr>
          <w:rFonts w:ascii="Times New Roman" w:eastAsia="Times New Roman" w:hAnsi="Times New Roman" w:cs="Times New Roman"/>
          <w:sz w:val="24"/>
          <w:szCs w:val="24"/>
          <w:lang w:eastAsia="en-AU"/>
        </w:rPr>
        <w:t>Activation functions used</w:t>
      </w:r>
    </w:p>
    <w:p w14:paraId="6EB2C89C" w14:textId="77777777" w:rsidR="00DA48D2" w:rsidRPr="00DA48D2" w:rsidRDefault="00DA48D2" w:rsidP="00DA48D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A48D2">
        <w:rPr>
          <w:rFonts w:ascii="Times New Roman" w:eastAsia="Times New Roman" w:hAnsi="Times New Roman" w:cs="Times New Roman"/>
          <w:sz w:val="24"/>
          <w:szCs w:val="24"/>
          <w:lang w:eastAsia="en-AU"/>
        </w:rPr>
        <w:t>Other architectural details</w:t>
      </w:r>
    </w:p>
    <w:p w14:paraId="5BC6E86E" w14:textId="77777777" w:rsidR="00DA48D2" w:rsidRPr="00DA48D2" w:rsidRDefault="00DA48D2" w:rsidP="00DA48D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A48D2">
        <w:rPr>
          <w:rFonts w:ascii="Times New Roman" w:eastAsia="Times New Roman" w:hAnsi="Times New Roman" w:cs="Times New Roman"/>
          <w:sz w:val="24"/>
          <w:szCs w:val="24"/>
          <w:lang w:eastAsia="en-AU"/>
        </w:rPr>
        <w:t>The dataset and the complexity of the problem</w:t>
      </w:r>
    </w:p>
    <w:p w14:paraId="78CFA331" w14:textId="77777777" w:rsidR="00DA48D2" w:rsidRPr="00DA48D2" w:rsidRDefault="00DA48D2" w:rsidP="00DA48D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A48D2">
        <w:rPr>
          <w:rFonts w:ascii="Times New Roman" w:eastAsia="Times New Roman" w:hAnsi="Times New Roman" w:cs="Times New Roman"/>
          <w:sz w:val="24"/>
          <w:szCs w:val="24"/>
          <w:lang w:eastAsia="en-AU"/>
        </w:rPr>
        <w:t>Learning algorithm</w:t>
      </w:r>
    </w:p>
    <w:p w14:paraId="50B489D5" w14:textId="77777777" w:rsidR="00DA48D2" w:rsidRPr="00DA48D2" w:rsidRDefault="00DA48D2" w:rsidP="00DA48D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A48D2">
        <w:rPr>
          <w:rFonts w:ascii="Times New Roman" w:eastAsia="Times New Roman" w:hAnsi="Times New Roman" w:cs="Times New Roman"/>
          <w:sz w:val="24"/>
          <w:szCs w:val="24"/>
          <w:lang w:eastAsia="en-AU"/>
        </w:rPr>
        <w:t xml:space="preserve">Hyperparameters, such as </w:t>
      </w:r>
    </w:p>
    <w:p w14:paraId="3918941C" w14:textId="77777777" w:rsidR="00DA48D2" w:rsidRPr="00DA48D2" w:rsidRDefault="00DA48D2" w:rsidP="00DA48D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A48D2">
        <w:rPr>
          <w:rFonts w:ascii="Times New Roman" w:eastAsia="Times New Roman" w:hAnsi="Times New Roman" w:cs="Times New Roman"/>
          <w:sz w:val="24"/>
          <w:szCs w:val="24"/>
          <w:lang w:eastAsia="en-AU"/>
        </w:rPr>
        <w:t>Learning rate</w:t>
      </w:r>
    </w:p>
    <w:p w14:paraId="7EF6C6F1" w14:textId="77777777" w:rsidR="00DA48D2" w:rsidRPr="00DA48D2" w:rsidRDefault="00DA48D2" w:rsidP="00DA48D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A48D2">
        <w:rPr>
          <w:rFonts w:ascii="Times New Roman" w:eastAsia="Times New Roman" w:hAnsi="Times New Roman" w:cs="Times New Roman"/>
          <w:sz w:val="24"/>
          <w:szCs w:val="24"/>
          <w:lang w:eastAsia="en-AU"/>
        </w:rPr>
        <w:t>Dropout rate</w:t>
      </w:r>
    </w:p>
    <w:p w14:paraId="5C3B0469" w14:textId="77777777" w:rsidR="00DA48D2" w:rsidRPr="00DA48D2" w:rsidRDefault="00DA48D2" w:rsidP="00DA48D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A48D2">
        <w:rPr>
          <w:rFonts w:ascii="Times New Roman" w:eastAsia="Times New Roman" w:hAnsi="Times New Roman" w:cs="Times New Roman"/>
          <w:sz w:val="24"/>
          <w:szCs w:val="24"/>
          <w:lang w:eastAsia="en-AU"/>
        </w:rPr>
        <w:t>Weight decay</w:t>
      </w:r>
    </w:p>
    <w:p w14:paraId="5F250988" w14:textId="79F4AB9D" w:rsidR="00DA48D2" w:rsidRPr="00DA48D2" w:rsidRDefault="00DA48D2" w:rsidP="00DA48D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A48D2">
        <w:rPr>
          <w:rFonts w:ascii="Times New Roman" w:eastAsia="Times New Roman" w:hAnsi="Times New Roman" w:cs="Times New Roman"/>
          <w:sz w:val="24"/>
          <w:szCs w:val="24"/>
          <w:lang w:eastAsia="en-AU"/>
        </w:rPr>
        <w:t>Loss function</w:t>
      </w:r>
    </w:p>
    <w:p w14:paraId="2AEB9AFF" w14:textId="77777777" w:rsidR="00DA48D2" w:rsidRPr="00DA48D2" w:rsidRDefault="00DA48D2" w:rsidP="00DA48D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A48D2">
        <w:rPr>
          <w:rFonts w:ascii="Times New Roman" w:eastAsia="Times New Roman" w:hAnsi="Times New Roman" w:cs="Times New Roman"/>
          <w:sz w:val="24"/>
          <w:szCs w:val="24"/>
          <w:lang w:eastAsia="en-AU"/>
        </w:rPr>
        <w:t xml:space="preserve">Weight initialization </w:t>
      </w:r>
    </w:p>
    <w:p w14:paraId="2BA5F464" w14:textId="77777777" w:rsidR="00DA48D2" w:rsidRPr="00DA48D2" w:rsidRDefault="00DA48D2" w:rsidP="00DA48D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A48D2">
        <w:rPr>
          <w:rFonts w:ascii="Times New Roman" w:eastAsia="Times New Roman" w:hAnsi="Times New Roman" w:cs="Times New Roman"/>
          <w:sz w:val="24"/>
          <w:szCs w:val="24"/>
          <w:lang w:eastAsia="en-AU"/>
        </w:rPr>
        <w:t>Random</w:t>
      </w:r>
    </w:p>
    <w:p w14:paraId="189D6C4F" w14:textId="77777777" w:rsidR="00DA48D2" w:rsidRPr="00DA48D2" w:rsidRDefault="00DA48D2" w:rsidP="00DA48D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A48D2">
        <w:rPr>
          <w:rFonts w:ascii="Times New Roman" w:eastAsia="Times New Roman" w:hAnsi="Times New Roman" w:cs="Times New Roman"/>
          <w:sz w:val="24"/>
          <w:szCs w:val="24"/>
          <w:lang w:eastAsia="en-AU"/>
        </w:rPr>
        <w:t>Pre-trained model</w:t>
      </w:r>
    </w:p>
    <w:p w14:paraId="358A6298" w14:textId="35A4536B" w:rsidR="00800144" w:rsidRDefault="00800144" w:rsidP="00AE65C9"/>
    <w:p w14:paraId="63837507" w14:textId="77777777" w:rsidR="00AE65C9" w:rsidRPr="00AE65C9" w:rsidRDefault="00AE65C9" w:rsidP="00AE65C9">
      <w:pPr>
        <w:spacing w:before="100" w:beforeAutospacing="1" w:after="100" w:afterAutospacing="1" w:line="240" w:lineRule="auto"/>
        <w:rPr>
          <w:rFonts w:ascii="Times New Roman" w:eastAsia="Times New Roman" w:hAnsi="Times New Roman" w:cs="Times New Roman"/>
          <w:sz w:val="24"/>
          <w:szCs w:val="24"/>
          <w:lang w:eastAsia="en-AU"/>
        </w:rPr>
      </w:pPr>
      <w:r w:rsidRPr="00AE65C9">
        <w:rPr>
          <w:rFonts w:ascii="Times New Roman" w:eastAsia="Times New Roman" w:hAnsi="Times New Roman" w:cs="Times New Roman"/>
          <w:sz w:val="24"/>
          <w:szCs w:val="24"/>
          <w:lang w:eastAsia="en-AU"/>
        </w:rPr>
        <w:t>Looking at the training epochs, it seems to me you set a patience parameter that is too short. Please consider removing early stopping at all, for a model trained on 1500 observations only. Early stopping comes useful for particularly heavy models, but in this you shouldn't need it.</w:t>
      </w:r>
    </w:p>
    <w:p w14:paraId="452D7A44" w14:textId="77777777" w:rsidR="00AE65C9" w:rsidRPr="00AE65C9" w:rsidRDefault="00AE65C9" w:rsidP="00AE65C9">
      <w:pPr>
        <w:spacing w:before="100" w:beforeAutospacing="1" w:after="100" w:afterAutospacing="1" w:line="240" w:lineRule="auto"/>
        <w:rPr>
          <w:rFonts w:ascii="Times New Roman" w:eastAsia="Times New Roman" w:hAnsi="Times New Roman" w:cs="Times New Roman"/>
          <w:sz w:val="24"/>
          <w:szCs w:val="24"/>
          <w:lang w:eastAsia="en-AU"/>
        </w:rPr>
      </w:pPr>
      <w:r w:rsidRPr="00AE65C9">
        <w:rPr>
          <w:rFonts w:ascii="Times New Roman" w:eastAsia="Times New Roman" w:hAnsi="Times New Roman" w:cs="Times New Roman"/>
          <w:sz w:val="24"/>
          <w:szCs w:val="24"/>
          <w:lang w:eastAsia="en-AU"/>
        </w:rPr>
        <w:lastRenderedPageBreak/>
        <w:t>I think the size of each mini-batch is very small. That would make gradient descend very noisy, please consider increasing its size, or using full batch training as well.</w:t>
      </w:r>
    </w:p>
    <w:p w14:paraId="7CB84BAE" w14:textId="77777777" w:rsidR="00AE65C9" w:rsidRPr="00AE65C9" w:rsidRDefault="00AE65C9" w:rsidP="00AE65C9">
      <w:pPr>
        <w:spacing w:before="100" w:beforeAutospacing="1" w:after="100" w:afterAutospacing="1" w:line="240" w:lineRule="auto"/>
        <w:rPr>
          <w:rFonts w:ascii="Times New Roman" w:eastAsia="Times New Roman" w:hAnsi="Times New Roman" w:cs="Times New Roman"/>
          <w:sz w:val="24"/>
          <w:szCs w:val="24"/>
          <w:lang w:eastAsia="en-AU"/>
        </w:rPr>
      </w:pPr>
      <w:r w:rsidRPr="00AE65C9">
        <w:rPr>
          <w:rFonts w:ascii="Times New Roman" w:eastAsia="Times New Roman" w:hAnsi="Times New Roman" w:cs="Times New Roman"/>
          <w:sz w:val="24"/>
          <w:szCs w:val="24"/>
          <w:lang w:eastAsia="en-AU"/>
        </w:rPr>
        <w:t>Additionally, I think you have implemented a Network that is too big. Your input is very small, therefore you don't need to expand its signal on layers of size 64. There are too many nodes that are trying to "learn" not many things, IMHO. A good architecture could be:</w:t>
      </w:r>
    </w:p>
    <w:p w14:paraId="453C4F44" w14:textId="77777777" w:rsidR="00AE65C9" w:rsidRPr="00AE65C9" w:rsidRDefault="00AE65C9" w:rsidP="00AE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AE65C9">
        <w:rPr>
          <w:rFonts w:ascii="Courier New" w:eastAsia="Times New Roman" w:hAnsi="Courier New" w:cs="Courier New"/>
          <w:sz w:val="20"/>
          <w:szCs w:val="20"/>
          <w:lang w:eastAsia="en-AU"/>
        </w:rPr>
        <w:t>model = Sequential()</w:t>
      </w:r>
    </w:p>
    <w:p w14:paraId="35B9C3B0" w14:textId="77777777" w:rsidR="00AE65C9" w:rsidRPr="00AE65C9" w:rsidRDefault="00AE65C9" w:rsidP="00AE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AE65C9">
        <w:rPr>
          <w:rFonts w:ascii="Courier New" w:eastAsia="Times New Roman" w:hAnsi="Courier New" w:cs="Courier New"/>
          <w:sz w:val="20"/>
          <w:szCs w:val="20"/>
          <w:lang w:eastAsia="en-AU"/>
        </w:rPr>
        <w:t>model.add(Dense(6, input_dim=6, activation='relu'))</w:t>
      </w:r>
    </w:p>
    <w:p w14:paraId="32950490" w14:textId="77777777" w:rsidR="00AE65C9" w:rsidRPr="00AE65C9" w:rsidRDefault="00AE65C9" w:rsidP="00AE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AE65C9">
        <w:rPr>
          <w:rFonts w:ascii="Courier New" w:eastAsia="Times New Roman" w:hAnsi="Courier New" w:cs="Courier New"/>
          <w:sz w:val="20"/>
          <w:szCs w:val="20"/>
          <w:lang w:eastAsia="en-AU"/>
        </w:rPr>
        <w:t>model.add(Dense(6, activation='relu'))</w:t>
      </w:r>
    </w:p>
    <w:p w14:paraId="19DCE90C" w14:textId="77777777" w:rsidR="00AE65C9" w:rsidRPr="00AE65C9" w:rsidRDefault="00AE65C9" w:rsidP="00AE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AE65C9">
        <w:rPr>
          <w:rFonts w:ascii="Courier New" w:eastAsia="Times New Roman" w:hAnsi="Courier New" w:cs="Courier New"/>
          <w:sz w:val="20"/>
          <w:szCs w:val="20"/>
          <w:lang w:eastAsia="en-AU"/>
        </w:rPr>
        <w:t>model.add(Dense(1, activation=None))</w:t>
      </w:r>
    </w:p>
    <w:p w14:paraId="4AE537F1" w14:textId="77777777" w:rsidR="00AE65C9" w:rsidRPr="00AE65C9" w:rsidRDefault="00AE65C9" w:rsidP="00AE65C9">
      <w:pPr>
        <w:spacing w:before="100" w:beforeAutospacing="1" w:after="100" w:afterAutospacing="1" w:line="240" w:lineRule="auto"/>
        <w:rPr>
          <w:rFonts w:ascii="Times New Roman" w:eastAsia="Times New Roman" w:hAnsi="Times New Roman" w:cs="Times New Roman"/>
          <w:sz w:val="24"/>
          <w:szCs w:val="24"/>
          <w:lang w:eastAsia="en-AU"/>
        </w:rPr>
      </w:pPr>
      <w:r w:rsidRPr="00AE65C9">
        <w:rPr>
          <w:rFonts w:ascii="Times New Roman" w:eastAsia="Times New Roman" w:hAnsi="Times New Roman" w:cs="Times New Roman"/>
          <w:sz w:val="24"/>
          <w:szCs w:val="24"/>
          <w:lang w:eastAsia="en-AU"/>
        </w:rPr>
        <w:t>That would make your model faster to train, and ensure that each node is learning relevant features of your data.</w:t>
      </w:r>
    </w:p>
    <w:p w14:paraId="569FF66F" w14:textId="77777777" w:rsidR="00AE65C9" w:rsidRPr="00AE65C9" w:rsidRDefault="00AE65C9" w:rsidP="00AE65C9">
      <w:pPr>
        <w:spacing w:before="100" w:beforeAutospacing="1" w:after="100" w:afterAutospacing="1" w:line="240" w:lineRule="auto"/>
        <w:rPr>
          <w:rFonts w:ascii="Times New Roman" w:eastAsia="Times New Roman" w:hAnsi="Times New Roman" w:cs="Times New Roman"/>
          <w:sz w:val="24"/>
          <w:szCs w:val="24"/>
          <w:lang w:eastAsia="en-AU"/>
        </w:rPr>
      </w:pPr>
      <w:r w:rsidRPr="00AE65C9">
        <w:rPr>
          <w:rFonts w:ascii="Times New Roman" w:eastAsia="Times New Roman" w:hAnsi="Times New Roman" w:cs="Times New Roman"/>
          <w:sz w:val="24"/>
          <w:szCs w:val="24"/>
          <w:lang w:eastAsia="en-AU"/>
        </w:rPr>
        <w:t>I would also change the output layer. Since you want to predict an outcome, you need an output node with no activation (i.e. linear activation). That is mandatory for regression tasks with unbounded output.</w:t>
      </w:r>
    </w:p>
    <w:p w14:paraId="51BDF104" w14:textId="77777777" w:rsidR="00AE65C9" w:rsidRPr="00AE65C9" w:rsidRDefault="00AE65C9" w:rsidP="00AE65C9">
      <w:pPr>
        <w:spacing w:before="100" w:beforeAutospacing="1" w:after="100" w:afterAutospacing="1" w:line="240" w:lineRule="auto"/>
        <w:rPr>
          <w:rFonts w:ascii="Times New Roman" w:eastAsia="Times New Roman" w:hAnsi="Times New Roman" w:cs="Times New Roman"/>
          <w:sz w:val="24"/>
          <w:szCs w:val="24"/>
          <w:lang w:eastAsia="en-AU"/>
        </w:rPr>
      </w:pPr>
      <w:r w:rsidRPr="00AE65C9">
        <w:rPr>
          <w:rFonts w:ascii="Times New Roman" w:eastAsia="Times New Roman" w:hAnsi="Times New Roman" w:cs="Times New Roman"/>
          <w:sz w:val="24"/>
          <w:szCs w:val="24"/>
          <w:lang w:eastAsia="en-AU"/>
        </w:rPr>
        <w:t>Additional things you can try are:</w:t>
      </w:r>
    </w:p>
    <w:p w14:paraId="7ED4077B" w14:textId="77777777" w:rsidR="00AE65C9" w:rsidRPr="00AE65C9" w:rsidRDefault="00AE65C9" w:rsidP="00AE65C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AE65C9">
        <w:rPr>
          <w:rFonts w:ascii="Times New Roman" w:eastAsia="Times New Roman" w:hAnsi="Times New Roman" w:cs="Times New Roman"/>
          <w:sz w:val="24"/>
          <w:szCs w:val="24"/>
          <w:lang w:eastAsia="en-AU"/>
        </w:rPr>
        <w:t>change dropout levels (but for such a small network it might not be needed at all),</w:t>
      </w:r>
    </w:p>
    <w:p w14:paraId="27300281" w14:textId="77777777" w:rsidR="00AE65C9" w:rsidRPr="00AE65C9" w:rsidRDefault="00AE65C9" w:rsidP="00AE65C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AE65C9">
        <w:rPr>
          <w:rFonts w:ascii="Times New Roman" w:eastAsia="Times New Roman" w:hAnsi="Times New Roman" w:cs="Times New Roman"/>
          <w:sz w:val="24"/>
          <w:szCs w:val="24"/>
          <w:lang w:eastAsia="en-AU"/>
        </w:rPr>
        <w:t>try regularization techniques, such as Batchnorm, L1 - L2 regularization, different weights initialization... you name it,</w:t>
      </w:r>
    </w:p>
    <w:p w14:paraId="77DCDC69" w14:textId="77777777" w:rsidR="00AE65C9" w:rsidRPr="00AE65C9" w:rsidRDefault="00AE65C9" w:rsidP="00AE65C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AE65C9">
        <w:rPr>
          <w:rFonts w:ascii="Times New Roman" w:eastAsia="Times New Roman" w:hAnsi="Times New Roman" w:cs="Times New Roman"/>
          <w:sz w:val="24"/>
          <w:szCs w:val="24"/>
          <w:lang w:eastAsia="en-AU"/>
        </w:rPr>
        <w:t>try alternative activation functions.</w:t>
      </w:r>
    </w:p>
    <w:p w14:paraId="7C20F793" w14:textId="550BA0F6" w:rsidR="00AE65C9" w:rsidRDefault="00AE65C9" w:rsidP="00AE65C9"/>
    <w:p w14:paraId="3A2ADC4D" w14:textId="19525522" w:rsidR="00414308" w:rsidRDefault="00414308" w:rsidP="00AE65C9"/>
    <w:p w14:paraId="0698C70E" w14:textId="2E19256D" w:rsidR="00414308" w:rsidRDefault="00414308" w:rsidP="00AE65C9">
      <w:pPr>
        <w:pBdr>
          <w:bottom w:val="single" w:sz="12" w:space="1" w:color="auto"/>
        </w:pBdr>
      </w:pPr>
    </w:p>
    <w:p w14:paraId="0E8F8702" w14:textId="1476408A" w:rsidR="00414308" w:rsidRDefault="00414308" w:rsidP="00AE65C9"/>
    <w:p w14:paraId="179698B2" w14:textId="5CEA311E" w:rsidR="00414308" w:rsidRDefault="00414308" w:rsidP="00AE65C9">
      <w:r>
        <w:t>Decisions I made,:</w:t>
      </w:r>
    </w:p>
    <w:p w14:paraId="1F6B35A0" w14:textId="08E84905" w:rsidR="00414308" w:rsidRDefault="00414308" w:rsidP="00AE65C9">
      <w:pPr>
        <w:rPr>
          <w:b/>
          <w:bCs/>
        </w:rPr>
      </w:pPr>
      <w:r w:rsidRPr="00414308">
        <w:rPr>
          <w:b/>
          <w:bCs/>
        </w:rPr>
        <w:t>Sign Shape</w:t>
      </w:r>
    </w:p>
    <w:p w14:paraId="5245EBB4" w14:textId="63CBB4E1" w:rsidR="00414308" w:rsidRPr="00414308" w:rsidRDefault="00414308" w:rsidP="00414308">
      <w:pPr>
        <w:pStyle w:val="ListParagraph"/>
        <w:numPr>
          <w:ilvl w:val="0"/>
          <w:numId w:val="1"/>
        </w:numPr>
      </w:pPr>
      <w:r>
        <w:t xml:space="preserve">Not to </w:t>
      </w:r>
      <w:r w:rsidR="00A0621A">
        <w:t>zoom in on pictures, this is because the shape of the size could go out of the im</w:t>
      </w:r>
      <w:r w:rsidR="00404F33">
        <w:t>age</w:t>
      </w:r>
    </w:p>
    <w:p w14:paraId="1BEE785D" w14:textId="268C4587" w:rsidR="00414308" w:rsidRDefault="00414308" w:rsidP="00AE65C9"/>
    <w:p w14:paraId="6E54194B" w14:textId="44DDB7FD" w:rsidR="00414308" w:rsidRPr="00414308" w:rsidRDefault="00414308" w:rsidP="00AE65C9">
      <w:pPr>
        <w:rPr>
          <w:b/>
          <w:bCs/>
        </w:rPr>
      </w:pPr>
      <w:r w:rsidRPr="00414308">
        <w:rPr>
          <w:b/>
          <w:bCs/>
        </w:rPr>
        <w:t>Sign Type</w:t>
      </w:r>
    </w:p>
    <w:sectPr w:rsidR="00414308" w:rsidRPr="004143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E5DA3"/>
    <w:multiLevelType w:val="hybridMultilevel"/>
    <w:tmpl w:val="0CC2E5D2"/>
    <w:lvl w:ilvl="0" w:tplc="6E1ED63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7342D4"/>
    <w:multiLevelType w:val="multilevel"/>
    <w:tmpl w:val="E5DCC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1B5CE3"/>
    <w:multiLevelType w:val="multilevel"/>
    <w:tmpl w:val="6A328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7E"/>
    <w:rsid w:val="0022037E"/>
    <w:rsid w:val="002575B4"/>
    <w:rsid w:val="002F1B4B"/>
    <w:rsid w:val="00404F33"/>
    <w:rsid w:val="00414308"/>
    <w:rsid w:val="00434AEA"/>
    <w:rsid w:val="00576F9E"/>
    <w:rsid w:val="007224F6"/>
    <w:rsid w:val="0074672C"/>
    <w:rsid w:val="00800144"/>
    <w:rsid w:val="009C15D5"/>
    <w:rsid w:val="009C6009"/>
    <w:rsid w:val="00A0621A"/>
    <w:rsid w:val="00AE65C9"/>
    <w:rsid w:val="00DA48D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E68DA"/>
  <w15:chartTrackingRefBased/>
  <w15:docId w15:val="{59F16BC2-3A8B-475E-9279-8FD8E7B40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5D5"/>
    <w:pPr>
      <w:ind w:left="720"/>
      <w:contextualSpacing/>
    </w:pPr>
  </w:style>
  <w:style w:type="character" w:styleId="Hyperlink">
    <w:name w:val="Hyperlink"/>
    <w:basedOn w:val="DefaultParagraphFont"/>
    <w:uiPriority w:val="99"/>
    <w:unhideWhenUsed/>
    <w:rsid w:val="002F1B4B"/>
    <w:rPr>
      <w:color w:val="0563C1" w:themeColor="hyperlink"/>
      <w:u w:val="single"/>
    </w:rPr>
  </w:style>
  <w:style w:type="character" w:styleId="UnresolvedMention">
    <w:name w:val="Unresolved Mention"/>
    <w:basedOn w:val="DefaultParagraphFont"/>
    <w:uiPriority w:val="99"/>
    <w:semiHidden/>
    <w:unhideWhenUsed/>
    <w:rsid w:val="002F1B4B"/>
    <w:rPr>
      <w:color w:val="605E5C"/>
      <w:shd w:val="clear" w:color="auto" w:fill="E1DFDD"/>
    </w:rPr>
  </w:style>
  <w:style w:type="paragraph" w:styleId="NormalWeb">
    <w:name w:val="Normal (Web)"/>
    <w:basedOn w:val="Normal"/>
    <w:uiPriority w:val="99"/>
    <w:semiHidden/>
    <w:unhideWhenUsed/>
    <w:rsid w:val="00DA48D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DA48D2"/>
    <w:rPr>
      <w:b/>
      <w:bCs/>
    </w:rPr>
  </w:style>
  <w:style w:type="paragraph" w:styleId="HTMLPreformatted">
    <w:name w:val="HTML Preformatted"/>
    <w:basedOn w:val="Normal"/>
    <w:link w:val="HTMLPreformattedChar"/>
    <w:uiPriority w:val="99"/>
    <w:semiHidden/>
    <w:unhideWhenUsed/>
    <w:rsid w:val="00AE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AE65C9"/>
    <w:rPr>
      <w:rFonts w:ascii="Courier New" w:eastAsia="Times New Roman" w:hAnsi="Courier New" w:cs="Courier New"/>
      <w:sz w:val="20"/>
      <w:szCs w:val="20"/>
      <w:lang w:eastAsia="en-AU"/>
    </w:rPr>
  </w:style>
  <w:style w:type="character" w:customStyle="1" w:styleId="pln">
    <w:name w:val="pln"/>
    <w:basedOn w:val="DefaultParagraphFont"/>
    <w:rsid w:val="00AE65C9"/>
  </w:style>
  <w:style w:type="character" w:customStyle="1" w:styleId="pun">
    <w:name w:val="pun"/>
    <w:basedOn w:val="DefaultParagraphFont"/>
    <w:rsid w:val="00AE65C9"/>
  </w:style>
  <w:style w:type="character" w:customStyle="1" w:styleId="typ">
    <w:name w:val="typ"/>
    <w:basedOn w:val="DefaultParagraphFont"/>
    <w:rsid w:val="00AE65C9"/>
  </w:style>
  <w:style w:type="character" w:customStyle="1" w:styleId="lit">
    <w:name w:val="lit"/>
    <w:basedOn w:val="DefaultParagraphFont"/>
    <w:rsid w:val="00AE65C9"/>
  </w:style>
  <w:style w:type="character" w:customStyle="1" w:styleId="str">
    <w:name w:val="str"/>
    <w:basedOn w:val="DefaultParagraphFont"/>
    <w:rsid w:val="00AE65C9"/>
  </w:style>
  <w:style w:type="character" w:customStyle="1" w:styleId="kwd">
    <w:name w:val="kwd"/>
    <w:basedOn w:val="DefaultParagraphFont"/>
    <w:rsid w:val="00AE65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9455639">
      <w:bodyDiv w:val="1"/>
      <w:marLeft w:val="0"/>
      <w:marRight w:val="0"/>
      <w:marTop w:val="0"/>
      <w:marBottom w:val="0"/>
      <w:divBdr>
        <w:top w:val="none" w:sz="0" w:space="0" w:color="auto"/>
        <w:left w:val="none" w:sz="0" w:space="0" w:color="auto"/>
        <w:bottom w:val="none" w:sz="0" w:space="0" w:color="auto"/>
        <w:right w:val="none" w:sz="0" w:space="0" w:color="auto"/>
      </w:divBdr>
    </w:div>
    <w:div w:id="1233850630">
      <w:bodyDiv w:val="1"/>
      <w:marLeft w:val="0"/>
      <w:marRight w:val="0"/>
      <w:marTop w:val="0"/>
      <w:marBottom w:val="0"/>
      <w:divBdr>
        <w:top w:val="none" w:sz="0" w:space="0" w:color="auto"/>
        <w:left w:val="none" w:sz="0" w:space="0" w:color="auto"/>
        <w:bottom w:val="none" w:sz="0" w:space="0" w:color="auto"/>
        <w:right w:val="none" w:sz="0" w:space="0" w:color="auto"/>
      </w:divBdr>
      <w:divsChild>
        <w:div w:id="11103913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tackoverflow.com/questions/35050753/how-big-should-batch-size-and-number-of-epochs-be-when-fitting-a-model-in-kera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374</Words>
  <Characters>2136</Characters>
  <Application>Microsoft Office Word</Application>
  <DocSecurity>0</DocSecurity>
  <Lines>17</Lines>
  <Paragraphs>5</Paragraphs>
  <ScaleCrop>false</ScaleCrop>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Ryan</dc:creator>
  <cp:keywords/>
  <dc:description/>
  <cp:lastModifiedBy>Jack Ryan</cp:lastModifiedBy>
  <cp:revision>14</cp:revision>
  <dcterms:created xsi:type="dcterms:W3CDTF">2020-05-18T10:24:00Z</dcterms:created>
  <dcterms:modified xsi:type="dcterms:W3CDTF">2020-05-24T06:00:00Z</dcterms:modified>
</cp:coreProperties>
</file>