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E73" w:rsidRPr="003B6D80" w:rsidRDefault="003A0E73" w:rsidP="003A0E73">
      <w:pPr>
        <w:spacing w:line="360" w:lineRule="auto"/>
        <w:ind w:firstLineChars="150" w:firstLine="331"/>
        <w:jc w:val="center"/>
        <w:rPr>
          <w:b/>
          <w:sz w:val="22"/>
        </w:rPr>
      </w:pPr>
      <w:r w:rsidRPr="003B6D80">
        <w:rPr>
          <w:rFonts w:hint="eastAsia"/>
          <w:b/>
          <w:sz w:val="22"/>
        </w:rPr>
        <w:t>第</w:t>
      </w:r>
      <w:r w:rsidRPr="003B6D80">
        <w:rPr>
          <w:rFonts w:hint="eastAsia"/>
          <w:b/>
          <w:sz w:val="22"/>
        </w:rPr>
        <w:t>7</w:t>
      </w:r>
      <w:r w:rsidRPr="003B6D80">
        <w:rPr>
          <w:rFonts w:hint="eastAsia"/>
          <w:b/>
          <w:sz w:val="22"/>
        </w:rPr>
        <w:t>章数据库设计</w:t>
      </w:r>
    </w:p>
    <w:p w:rsidR="003A0E73" w:rsidRPr="003B6D80" w:rsidRDefault="003A0E73" w:rsidP="003A0E73">
      <w:pPr>
        <w:pStyle w:val="a3"/>
        <w:snapToGrid w:val="0"/>
        <w:spacing w:line="360" w:lineRule="auto"/>
        <w:ind w:firstLineChars="350" w:firstLine="770"/>
        <w:rPr>
          <w:rFonts w:hAnsi="宋体"/>
          <w:sz w:val="22"/>
          <w:szCs w:val="24"/>
        </w:rPr>
      </w:pPr>
      <w:r w:rsidRPr="003B6D80">
        <w:rPr>
          <w:rFonts w:hAnsi="宋体" w:hint="eastAsia"/>
          <w:sz w:val="22"/>
          <w:szCs w:val="24"/>
        </w:rPr>
        <w:t>一、选择题</w:t>
      </w:r>
    </w:p>
    <w:p w:rsidR="003A0E73" w:rsidRPr="003B6D80" w:rsidRDefault="003A0E73" w:rsidP="003A0E73">
      <w:pPr>
        <w:snapToGrid w:val="0"/>
        <w:spacing w:line="360" w:lineRule="auto"/>
        <w:ind w:left="1320" w:hangingChars="600" w:hanging="1320"/>
        <w:rPr>
          <w:rFonts w:ascii="宋体" w:hAnsi="宋体"/>
          <w:sz w:val="22"/>
        </w:rPr>
      </w:pPr>
      <w:r w:rsidRPr="003B6D80">
        <w:rPr>
          <w:rFonts w:ascii="宋体" w:hAnsi="宋体" w:cs="Courier New" w:hint="eastAsia"/>
          <w:sz w:val="22"/>
        </w:rPr>
        <w:t>1、</w:t>
      </w:r>
      <w:r w:rsidRPr="003B6D80">
        <w:rPr>
          <w:rFonts w:ascii="宋体" w:hAnsi="宋体" w:hint="eastAsia"/>
          <w:sz w:val="22"/>
        </w:rPr>
        <w:t>在数据库设计中，用</w:t>
      </w:r>
      <w:r w:rsidRPr="003B6D80">
        <w:rPr>
          <w:rFonts w:ascii="宋体" w:hAnsi="宋体"/>
          <w:sz w:val="22"/>
        </w:rPr>
        <w:t>E-R</w:t>
      </w:r>
      <w:r w:rsidRPr="003B6D80">
        <w:rPr>
          <w:rFonts w:ascii="宋体" w:hAnsi="宋体" w:hint="eastAsia"/>
          <w:sz w:val="22"/>
        </w:rPr>
        <w:t>图来描述信息结构但不涉及信息在计算机中的表示，它是数据库设计的</w:t>
      </w:r>
      <w:r w:rsidRPr="003B6D80">
        <w:rPr>
          <w:rFonts w:ascii="宋体" w:hAnsi="宋体"/>
          <w:sz w:val="22"/>
          <w:u w:val="single"/>
        </w:rPr>
        <w:t xml:space="preserve">   </w:t>
      </w:r>
      <w:r w:rsidRPr="003B6D80">
        <w:rPr>
          <w:rFonts w:ascii="宋体" w:hAnsi="宋体" w:hint="eastAsia"/>
          <w:sz w:val="22"/>
        </w:rPr>
        <w:t>段。</w:t>
      </w:r>
    </w:p>
    <w:p w:rsidR="003A0E73" w:rsidRPr="003B6D80" w:rsidRDefault="003A0E73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  <w:r w:rsidRPr="003B6D80">
        <w:rPr>
          <w:rFonts w:ascii="宋体" w:hAnsi="宋体"/>
          <w:sz w:val="22"/>
        </w:rPr>
        <w:t>A</w:t>
      </w:r>
      <w:r w:rsidRPr="003B6D80">
        <w:rPr>
          <w:rFonts w:ascii="宋体" w:hAnsi="宋体" w:hint="eastAsia"/>
          <w:sz w:val="22"/>
        </w:rPr>
        <w:t>．需求分析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B</w:t>
      </w:r>
      <w:r w:rsidRPr="003B6D80">
        <w:rPr>
          <w:rFonts w:ascii="宋体" w:hAnsi="宋体" w:hint="eastAsia"/>
          <w:sz w:val="22"/>
        </w:rPr>
        <w:t>．概念设计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C</w:t>
      </w:r>
      <w:r w:rsidRPr="003B6D80">
        <w:rPr>
          <w:rFonts w:ascii="宋体" w:hAnsi="宋体" w:hint="eastAsia"/>
          <w:sz w:val="22"/>
        </w:rPr>
        <w:t>．逻辑设计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D</w:t>
      </w:r>
      <w:r w:rsidRPr="003B6D80">
        <w:rPr>
          <w:rFonts w:ascii="宋体" w:hAnsi="宋体" w:hint="eastAsia"/>
          <w:sz w:val="22"/>
        </w:rPr>
        <w:t xml:space="preserve">．物理设计              </w:t>
      </w:r>
    </w:p>
    <w:p w:rsidR="003A0E73" w:rsidRPr="003B6D80" w:rsidRDefault="003A0E73" w:rsidP="003A0E73">
      <w:pPr>
        <w:snapToGrid w:val="0"/>
        <w:spacing w:line="360" w:lineRule="auto"/>
        <w:rPr>
          <w:rFonts w:ascii="宋体" w:hAnsi="宋体"/>
          <w:sz w:val="22"/>
        </w:rPr>
      </w:pPr>
      <w:r w:rsidRPr="003B6D80">
        <w:rPr>
          <w:rFonts w:ascii="宋体" w:hAnsi="宋体" w:cs="Courier New" w:hint="eastAsia"/>
          <w:sz w:val="22"/>
        </w:rPr>
        <w:t>2、</w:t>
      </w:r>
      <w:r w:rsidRPr="003B6D80">
        <w:rPr>
          <w:rFonts w:ascii="宋体" w:hAnsi="宋体" w:hint="eastAsia"/>
          <w:sz w:val="22"/>
        </w:rPr>
        <w:t>在关系数据库设计中，设计关系模式是</w:t>
      </w:r>
      <w:r w:rsidRPr="003B6D80">
        <w:rPr>
          <w:rFonts w:ascii="宋体" w:hAnsi="宋体"/>
          <w:sz w:val="22"/>
          <w:u w:val="single"/>
        </w:rPr>
        <w:t xml:space="preserve">              </w:t>
      </w:r>
      <w:r w:rsidRPr="003B6D80">
        <w:rPr>
          <w:rFonts w:ascii="宋体" w:hAnsi="宋体" w:hint="eastAsia"/>
          <w:sz w:val="22"/>
        </w:rPr>
        <w:t>的任务。</w:t>
      </w:r>
    </w:p>
    <w:p w:rsidR="003A0E73" w:rsidRPr="003B6D80" w:rsidRDefault="003A0E73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  <w:r w:rsidRPr="003B6D80">
        <w:rPr>
          <w:rFonts w:ascii="宋体" w:hAnsi="宋体"/>
          <w:sz w:val="22"/>
        </w:rPr>
        <w:t>A</w:t>
      </w:r>
      <w:r w:rsidRPr="003B6D80">
        <w:rPr>
          <w:rFonts w:ascii="宋体" w:hAnsi="宋体" w:hint="eastAsia"/>
          <w:sz w:val="22"/>
        </w:rPr>
        <w:t>．需求分析阶段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B</w:t>
      </w:r>
      <w:r w:rsidRPr="003B6D80">
        <w:rPr>
          <w:rFonts w:ascii="宋体" w:hAnsi="宋体" w:hint="eastAsia"/>
          <w:sz w:val="22"/>
        </w:rPr>
        <w:t>．概念设计阶段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C</w:t>
      </w:r>
      <w:r w:rsidRPr="003B6D80">
        <w:rPr>
          <w:rFonts w:ascii="宋体" w:hAnsi="宋体" w:hint="eastAsia"/>
          <w:sz w:val="22"/>
        </w:rPr>
        <w:t>．逻辑设计阶段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D</w:t>
      </w:r>
      <w:r w:rsidRPr="003B6D80">
        <w:rPr>
          <w:rFonts w:ascii="宋体" w:hAnsi="宋体" w:hint="eastAsia"/>
          <w:sz w:val="22"/>
        </w:rPr>
        <w:t xml:space="preserve">．物理设计阶段     </w:t>
      </w:r>
    </w:p>
    <w:p w:rsidR="003A0E73" w:rsidRPr="003B6D80" w:rsidRDefault="003A0E73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  <w:r w:rsidRPr="003B6D80">
        <w:rPr>
          <w:rFonts w:ascii="宋体" w:hAnsi="宋体" w:hint="eastAsia"/>
          <w:sz w:val="22"/>
        </w:rPr>
        <w:t xml:space="preserve">                   </w:t>
      </w:r>
    </w:p>
    <w:p w:rsidR="003A0E73" w:rsidRPr="003B6D80" w:rsidRDefault="003A0E73" w:rsidP="003A0E73">
      <w:pPr>
        <w:snapToGrid w:val="0"/>
        <w:spacing w:line="360" w:lineRule="auto"/>
        <w:rPr>
          <w:rFonts w:ascii="宋体" w:hAnsi="宋体"/>
          <w:sz w:val="22"/>
        </w:rPr>
      </w:pPr>
      <w:r w:rsidRPr="003B6D80">
        <w:rPr>
          <w:rFonts w:ascii="宋体" w:hAnsi="宋体" w:cs="Courier New" w:hint="eastAsia"/>
          <w:sz w:val="22"/>
        </w:rPr>
        <w:t>4、</w:t>
      </w:r>
      <w:r w:rsidRPr="003B6D80">
        <w:rPr>
          <w:rFonts w:ascii="宋体" w:hAnsi="宋体" w:hint="eastAsia"/>
          <w:sz w:val="22"/>
        </w:rPr>
        <w:t>在数据库的概念设计中，最常用的数据模型是</w:t>
      </w:r>
      <w:r w:rsidRPr="003B6D80">
        <w:rPr>
          <w:rFonts w:ascii="宋体" w:hAnsi="宋体"/>
          <w:sz w:val="22"/>
          <w:u w:val="single"/>
        </w:rPr>
        <w:t xml:space="preserve">               </w:t>
      </w:r>
      <w:r w:rsidRPr="003B6D80">
        <w:rPr>
          <w:rFonts w:ascii="宋体" w:hAnsi="宋体" w:hint="eastAsia"/>
          <w:sz w:val="22"/>
        </w:rPr>
        <w:t>。</w:t>
      </w:r>
    </w:p>
    <w:p w:rsidR="003A0E73" w:rsidRPr="003B6D80" w:rsidRDefault="003A0E73" w:rsidP="003A0E73">
      <w:pPr>
        <w:snapToGrid w:val="0"/>
        <w:spacing w:line="360" w:lineRule="auto"/>
        <w:ind w:leftChars="5" w:left="10" w:firstLineChars="200" w:firstLine="440"/>
        <w:rPr>
          <w:rFonts w:ascii="宋体" w:hAnsi="宋体"/>
          <w:sz w:val="22"/>
        </w:rPr>
      </w:pPr>
      <w:r w:rsidRPr="003B6D80">
        <w:rPr>
          <w:rFonts w:ascii="宋体" w:hAnsi="宋体"/>
          <w:sz w:val="22"/>
        </w:rPr>
        <w:t>A</w:t>
      </w:r>
      <w:r w:rsidRPr="003B6D80">
        <w:rPr>
          <w:rFonts w:ascii="宋体" w:hAnsi="宋体" w:hint="eastAsia"/>
          <w:sz w:val="22"/>
        </w:rPr>
        <w:t>．形象模型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B</w:t>
      </w:r>
      <w:r w:rsidRPr="003B6D80">
        <w:rPr>
          <w:rFonts w:ascii="宋体" w:hAnsi="宋体" w:hint="eastAsia"/>
          <w:sz w:val="22"/>
        </w:rPr>
        <w:t>．物理模型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C</w:t>
      </w:r>
      <w:r w:rsidRPr="003B6D80">
        <w:rPr>
          <w:rFonts w:ascii="宋体" w:hAnsi="宋体" w:hint="eastAsia"/>
          <w:sz w:val="22"/>
        </w:rPr>
        <w:t>．逻辑模型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D</w:t>
      </w:r>
      <w:r w:rsidRPr="003B6D80">
        <w:rPr>
          <w:rFonts w:ascii="宋体" w:hAnsi="宋体" w:hint="eastAsia"/>
          <w:sz w:val="22"/>
        </w:rPr>
        <w:t xml:space="preserve">．实体联系模型                   </w:t>
      </w:r>
    </w:p>
    <w:p w:rsidR="003A0E73" w:rsidRPr="003B6D80" w:rsidRDefault="003A0E73" w:rsidP="003A0E73">
      <w:pPr>
        <w:snapToGrid w:val="0"/>
        <w:spacing w:line="360" w:lineRule="auto"/>
        <w:rPr>
          <w:rFonts w:ascii="宋体" w:hAnsi="宋体"/>
          <w:sz w:val="22"/>
        </w:rPr>
      </w:pPr>
      <w:r w:rsidRPr="003B6D80">
        <w:rPr>
          <w:rFonts w:ascii="宋体" w:hAnsi="宋体" w:cs="Courier New" w:hint="eastAsia"/>
          <w:sz w:val="22"/>
        </w:rPr>
        <w:t>5、</w:t>
      </w:r>
      <w:r w:rsidRPr="003B6D80">
        <w:rPr>
          <w:rFonts w:ascii="宋体" w:hAnsi="宋体" w:hint="eastAsia"/>
          <w:sz w:val="22"/>
        </w:rPr>
        <w:t>从</w:t>
      </w:r>
      <w:r w:rsidRPr="003B6D80">
        <w:rPr>
          <w:rFonts w:ascii="宋体" w:hAnsi="宋体"/>
          <w:sz w:val="22"/>
        </w:rPr>
        <w:t>E-R</w:t>
      </w:r>
      <w:r w:rsidRPr="003B6D80">
        <w:rPr>
          <w:rFonts w:ascii="宋体" w:hAnsi="宋体" w:hint="eastAsia"/>
          <w:sz w:val="22"/>
        </w:rPr>
        <w:t>模型关系向关系模型转换时，一个</w:t>
      </w:r>
      <w:r w:rsidRPr="003B6D80">
        <w:rPr>
          <w:rFonts w:ascii="宋体" w:hAnsi="宋体"/>
          <w:sz w:val="22"/>
        </w:rPr>
        <w:t>M</w:t>
      </w:r>
      <w:r w:rsidRPr="003B6D80">
        <w:rPr>
          <w:rFonts w:ascii="宋体" w:hAnsi="宋体" w:hint="eastAsia"/>
          <w:sz w:val="22"/>
        </w:rPr>
        <w:t>∶</w:t>
      </w:r>
      <w:r w:rsidRPr="003B6D80">
        <w:rPr>
          <w:rFonts w:ascii="宋体" w:hAnsi="宋体"/>
          <w:sz w:val="22"/>
        </w:rPr>
        <w:t>N</w:t>
      </w:r>
      <w:r w:rsidRPr="003B6D80">
        <w:rPr>
          <w:rFonts w:ascii="宋体" w:hAnsi="宋体" w:hint="eastAsia"/>
          <w:sz w:val="22"/>
        </w:rPr>
        <w:t>联系转换为关系模型时，该关系模式的关键字是</w:t>
      </w:r>
      <w:r w:rsidRPr="003B6D80">
        <w:rPr>
          <w:rFonts w:ascii="宋体" w:hAnsi="宋体"/>
          <w:sz w:val="22"/>
          <w:u w:val="single"/>
        </w:rPr>
        <w:t xml:space="preserve">               </w:t>
      </w:r>
      <w:r w:rsidRPr="003B6D80">
        <w:rPr>
          <w:rFonts w:ascii="宋体" w:hAnsi="宋体" w:hint="eastAsia"/>
          <w:sz w:val="22"/>
        </w:rPr>
        <w:t>。</w:t>
      </w:r>
    </w:p>
    <w:p w:rsidR="003A0E73" w:rsidRPr="003B6D80" w:rsidRDefault="003A0E73" w:rsidP="003A0E73">
      <w:pPr>
        <w:snapToGrid w:val="0"/>
        <w:spacing w:line="360" w:lineRule="auto"/>
        <w:ind w:leftChars="5" w:left="10" w:firstLineChars="200" w:firstLine="440"/>
        <w:rPr>
          <w:rFonts w:ascii="宋体" w:hAnsi="宋体"/>
          <w:sz w:val="22"/>
        </w:rPr>
      </w:pPr>
      <w:r w:rsidRPr="003B6D80">
        <w:rPr>
          <w:rFonts w:ascii="宋体" w:hAnsi="宋体"/>
          <w:sz w:val="22"/>
        </w:rPr>
        <w:t>A</w:t>
      </w:r>
      <w:r w:rsidRPr="003B6D80">
        <w:rPr>
          <w:rFonts w:ascii="宋体" w:hAnsi="宋体" w:hint="eastAsia"/>
          <w:sz w:val="22"/>
        </w:rPr>
        <w:t>．</w:t>
      </w:r>
      <w:r w:rsidRPr="003B6D80">
        <w:rPr>
          <w:rFonts w:ascii="宋体" w:hAnsi="宋体"/>
          <w:sz w:val="22"/>
        </w:rPr>
        <w:t>M</w:t>
      </w:r>
      <w:r w:rsidRPr="003B6D80">
        <w:rPr>
          <w:rFonts w:ascii="宋体" w:hAnsi="宋体" w:hint="eastAsia"/>
          <w:sz w:val="22"/>
        </w:rPr>
        <w:t>端实体的关键字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 w:hint="eastAsia"/>
          <w:sz w:val="22"/>
        </w:rPr>
        <w:t xml:space="preserve"> </w:t>
      </w:r>
      <w:r w:rsidRPr="003B6D80">
        <w:rPr>
          <w:rFonts w:ascii="宋体" w:hAnsi="宋体"/>
          <w:sz w:val="22"/>
        </w:rPr>
        <w:t>B</w:t>
      </w:r>
      <w:r w:rsidRPr="003B6D80">
        <w:rPr>
          <w:rFonts w:ascii="宋体" w:hAnsi="宋体" w:hint="eastAsia"/>
          <w:sz w:val="22"/>
        </w:rPr>
        <w:t>．</w:t>
      </w:r>
      <w:r w:rsidRPr="003B6D80">
        <w:rPr>
          <w:rFonts w:ascii="宋体" w:hAnsi="宋体"/>
          <w:sz w:val="22"/>
        </w:rPr>
        <w:t>N</w:t>
      </w:r>
      <w:r w:rsidRPr="003B6D80">
        <w:rPr>
          <w:rFonts w:ascii="宋体" w:hAnsi="宋体" w:hint="eastAsia"/>
          <w:sz w:val="22"/>
        </w:rPr>
        <w:t xml:space="preserve">端实体的关键字   </w:t>
      </w:r>
      <w:r w:rsidRPr="003B6D80">
        <w:rPr>
          <w:rFonts w:ascii="宋体" w:hAnsi="宋体"/>
          <w:sz w:val="22"/>
        </w:rPr>
        <w:t>C</w:t>
      </w:r>
      <w:r w:rsidRPr="003B6D80">
        <w:rPr>
          <w:rFonts w:ascii="宋体" w:hAnsi="宋体" w:hint="eastAsia"/>
          <w:sz w:val="22"/>
        </w:rPr>
        <w:t>．</w:t>
      </w:r>
      <w:r w:rsidRPr="003B6D80">
        <w:rPr>
          <w:rFonts w:ascii="宋体" w:hAnsi="宋体"/>
          <w:sz w:val="22"/>
        </w:rPr>
        <w:t>M</w:t>
      </w:r>
      <w:r w:rsidRPr="003B6D80">
        <w:rPr>
          <w:rFonts w:ascii="宋体" w:hAnsi="宋体" w:hint="eastAsia"/>
          <w:sz w:val="22"/>
        </w:rPr>
        <w:t>端实体关键字与</w:t>
      </w:r>
      <w:r w:rsidRPr="003B6D80">
        <w:rPr>
          <w:rFonts w:ascii="宋体" w:hAnsi="宋体"/>
          <w:sz w:val="22"/>
        </w:rPr>
        <w:t>N</w:t>
      </w:r>
      <w:r w:rsidRPr="003B6D80">
        <w:rPr>
          <w:rFonts w:ascii="宋体" w:hAnsi="宋体" w:hint="eastAsia"/>
          <w:sz w:val="22"/>
        </w:rPr>
        <w:t>端实体关键字组合</w:t>
      </w:r>
      <w:r w:rsidRPr="003B6D80">
        <w:rPr>
          <w:rFonts w:ascii="宋体" w:hAnsi="宋体"/>
          <w:sz w:val="22"/>
        </w:rPr>
        <w:tab/>
        <w:t>D</w:t>
      </w:r>
      <w:r w:rsidRPr="003B6D80">
        <w:rPr>
          <w:rFonts w:ascii="宋体" w:hAnsi="宋体" w:hint="eastAsia"/>
          <w:sz w:val="22"/>
        </w:rPr>
        <w:t xml:space="preserve">．重新选取其他属性  </w:t>
      </w:r>
    </w:p>
    <w:p w:rsidR="003A0E73" w:rsidRPr="003B6D80" w:rsidRDefault="003A0E73" w:rsidP="003A0E73">
      <w:pPr>
        <w:snapToGrid w:val="0"/>
        <w:spacing w:line="360" w:lineRule="auto"/>
        <w:rPr>
          <w:rFonts w:ascii="宋体" w:hAnsi="宋体"/>
          <w:sz w:val="22"/>
        </w:rPr>
      </w:pPr>
      <w:r w:rsidRPr="003B6D80">
        <w:rPr>
          <w:rFonts w:ascii="宋体" w:hAnsi="宋体" w:cs="Courier New" w:hint="eastAsia"/>
          <w:sz w:val="22"/>
        </w:rPr>
        <w:t>6、</w:t>
      </w:r>
      <w:r w:rsidRPr="003B6D80">
        <w:rPr>
          <w:rFonts w:ascii="宋体" w:hAnsi="宋体" w:hint="eastAsia"/>
          <w:sz w:val="22"/>
        </w:rPr>
        <w:t>当局部</w:t>
      </w:r>
      <w:r w:rsidRPr="003B6D80">
        <w:rPr>
          <w:rFonts w:ascii="宋体" w:hAnsi="宋体"/>
          <w:sz w:val="22"/>
        </w:rPr>
        <w:t>E-R</w:t>
      </w:r>
      <w:r w:rsidRPr="003B6D80">
        <w:rPr>
          <w:rFonts w:ascii="宋体" w:hAnsi="宋体" w:hint="eastAsia"/>
          <w:sz w:val="22"/>
        </w:rPr>
        <w:t>图合并成全局</w:t>
      </w:r>
      <w:r w:rsidRPr="003B6D80">
        <w:rPr>
          <w:rFonts w:ascii="宋体" w:hAnsi="宋体"/>
          <w:sz w:val="22"/>
        </w:rPr>
        <w:t>E-R</w:t>
      </w:r>
      <w:r w:rsidRPr="003B6D80">
        <w:rPr>
          <w:rFonts w:ascii="宋体" w:hAnsi="宋体" w:hint="eastAsia"/>
          <w:sz w:val="22"/>
        </w:rPr>
        <w:t>图时可能出现冲突，不属于合并冲突的是</w:t>
      </w:r>
      <w:r w:rsidRPr="003B6D80">
        <w:rPr>
          <w:rFonts w:ascii="宋体" w:hAnsi="宋体"/>
          <w:sz w:val="22"/>
          <w:u w:val="single"/>
        </w:rPr>
        <w:t xml:space="preserve">            </w:t>
      </w:r>
      <w:r w:rsidRPr="003B6D80">
        <w:rPr>
          <w:rFonts w:ascii="宋体" w:hAnsi="宋体" w:hint="eastAsia"/>
          <w:sz w:val="22"/>
        </w:rPr>
        <w:t>。</w:t>
      </w:r>
    </w:p>
    <w:p w:rsidR="003A0E73" w:rsidRPr="003B6D80" w:rsidRDefault="003A0E73" w:rsidP="003A0E73">
      <w:pPr>
        <w:snapToGrid w:val="0"/>
        <w:spacing w:line="360" w:lineRule="auto"/>
        <w:ind w:leftChars="5" w:left="10" w:firstLineChars="200" w:firstLine="440"/>
        <w:rPr>
          <w:rFonts w:ascii="宋体" w:hAnsi="宋体"/>
          <w:sz w:val="22"/>
        </w:rPr>
      </w:pPr>
      <w:r w:rsidRPr="003B6D80">
        <w:rPr>
          <w:rFonts w:ascii="宋体" w:hAnsi="宋体"/>
          <w:sz w:val="22"/>
        </w:rPr>
        <w:t>A</w:t>
      </w:r>
      <w:r w:rsidRPr="003B6D80">
        <w:rPr>
          <w:rFonts w:ascii="宋体" w:hAnsi="宋体" w:hint="eastAsia"/>
          <w:sz w:val="22"/>
        </w:rPr>
        <w:t>．属性冲突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B</w:t>
      </w:r>
      <w:r w:rsidRPr="003B6D80">
        <w:rPr>
          <w:rFonts w:ascii="宋体" w:hAnsi="宋体" w:hint="eastAsia"/>
          <w:sz w:val="22"/>
        </w:rPr>
        <w:t>．语法冲突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C</w:t>
      </w:r>
      <w:r w:rsidRPr="003B6D80">
        <w:rPr>
          <w:rFonts w:ascii="宋体" w:hAnsi="宋体" w:hint="eastAsia"/>
          <w:sz w:val="22"/>
        </w:rPr>
        <w:t>．结构冲突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D</w:t>
      </w:r>
      <w:r w:rsidRPr="003B6D80">
        <w:rPr>
          <w:rFonts w:ascii="宋体" w:hAnsi="宋体" w:hint="eastAsia"/>
          <w:sz w:val="22"/>
        </w:rPr>
        <w:t xml:space="preserve">．命名冲突                      </w:t>
      </w:r>
    </w:p>
    <w:p w:rsidR="003A0E73" w:rsidRPr="003B6D80" w:rsidRDefault="003A0E73" w:rsidP="003A0E73">
      <w:pPr>
        <w:snapToGrid w:val="0"/>
        <w:spacing w:line="360" w:lineRule="auto"/>
        <w:rPr>
          <w:rFonts w:ascii="宋体" w:hAnsi="宋体"/>
          <w:sz w:val="22"/>
        </w:rPr>
      </w:pPr>
      <w:r w:rsidRPr="003B6D80">
        <w:rPr>
          <w:rFonts w:ascii="宋体" w:hAnsi="宋体" w:cs="Courier New" w:hint="eastAsia"/>
          <w:sz w:val="22"/>
        </w:rPr>
        <w:t>7、</w:t>
      </w:r>
      <w:r w:rsidRPr="003B6D80">
        <w:rPr>
          <w:rFonts w:ascii="宋体" w:hAnsi="宋体" w:hint="eastAsia"/>
          <w:sz w:val="22"/>
        </w:rPr>
        <w:t>概念模型独立于</w:t>
      </w:r>
      <w:r w:rsidRPr="003B6D80">
        <w:rPr>
          <w:rFonts w:ascii="宋体" w:hAnsi="宋体"/>
          <w:sz w:val="22"/>
          <w:u w:val="single"/>
        </w:rPr>
        <w:t xml:space="preserve">                       </w:t>
      </w:r>
      <w:r w:rsidRPr="003B6D80">
        <w:rPr>
          <w:rFonts w:ascii="宋体" w:hAnsi="宋体" w:hint="eastAsia"/>
          <w:sz w:val="22"/>
        </w:rPr>
        <w:t>。</w:t>
      </w:r>
    </w:p>
    <w:p w:rsidR="003A0E73" w:rsidRPr="003B6D80" w:rsidRDefault="003A0E73" w:rsidP="003A0E73">
      <w:pPr>
        <w:snapToGrid w:val="0"/>
        <w:spacing w:line="360" w:lineRule="auto"/>
        <w:ind w:leftChars="5" w:left="10" w:firstLineChars="200" w:firstLine="440"/>
        <w:rPr>
          <w:rFonts w:ascii="宋体" w:hAnsi="宋体"/>
          <w:sz w:val="22"/>
        </w:rPr>
      </w:pPr>
      <w:r w:rsidRPr="003B6D80">
        <w:rPr>
          <w:rFonts w:ascii="宋体" w:hAnsi="宋体"/>
          <w:sz w:val="22"/>
        </w:rPr>
        <w:t>A</w:t>
      </w:r>
      <w:r w:rsidRPr="003B6D80">
        <w:rPr>
          <w:rFonts w:ascii="宋体" w:hAnsi="宋体" w:hint="eastAsia"/>
          <w:sz w:val="22"/>
        </w:rPr>
        <w:t>．</w:t>
      </w:r>
      <w:r w:rsidRPr="003B6D80">
        <w:rPr>
          <w:rFonts w:ascii="宋体" w:hAnsi="宋体"/>
          <w:sz w:val="22"/>
        </w:rPr>
        <w:t>E-R</w:t>
      </w:r>
      <w:r w:rsidRPr="003B6D80">
        <w:rPr>
          <w:rFonts w:ascii="宋体" w:hAnsi="宋体" w:hint="eastAsia"/>
          <w:sz w:val="22"/>
        </w:rPr>
        <w:t>模型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B</w:t>
      </w:r>
      <w:r w:rsidRPr="003B6D80">
        <w:rPr>
          <w:rFonts w:ascii="宋体" w:hAnsi="宋体" w:hint="eastAsia"/>
          <w:sz w:val="22"/>
        </w:rPr>
        <w:t>．硬件设备和</w:t>
      </w:r>
      <w:r w:rsidRPr="003B6D80">
        <w:rPr>
          <w:rFonts w:ascii="宋体" w:hAnsi="宋体"/>
          <w:sz w:val="22"/>
        </w:rPr>
        <w:t>DBMS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C</w:t>
      </w:r>
      <w:r w:rsidRPr="003B6D80">
        <w:rPr>
          <w:rFonts w:ascii="宋体" w:hAnsi="宋体" w:hint="eastAsia"/>
          <w:sz w:val="22"/>
        </w:rPr>
        <w:t>．操作系统和</w:t>
      </w:r>
      <w:r w:rsidRPr="003B6D80">
        <w:rPr>
          <w:rFonts w:ascii="宋体" w:hAnsi="宋体"/>
          <w:sz w:val="22"/>
        </w:rPr>
        <w:t>DBMS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D</w:t>
      </w:r>
      <w:r w:rsidRPr="003B6D80">
        <w:rPr>
          <w:rFonts w:ascii="宋体" w:hAnsi="宋体" w:hint="eastAsia"/>
          <w:sz w:val="22"/>
        </w:rPr>
        <w:t>．</w:t>
      </w:r>
      <w:r w:rsidRPr="003B6D80">
        <w:rPr>
          <w:rFonts w:ascii="宋体" w:hAnsi="宋体"/>
          <w:sz w:val="22"/>
        </w:rPr>
        <w:t>DBMS</w:t>
      </w:r>
      <w:r w:rsidRPr="003B6D80">
        <w:rPr>
          <w:rFonts w:ascii="宋体" w:hAnsi="宋体" w:hint="eastAsia"/>
          <w:sz w:val="22"/>
        </w:rPr>
        <w:t xml:space="preserve">              </w:t>
      </w:r>
    </w:p>
    <w:p w:rsidR="003A0E73" w:rsidRPr="003B6D80" w:rsidRDefault="003A0E73" w:rsidP="003A0E73">
      <w:pPr>
        <w:snapToGrid w:val="0"/>
        <w:spacing w:line="360" w:lineRule="auto"/>
        <w:rPr>
          <w:rFonts w:ascii="宋体" w:hAnsi="宋体"/>
          <w:sz w:val="22"/>
        </w:rPr>
      </w:pPr>
      <w:r w:rsidRPr="003B6D80">
        <w:rPr>
          <w:rFonts w:ascii="宋体" w:hAnsi="宋体" w:cs="Courier New" w:hint="eastAsia"/>
          <w:sz w:val="22"/>
        </w:rPr>
        <w:t>8、</w:t>
      </w:r>
      <w:r w:rsidRPr="003B6D80">
        <w:rPr>
          <w:rFonts w:ascii="宋体" w:hAnsi="宋体" w:hint="eastAsia"/>
          <w:sz w:val="22"/>
        </w:rPr>
        <w:t>数据流程图（</w:t>
      </w:r>
      <w:r w:rsidRPr="003B6D80">
        <w:rPr>
          <w:rFonts w:ascii="宋体" w:hAnsi="宋体"/>
          <w:sz w:val="22"/>
        </w:rPr>
        <w:t>DFD</w:t>
      </w:r>
      <w:r w:rsidRPr="003B6D80">
        <w:rPr>
          <w:rFonts w:ascii="宋体" w:hAnsi="宋体" w:hint="eastAsia"/>
          <w:sz w:val="22"/>
        </w:rPr>
        <w:t>）是用于描述结构化方法中</w:t>
      </w:r>
      <w:r w:rsidRPr="003B6D80">
        <w:rPr>
          <w:rFonts w:ascii="宋体" w:hAnsi="宋体"/>
          <w:sz w:val="22"/>
          <w:u w:val="single"/>
        </w:rPr>
        <w:t xml:space="preserve">                </w:t>
      </w:r>
      <w:r w:rsidRPr="003B6D80">
        <w:rPr>
          <w:rFonts w:ascii="宋体" w:hAnsi="宋体" w:hint="eastAsia"/>
          <w:sz w:val="22"/>
        </w:rPr>
        <w:t>阶段的工具。</w:t>
      </w:r>
    </w:p>
    <w:p w:rsidR="003A0E73" w:rsidRPr="003B6D80" w:rsidRDefault="003A0E73" w:rsidP="003A0E73">
      <w:pPr>
        <w:snapToGrid w:val="0"/>
        <w:spacing w:line="360" w:lineRule="auto"/>
        <w:ind w:leftChars="5" w:left="10" w:firstLineChars="200" w:firstLine="440"/>
        <w:rPr>
          <w:rFonts w:ascii="宋体" w:hAnsi="宋体"/>
          <w:sz w:val="22"/>
        </w:rPr>
      </w:pPr>
      <w:r w:rsidRPr="003B6D80">
        <w:rPr>
          <w:rFonts w:ascii="宋体" w:hAnsi="宋体"/>
          <w:sz w:val="22"/>
        </w:rPr>
        <w:t>A</w:t>
      </w:r>
      <w:r w:rsidRPr="003B6D80">
        <w:rPr>
          <w:rFonts w:ascii="宋体" w:hAnsi="宋体" w:hint="eastAsia"/>
          <w:sz w:val="22"/>
        </w:rPr>
        <w:t>．可行性分析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B</w:t>
      </w:r>
      <w:r w:rsidRPr="003B6D80">
        <w:rPr>
          <w:rFonts w:ascii="宋体" w:hAnsi="宋体" w:hint="eastAsia"/>
          <w:sz w:val="22"/>
        </w:rPr>
        <w:t>．详细设计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C</w:t>
      </w:r>
      <w:r w:rsidRPr="003B6D80">
        <w:rPr>
          <w:rFonts w:ascii="宋体" w:hAnsi="宋体" w:hint="eastAsia"/>
          <w:sz w:val="22"/>
        </w:rPr>
        <w:t>．需求分析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D</w:t>
      </w:r>
      <w:r w:rsidRPr="003B6D80">
        <w:rPr>
          <w:rFonts w:ascii="宋体" w:hAnsi="宋体" w:hint="eastAsia"/>
          <w:sz w:val="22"/>
        </w:rPr>
        <w:t>．程序编码</w:t>
      </w:r>
    </w:p>
    <w:p w:rsidR="003A0E73" w:rsidRPr="003B6D80" w:rsidRDefault="003A0E73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</w:p>
    <w:p w:rsidR="003A0E73" w:rsidRPr="003B6D80" w:rsidRDefault="003A0E73" w:rsidP="003A0E73">
      <w:pPr>
        <w:snapToGrid w:val="0"/>
        <w:spacing w:line="360" w:lineRule="auto"/>
        <w:rPr>
          <w:rFonts w:ascii="宋体" w:hAnsi="宋体"/>
          <w:sz w:val="22"/>
        </w:rPr>
      </w:pPr>
      <w:r w:rsidRPr="003B6D80">
        <w:rPr>
          <w:rFonts w:ascii="宋体" w:hAnsi="宋体" w:cs="Courier New" w:hint="eastAsia"/>
          <w:sz w:val="22"/>
        </w:rPr>
        <w:t>9、下</w:t>
      </w:r>
      <w:r w:rsidRPr="003B6D80">
        <w:rPr>
          <w:rFonts w:ascii="宋体" w:hAnsi="宋体" w:hint="eastAsia"/>
          <w:sz w:val="22"/>
        </w:rPr>
        <w:t>图所示的</w:t>
      </w:r>
      <w:r w:rsidRPr="003B6D80">
        <w:rPr>
          <w:rFonts w:ascii="宋体" w:hAnsi="宋体"/>
          <w:sz w:val="22"/>
        </w:rPr>
        <w:t>E-R</w:t>
      </w:r>
      <w:r w:rsidRPr="003B6D80">
        <w:rPr>
          <w:rFonts w:ascii="宋体" w:hAnsi="宋体" w:hint="eastAsia"/>
          <w:sz w:val="22"/>
        </w:rPr>
        <w:t>图转换成关系模型，可以转换为</w:t>
      </w:r>
      <w:r w:rsidRPr="003B6D80">
        <w:rPr>
          <w:rFonts w:ascii="宋体" w:hAnsi="宋体"/>
          <w:sz w:val="22"/>
          <w:u w:val="single"/>
        </w:rPr>
        <w:t xml:space="preserve">              </w:t>
      </w:r>
      <w:r w:rsidRPr="003B6D80">
        <w:rPr>
          <w:rFonts w:ascii="宋体" w:hAnsi="宋体" w:hint="eastAsia"/>
          <w:sz w:val="22"/>
        </w:rPr>
        <w:t>关系模式。</w:t>
      </w:r>
    </w:p>
    <w:p w:rsidR="003A0E73" w:rsidRPr="003B6D80" w:rsidRDefault="003A0E73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  <w:r w:rsidRPr="003B6D80">
        <w:rPr>
          <w:rFonts w:ascii="宋体" w:hAnsi="宋体"/>
          <w:sz w:val="22"/>
        </w:rPr>
        <w:t>A</w:t>
      </w:r>
      <w:r w:rsidRPr="003B6D80">
        <w:rPr>
          <w:rFonts w:ascii="宋体" w:hAnsi="宋体" w:hint="eastAsia"/>
          <w:sz w:val="22"/>
        </w:rPr>
        <w:t>．</w:t>
      </w:r>
      <w:r w:rsidRPr="003B6D80">
        <w:rPr>
          <w:rFonts w:ascii="宋体" w:hAnsi="宋体"/>
          <w:sz w:val="22"/>
        </w:rPr>
        <w:t>1</w:t>
      </w:r>
      <w:r w:rsidRPr="003B6D80">
        <w:rPr>
          <w:rFonts w:ascii="宋体" w:hAnsi="宋体" w:hint="eastAsia"/>
          <w:sz w:val="22"/>
        </w:rPr>
        <w:t>个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>B</w:t>
      </w:r>
      <w:r w:rsidRPr="003B6D80">
        <w:rPr>
          <w:rFonts w:ascii="宋体" w:hAnsi="宋体" w:hint="eastAsia"/>
          <w:sz w:val="22"/>
        </w:rPr>
        <w:t>．</w:t>
      </w:r>
      <w:r w:rsidRPr="003B6D80">
        <w:rPr>
          <w:rFonts w:ascii="宋体" w:hAnsi="宋体"/>
          <w:sz w:val="22"/>
        </w:rPr>
        <w:t>2</w:t>
      </w:r>
      <w:r w:rsidRPr="003B6D80">
        <w:rPr>
          <w:rFonts w:ascii="宋体" w:hAnsi="宋体" w:hint="eastAsia"/>
          <w:sz w:val="22"/>
        </w:rPr>
        <w:t>个</w:t>
      </w:r>
      <w:r w:rsidRPr="003B6D80">
        <w:rPr>
          <w:rFonts w:ascii="宋体" w:hAnsi="宋体"/>
          <w:sz w:val="22"/>
        </w:rPr>
        <w:tab/>
      </w:r>
      <w:r w:rsidRPr="003B6D80">
        <w:rPr>
          <w:rFonts w:ascii="宋体" w:hAnsi="宋体"/>
          <w:sz w:val="22"/>
        </w:rPr>
        <w:tab/>
        <w:t xml:space="preserve">  C</w:t>
      </w:r>
      <w:r w:rsidRPr="003B6D80">
        <w:rPr>
          <w:rFonts w:ascii="宋体" w:hAnsi="宋体" w:hint="eastAsia"/>
          <w:sz w:val="22"/>
        </w:rPr>
        <w:t>．</w:t>
      </w:r>
      <w:r w:rsidRPr="003B6D80">
        <w:rPr>
          <w:rFonts w:ascii="宋体" w:hAnsi="宋体"/>
          <w:sz w:val="22"/>
        </w:rPr>
        <w:t>3</w:t>
      </w:r>
      <w:r w:rsidRPr="003B6D80">
        <w:rPr>
          <w:rFonts w:ascii="宋体" w:hAnsi="宋体" w:hint="eastAsia"/>
          <w:sz w:val="22"/>
        </w:rPr>
        <w:t>个</w:t>
      </w:r>
      <w:r w:rsidRPr="003B6D80">
        <w:rPr>
          <w:rFonts w:ascii="宋体" w:hAnsi="宋体"/>
          <w:sz w:val="22"/>
        </w:rPr>
        <w:tab/>
        <w:t xml:space="preserve">   </w:t>
      </w:r>
      <w:r w:rsidRPr="003B6D80">
        <w:rPr>
          <w:rFonts w:ascii="宋体" w:hAnsi="宋体"/>
          <w:sz w:val="22"/>
        </w:rPr>
        <w:tab/>
        <w:t>D</w:t>
      </w:r>
      <w:r w:rsidRPr="003B6D80">
        <w:rPr>
          <w:rFonts w:ascii="宋体" w:hAnsi="宋体" w:hint="eastAsia"/>
          <w:sz w:val="22"/>
        </w:rPr>
        <w:t>．</w:t>
      </w:r>
      <w:r w:rsidRPr="003B6D80">
        <w:rPr>
          <w:rFonts w:ascii="宋体" w:hAnsi="宋体"/>
          <w:sz w:val="22"/>
        </w:rPr>
        <w:t>4</w:t>
      </w:r>
      <w:r w:rsidRPr="003B6D80">
        <w:rPr>
          <w:rFonts w:ascii="宋体" w:hAnsi="宋体" w:hint="eastAsia"/>
          <w:sz w:val="22"/>
        </w:rPr>
        <w:t>个</w:t>
      </w:r>
    </w:p>
    <w:p w:rsidR="003A0E73" w:rsidRPr="003B6D80" w:rsidRDefault="006A2A15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  <w:r>
        <w:rPr>
          <w:rFonts w:ascii="宋体" w:hAnsi="宋体"/>
          <w:noProof/>
          <w:sz w:val="22"/>
        </w:rPr>
        <w:pict>
          <v:group id="_x0000_s1119" style="position:absolute;left:0;text-align:left;margin-left:0;margin-top:-5.3pt;width:383.25pt;height:113.4pt;z-index:251755520" coordorigin="1800,5964" coordsize="7665,2268">
            <v:oval id="_x0000_s1120" style="position:absolute;left:8625;top:6588;width:840;height:468">
              <v:textbox style="mso-next-textbox:#_x0000_s112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000"/>
                    </w:tblPr>
                    <w:tblGrid>
                      <w:gridCol w:w="395"/>
                    </w:tblGrid>
                    <w:tr w:rsidR="003A0E73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 w:rsidR="003A0E73" w:rsidRDefault="003A0E73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价格</w:t>
                          </w:r>
                        </w:p>
                      </w:tc>
                    </w:tr>
                  </w:tbl>
                  <w:p w:rsidR="003A0E73" w:rsidRDefault="003A0E73" w:rsidP="003A0E73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oval>
            <v:group id="_x0000_s1121" style="position:absolute;left:1800;top:5964;width:7560;height:2268" coordorigin="1800,5964" coordsize="7560,2268">
              <v:line id="_x0000_s1122" style="position:absolute" from="3870,7167" to="4605,7167"/>
              <v:group id="_x0000_s1123" style="position:absolute;left:1800;top:5964;width:7560;height:2268" coordorigin="1905,6342" coordsize="7560,2268">
                <v:line id="_x0000_s1124" style="position:absolute" from="6015,7494" to="6960,7494"/>
                <v:group id="_x0000_s1125" style="position:absolute;left:1905;top:6342;width:7560;height:2268" coordorigin="1905,6342" coordsize="7560,2268">
                  <v:line id="_x0000_s1126" style="position:absolute" from="5355,6782" to="5355,7252"/>
                  <v:group id="_x0000_s1127" style="position:absolute;left:1905;top:6342;width:7560;height:2268" coordorigin="1905,6342" coordsize="7560,2268">
                    <v:oval id="_x0000_s1128" style="position:absolute;left:4635;top:6342;width:1470;height:468">
                      <v:textbox style="mso-next-textbox:#_x0000_s1128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840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借阅日期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oval>
                    <v:shapetype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_x0000_s1129" type="#_x0000_t110" style="position:absolute;left:4680;top:7194;width:1365;height:624">
                      <v:textbox style="mso-next-textbox:#_x0000_s1129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546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借阅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rect id="_x0000_s1130" style="position:absolute;left:2850;top:7242;width:1155;height:468">
                      <v:textbox style="mso-next-textbox:#_x0000_s1130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867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借书人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_x0000_s1131" style="position:absolute;left:6945;top:7242;width:1155;height:468">
                      <v:textbox style="mso-next-textbox:#_x0000_s1131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867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图书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oval id="_x0000_s1132" style="position:absolute;left:1905;top:8142;width:1365;height:468">
                      <v:textbox style="mso-next-textbox:#_x0000_s1132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766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借书证号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oval>
                    <v:oval id="_x0000_s1133" style="position:absolute;left:3375;top:8142;width:840;height:468">
                      <v:textbox style="mso-next-textbox:#_x0000_s1133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395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oval>
                    <v:oval id="_x0000_s1134" style="position:absolute;left:4320;top:8142;width:840;height:468">
                      <v:textbox style="mso-next-textbox:#_x0000_s1134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395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单位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oval>
                    <v:oval id="_x0000_s1135" style="position:absolute;left:5475;top:8142;width:1155;height:468">
                      <v:textbox style="mso-next-textbox:#_x0000_s1135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617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总编号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oval>
                    <v:oval id="_x0000_s1136" style="position:absolute;left:8100;top:8142;width:840;height:468">
                      <v:textbox style="mso-next-textbox:#_x0000_s1136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395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书名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oval>
                    <v:oval id="_x0000_s1137" style="position:absolute;left:6840;top:8142;width:1155;height:468">
                      <v:textbox style="mso-next-textbox:#_x0000_s1137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617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分类号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oval>
                    <v:oval id="_x0000_s1138" style="position:absolute;left:8625;top:7542;width:840;height:468">
                      <v:textbox style="mso-next-textbox:#_x0000_s1138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395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作者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oval>
                    <v:oval id="_x0000_s1139" style="position:absolute;left:8625;top:6342;width:840;height:468">
                      <v:textbox style="mso-next-textbox:#_x0000_s1139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395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位置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oval>
                    <v:line id="_x0000_s1140" style="position:absolute;flip:x" from="2640,7697" to="3060,8167"/>
                    <v:line id="_x0000_s1141" style="position:absolute" from="3480,7697" to="3795,8167"/>
                    <v:line id="_x0000_s1142" style="position:absolute" from="3795,7697" to="4635,8167"/>
                    <v:line id="_x0000_s1143" style="position:absolute;flip:x" from="6105,7697" to="7050,8167"/>
                    <v:line id="_x0000_s1144" style="position:absolute" from="7365,7697" to="7365,8167"/>
                    <v:line id="_x0000_s1145" style="position:absolute" from="7785,7697" to="8520,8167"/>
                    <v:line id="_x0000_s1146" style="position:absolute;flip:x" from="8100,6642" to="8625,7267"/>
                    <v:line id="_x0000_s1147" style="position:absolute;flip:y" from="8100,7242" to="8625,7397"/>
                    <v:line id="_x0000_s1148" style="position:absolute" from="8100,7542" to="8625,7697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149" type="#_x0000_t202" style="position:absolute;left:4005;top:7146;width:738;height:465" filled="f" stroked="f">
                      <v:textbox style="mso-next-textbox:#_x0000_s1149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465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r>
                                    <w:t>m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_x0000_s1150" type="#_x0000_t202" style="position:absolute;left:6207;top:7188;width:738;height:465" filled="f" stroked="f">
                      <v:textbox style="mso-next-textbox:#_x0000_s1150"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/>
                            </w:tblPr>
                            <w:tblGrid>
                              <w:gridCol w:w="465"/>
                            </w:tblGrid>
                            <w:tr w:rsidR="003A0E7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3A0E73" w:rsidRDefault="003A0E73">
                                  <w:r>
                                    <w:t>n</w:t>
                                  </w:r>
                                </w:p>
                              </w:tc>
                            </w:tr>
                          </w:tbl>
                          <w:p w:rsidR="003A0E73" w:rsidRDefault="003A0E73" w:rsidP="003A0E7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v:group>
          </v:group>
        </w:pict>
      </w:r>
    </w:p>
    <w:p w:rsidR="003A0E73" w:rsidRPr="003B6D80" w:rsidRDefault="003A0E73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</w:p>
    <w:p w:rsidR="003A0E73" w:rsidRPr="003B6D80" w:rsidRDefault="003A0E73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</w:p>
    <w:p w:rsidR="003A0E73" w:rsidRPr="003B6D80" w:rsidRDefault="003A0E73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</w:p>
    <w:p w:rsidR="003A0E73" w:rsidRPr="003B6D80" w:rsidRDefault="003A0E73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</w:p>
    <w:p w:rsidR="003A0E73" w:rsidRPr="003B6D80" w:rsidRDefault="003A0E73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</w:p>
    <w:p w:rsidR="003A0E73" w:rsidRPr="003B6D80" w:rsidRDefault="003A0E73" w:rsidP="003A0E73">
      <w:pPr>
        <w:snapToGrid w:val="0"/>
        <w:spacing w:line="360" w:lineRule="auto"/>
        <w:ind w:firstLineChars="200" w:firstLine="440"/>
        <w:rPr>
          <w:rFonts w:ascii="宋体" w:hAnsi="宋体"/>
          <w:sz w:val="22"/>
        </w:rPr>
      </w:pPr>
      <w:r w:rsidRPr="003B6D80">
        <w:rPr>
          <w:rFonts w:ascii="宋体" w:hAnsi="宋体" w:hint="eastAsia"/>
          <w:sz w:val="22"/>
        </w:rPr>
        <w:t>二、填空题</w:t>
      </w:r>
    </w:p>
    <w:p w:rsidR="003A0E73" w:rsidRPr="003B6D80" w:rsidRDefault="003A0E73" w:rsidP="003A0E73">
      <w:pPr>
        <w:snapToGrid w:val="0"/>
        <w:spacing w:line="360" w:lineRule="auto"/>
        <w:rPr>
          <w:rFonts w:ascii="宋体" w:hAnsi="宋体"/>
          <w:sz w:val="22"/>
        </w:rPr>
      </w:pPr>
      <w:r w:rsidRPr="003B6D80">
        <w:rPr>
          <w:rFonts w:ascii="宋体" w:hAnsi="宋体" w:hint="eastAsia"/>
          <w:sz w:val="22"/>
        </w:rPr>
        <w:t>1、数据库设计的几个步骤是</w:t>
      </w:r>
      <w:r w:rsidRPr="003B6D80">
        <w:rPr>
          <w:rFonts w:ascii="宋体" w:hAnsi="宋体"/>
          <w:sz w:val="22"/>
          <w:u w:val="single"/>
        </w:rPr>
        <w:t xml:space="preserve">                                               </w:t>
      </w:r>
      <w:r w:rsidRPr="003B6D80">
        <w:rPr>
          <w:rFonts w:ascii="宋体" w:hAnsi="宋体" w:hint="eastAsia"/>
          <w:sz w:val="22"/>
        </w:rPr>
        <w:t>。</w:t>
      </w:r>
    </w:p>
    <w:p w:rsidR="003A0E73" w:rsidRPr="003B6D80" w:rsidRDefault="003A0E73" w:rsidP="003A0E73">
      <w:pPr>
        <w:snapToGrid w:val="0"/>
        <w:spacing w:line="360" w:lineRule="auto"/>
        <w:rPr>
          <w:rFonts w:ascii="宋体" w:hAnsi="宋体"/>
          <w:sz w:val="22"/>
        </w:rPr>
      </w:pPr>
      <w:r w:rsidRPr="003B6D80">
        <w:rPr>
          <w:rFonts w:ascii="宋体" w:hAnsi="宋体" w:hint="eastAsia"/>
          <w:sz w:val="22"/>
        </w:rPr>
        <w:t>2、“为哪些表，在哪些字段上，建立什么样的索引”这一设计内容应该属于数据库</w:t>
      </w:r>
      <w:r w:rsidR="002E303D" w:rsidRPr="002E303D">
        <w:rPr>
          <w:rFonts w:ascii="宋体" w:hAnsi="宋体" w:hint="eastAsia"/>
          <w:sz w:val="22"/>
          <w:u w:val="single"/>
        </w:rPr>
        <w:t xml:space="preserve"> </w:t>
      </w:r>
      <w:r w:rsidR="002E303D">
        <w:rPr>
          <w:rFonts w:ascii="宋体" w:hAnsi="宋体" w:hint="eastAsia"/>
          <w:sz w:val="22"/>
          <w:u w:val="single"/>
        </w:rPr>
        <w:t xml:space="preserve">  </w:t>
      </w:r>
      <w:r w:rsidR="002E303D" w:rsidRPr="002E303D">
        <w:rPr>
          <w:rFonts w:ascii="宋体" w:hAnsi="宋体" w:hint="eastAsia"/>
          <w:sz w:val="22"/>
          <w:u w:val="single"/>
        </w:rPr>
        <w:t xml:space="preserve">  </w:t>
      </w:r>
      <w:r w:rsidRPr="003B6D80">
        <w:rPr>
          <w:rFonts w:ascii="宋体" w:hAnsi="宋体" w:hint="eastAsia"/>
          <w:sz w:val="22"/>
        </w:rPr>
        <w:t>设</w:t>
      </w:r>
      <w:r w:rsidRPr="003B6D80">
        <w:rPr>
          <w:rFonts w:ascii="宋体" w:hAnsi="宋体" w:hint="eastAsia"/>
          <w:sz w:val="22"/>
        </w:rPr>
        <w:lastRenderedPageBreak/>
        <w:t>计阶段。</w:t>
      </w:r>
    </w:p>
    <w:p w:rsidR="003A0E73" w:rsidRPr="003B6D80" w:rsidRDefault="003A0E73" w:rsidP="003A0E73">
      <w:pPr>
        <w:snapToGrid w:val="0"/>
        <w:spacing w:line="360" w:lineRule="auto"/>
        <w:rPr>
          <w:rFonts w:ascii="宋体" w:hAnsi="宋体"/>
          <w:sz w:val="22"/>
        </w:rPr>
      </w:pPr>
      <w:r w:rsidRPr="003B6D80">
        <w:rPr>
          <w:rFonts w:ascii="宋体" w:hAnsi="宋体" w:hint="eastAsia"/>
          <w:sz w:val="22"/>
        </w:rPr>
        <w:t>3、在数据库设计中，把数据需求写成文档，它是各类数据描述的集合，包括数据项、数据结构、数据流、数据存储和数据加工过程等的描述，通常称为</w:t>
      </w:r>
      <w:r w:rsidRPr="003B6D80">
        <w:rPr>
          <w:rFonts w:ascii="宋体" w:hAnsi="宋体"/>
          <w:sz w:val="22"/>
          <w:u w:val="single"/>
        </w:rPr>
        <w:t xml:space="preserve">            </w:t>
      </w:r>
      <w:r w:rsidRPr="003B6D80">
        <w:rPr>
          <w:rFonts w:ascii="宋体" w:hAnsi="宋体" w:hint="eastAsia"/>
          <w:sz w:val="22"/>
        </w:rPr>
        <w:t>。</w:t>
      </w:r>
    </w:p>
    <w:p w:rsidR="003A0E73" w:rsidRDefault="003A0E73" w:rsidP="003A0E73">
      <w:pPr>
        <w:snapToGrid w:val="0"/>
        <w:spacing w:line="360" w:lineRule="auto"/>
        <w:rPr>
          <w:rFonts w:ascii="宋体" w:hAnsi="宋体" w:hint="eastAsia"/>
          <w:sz w:val="22"/>
        </w:rPr>
      </w:pPr>
      <w:r w:rsidRPr="003B6D80">
        <w:rPr>
          <w:rFonts w:ascii="宋体" w:hAnsi="宋体" w:hint="eastAsia"/>
          <w:sz w:val="22"/>
        </w:rPr>
        <w:t>4、在设计分</w:t>
      </w:r>
      <w:r w:rsidRPr="003B6D80">
        <w:rPr>
          <w:rFonts w:ascii="宋体" w:hAnsi="宋体"/>
          <w:sz w:val="22"/>
        </w:rPr>
        <w:t>E-R</w:t>
      </w:r>
      <w:r w:rsidRPr="003B6D80">
        <w:rPr>
          <w:rFonts w:ascii="宋体" w:hAnsi="宋体" w:hint="eastAsia"/>
          <w:sz w:val="22"/>
        </w:rPr>
        <w:t>图时，由于各个子系统分别有不同的应用，而且往往是由不同的设计人员设计的，所以各个分</w:t>
      </w:r>
      <w:r w:rsidRPr="003B6D80">
        <w:rPr>
          <w:rFonts w:ascii="宋体" w:hAnsi="宋体"/>
          <w:sz w:val="22"/>
        </w:rPr>
        <w:t>E-R</w:t>
      </w:r>
      <w:r w:rsidRPr="003B6D80">
        <w:rPr>
          <w:rFonts w:ascii="宋体" w:hAnsi="宋体" w:hint="eastAsia"/>
          <w:sz w:val="22"/>
        </w:rPr>
        <w:t>图之间难免有不一致的地方，这些冲突主要有</w:t>
      </w:r>
      <w:r w:rsidRPr="003B6D80">
        <w:rPr>
          <w:rFonts w:ascii="宋体" w:hAnsi="宋体"/>
          <w:sz w:val="22"/>
          <w:u w:val="single"/>
        </w:rPr>
        <w:t xml:space="preserve">   </w:t>
      </w:r>
      <w:r w:rsidRPr="003B6D80">
        <w:rPr>
          <w:rFonts w:ascii="宋体" w:hAnsi="宋体" w:hint="eastAsia"/>
          <w:sz w:val="22"/>
          <w:u w:val="single"/>
        </w:rPr>
        <w:t>①</w:t>
      </w:r>
      <w:r w:rsidRPr="003B6D80">
        <w:rPr>
          <w:rFonts w:ascii="宋体" w:hAnsi="宋体"/>
          <w:sz w:val="22"/>
          <w:u w:val="single"/>
        </w:rPr>
        <w:t xml:space="preserve">    </w:t>
      </w:r>
      <w:r w:rsidRPr="003B6D80">
        <w:rPr>
          <w:rFonts w:ascii="宋体" w:hAnsi="宋体" w:hint="eastAsia"/>
          <w:sz w:val="22"/>
        </w:rPr>
        <w:t>、</w:t>
      </w:r>
      <w:r w:rsidRPr="003B6D80">
        <w:rPr>
          <w:rFonts w:ascii="宋体" w:hAnsi="宋体"/>
          <w:sz w:val="22"/>
          <w:u w:val="single"/>
        </w:rPr>
        <w:t xml:space="preserve">    </w:t>
      </w:r>
      <w:r w:rsidRPr="003B6D80">
        <w:rPr>
          <w:rFonts w:ascii="宋体" w:hAnsi="宋体" w:hint="eastAsia"/>
          <w:sz w:val="22"/>
          <w:u w:val="single"/>
        </w:rPr>
        <w:t>②</w:t>
      </w:r>
      <w:r w:rsidRPr="003B6D80">
        <w:rPr>
          <w:rFonts w:ascii="宋体" w:hAnsi="宋体"/>
          <w:sz w:val="22"/>
          <w:u w:val="single"/>
        </w:rPr>
        <w:t xml:space="preserve">  </w:t>
      </w:r>
      <w:r w:rsidRPr="003B6D80">
        <w:rPr>
          <w:rFonts w:ascii="宋体" w:hAnsi="宋体" w:hint="eastAsia"/>
          <w:sz w:val="22"/>
        </w:rPr>
        <w:t>和</w:t>
      </w:r>
      <w:r w:rsidRPr="003B6D80">
        <w:rPr>
          <w:rFonts w:ascii="宋体" w:hAnsi="宋体"/>
          <w:sz w:val="22"/>
          <w:u w:val="single"/>
        </w:rPr>
        <w:t xml:space="preserve">     </w:t>
      </w:r>
      <w:r w:rsidRPr="003B6D80">
        <w:rPr>
          <w:rFonts w:ascii="宋体" w:hAnsi="宋体" w:hint="eastAsia"/>
          <w:sz w:val="22"/>
          <w:u w:val="single"/>
        </w:rPr>
        <w:t>③</w:t>
      </w:r>
      <w:r w:rsidRPr="003B6D80">
        <w:rPr>
          <w:rFonts w:ascii="宋体" w:hAnsi="宋体"/>
          <w:sz w:val="22"/>
          <w:u w:val="single"/>
        </w:rPr>
        <w:t xml:space="preserve">    </w:t>
      </w:r>
      <w:r w:rsidRPr="003B6D80">
        <w:rPr>
          <w:rFonts w:ascii="宋体" w:hAnsi="宋体" w:hint="eastAsia"/>
          <w:sz w:val="22"/>
        </w:rPr>
        <w:t>三类。</w:t>
      </w:r>
    </w:p>
    <w:p w:rsidR="00956413" w:rsidRDefault="00956413" w:rsidP="003A0E73">
      <w:pPr>
        <w:snapToGrid w:val="0"/>
        <w:spacing w:line="360" w:lineRule="auto"/>
        <w:rPr>
          <w:rFonts w:ascii="宋体" w:hAnsi="宋体" w:hint="eastAsia"/>
          <w:sz w:val="22"/>
        </w:rPr>
      </w:pPr>
      <w:r>
        <w:rPr>
          <w:rFonts w:ascii="宋体" w:hAnsi="宋体" w:hint="eastAsia"/>
          <w:sz w:val="22"/>
        </w:rPr>
        <w:t>三 应用题 把下面的E-R图转换成关系模式</w:t>
      </w:r>
    </w:p>
    <w:p w:rsidR="00956413" w:rsidRDefault="00956413" w:rsidP="00956413">
      <w:r>
        <w:object w:dxaOrig="11280" w:dyaOrig="106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390.75pt" o:ole="">
            <v:imagedata r:id="rId6" o:title=""/>
          </v:shape>
          <o:OLEObject Type="Embed" ProgID="Visio.Drawing.11" ShapeID="_x0000_i1025" DrawAspect="Content" ObjectID="_1555962871" r:id="rId7"/>
        </w:object>
      </w:r>
    </w:p>
    <w:p w:rsidR="00956413" w:rsidRDefault="00956413" w:rsidP="00956413"/>
    <w:p w:rsidR="00956413" w:rsidRDefault="00956413" w:rsidP="00956413">
      <w:pPr>
        <w:tabs>
          <w:tab w:val="left" w:pos="612"/>
        </w:tabs>
      </w:pPr>
      <w:r>
        <w:tab/>
      </w:r>
    </w:p>
    <w:p w:rsidR="00956413" w:rsidRDefault="00956413" w:rsidP="00956413">
      <w:pPr>
        <w:tabs>
          <w:tab w:val="left" w:pos="612"/>
        </w:tabs>
      </w:pPr>
    </w:p>
    <w:p w:rsidR="00956413" w:rsidRDefault="00956413" w:rsidP="00956413">
      <w:pPr>
        <w:tabs>
          <w:tab w:val="left" w:pos="612"/>
        </w:tabs>
      </w:pPr>
      <w:r>
        <w:object w:dxaOrig="11620" w:dyaOrig="9466">
          <v:shape id="_x0000_i1026" type="#_x0000_t75" style="width:414.75pt;height:338.25pt" o:ole="">
            <v:imagedata r:id="rId8" o:title=""/>
          </v:shape>
          <o:OLEObject Type="Embed" ProgID="Visio.Drawing.11" ShapeID="_x0000_i1026" DrawAspect="Content" ObjectID="_1555962872" r:id="rId9"/>
        </w:object>
      </w:r>
    </w:p>
    <w:p w:rsidR="00956413" w:rsidRDefault="00956413" w:rsidP="00956413"/>
    <w:p w:rsidR="00956413" w:rsidRDefault="00956413" w:rsidP="00956413"/>
    <w:p w:rsidR="00956413" w:rsidRDefault="00956413" w:rsidP="00956413"/>
    <w:p w:rsidR="00956413" w:rsidRPr="00832F07" w:rsidRDefault="00956413" w:rsidP="00956413">
      <w:r>
        <w:object w:dxaOrig="10815" w:dyaOrig="4695">
          <v:shape id="_x0000_i1027" type="#_x0000_t75" style="width:487.5pt;height:212.25pt" o:ole="" o:allowoverlap="f">
            <v:imagedata r:id="rId10" o:title=""/>
          </v:shape>
          <o:OLEObject Type="Embed" ProgID="Word.Picture.8" ShapeID="_x0000_i1027" DrawAspect="Content" ObjectID="_1555962873" r:id="rId11"/>
        </w:object>
      </w:r>
    </w:p>
    <w:p w:rsidR="00956413" w:rsidRPr="00956413" w:rsidRDefault="00956413" w:rsidP="003A0E73">
      <w:pPr>
        <w:snapToGrid w:val="0"/>
        <w:spacing w:line="360" w:lineRule="auto"/>
        <w:rPr>
          <w:rFonts w:ascii="宋体" w:hAnsi="宋体"/>
          <w:sz w:val="22"/>
        </w:rPr>
      </w:pPr>
    </w:p>
    <w:sectPr w:rsidR="00956413" w:rsidRPr="00956413" w:rsidSect="00BF1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2560" w:rsidRDefault="00A72560" w:rsidP="002E303D">
      <w:r>
        <w:separator/>
      </w:r>
    </w:p>
  </w:endnote>
  <w:endnote w:type="continuationSeparator" w:id="1">
    <w:p w:rsidR="00A72560" w:rsidRDefault="00A72560" w:rsidP="002E30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2560" w:rsidRDefault="00A72560" w:rsidP="002E303D">
      <w:r>
        <w:separator/>
      </w:r>
    </w:p>
  </w:footnote>
  <w:footnote w:type="continuationSeparator" w:id="1">
    <w:p w:rsidR="00A72560" w:rsidRDefault="00A72560" w:rsidP="002E303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A0E73"/>
    <w:rsid w:val="000715BC"/>
    <w:rsid w:val="002B5DCA"/>
    <w:rsid w:val="002E303D"/>
    <w:rsid w:val="003A0E73"/>
    <w:rsid w:val="003B6D80"/>
    <w:rsid w:val="003E285D"/>
    <w:rsid w:val="00652081"/>
    <w:rsid w:val="006A2A15"/>
    <w:rsid w:val="00786AF7"/>
    <w:rsid w:val="008B7F77"/>
    <w:rsid w:val="00956413"/>
    <w:rsid w:val="00985FBC"/>
    <w:rsid w:val="00A72560"/>
    <w:rsid w:val="00B73DAA"/>
    <w:rsid w:val="00BF1ADB"/>
    <w:rsid w:val="00DE78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E7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3A0E73"/>
    <w:rPr>
      <w:rFonts w:ascii="宋体" w:hAnsi="Courier New" w:cs="Courier New"/>
      <w:szCs w:val="21"/>
    </w:rPr>
  </w:style>
  <w:style w:type="character" w:customStyle="1" w:styleId="Char">
    <w:name w:val="纯文本 Char"/>
    <w:basedOn w:val="a0"/>
    <w:link w:val="a3"/>
    <w:rsid w:val="003A0E73"/>
    <w:rPr>
      <w:rFonts w:ascii="宋体" w:eastAsia="宋体" w:hAnsi="Courier New" w:cs="Courier New"/>
      <w:szCs w:val="21"/>
    </w:rPr>
  </w:style>
  <w:style w:type="paragraph" w:styleId="a4">
    <w:name w:val="header"/>
    <w:basedOn w:val="a"/>
    <w:link w:val="Char0"/>
    <w:uiPriority w:val="99"/>
    <w:semiHidden/>
    <w:unhideWhenUsed/>
    <w:rsid w:val="002E30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2E303D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2E30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2E303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sr</cp:lastModifiedBy>
  <cp:revision>6</cp:revision>
  <dcterms:created xsi:type="dcterms:W3CDTF">2015-06-07T13:51:00Z</dcterms:created>
  <dcterms:modified xsi:type="dcterms:W3CDTF">2017-05-10T15:08:00Z</dcterms:modified>
</cp:coreProperties>
</file>