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0" w:lineRule="atLeast"/>
        <w:rPr>
          <w:rFonts w:ascii="Arial" w:hAnsi="Calibri"/>
          <w:color w:val="FF0000"/>
          <w:sz w:val="2"/>
          <w:szCs w:val="22"/>
          <w:lang w:eastAsia="zh-CN"/>
        </w:rPr>
      </w:pPr>
      <w:bookmarkStart w:id="0" w:name="br1"/>
      <w:bookmarkEnd w:id="0"/>
      <w:r>
        <w:rPr>
          <w:rFonts w:ascii="Arial" w:hAnsi="Calibri"/>
          <w:color w:val="FF0000"/>
          <w:sz w:val="2"/>
          <w:szCs w:val="22"/>
          <w:lang w:eastAsia="zh-CN"/>
        </w:rPr>
        <w:t xml:space="preserve"> </w:t>
      </w:r>
    </w:p>
    <w:p>
      <w:pPr>
        <w:framePr w:w="3113" w:wrap="auto" w:vAnchor="margin" w:hAnchor="text" w:x="4518" w:y="1593"/>
        <w:widowControl w:val="0"/>
        <w:autoSpaceDE w:val="0"/>
        <w:autoSpaceDN w:val="0"/>
        <w:spacing w:line="281" w:lineRule="exact"/>
        <w:rPr>
          <w:rFonts w:ascii="宋体" w:hAnsi="Calibri"/>
          <w:color w:val="000000"/>
          <w:sz w:val="28"/>
          <w:szCs w:val="22"/>
          <w:lang w:eastAsia="zh-CN"/>
        </w:rPr>
      </w:pPr>
      <w:r>
        <w:rPr>
          <w:rFonts w:ascii="宋体" w:hAnsi="Calibri"/>
          <w:color w:val="000000"/>
          <w:sz w:val="28"/>
          <w:szCs w:val="22"/>
          <w:lang w:eastAsia="zh-CN"/>
        </w:rPr>
        <w:t>Java</w:t>
      </w:r>
      <w:r>
        <w:rPr>
          <w:rFonts w:ascii="宋体" w:hAnsi="Calibri"/>
          <w:color w:val="000000"/>
          <w:spacing w:val="-71"/>
          <w:sz w:val="28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 w:val="28"/>
          <w:szCs w:val="22"/>
          <w:lang w:eastAsia="zh-CN"/>
        </w:rPr>
        <w:t>面向对象程序设计</w:t>
      </w:r>
    </w:p>
    <w:p>
      <w:pPr>
        <w:framePr w:w="4081" w:wrap="auto" w:vAnchor="margin" w:hAnchor="text" w:x="1800" w:y="2161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一、选择题(每空</w:t>
      </w:r>
      <w:r>
        <w:rPr>
          <w:rFonts w:ascii="宋体" w:hAnsi="Calibri"/>
          <w:color w:val="000000"/>
          <w:spacing w:val="-60"/>
          <w:szCs w:val="22"/>
          <w:lang w:eastAsia="zh-CN"/>
        </w:rPr>
        <w:t xml:space="preserve"> </w:t>
      </w:r>
      <w:r>
        <w:rPr>
          <w:rFonts w:ascii="宋体" w:hAnsi="Calibri"/>
          <w:color w:val="000000"/>
          <w:szCs w:val="22"/>
          <w:lang w:eastAsia="zh-CN"/>
        </w:rPr>
        <w:t>2</w:t>
      </w:r>
      <w:r>
        <w:rPr>
          <w:rFonts w:ascii="宋体" w:hAnsi="Calibri"/>
          <w:color w:val="000000"/>
          <w:spacing w:val="-59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分，共</w:t>
      </w:r>
      <w:r>
        <w:rPr>
          <w:rFonts w:ascii="宋体" w:hAnsi="Calibri"/>
          <w:color w:val="000000"/>
          <w:spacing w:val="-60"/>
          <w:szCs w:val="22"/>
          <w:lang w:eastAsia="zh-CN"/>
        </w:rPr>
        <w:t xml:space="preserve"> </w:t>
      </w:r>
      <w:r>
        <w:rPr>
          <w:rFonts w:ascii="宋体" w:hAnsi="Calibri"/>
          <w:color w:val="000000"/>
          <w:szCs w:val="22"/>
          <w:lang w:eastAsia="zh-CN"/>
        </w:rPr>
        <w:t>20</w:t>
      </w:r>
      <w:r>
        <w:rPr>
          <w:rFonts w:ascii="宋体" w:hAnsi="Calibri"/>
          <w:color w:val="000000"/>
          <w:spacing w:val="-6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分)</w:t>
      </w:r>
    </w:p>
    <w:p>
      <w:pPr>
        <w:framePr w:w="4081" w:wrap="auto" w:vAnchor="margin" w:hAnchor="text" w:x="1800" w:y="2161"/>
        <w:widowControl w:val="0"/>
        <w:autoSpaceDE w:val="0"/>
        <w:autoSpaceDN w:val="0"/>
        <w:spacing w:before="228"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1、</w:t>
      </w:r>
      <w:r>
        <w:rPr>
          <w:rFonts w:ascii="宋体" w:hAnsi="Calibri"/>
          <w:color w:val="000000"/>
          <w:szCs w:val="22"/>
          <w:lang w:eastAsia="zh-CN"/>
        </w:rPr>
        <w:t xml:space="preserve"> Java </w:t>
      </w:r>
      <w:r>
        <w:rPr>
          <w:rFonts w:ascii="宋体" w:hAnsi="宋体" w:cs="宋体"/>
          <w:color w:val="000000"/>
          <w:szCs w:val="22"/>
          <w:lang w:eastAsia="zh-CN"/>
        </w:rPr>
        <w:t>属于以下哪种语言(</w:t>
      </w:r>
      <w:r>
        <w:rPr>
          <w:rFonts w:ascii="宋体" w:hAnsi="Calibri"/>
          <w:color w:val="000000"/>
          <w:spacing w:val="24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)。</w:t>
      </w:r>
    </w:p>
    <w:p>
      <w:pPr>
        <w:framePr w:w="1560" w:wrap="auto" w:vAnchor="margin" w:hAnchor="text" w:x="1800" w:y="3097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Calibri"/>
          <w:color w:val="000000"/>
          <w:szCs w:val="22"/>
          <w:lang w:eastAsia="zh-CN"/>
        </w:rPr>
        <w:t xml:space="preserve">A. </w:t>
      </w:r>
      <w:r>
        <w:rPr>
          <w:rFonts w:ascii="宋体" w:hAnsi="宋体" w:cs="宋体"/>
          <w:color w:val="000000"/>
          <w:szCs w:val="22"/>
          <w:lang w:eastAsia="zh-CN"/>
        </w:rPr>
        <w:t>机器语言</w:t>
      </w:r>
    </w:p>
    <w:p>
      <w:pPr>
        <w:framePr w:w="1560" w:wrap="auto" w:vAnchor="margin" w:hAnchor="text" w:x="1800" w:y="3097"/>
        <w:widowControl w:val="0"/>
        <w:autoSpaceDE w:val="0"/>
        <w:autoSpaceDN w:val="0"/>
        <w:spacing w:before="228"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Calibri"/>
          <w:color w:val="000000"/>
          <w:szCs w:val="22"/>
          <w:lang w:eastAsia="zh-CN"/>
        </w:rPr>
        <w:t xml:space="preserve">C. </w:t>
      </w:r>
      <w:r>
        <w:rPr>
          <w:rFonts w:ascii="宋体" w:hAnsi="宋体" w:cs="宋体"/>
          <w:color w:val="000000"/>
          <w:szCs w:val="22"/>
          <w:lang w:eastAsia="zh-CN"/>
        </w:rPr>
        <w:t>低级语言</w:t>
      </w:r>
    </w:p>
    <w:p>
      <w:pPr>
        <w:framePr w:w="1560" w:wrap="auto" w:vAnchor="margin" w:hAnchor="text" w:x="5401" w:y="3097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Calibri"/>
          <w:color w:val="000000"/>
          <w:szCs w:val="22"/>
          <w:lang w:eastAsia="zh-CN"/>
        </w:rPr>
        <w:t xml:space="preserve">B. </w:t>
      </w:r>
      <w:r>
        <w:rPr>
          <w:rFonts w:ascii="宋体" w:hAnsi="宋体" w:cs="宋体"/>
          <w:color w:val="000000"/>
          <w:szCs w:val="22"/>
          <w:lang w:eastAsia="zh-CN"/>
        </w:rPr>
        <w:t>汇编语言</w:t>
      </w:r>
    </w:p>
    <w:p>
      <w:pPr>
        <w:framePr w:w="1560" w:wrap="auto" w:vAnchor="margin" w:hAnchor="text" w:x="5401" w:y="3097"/>
        <w:widowControl w:val="0"/>
        <w:autoSpaceDE w:val="0"/>
        <w:autoSpaceDN w:val="0"/>
        <w:spacing w:before="228"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Calibri"/>
          <w:color w:val="000000"/>
          <w:szCs w:val="22"/>
          <w:lang w:eastAsia="zh-CN"/>
        </w:rPr>
        <w:t xml:space="preserve">D. </w:t>
      </w:r>
      <w:r>
        <w:rPr>
          <w:rFonts w:ascii="宋体" w:hAnsi="宋体" w:cs="宋体"/>
          <w:color w:val="000000"/>
          <w:szCs w:val="22"/>
          <w:lang w:eastAsia="zh-CN"/>
        </w:rPr>
        <w:t>高级语言</w:t>
      </w:r>
    </w:p>
    <w:p>
      <w:pPr>
        <w:framePr w:w="6601" w:wrap="auto" w:vAnchor="margin" w:hAnchor="text" w:x="1800" w:y="4033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2、在</w:t>
      </w:r>
      <w:r>
        <w:rPr>
          <w:rFonts w:ascii="宋体" w:hAnsi="Calibri"/>
          <w:color w:val="000000"/>
          <w:spacing w:val="-60"/>
          <w:szCs w:val="22"/>
          <w:lang w:eastAsia="zh-CN"/>
        </w:rPr>
        <w:t xml:space="preserve"> </w:t>
      </w:r>
      <w:r>
        <w:rPr>
          <w:rFonts w:ascii="宋体" w:hAnsi="Calibri"/>
          <w:color w:val="000000"/>
          <w:szCs w:val="22"/>
          <w:lang w:eastAsia="zh-CN"/>
        </w:rPr>
        <w:t>Java</w:t>
      </w:r>
      <w:r>
        <w:rPr>
          <w:rFonts w:ascii="宋体" w:hAnsi="Calibri"/>
          <w:color w:val="000000"/>
          <w:spacing w:val="-6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语言中，下列选项哪一个是多行注释符号(</w:t>
      </w:r>
      <w:r>
        <w:rPr>
          <w:rFonts w:ascii="宋体" w:hAnsi="Calibri"/>
          <w:color w:val="000000"/>
          <w:spacing w:val="24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)。</w:t>
      </w:r>
    </w:p>
    <w:p>
      <w:pPr>
        <w:framePr w:w="6601" w:wrap="auto" w:vAnchor="margin" w:hAnchor="text" w:x="1800" w:y="4033"/>
        <w:widowControl w:val="0"/>
        <w:autoSpaceDE w:val="0"/>
        <w:autoSpaceDN w:val="0"/>
        <w:spacing w:before="228"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Calibri"/>
          <w:color w:val="000000"/>
          <w:szCs w:val="22"/>
          <w:lang w:eastAsia="zh-CN"/>
        </w:rPr>
        <w:t>A. //</w:t>
      </w:r>
      <w:r>
        <w:rPr>
          <w:rFonts w:ascii="宋体" w:hAnsi="Calibri"/>
          <w:color w:val="000000"/>
          <w:spacing w:val="720"/>
          <w:szCs w:val="22"/>
          <w:lang w:eastAsia="zh-CN"/>
        </w:rPr>
        <w:t xml:space="preserve"> </w:t>
      </w:r>
      <w:r>
        <w:rPr>
          <w:rFonts w:ascii="宋体" w:hAnsi="Calibri"/>
          <w:color w:val="000000"/>
          <w:szCs w:val="22"/>
          <w:lang w:eastAsia="zh-CN"/>
        </w:rPr>
        <w:t>B. /* */</w:t>
      </w:r>
      <w:r>
        <w:rPr>
          <w:rFonts w:ascii="宋体" w:hAnsi="Calibri"/>
          <w:color w:val="000000"/>
          <w:spacing w:val="721"/>
          <w:szCs w:val="22"/>
          <w:lang w:eastAsia="zh-CN"/>
        </w:rPr>
        <w:t xml:space="preserve"> </w:t>
      </w:r>
      <w:r>
        <w:rPr>
          <w:rFonts w:ascii="宋体" w:hAnsi="Calibri"/>
          <w:color w:val="000000"/>
          <w:szCs w:val="22"/>
          <w:lang w:eastAsia="zh-CN"/>
        </w:rPr>
        <w:t>C. /*/*</w:t>
      </w:r>
      <w:r>
        <w:rPr>
          <w:rFonts w:ascii="宋体" w:hAnsi="Calibri"/>
          <w:color w:val="000000"/>
          <w:spacing w:val="720"/>
          <w:szCs w:val="22"/>
          <w:lang w:eastAsia="zh-CN"/>
        </w:rPr>
        <w:t xml:space="preserve"> </w:t>
      </w:r>
      <w:r>
        <w:rPr>
          <w:rFonts w:ascii="宋体" w:hAnsi="Calibri"/>
          <w:color w:val="000000"/>
          <w:szCs w:val="22"/>
          <w:lang w:eastAsia="zh-CN"/>
        </w:rPr>
        <w:t>D. //**//</w:t>
      </w:r>
    </w:p>
    <w:p>
      <w:pPr>
        <w:framePr w:w="6601" w:wrap="auto" w:vAnchor="margin" w:hAnchor="text" w:x="1800" w:y="4969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3、在</w:t>
      </w:r>
      <w:r>
        <w:rPr>
          <w:rFonts w:ascii="宋体" w:hAnsi="Calibri"/>
          <w:color w:val="000000"/>
          <w:spacing w:val="-60"/>
          <w:szCs w:val="22"/>
          <w:lang w:eastAsia="zh-CN"/>
        </w:rPr>
        <w:t xml:space="preserve"> </w:t>
      </w:r>
      <w:r>
        <w:rPr>
          <w:rFonts w:ascii="宋体" w:hAnsi="Calibri"/>
          <w:color w:val="000000"/>
          <w:szCs w:val="22"/>
          <w:lang w:eastAsia="zh-CN"/>
        </w:rPr>
        <w:t>Java</w:t>
      </w:r>
      <w:r>
        <w:rPr>
          <w:rFonts w:ascii="宋体" w:hAnsi="Calibri"/>
          <w:color w:val="000000"/>
          <w:spacing w:val="-6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语言的一个源文件中，下列叙述错误的是(</w:t>
      </w:r>
      <w:r>
        <w:rPr>
          <w:rFonts w:ascii="宋体" w:hAnsi="Calibri"/>
          <w:color w:val="000000"/>
          <w:spacing w:val="24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)。</w:t>
      </w:r>
    </w:p>
    <w:p>
      <w:pPr>
        <w:framePr w:w="6601" w:wrap="auto" w:vAnchor="margin" w:hAnchor="text" w:x="1800" w:y="4969"/>
        <w:widowControl w:val="0"/>
        <w:autoSpaceDE w:val="0"/>
        <w:autoSpaceDN w:val="0"/>
        <w:spacing w:before="229" w:line="240" w:lineRule="exact"/>
        <w:rPr>
          <w:rFonts w:ascii="宋体" w:hAnsi="Calibri"/>
          <w:color w:val="000000"/>
          <w:szCs w:val="22"/>
        </w:rPr>
      </w:pPr>
      <w:r>
        <w:rPr>
          <w:rFonts w:ascii="宋体" w:hAnsi="Calibri"/>
          <w:color w:val="000000"/>
          <w:szCs w:val="22"/>
        </w:rPr>
        <w:t xml:space="preserve">A. </w:t>
      </w:r>
      <w:r>
        <w:rPr>
          <w:rFonts w:ascii="宋体" w:hAnsi="宋体" w:cs="宋体"/>
          <w:color w:val="000000"/>
          <w:szCs w:val="22"/>
        </w:rPr>
        <w:t>只能有</w:t>
      </w:r>
      <w:r>
        <w:rPr>
          <w:rFonts w:ascii="宋体" w:hAnsi="Calibr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pacing w:val="30"/>
          <w:szCs w:val="22"/>
        </w:rPr>
        <w:t>1个</w:t>
      </w:r>
      <w:r>
        <w:rPr>
          <w:rFonts w:ascii="宋体" w:hAnsi="Calibri"/>
          <w:color w:val="000000"/>
          <w:spacing w:val="-30"/>
          <w:szCs w:val="22"/>
        </w:rPr>
        <w:t xml:space="preserve"> </w:t>
      </w:r>
      <w:r>
        <w:rPr>
          <w:rFonts w:ascii="宋体" w:hAnsi="Calibri"/>
          <w:color w:val="000000"/>
          <w:szCs w:val="22"/>
        </w:rPr>
        <w:t>package</w:t>
      </w:r>
      <w:r>
        <w:rPr>
          <w:rFonts w:ascii="宋体" w:hAnsi="Calibri"/>
          <w:color w:val="000000"/>
          <w:spacing w:val="-59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语句。</w:t>
      </w:r>
    </w:p>
    <w:p>
      <w:pPr>
        <w:framePr w:w="3421" w:wrap="auto" w:vAnchor="margin" w:hAnchor="text" w:x="1800" w:y="5906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</w:rPr>
      </w:pPr>
      <w:r>
        <w:rPr>
          <w:rFonts w:ascii="宋体" w:hAnsi="Calibri"/>
          <w:color w:val="000000"/>
          <w:szCs w:val="22"/>
        </w:rPr>
        <w:t xml:space="preserve">B. </w:t>
      </w:r>
      <w:r>
        <w:rPr>
          <w:rFonts w:ascii="宋体" w:hAnsi="宋体" w:cs="宋体"/>
          <w:color w:val="000000"/>
          <w:szCs w:val="22"/>
        </w:rPr>
        <w:t>只能有</w:t>
      </w:r>
      <w:r>
        <w:rPr>
          <w:rFonts w:ascii="宋体" w:hAnsi="Calibr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pacing w:val="30"/>
          <w:szCs w:val="22"/>
        </w:rPr>
        <w:t>1个</w:t>
      </w:r>
      <w:r>
        <w:rPr>
          <w:rFonts w:ascii="宋体" w:hAnsi="Calibri"/>
          <w:color w:val="000000"/>
          <w:spacing w:val="-30"/>
          <w:szCs w:val="22"/>
        </w:rPr>
        <w:t xml:space="preserve"> </w:t>
      </w:r>
      <w:r>
        <w:rPr>
          <w:rFonts w:ascii="宋体" w:hAnsi="Calibri"/>
          <w:color w:val="000000"/>
          <w:szCs w:val="22"/>
        </w:rPr>
        <w:t>import</w:t>
      </w:r>
      <w:r>
        <w:rPr>
          <w:rFonts w:ascii="宋体" w:hAnsi="Calibri"/>
          <w:color w:val="000000"/>
          <w:spacing w:val="-59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语句。</w:t>
      </w:r>
    </w:p>
    <w:p>
      <w:pPr>
        <w:framePr w:w="3181" w:wrap="auto" w:vAnchor="margin" w:hAnchor="text" w:x="1800" w:y="6374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</w:rPr>
      </w:pPr>
      <w:r>
        <w:rPr>
          <w:rFonts w:ascii="宋体" w:hAnsi="Calibri"/>
          <w:color w:val="000000"/>
          <w:szCs w:val="22"/>
        </w:rPr>
        <w:t xml:space="preserve">C. </w:t>
      </w:r>
      <w:r>
        <w:rPr>
          <w:rFonts w:ascii="宋体" w:hAnsi="宋体" w:cs="宋体"/>
          <w:color w:val="000000"/>
          <w:szCs w:val="22"/>
        </w:rPr>
        <w:t>只能有</w:t>
      </w:r>
      <w:r>
        <w:rPr>
          <w:rFonts w:ascii="宋体" w:hAnsi="Calibr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pacing w:val="30"/>
          <w:szCs w:val="22"/>
        </w:rPr>
        <w:t>1个</w:t>
      </w:r>
      <w:r>
        <w:rPr>
          <w:rFonts w:ascii="宋体" w:hAnsi="Calibri"/>
          <w:color w:val="000000"/>
          <w:spacing w:val="-30"/>
          <w:szCs w:val="22"/>
        </w:rPr>
        <w:t xml:space="preserve"> </w:t>
      </w:r>
      <w:r>
        <w:rPr>
          <w:rFonts w:ascii="宋体" w:hAnsi="Calibri"/>
          <w:color w:val="000000"/>
          <w:szCs w:val="22"/>
        </w:rPr>
        <w:t>public</w:t>
      </w:r>
      <w:r>
        <w:rPr>
          <w:rFonts w:ascii="宋体" w:hAnsi="Calibri"/>
          <w:color w:val="000000"/>
          <w:spacing w:val="-59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类。</w:t>
      </w:r>
    </w:p>
    <w:p>
      <w:pPr>
        <w:framePr w:w="2521" w:wrap="auto" w:vAnchor="margin" w:hAnchor="text" w:x="1800" w:y="6842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</w:rPr>
      </w:pPr>
      <w:r>
        <w:rPr>
          <w:rFonts w:ascii="宋体" w:hAnsi="Calibri"/>
          <w:color w:val="000000"/>
          <w:szCs w:val="22"/>
        </w:rPr>
        <w:t xml:space="preserve">D. </w:t>
      </w:r>
      <w:r>
        <w:rPr>
          <w:rFonts w:ascii="宋体" w:hAnsi="宋体" w:cs="宋体"/>
          <w:color w:val="000000"/>
          <w:szCs w:val="22"/>
        </w:rPr>
        <w:t>可以定义多个类。</w:t>
      </w:r>
    </w:p>
    <w:p>
      <w:pPr>
        <w:framePr w:w="7081" w:wrap="auto" w:vAnchor="margin" w:hAnchor="text" w:x="1800" w:y="7310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4、在</w:t>
      </w:r>
      <w:r>
        <w:rPr>
          <w:rFonts w:ascii="宋体" w:hAnsi="Calibri"/>
          <w:color w:val="000000"/>
          <w:spacing w:val="-60"/>
          <w:szCs w:val="22"/>
          <w:lang w:eastAsia="zh-CN"/>
        </w:rPr>
        <w:t xml:space="preserve"> </w:t>
      </w:r>
      <w:r>
        <w:rPr>
          <w:rFonts w:ascii="宋体" w:hAnsi="Calibri"/>
          <w:color w:val="000000"/>
          <w:szCs w:val="22"/>
          <w:lang w:eastAsia="zh-CN"/>
        </w:rPr>
        <w:t>Java</w:t>
      </w:r>
      <w:r>
        <w:rPr>
          <w:rFonts w:ascii="宋体" w:hAnsi="Calibri"/>
          <w:color w:val="000000"/>
          <w:spacing w:val="-6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语言中，关于二维数组的定义，格式错误的是(</w:t>
      </w:r>
      <w:r>
        <w:rPr>
          <w:rFonts w:ascii="宋体" w:hAnsi="Calibri"/>
          <w:color w:val="000000"/>
          <w:spacing w:val="24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)。</w:t>
      </w:r>
    </w:p>
    <w:p>
      <w:pPr>
        <w:framePr w:w="7081" w:wrap="auto" w:vAnchor="margin" w:hAnchor="text" w:x="1800" w:y="7310"/>
        <w:widowControl w:val="0"/>
        <w:autoSpaceDE w:val="0"/>
        <w:autoSpaceDN w:val="0"/>
        <w:spacing w:before="228" w:line="240" w:lineRule="exact"/>
        <w:rPr>
          <w:rFonts w:ascii="宋体" w:hAnsi="Calibri"/>
          <w:color w:val="000000"/>
          <w:szCs w:val="22"/>
        </w:rPr>
      </w:pPr>
      <w:r>
        <w:rPr>
          <w:rFonts w:ascii="宋体" w:hAnsi="Calibri"/>
          <w:color w:val="000000"/>
          <w:szCs w:val="22"/>
        </w:rPr>
        <w:t>A. int[][] arr=new int[][3]</w:t>
      </w:r>
    </w:p>
    <w:p>
      <w:pPr>
        <w:framePr w:w="3480" w:wrap="auto" w:vAnchor="margin" w:hAnchor="text" w:x="1800" w:y="8246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</w:rPr>
      </w:pPr>
      <w:r>
        <w:rPr>
          <w:rFonts w:ascii="宋体" w:hAnsi="Calibri"/>
          <w:color w:val="000000"/>
          <w:szCs w:val="22"/>
        </w:rPr>
        <w:t>B. int[][] arr=new int[3][]</w:t>
      </w:r>
    </w:p>
    <w:p>
      <w:pPr>
        <w:framePr w:w="3601" w:wrap="auto" w:vAnchor="margin" w:hAnchor="text" w:x="1800" w:y="8714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</w:rPr>
      </w:pPr>
      <w:r>
        <w:rPr>
          <w:rFonts w:ascii="宋体" w:hAnsi="Calibri"/>
          <w:color w:val="000000"/>
          <w:szCs w:val="22"/>
        </w:rPr>
        <w:t>C. int[][] arr=new int[3][3]</w:t>
      </w:r>
    </w:p>
    <w:p>
      <w:pPr>
        <w:framePr w:w="8282" w:wrap="auto" w:vAnchor="margin" w:hAnchor="text" w:x="1800" w:y="9182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Calibri"/>
          <w:color w:val="000000"/>
          <w:szCs w:val="22"/>
          <w:lang w:eastAsia="zh-CN"/>
        </w:rPr>
        <w:t>D. int[][] arr={{1,2,3},{4,5,6},{7,8,9}}</w:t>
      </w:r>
    </w:p>
    <w:p>
      <w:pPr>
        <w:framePr w:w="8282" w:wrap="auto" w:vAnchor="margin" w:hAnchor="text" w:x="1800" w:y="9182"/>
        <w:widowControl w:val="0"/>
        <w:autoSpaceDE w:val="0"/>
        <w:autoSpaceDN w:val="0"/>
        <w:spacing w:before="228"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5、在</w:t>
      </w:r>
      <w:r>
        <w:rPr>
          <w:rFonts w:ascii="宋体" w:hAnsi="Calibri"/>
          <w:color w:val="000000"/>
          <w:spacing w:val="-60"/>
          <w:szCs w:val="22"/>
          <w:lang w:eastAsia="zh-CN"/>
        </w:rPr>
        <w:t xml:space="preserve"> </w:t>
      </w:r>
      <w:r>
        <w:rPr>
          <w:rFonts w:ascii="宋体" w:hAnsi="Calibri"/>
          <w:color w:val="000000"/>
          <w:szCs w:val="22"/>
          <w:lang w:eastAsia="zh-CN"/>
        </w:rPr>
        <w:t>Java</w:t>
      </w:r>
      <w:r>
        <w:rPr>
          <w:rFonts w:ascii="宋体" w:hAnsi="Calibri"/>
          <w:color w:val="000000"/>
          <w:spacing w:val="-6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语言中，关于类和接口的继承关系中，下列叙述正确的是(</w:t>
      </w:r>
      <w:r>
        <w:rPr>
          <w:rFonts w:ascii="宋体" w:hAnsi="Calibri"/>
          <w:color w:val="000000"/>
          <w:spacing w:val="24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)。</w:t>
      </w:r>
    </w:p>
    <w:p>
      <w:pPr>
        <w:framePr w:w="8282" w:wrap="auto" w:vAnchor="margin" w:hAnchor="text" w:x="1800" w:y="9182"/>
        <w:widowControl w:val="0"/>
        <w:autoSpaceDE w:val="0"/>
        <w:autoSpaceDN w:val="0"/>
        <w:spacing w:before="228"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Calibri"/>
          <w:color w:val="000000"/>
          <w:szCs w:val="22"/>
          <w:lang w:eastAsia="zh-CN"/>
        </w:rPr>
        <w:t xml:space="preserve">A. </w:t>
      </w:r>
      <w:r>
        <w:rPr>
          <w:rFonts w:ascii="宋体" w:hAnsi="宋体" w:cs="宋体"/>
          <w:color w:val="000000"/>
          <w:szCs w:val="22"/>
          <w:lang w:eastAsia="zh-CN"/>
        </w:rPr>
        <w:t>一个父类只有一个子类，一个子类只能继承一个父类。</w:t>
      </w:r>
    </w:p>
    <w:p>
      <w:pPr>
        <w:framePr w:w="8282" w:wrap="auto" w:vAnchor="margin" w:hAnchor="text" w:x="1800" w:y="9182"/>
        <w:widowControl w:val="0"/>
        <w:autoSpaceDE w:val="0"/>
        <w:autoSpaceDN w:val="0"/>
        <w:spacing w:before="228"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Calibri"/>
          <w:color w:val="000000"/>
          <w:szCs w:val="22"/>
          <w:lang w:eastAsia="zh-CN"/>
        </w:rPr>
        <w:t xml:space="preserve">B. </w:t>
      </w:r>
      <w:r>
        <w:rPr>
          <w:rFonts w:ascii="宋体" w:hAnsi="宋体" w:cs="宋体"/>
          <w:color w:val="000000"/>
          <w:szCs w:val="22"/>
          <w:lang w:eastAsia="zh-CN"/>
        </w:rPr>
        <w:t>一个父接口只有一个子接口，</w:t>
      </w:r>
      <w:r>
        <w:rPr>
          <w:rFonts w:ascii="宋体" w:hAnsi="Calibri"/>
          <w:color w:val="00000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一个子接只能继承一个父接口。</w:t>
      </w:r>
    </w:p>
    <w:p>
      <w:pPr>
        <w:framePr w:w="8282" w:wrap="auto" w:vAnchor="margin" w:hAnchor="text" w:x="1800" w:y="9182"/>
        <w:widowControl w:val="0"/>
        <w:autoSpaceDE w:val="0"/>
        <w:autoSpaceDN w:val="0"/>
        <w:spacing w:before="228"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Calibri"/>
          <w:color w:val="000000"/>
          <w:szCs w:val="22"/>
          <w:lang w:eastAsia="zh-CN"/>
        </w:rPr>
        <w:t xml:space="preserve">C. </w:t>
      </w:r>
      <w:r>
        <w:rPr>
          <w:rFonts w:ascii="宋体" w:hAnsi="宋体" w:cs="宋体"/>
          <w:color w:val="000000"/>
          <w:szCs w:val="22"/>
          <w:lang w:eastAsia="zh-CN"/>
        </w:rPr>
        <w:t>一个父类可以有多个子类，</w:t>
      </w:r>
      <w:r>
        <w:rPr>
          <w:rFonts w:ascii="宋体" w:hAnsi="Calibr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一个子类可以继承多个父类。</w:t>
      </w:r>
    </w:p>
    <w:p>
      <w:pPr>
        <w:framePr w:w="8282" w:wrap="auto" w:vAnchor="margin" w:hAnchor="text" w:x="1800" w:y="9182"/>
        <w:widowControl w:val="0"/>
        <w:autoSpaceDE w:val="0"/>
        <w:autoSpaceDN w:val="0"/>
        <w:spacing w:before="228"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Calibri"/>
          <w:color w:val="000000"/>
          <w:szCs w:val="22"/>
          <w:lang w:eastAsia="zh-CN"/>
        </w:rPr>
        <w:t xml:space="preserve">D. </w:t>
      </w:r>
      <w:r>
        <w:rPr>
          <w:rFonts w:ascii="宋体" w:hAnsi="宋体" w:cs="宋体"/>
          <w:color w:val="000000"/>
          <w:szCs w:val="22"/>
          <w:lang w:eastAsia="zh-CN"/>
        </w:rPr>
        <w:t>一个父接口可以有多个子接口，一个子接口可以继承多个父接口。</w:t>
      </w:r>
    </w:p>
    <w:p>
      <w:pPr>
        <w:framePr w:w="8282" w:wrap="auto" w:vAnchor="margin" w:hAnchor="text" w:x="1800" w:y="9182"/>
        <w:widowControl w:val="0"/>
        <w:autoSpaceDE w:val="0"/>
        <w:autoSpaceDN w:val="0"/>
        <w:spacing w:before="228"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6、关于异常处理，描述错误的是(</w:t>
      </w:r>
      <w:r>
        <w:rPr>
          <w:rFonts w:ascii="宋体" w:hAnsi="Calibri"/>
          <w:color w:val="000000"/>
          <w:spacing w:val="24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)。</w:t>
      </w:r>
    </w:p>
    <w:p>
      <w:pPr>
        <w:framePr w:w="4440" w:wrap="auto" w:vAnchor="margin" w:hAnchor="text" w:x="1800" w:y="12459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Calibri"/>
          <w:color w:val="000000"/>
          <w:szCs w:val="22"/>
          <w:lang w:eastAsia="zh-CN"/>
        </w:rPr>
        <w:t xml:space="preserve">A. </w:t>
      </w:r>
      <w:r>
        <w:rPr>
          <w:rFonts w:ascii="宋体" w:hAnsi="宋体" w:cs="宋体"/>
          <w:color w:val="000000"/>
          <w:szCs w:val="22"/>
          <w:lang w:eastAsia="zh-CN"/>
        </w:rPr>
        <w:t>异常分为编译时异常和运行时异常。</w:t>
      </w:r>
    </w:p>
    <w:p>
      <w:pPr>
        <w:framePr w:w="7501" w:wrap="auto" w:vAnchor="margin" w:hAnchor="text" w:x="1800" w:y="12927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  <w:lang w:eastAsia="zh-CN"/>
        </w:rPr>
      </w:pPr>
      <w:r>
        <w:rPr>
          <w:rFonts w:ascii="宋体" w:hAnsi="Calibri"/>
          <w:color w:val="000000"/>
          <w:szCs w:val="22"/>
          <w:lang w:eastAsia="zh-CN"/>
        </w:rPr>
        <w:t xml:space="preserve">B. </w:t>
      </w:r>
      <w:r>
        <w:rPr>
          <w:rFonts w:ascii="宋体" w:hAnsi="宋体" w:cs="宋体"/>
          <w:color w:val="000000"/>
          <w:szCs w:val="22"/>
          <w:lang w:eastAsia="zh-CN"/>
        </w:rPr>
        <w:t>用户不能自定义异常类，</w:t>
      </w:r>
      <w:r>
        <w:rPr>
          <w:rFonts w:ascii="宋体" w:hAnsi="Calibr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只可使用系统已有的异常类。</w:t>
      </w:r>
    </w:p>
    <w:p>
      <w:pPr>
        <w:framePr w:w="7501" w:wrap="auto" w:vAnchor="margin" w:hAnchor="text" w:x="1800" w:y="12927"/>
        <w:widowControl w:val="0"/>
        <w:autoSpaceDE w:val="0"/>
        <w:autoSpaceDN w:val="0"/>
        <w:spacing w:before="228" w:line="240" w:lineRule="exact"/>
        <w:rPr>
          <w:rFonts w:ascii="宋体" w:hAnsi="Calibri"/>
          <w:color w:val="000000"/>
          <w:szCs w:val="22"/>
        </w:rPr>
      </w:pPr>
      <w:r>
        <w:rPr>
          <w:rFonts w:ascii="宋体" w:hAnsi="Calibri"/>
          <w:color w:val="000000"/>
          <w:szCs w:val="22"/>
        </w:rPr>
        <w:t xml:space="preserve">C. </w:t>
      </w:r>
      <w:r>
        <w:rPr>
          <w:rFonts w:ascii="宋体" w:hAnsi="宋体" w:cs="宋体"/>
          <w:color w:val="000000"/>
          <w:szCs w:val="22"/>
        </w:rPr>
        <w:t>捕捉异常可以使用</w:t>
      </w:r>
      <w:r>
        <w:rPr>
          <w:rFonts w:ascii="宋体" w:hAnsi="Calibri"/>
          <w:color w:val="000000"/>
          <w:spacing w:val="-59"/>
          <w:szCs w:val="22"/>
        </w:rPr>
        <w:t xml:space="preserve"> </w:t>
      </w:r>
      <w:r>
        <w:rPr>
          <w:rFonts w:ascii="宋体" w:hAnsi="Calibri"/>
          <w:color w:val="000000"/>
          <w:szCs w:val="22"/>
        </w:rPr>
        <w:t xml:space="preserve">try-catch-finally </w:t>
      </w:r>
      <w:r>
        <w:rPr>
          <w:rFonts w:ascii="宋体" w:hAnsi="宋体" w:cs="宋体"/>
          <w:color w:val="000000"/>
          <w:szCs w:val="22"/>
        </w:rPr>
        <w:t>结构块。</w:t>
      </w:r>
    </w:p>
    <w:p>
      <w:pPr>
        <w:framePr w:w="7501" w:wrap="auto" w:vAnchor="margin" w:hAnchor="text" w:x="1800" w:y="12927"/>
        <w:widowControl w:val="0"/>
        <w:autoSpaceDE w:val="0"/>
        <w:autoSpaceDN w:val="0"/>
        <w:spacing w:before="228" w:line="240" w:lineRule="exact"/>
        <w:rPr>
          <w:rFonts w:ascii="宋体" w:hAnsi="Calibri"/>
          <w:color w:val="000000"/>
          <w:szCs w:val="22"/>
        </w:rPr>
      </w:pPr>
      <w:r>
        <w:rPr>
          <w:rFonts w:ascii="宋体" w:hAnsi="Calibri"/>
          <w:color w:val="000000"/>
          <w:szCs w:val="22"/>
        </w:rPr>
        <w:t xml:space="preserve">D. </w:t>
      </w:r>
      <w:r>
        <w:rPr>
          <w:rFonts w:ascii="宋体" w:hAnsi="宋体" w:cs="宋体"/>
          <w:color w:val="000000"/>
          <w:szCs w:val="22"/>
        </w:rPr>
        <w:t>当方法遇到异常不知如何处理时，可以使用</w:t>
      </w:r>
      <w:r>
        <w:rPr>
          <w:rFonts w:ascii="宋体" w:hAnsi="Calibri"/>
          <w:color w:val="000000"/>
          <w:spacing w:val="1"/>
          <w:szCs w:val="22"/>
        </w:rPr>
        <w:t xml:space="preserve"> </w:t>
      </w:r>
      <w:r>
        <w:rPr>
          <w:rFonts w:ascii="宋体" w:hAnsi="Calibri"/>
          <w:color w:val="000000"/>
          <w:szCs w:val="22"/>
        </w:rPr>
        <w:t>throws</w:t>
      </w:r>
      <w:r>
        <w:rPr>
          <w:rFonts w:ascii="宋体" w:hAnsi="Calibr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来声明异常。</w:t>
      </w:r>
    </w:p>
    <w:p>
      <w:pPr>
        <w:framePr w:w="7501" w:wrap="auto" w:vAnchor="margin" w:hAnchor="text" w:x="1800" w:y="12927"/>
        <w:widowControl w:val="0"/>
        <w:autoSpaceDE w:val="0"/>
        <w:autoSpaceDN w:val="0"/>
        <w:spacing w:before="228" w:line="240" w:lineRule="exact"/>
        <w:rPr>
          <w:rFonts w:ascii="宋体" w:hAnsi="Calibr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7、下列关于常用类，描述错误的是(</w:t>
      </w:r>
      <w:r>
        <w:rPr>
          <w:rFonts w:ascii="宋体" w:hAnsi="Calibri"/>
          <w:color w:val="000000"/>
          <w:spacing w:val="24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)。</w:t>
      </w:r>
    </w:p>
    <w:p>
      <w:pPr>
        <w:framePr w:w="7021" w:wrap="auto" w:vAnchor="margin" w:hAnchor="text" w:x="1800" w:y="14799"/>
        <w:widowControl w:val="0"/>
        <w:autoSpaceDE w:val="0"/>
        <w:autoSpaceDN w:val="0"/>
        <w:spacing w:line="240" w:lineRule="exact"/>
        <w:rPr>
          <w:rFonts w:ascii="宋体" w:hAnsi="Calibri"/>
          <w:color w:val="000000"/>
          <w:szCs w:val="22"/>
        </w:rPr>
      </w:pPr>
      <w:r>
        <w:rPr>
          <w:rFonts w:ascii="宋体" w:hAnsi="Calibri"/>
          <w:color w:val="000000"/>
          <w:szCs w:val="22"/>
        </w:rPr>
        <w:t xml:space="preserve">A. </w:t>
      </w:r>
      <w:r>
        <w:rPr>
          <w:rFonts w:ascii="宋体" w:hAnsi="宋体" w:cs="宋体"/>
          <w:color w:val="000000"/>
          <w:spacing w:val="1"/>
          <w:szCs w:val="22"/>
        </w:rPr>
        <w:t>String、StringBuffer、StringBuilder都可以处理字符串。</w:t>
      </w:r>
    </w:p>
    <w:p>
      <w:pPr>
        <w:spacing w:line="0" w:lineRule="atLeast"/>
        <w:rPr>
          <w:rFonts w:ascii="Arial" w:hAnsi="Calibri"/>
          <w:color w:val="FF0000"/>
          <w:sz w:val="2"/>
          <w:szCs w:val="22"/>
        </w:rPr>
      </w:pPr>
    </w:p>
    <w:p>
      <w:pPr>
        <w:spacing w:line="0" w:lineRule="atLeast"/>
        <w:rPr>
          <w:rFonts w:ascii="Arial" w:hAnsi="Calibri"/>
          <w:color w:val="FF0000"/>
          <w:sz w:val="2"/>
          <w:szCs w:val="22"/>
        </w:rPr>
        <w:sectPr>
          <w:pgSz w:w="11900" w:h="16820"/>
          <w:pgMar w:top="0" w:right="0" w:bottom="0" w:left="0" w:header="720" w:footer="720" w:gutter="0"/>
          <w:pgNumType w:start="1"/>
          <w:cols w:space="720" w:num="1"/>
          <w:docGrid w:linePitch="1" w:charSpace="0"/>
        </w:sectPr>
      </w:pP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</w:rPr>
      </w:pPr>
      <w:bookmarkStart w:id="1" w:name="br1_0"/>
      <w:bookmarkEnd w:id="1"/>
      <w:r>
        <w:rPr>
          <w:rFonts w:ascii="Arial" w:hAnsiTheme="minorHAnsi" w:cstheme="minorBidi"/>
          <w:color w:val="FF0000"/>
          <w:sz w:val="2"/>
          <w:szCs w:val="22"/>
        </w:rPr>
        <w:t xml:space="preserve"> </w:t>
      </w:r>
    </w:p>
    <w:p>
      <w:pPr>
        <w:framePr w:w="4621" w:wrap="auto" w:vAnchor="margin" w:hAnchor="text" w:x="1800" w:y="1537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Theme="minorHAnsi" w:cstheme="minorBidi"/>
          <w:color w:val="000000"/>
          <w:szCs w:val="22"/>
        </w:rPr>
        <w:t xml:space="preserve">B. </w:t>
      </w:r>
      <w:r>
        <w:rPr>
          <w:rFonts w:ascii="宋体" w:hAnsi="宋体" w:cs="宋体"/>
          <w:color w:val="000000"/>
          <w:szCs w:val="22"/>
        </w:rPr>
        <w:t>Random、</w:t>
      </w:r>
      <w:r>
        <w:rPr>
          <w:rFonts w:ascii="宋体" w:hAnsiTheme="minorHAnsi" w:cstheme="minorBidi"/>
          <w:color w:val="000000"/>
          <w:szCs w:val="22"/>
        </w:rPr>
        <w:t xml:space="preserve"> Math</w:t>
      </w:r>
      <w:r>
        <w:rPr>
          <w:rFonts w:ascii="宋体" w:hAnsiTheme="minorHAnsi" w:cstheme="minorBidi"/>
          <w:color w:val="000000"/>
          <w:spacing w:val="-59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类都可以产生随机数。</w:t>
      </w:r>
    </w:p>
    <w:p>
      <w:pPr>
        <w:framePr w:w="5701" w:wrap="auto" w:vAnchor="margin" w:hAnchor="text" w:x="1800" w:y="2005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Theme="minorHAnsi" w:cstheme="minorBidi"/>
          <w:color w:val="000000"/>
          <w:szCs w:val="22"/>
        </w:rPr>
        <w:t xml:space="preserve">C. </w:t>
      </w:r>
      <w:r>
        <w:rPr>
          <w:rFonts w:ascii="宋体" w:hAnsi="宋体" w:cs="宋体"/>
          <w:color w:val="000000"/>
          <w:szCs w:val="22"/>
        </w:rPr>
        <w:t>System、</w:t>
      </w:r>
      <w:r>
        <w:rPr>
          <w:rFonts w:ascii="宋体" w:hAnsiTheme="minorHAnsi" w:cstheme="minorBidi"/>
          <w:color w:val="000000"/>
          <w:szCs w:val="22"/>
        </w:rPr>
        <w:t xml:space="preserve"> Runtime</w:t>
      </w:r>
      <w:r>
        <w:rPr>
          <w:rFonts w:ascii="宋体" w:hAnsiTheme="minorHAnsi" w:cstheme="minorBidi"/>
          <w:color w:val="000000"/>
          <w:spacing w:val="-59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类都可以计算程序运行时间。</w:t>
      </w:r>
    </w:p>
    <w:p>
      <w:pPr>
        <w:framePr w:w="6241" w:wrap="auto" w:vAnchor="margin" w:hAnchor="text" w:x="1800" w:y="2473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Theme="minorHAnsi" w:cstheme="minorBidi"/>
          <w:color w:val="000000"/>
          <w:szCs w:val="22"/>
        </w:rPr>
        <w:t xml:space="preserve">D. </w:t>
      </w:r>
      <w:r>
        <w:rPr>
          <w:rFonts w:ascii="宋体" w:hAnsi="宋体" w:cs="宋体"/>
          <w:color w:val="000000"/>
          <w:szCs w:val="22"/>
        </w:rPr>
        <w:t>Instant、LocalDateTime</w:t>
      </w:r>
      <w:r>
        <w:rPr>
          <w:rFonts w:ascii="宋体" w:hAnsiTheme="minorHAnsi" w:cstheme="minorBidi"/>
          <w:color w:val="000000"/>
          <w:spacing w:val="1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类都可以显示日期和时间。</w:t>
      </w:r>
    </w:p>
    <w:p>
      <w:pPr>
        <w:framePr w:w="6241" w:wrap="auto" w:vAnchor="margin" w:hAnchor="text" w:x="1800" w:y="2473"/>
        <w:widowControl w:val="0"/>
        <w:autoSpaceDE w:val="0"/>
        <w:autoSpaceDN w:val="0"/>
        <w:spacing w:before="228"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8、关于集合，</w:t>
      </w:r>
      <w:r>
        <w:rPr>
          <w:rFonts w:ascii="宋体" w:hAnsiTheme="minorHAnsi" w:cstheme="minorBidi"/>
          <w:color w:val="00000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下列描述错误的是(</w:t>
      </w:r>
      <w:r>
        <w:rPr>
          <w:rFonts w:ascii="宋体" w:hAnsiTheme="minorHAnsi" w:cstheme="minorBidi"/>
          <w:color w:val="000000"/>
          <w:spacing w:val="24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)。</w:t>
      </w:r>
    </w:p>
    <w:p>
      <w:pPr>
        <w:framePr w:w="7922" w:wrap="auto" w:vAnchor="margin" w:hAnchor="text" w:x="1800" w:y="3409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Theme="minorHAnsi" w:cstheme="minorBidi"/>
          <w:color w:val="000000"/>
          <w:szCs w:val="22"/>
        </w:rPr>
        <w:t>A. Colleciton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接口是单列集合,</w:t>
      </w:r>
      <w:r>
        <w:rPr>
          <w:rFonts w:ascii="宋体" w:hAnsiTheme="minorHAnsi" w:cstheme="minorBidi"/>
          <w:color w:val="000000"/>
          <w:szCs w:val="22"/>
        </w:rPr>
        <w:t xml:space="preserve"> Map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接口是双列集合。</w:t>
      </w:r>
    </w:p>
    <w:p>
      <w:pPr>
        <w:framePr w:w="7922" w:wrap="auto" w:vAnchor="margin" w:hAnchor="text" w:x="1800" w:y="3409"/>
        <w:widowControl w:val="0"/>
        <w:autoSpaceDE w:val="0"/>
        <w:autoSpaceDN w:val="0"/>
        <w:spacing w:before="228"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Theme="minorHAnsi" w:cstheme="minorBidi"/>
          <w:color w:val="000000"/>
          <w:szCs w:val="22"/>
        </w:rPr>
        <w:t>B. List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集合中的元素无序、可重复，Set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集合中的元素有序、不重复。</w:t>
      </w:r>
    </w:p>
    <w:p>
      <w:pPr>
        <w:framePr w:w="7922" w:wrap="auto" w:vAnchor="margin" w:hAnchor="text" w:x="1800" w:y="3409"/>
        <w:widowControl w:val="0"/>
        <w:autoSpaceDE w:val="0"/>
        <w:autoSpaceDN w:val="0"/>
        <w:spacing w:before="228"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Theme="minorHAnsi" w:cstheme="minorBidi"/>
          <w:color w:val="000000"/>
          <w:szCs w:val="22"/>
        </w:rPr>
        <w:t>C. HashMap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通过对象的</w:t>
      </w:r>
      <w:r>
        <w:rPr>
          <w:rFonts w:ascii="宋体" w:hAnsiTheme="minorHAnsi" w:cstheme="minorBidi"/>
          <w:color w:val="000000"/>
          <w:spacing w:val="1"/>
          <w:szCs w:val="22"/>
        </w:rPr>
        <w:t xml:space="preserve"> </w:t>
      </w:r>
      <w:r>
        <w:rPr>
          <w:rFonts w:ascii="宋体" w:hAnsiTheme="minorHAnsi" w:cstheme="minorBidi"/>
          <w:color w:val="000000"/>
          <w:szCs w:val="22"/>
        </w:rPr>
        <w:t>hashCode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方法和</w:t>
      </w:r>
      <w:r>
        <w:rPr>
          <w:rFonts w:ascii="宋体" w:hAnsiTheme="minorHAnsi" w:cstheme="minorBidi"/>
          <w:color w:val="000000"/>
          <w:szCs w:val="22"/>
        </w:rPr>
        <w:t xml:space="preserve"> equals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方法去掉重复键值。</w:t>
      </w:r>
    </w:p>
    <w:p>
      <w:pPr>
        <w:framePr w:w="7922" w:wrap="auto" w:vAnchor="margin" w:hAnchor="text" w:x="1800" w:y="3409"/>
        <w:widowControl w:val="0"/>
        <w:autoSpaceDE w:val="0"/>
        <w:autoSpaceDN w:val="0"/>
        <w:spacing w:before="228"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Theme="minorHAnsi" w:cstheme="minorBidi"/>
          <w:color w:val="000000"/>
          <w:szCs w:val="22"/>
        </w:rPr>
        <w:t>D. TreeMap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通过实现</w:t>
      </w:r>
      <w:r>
        <w:rPr>
          <w:rFonts w:ascii="宋体" w:hAnsiTheme="minorHAnsi" w:cstheme="minorBidi"/>
          <w:color w:val="000000"/>
          <w:spacing w:val="1"/>
          <w:szCs w:val="22"/>
        </w:rPr>
        <w:t xml:space="preserve"> </w:t>
      </w:r>
      <w:r>
        <w:rPr>
          <w:rFonts w:ascii="宋体" w:hAnsiTheme="minorHAnsi" w:cstheme="minorBidi"/>
          <w:color w:val="000000"/>
          <w:szCs w:val="22"/>
        </w:rPr>
        <w:t>Comparable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接口或</w:t>
      </w:r>
      <w:r>
        <w:rPr>
          <w:rFonts w:ascii="宋体" w:hAnsiTheme="minorHAnsi" w:cstheme="minorBidi"/>
          <w:color w:val="000000"/>
          <w:szCs w:val="22"/>
        </w:rPr>
        <w:t xml:space="preserve"> Comparator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接口对元素排序。</w:t>
      </w:r>
    </w:p>
    <w:p>
      <w:pPr>
        <w:framePr w:w="7922" w:wrap="auto" w:vAnchor="margin" w:hAnchor="text" w:x="1800" w:y="3409"/>
        <w:widowControl w:val="0"/>
        <w:autoSpaceDE w:val="0"/>
        <w:autoSpaceDN w:val="0"/>
        <w:spacing w:before="229"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9、Java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中的抽象类</w:t>
      </w:r>
      <w:r>
        <w:rPr>
          <w:rFonts w:ascii="宋体" w:hAnsiTheme="minorHAnsi" w:cstheme="minorBidi"/>
          <w:color w:val="000000"/>
          <w:spacing w:val="1"/>
          <w:szCs w:val="22"/>
        </w:rPr>
        <w:t xml:space="preserve"> </w:t>
      </w:r>
      <w:r>
        <w:rPr>
          <w:rFonts w:ascii="宋体" w:hAnsiTheme="minorHAnsi" w:cstheme="minorBidi"/>
          <w:color w:val="000000"/>
          <w:szCs w:val="22"/>
        </w:rPr>
        <w:t>InputStream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和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Theme="minorHAnsi" w:cstheme="minorBidi"/>
          <w:color w:val="000000"/>
          <w:szCs w:val="22"/>
        </w:rPr>
        <w:t>OutputStream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所处理的流是(</w:t>
      </w:r>
      <w:r>
        <w:rPr>
          <w:rFonts w:ascii="宋体" w:hAnsiTheme="minorHAnsi" w:cstheme="minorBidi"/>
          <w:color w:val="000000"/>
          <w:spacing w:val="240"/>
          <w:szCs w:val="22"/>
        </w:rPr>
        <w:t xml:space="preserve"> </w:t>
      </w:r>
      <w:r>
        <w:rPr>
          <w:rFonts w:ascii="宋体" w:hAnsi="宋体" w:cs="宋体"/>
          <w:color w:val="000000"/>
          <w:spacing w:val="1"/>
          <w:szCs w:val="22"/>
        </w:rPr>
        <w:t>)。</w:t>
      </w:r>
    </w:p>
    <w:p>
      <w:pPr>
        <w:framePr w:w="1320" w:wrap="auto" w:vAnchor="margin" w:hAnchor="text" w:x="1800" w:y="5750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Theme="minorHAnsi" w:cstheme="minorBidi"/>
          <w:color w:val="000000"/>
          <w:szCs w:val="22"/>
        </w:rPr>
        <w:t xml:space="preserve">A. </w:t>
      </w:r>
      <w:r>
        <w:rPr>
          <w:rFonts w:ascii="宋体" w:hAnsi="宋体" w:cs="宋体"/>
          <w:color w:val="000000"/>
          <w:szCs w:val="22"/>
        </w:rPr>
        <w:t>随机流</w:t>
      </w:r>
    </w:p>
    <w:p>
      <w:pPr>
        <w:framePr w:w="1320" w:wrap="auto" w:vAnchor="margin" w:hAnchor="text" w:x="3841" w:y="5750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Theme="minorHAnsi" w:cstheme="minorBidi"/>
          <w:color w:val="000000"/>
          <w:szCs w:val="22"/>
        </w:rPr>
        <w:t xml:space="preserve">B. </w:t>
      </w:r>
      <w:r>
        <w:rPr>
          <w:rFonts w:ascii="宋体" w:hAnsi="宋体" w:cs="宋体"/>
          <w:color w:val="000000"/>
          <w:szCs w:val="22"/>
        </w:rPr>
        <w:t>图像流</w:t>
      </w:r>
    </w:p>
    <w:p>
      <w:pPr>
        <w:framePr w:w="1320" w:wrap="auto" w:vAnchor="margin" w:hAnchor="text" w:x="5881" w:y="5750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Theme="minorHAnsi" w:cstheme="minorBidi"/>
          <w:color w:val="000000"/>
          <w:szCs w:val="22"/>
        </w:rPr>
        <w:t xml:space="preserve">C. </w:t>
      </w:r>
      <w:r>
        <w:rPr>
          <w:rFonts w:ascii="宋体" w:hAnsi="宋体" w:cs="宋体"/>
          <w:color w:val="000000"/>
          <w:szCs w:val="22"/>
        </w:rPr>
        <w:t>字节流</w:t>
      </w:r>
    </w:p>
    <w:p>
      <w:pPr>
        <w:framePr w:w="1321" w:wrap="auto" w:vAnchor="margin" w:hAnchor="text" w:x="7921" w:y="5750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  <w:lang w:eastAsia="zh-CN"/>
        </w:rPr>
      </w:pPr>
      <w:r>
        <w:rPr>
          <w:rFonts w:ascii="宋体" w:hAnsiTheme="minorHAnsi" w:cstheme="minorBidi"/>
          <w:color w:val="000000"/>
          <w:szCs w:val="22"/>
          <w:lang w:eastAsia="zh-CN"/>
        </w:rPr>
        <w:t xml:space="preserve">D. </w:t>
      </w:r>
      <w:r>
        <w:rPr>
          <w:rFonts w:ascii="宋体" w:hAnsi="宋体" w:cs="宋体"/>
          <w:color w:val="000000"/>
          <w:szCs w:val="22"/>
          <w:lang w:eastAsia="zh-CN"/>
        </w:rPr>
        <w:t>字符流</w:t>
      </w:r>
    </w:p>
    <w:p>
      <w:pPr>
        <w:framePr w:w="6001" w:wrap="auto" w:vAnchor="margin" w:hAnchor="text" w:x="1800" w:y="6218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10、在多线程程序设计中，</w:t>
      </w:r>
      <w:r>
        <w:rPr>
          <w:rFonts w:ascii="宋体"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以下描述错误的是(</w:t>
      </w:r>
      <w:r>
        <w:rPr>
          <w:rFonts w:ascii="宋体" w:hAnsiTheme="minorHAnsi" w:cstheme="minorBidi"/>
          <w:color w:val="000000"/>
          <w:spacing w:val="24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)。</w:t>
      </w:r>
    </w:p>
    <w:p>
      <w:pPr>
        <w:framePr w:w="6001" w:wrap="auto" w:vAnchor="margin" w:hAnchor="text" w:x="1800" w:y="6218"/>
        <w:widowControl w:val="0"/>
        <w:autoSpaceDE w:val="0"/>
        <w:autoSpaceDN w:val="0"/>
        <w:spacing w:before="228"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A.继承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Theme="minorHAnsi" w:cstheme="minorBidi"/>
          <w:color w:val="000000"/>
          <w:szCs w:val="22"/>
        </w:rPr>
        <w:t>Thread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类可以创建多线程。</w:t>
      </w:r>
    </w:p>
    <w:p>
      <w:pPr>
        <w:framePr w:w="4500" w:wrap="auto" w:vAnchor="margin" w:hAnchor="text" w:x="1800" w:y="7154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B.实现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Theme="minorHAnsi" w:cstheme="minorBidi"/>
          <w:color w:val="000000"/>
          <w:szCs w:val="22"/>
        </w:rPr>
        <w:t xml:space="preserve">Runnable </w:t>
      </w:r>
      <w:r>
        <w:rPr>
          <w:rFonts w:ascii="宋体" w:hAnsi="宋体" w:cs="宋体"/>
          <w:color w:val="000000"/>
          <w:szCs w:val="22"/>
        </w:rPr>
        <w:t>接口可以创建多线程。</w:t>
      </w:r>
    </w:p>
    <w:p>
      <w:pPr>
        <w:framePr w:w="4500" w:wrap="auto" w:vAnchor="margin" w:hAnchor="text" w:x="1800" w:y="7154"/>
        <w:widowControl w:val="0"/>
        <w:autoSpaceDE w:val="0"/>
        <w:autoSpaceDN w:val="0"/>
        <w:spacing w:before="228"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C.开启线程可以调用</w:t>
      </w:r>
      <w:r>
        <w:rPr>
          <w:rFonts w:ascii="宋体" w:hAnsiTheme="minorHAnsi" w:cstheme="minorBidi"/>
          <w:color w:val="000000"/>
          <w:spacing w:val="-59"/>
          <w:szCs w:val="22"/>
        </w:rPr>
        <w:t xml:space="preserve"> </w:t>
      </w:r>
      <w:r>
        <w:rPr>
          <w:rFonts w:ascii="宋体" w:hAnsiTheme="minorHAnsi" w:cstheme="minorBidi"/>
          <w:color w:val="000000"/>
          <w:szCs w:val="22"/>
        </w:rPr>
        <w:t>run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方法。</w:t>
      </w:r>
    </w:p>
    <w:p>
      <w:pPr>
        <w:framePr w:w="3961" w:wrap="auto" w:vAnchor="margin" w:hAnchor="text" w:x="1800" w:y="8090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D.开启线程可以调用</w:t>
      </w:r>
      <w:r>
        <w:rPr>
          <w:rFonts w:ascii="宋体" w:hAnsiTheme="minorHAnsi" w:cstheme="minorBidi"/>
          <w:color w:val="000000"/>
          <w:spacing w:val="1"/>
          <w:szCs w:val="22"/>
        </w:rPr>
        <w:t xml:space="preserve"> </w:t>
      </w:r>
      <w:r>
        <w:rPr>
          <w:rFonts w:ascii="宋体" w:hAnsiTheme="minorHAnsi" w:cstheme="minorBidi"/>
          <w:color w:val="000000"/>
          <w:szCs w:val="22"/>
        </w:rPr>
        <w:t xml:space="preserve">start </w:t>
      </w:r>
      <w:r>
        <w:rPr>
          <w:rFonts w:ascii="宋体" w:hAnsi="宋体" w:cs="宋体"/>
          <w:color w:val="000000"/>
          <w:szCs w:val="22"/>
        </w:rPr>
        <w:t>方法。</w:t>
      </w:r>
    </w:p>
    <w:p>
      <w:pPr>
        <w:framePr w:w="3721" w:wrap="auto" w:vAnchor="margin" w:hAnchor="text" w:x="1800" w:y="9026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二、填空题(每空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Theme="minorHAnsi" w:cstheme="minorBidi"/>
          <w:color w:val="000000"/>
          <w:szCs w:val="22"/>
        </w:rPr>
        <w:t>2</w:t>
      </w:r>
      <w:r>
        <w:rPr>
          <w:rFonts w:ascii="宋体" w:hAnsiTheme="minorHAnsi" w:cstheme="minorBidi"/>
          <w:color w:val="000000"/>
          <w:spacing w:val="-59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分，共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Theme="minorHAnsi" w:cstheme="minorBidi"/>
          <w:color w:val="000000"/>
          <w:szCs w:val="22"/>
        </w:rPr>
        <w:t>30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分)</w:t>
      </w:r>
    </w:p>
    <w:p>
      <w:pPr>
        <w:framePr w:w="8462" w:wrap="auto" w:vAnchor="margin" w:hAnchor="text" w:x="1800" w:y="9494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1、如果一个方法可以通过类名来调用，则该方法需要定义成_______方法。</w:t>
      </w:r>
    </w:p>
    <w:p>
      <w:pPr>
        <w:framePr w:w="8462" w:wrap="auto" w:vAnchor="margin" w:hAnchor="text" w:x="1800" w:y="9494"/>
        <w:widowControl w:val="0"/>
        <w:autoSpaceDE w:val="0"/>
        <w:autoSpaceDN w:val="0"/>
        <w:spacing w:before="228"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2、LocalDateTime</w:t>
      </w:r>
      <w:r>
        <w:rPr>
          <w:rFonts w:ascii="宋体" w:hAnsiTheme="minorHAnsi" w:cstheme="minorBidi"/>
          <w:color w:val="000000"/>
          <w:spacing w:val="1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类的_________方法可以获取当前系统的日期和时间。</w:t>
      </w:r>
    </w:p>
    <w:p>
      <w:pPr>
        <w:framePr w:w="8462" w:wrap="auto" w:vAnchor="margin" w:hAnchor="text" w:x="1800" w:y="9494"/>
        <w:widowControl w:val="0"/>
        <w:autoSpaceDE w:val="0"/>
        <w:autoSpaceDN w:val="0"/>
        <w:spacing w:before="228"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3、在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Theme="minorHAnsi" w:cstheme="minorBidi"/>
          <w:color w:val="000000"/>
          <w:szCs w:val="22"/>
        </w:rPr>
        <w:t>Swing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组件中的顶层容器包括_______、JDialog</w:t>
      </w:r>
      <w:r>
        <w:rPr>
          <w:rFonts w:ascii="宋体" w:hAnsiTheme="minorHAnsi" w:cstheme="minorBidi"/>
          <w:color w:val="00000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和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JWindow。</w:t>
      </w:r>
    </w:p>
    <w:p>
      <w:pPr>
        <w:framePr w:w="8462" w:wrap="auto" w:vAnchor="margin" w:hAnchor="text" w:x="1800" w:y="9494"/>
        <w:widowControl w:val="0"/>
        <w:autoSpaceDE w:val="0"/>
        <w:autoSpaceDN w:val="0"/>
        <w:spacing w:before="228"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4、________是</w:t>
      </w:r>
      <w:r>
        <w:rPr>
          <w:rFonts w:ascii="宋体" w:hAnsiTheme="minorHAnsi" w:cstheme="minorBidi"/>
          <w:color w:val="000000"/>
          <w:szCs w:val="22"/>
        </w:rPr>
        <w:t xml:space="preserve"> Reader</w:t>
      </w:r>
      <w:r>
        <w:rPr>
          <w:rFonts w:ascii="宋体" w:hAnsiTheme="minorHAnsi" w:cstheme="minorBidi"/>
          <w:color w:val="000000"/>
          <w:spacing w:val="-59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的子类，它可以将一个字节输入流转换成字符输入流，</w:t>
      </w:r>
    </w:p>
    <w:p>
      <w:pPr>
        <w:framePr w:w="8462" w:wrap="auto" w:vAnchor="margin" w:hAnchor="text" w:x="1800" w:y="9494"/>
        <w:widowControl w:val="0"/>
        <w:autoSpaceDE w:val="0"/>
        <w:autoSpaceDN w:val="0"/>
        <w:spacing w:before="228" w:line="240" w:lineRule="exact"/>
        <w:rPr>
          <w:rFonts w:ascii="宋体" w:hAnsiTheme="minorHAnsi" w:cstheme="minorBid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方便直接读取字符。</w:t>
      </w:r>
    </w:p>
    <w:p>
      <w:pPr>
        <w:framePr w:w="7261" w:wrap="auto" w:vAnchor="margin" w:hAnchor="page" w:x="1816" w:y="11834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pacing w:val="2"/>
          <w:szCs w:val="22"/>
          <w:lang w:eastAsia="zh-CN"/>
        </w:rPr>
        <w:t>5、LinkedList的底层是由______________结构实现的。</w:t>
      </w:r>
    </w:p>
    <w:p>
      <w:pPr>
        <w:framePr w:w="7261" w:wrap="auto" w:vAnchor="margin" w:hAnchor="page" w:x="1816" w:y="11834"/>
        <w:widowControl w:val="0"/>
        <w:autoSpaceDE w:val="0"/>
        <w:autoSpaceDN w:val="0"/>
        <w:spacing w:before="229" w:line="240" w:lineRule="exact"/>
        <w:rPr>
          <w:rFonts w:ascii="宋体" w:hAnsiTheme="minorHAnsi" w:cstheme="minorBid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6、在</w:t>
      </w:r>
      <w:r>
        <w:rPr>
          <w:rFonts w:ascii="宋体" w:hAnsiTheme="minorHAnsi" w:cstheme="minorBidi"/>
          <w:color w:val="000000"/>
          <w:spacing w:val="-60"/>
          <w:szCs w:val="22"/>
          <w:lang w:eastAsia="zh-CN"/>
        </w:rPr>
        <w:t xml:space="preserve"> </w:t>
      </w:r>
      <w:r>
        <w:rPr>
          <w:rFonts w:ascii="宋体" w:hAnsiTheme="minorHAnsi" w:cstheme="minorBidi"/>
          <w:color w:val="000000"/>
          <w:szCs w:val="22"/>
          <w:lang w:eastAsia="zh-CN"/>
        </w:rPr>
        <w:t xml:space="preserve">Java </w:t>
      </w:r>
      <w:r>
        <w:rPr>
          <w:rFonts w:ascii="宋体" w:hAnsi="宋体" w:cs="宋体"/>
          <w:color w:val="000000"/>
          <w:szCs w:val="22"/>
          <w:lang w:eastAsia="zh-CN"/>
        </w:rPr>
        <w:t>中每个类都直接或间接继承自__________类。</w:t>
      </w:r>
    </w:p>
    <w:p>
      <w:pPr>
        <w:framePr w:w="7261" w:wrap="auto" w:vAnchor="margin" w:hAnchor="page" w:x="1816" w:y="11834"/>
        <w:widowControl w:val="0"/>
        <w:autoSpaceDE w:val="0"/>
        <w:autoSpaceDN w:val="0"/>
        <w:spacing w:before="228" w:line="240" w:lineRule="exact"/>
        <w:rPr>
          <w:rFonts w:ascii="宋体" w:hAnsiTheme="minorHAnsi" w:cstheme="minorBid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7、在</w:t>
      </w:r>
      <w:r>
        <w:rPr>
          <w:rFonts w:ascii="宋体" w:hAnsiTheme="minorHAnsi" w:cstheme="minorBidi"/>
          <w:color w:val="000000"/>
          <w:szCs w:val="22"/>
          <w:lang w:eastAsia="zh-CN"/>
        </w:rPr>
        <w:t xml:space="preserve"> Java</w:t>
      </w:r>
      <w:r>
        <w:rPr>
          <w:rFonts w:ascii="宋体" w:hAnsiTheme="minorHAnsi" w:cstheme="minorBidi"/>
          <w:color w:val="000000"/>
          <w:spacing w:val="-6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多线程中，线程插队可以通过__________方法来实现。</w:t>
      </w:r>
    </w:p>
    <w:p>
      <w:pPr>
        <w:framePr w:w="7261" w:wrap="auto" w:vAnchor="margin" w:hAnchor="page" w:x="1816" w:y="11834"/>
        <w:widowControl w:val="0"/>
        <w:autoSpaceDE w:val="0"/>
        <w:autoSpaceDN w:val="0"/>
        <w:spacing w:before="228" w:line="240" w:lineRule="exact"/>
        <w:rPr>
          <w:rFonts w:ascii="宋体" w:hAnsiTheme="minorHAnsi" w:cstheme="minorBid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8、阅读分析下面的程序，程序的运行结果是__________。</w:t>
      </w:r>
    </w:p>
    <w:p>
      <w:pPr>
        <w:framePr w:w="7261" w:wrap="auto" w:vAnchor="margin" w:hAnchor="page" w:x="1816" w:y="11834"/>
        <w:widowControl w:val="0"/>
        <w:autoSpaceDE w:val="0"/>
        <w:autoSpaceDN w:val="0"/>
        <w:spacing w:before="218"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class</w:t>
      </w:r>
      <w:r>
        <w:rPr>
          <w:rFonts w:hAnsiTheme="minorHAnsi" w:cstheme="minorBidi"/>
          <w:color w:val="000000"/>
          <w:spacing w:val="-14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At01 {</w:t>
      </w:r>
    </w:p>
    <w:p>
      <w:pPr>
        <w:framePr w:w="3970" w:wrap="auto" w:vAnchor="margin" w:hAnchor="text" w:x="2280" w:y="14165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static void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main(String[]</w:t>
      </w:r>
      <w:r>
        <w:rPr>
          <w:rFonts w:hAnsiTheme="minorHAnsi" w:cstheme="minorBidi"/>
          <w:color w:val="000000"/>
          <w:spacing w:val="-1"/>
          <w:szCs w:val="22"/>
        </w:rPr>
        <w:t xml:space="preserve"> args)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{</w:t>
      </w:r>
    </w:p>
    <w:p>
      <w:pPr>
        <w:framePr w:w="3812" w:wrap="auto" w:vAnchor="margin" w:hAnchor="text" w:x="2760" w:y="14633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Numbers example =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new Numbers();</w:t>
      </w:r>
    </w:p>
    <w:p>
      <w:pPr>
        <w:framePr w:w="1661" w:wrap="auto" w:vAnchor="margin" w:hAnchor="text" w:x="2760" w:y="15101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example.a</w:t>
      </w:r>
      <w:r>
        <w:rPr>
          <w:rFonts w:hAnsiTheme="minorHAnsi" w:cstheme="minorBidi"/>
          <w:color w:val="000000"/>
          <w:spacing w:val="2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=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2;</w:t>
      </w: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</w:rPr>
      </w:pP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</w:rPr>
        <w:sectPr>
          <w:pgSz w:w="11900" w:h="16820"/>
          <w:pgMar w:top="0" w:right="0" w:bottom="0" w:left="0" w:header="720" w:footer="720" w:gutter="0"/>
          <w:pgNumType w:start="1"/>
          <w:cols w:space="720" w:num="1"/>
          <w:docGrid w:linePitch="1" w:charSpace="0"/>
        </w:sectPr>
      </w:pP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</w:rPr>
      </w:pPr>
      <w:bookmarkStart w:id="2" w:name="br1_1"/>
      <w:bookmarkEnd w:id="2"/>
      <w:r>
        <w:rPr>
          <w:rFonts w:ascii="Arial" w:hAnsiTheme="minorHAnsi" w:cstheme="minorBidi"/>
          <w:color w:val="FF0000"/>
          <w:sz w:val="2"/>
          <w:szCs w:val="22"/>
        </w:rPr>
        <w:t xml:space="preserve"> </w:t>
      </w:r>
    </w:p>
    <w:p>
      <w:pPr>
        <w:framePr w:w="1673" w:wrap="auto" w:vAnchor="margin" w:hAnchor="text" w:x="2760" w:y="1527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example.n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=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3;</w:t>
      </w:r>
    </w:p>
    <w:p>
      <w:pPr>
        <w:framePr w:w="5482" w:wrap="auto" w:vAnchor="margin" w:hAnchor="text" w:x="2760" w:y="1995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System.out.println("a+aa+aaa+...="</w:t>
      </w:r>
      <w:r>
        <w:rPr>
          <w:rFonts w:hAnsiTheme="minorHAnsi" w:cstheme="minorBidi"/>
          <w:color w:val="000000"/>
          <w:spacing w:val="2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+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example.sum());</w:t>
      </w:r>
    </w:p>
    <w:p>
      <w:pPr>
        <w:framePr w:w="355" w:wrap="auto" w:vAnchor="margin" w:hAnchor="text" w:x="2280" w:y="2463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355" w:wrap="auto" w:vAnchor="margin" w:hAnchor="text" w:x="1800" w:y="2931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1820" w:wrap="auto" w:vAnchor="margin" w:hAnchor="text" w:x="1800" w:y="3399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class Numbers {</w:t>
      </w:r>
    </w:p>
    <w:p>
      <w:pPr>
        <w:framePr w:w="1820" w:wrap="auto" w:vAnchor="margin" w:hAnchor="text" w:x="1800" w:y="3399"/>
        <w:widowControl w:val="0"/>
        <w:autoSpaceDE w:val="0"/>
        <w:autoSpaceDN w:val="0"/>
        <w:spacing w:before="202" w:line="266" w:lineRule="exact"/>
        <w:ind w:left="480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int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pacing w:val="-1"/>
          <w:szCs w:val="22"/>
        </w:rPr>
        <w:t>a;</w:t>
      </w:r>
    </w:p>
    <w:p>
      <w:pPr>
        <w:framePr w:w="741" w:wrap="auto" w:vAnchor="margin" w:hAnchor="text" w:x="2280" w:y="4335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int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n;</w:t>
      </w:r>
    </w:p>
    <w:p>
      <w:pPr>
        <w:framePr w:w="5543" w:wrap="auto" w:vAnchor="margin" w:hAnchor="text" w:x="2280" w:y="4806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double getData(int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x){</w:t>
      </w:r>
      <w:r>
        <w:rPr>
          <w:rFonts w:hAnsiTheme="minorHAnsi" w:cstheme="minorBidi"/>
          <w:color w:val="000000"/>
          <w:spacing w:val="179"/>
          <w:szCs w:val="22"/>
        </w:rPr>
        <w:t xml:space="preserve"> </w:t>
      </w:r>
      <w:r>
        <w:rPr>
          <w:rFonts w:hAnsiTheme="minorHAnsi" w:cstheme="minorBidi"/>
          <w:color w:val="000000"/>
          <w:spacing w:val="1"/>
          <w:szCs w:val="22"/>
        </w:rPr>
        <w:t>//</w:t>
      </w:r>
      <w:r>
        <w:rPr>
          <w:rFonts w:ascii="宋体" w:hAnsi="宋体" w:cs="宋体"/>
          <w:color w:val="000000"/>
          <w:szCs w:val="22"/>
        </w:rPr>
        <w:t>构造重叠数，如</w:t>
      </w:r>
      <w:r>
        <w:rPr>
          <w:rFonts w:hAnsiTheme="minorHAnsi" w:cstheme="minorBidi"/>
          <w:color w:val="000000"/>
          <w:szCs w:val="22"/>
        </w:rPr>
        <w:t>222</w:t>
      </w:r>
    </w:p>
    <w:p>
      <w:pPr>
        <w:framePr w:w="2129" w:wrap="auto" w:vAnchor="margin" w:hAnchor="text" w:x="2760" w:y="5272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double number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= 0;</w:t>
      </w:r>
    </w:p>
    <w:p>
      <w:pPr>
        <w:framePr w:w="2129" w:wrap="auto" w:vAnchor="margin" w:hAnchor="text" w:x="2760" w:y="5272"/>
        <w:widowControl w:val="0"/>
        <w:autoSpaceDE w:val="0"/>
        <w:autoSpaceDN w:val="0"/>
        <w:spacing w:before="202"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if(n&gt;1){</w:t>
      </w:r>
    </w:p>
    <w:p>
      <w:pPr>
        <w:framePr w:w="3766" w:wrap="auto" w:vAnchor="margin" w:hAnchor="text" w:x="3240" w:y="6208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for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(int</w:t>
      </w:r>
      <w:r>
        <w:rPr>
          <w:rFonts w:hAnsiTheme="minorHAnsi" w:cstheme="minorBidi"/>
          <w:color w:val="000000"/>
          <w:spacing w:val="2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i=0;i&lt;x;i++){</w:t>
      </w:r>
    </w:p>
    <w:p>
      <w:pPr>
        <w:framePr w:w="3766" w:wrap="auto" w:vAnchor="margin" w:hAnchor="text" w:x="3240" w:y="6208"/>
        <w:widowControl w:val="0"/>
        <w:autoSpaceDE w:val="0"/>
        <w:autoSpaceDN w:val="0"/>
        <w:spacing w:before="202" w:line="266" w:lineRule="exact"/>
        <w:ind w:left="481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number</w:t>
      </w:r>
      <w:r>
        <w:rPr>
          <w:rFonts w:hAnsiTheme="minorHAnsi" w:cstheme="minorBidi"/>
          <w:color w:val="000000"/>
          <w:spacing w:val="-1"/>
          <w:szCs w:val="22"/>
        </w:rPr>
        <w:t xml:space="preserve"> +=</w:t>
      </w:r>
      <w:r>
        <w:rPr>
          <w:rFonts w:hAnsiTheme="minorHAnsi" w:cstheme="minorBidi"/>
          <w:color w:val="000000"/>
          <w:spacing w:val="2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a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* Math.pow(10,i);</w:t>
      </w:r>
    </w:p>
    <w:p>
      <w:pPr>
        <w:framePr w:w="355" w:wrap="auto" w:vAnchor="margin" w:hAnchor="text" w:x="3240" w:y="7144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355" w:wrap="auto" w:vAnchor="margin" w:hAnchor="text" w:x="2760" w:y="7612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1670" w:wrap="auto" w:vAnchor="margin" w:hAnchor="text" w:x="2760" w:y="8080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return number;</w:t>
      </w:r>
    </w:p>
    <w:p>
      <w:pPr>
        <w:framePr w:w="355" w:wrap="auto" w:vAnchor="margin" w:hAnchor="text" w:x="2280" w:y="8548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3028" w:wrap="auto" w:vAnchor="margin" w:hAnchor="text" w:x="2280" w:y="9016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double sum(){</w:t>
      </w:r>
    </w:p>
    <w:p>
      <w:pPr>
        <w:framePr w:w="3028" w:wrap="auto" w:vAnchor="margin" w:hAnchor="text" w:x="2280" w:y="9016"/>
        <w:widowControl w:val="0"/>
        <w:autoSpaceDE w:val="0"/>
        <w:autoSpaceDN w:val="0"/>
        <w:spacing w:before="202" w:line="266" w:lineRule="exact"/>
        <w:ind w:left="480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double sum = 0;</w:t>
      </w:r>
    </w:p>
    <w:p>
      <w:pPr>
        <w:framePr w:w="3028" w:wrap="auto" w:vAnchor="margin" w:hAnchor="text" w:x="2280" w:y="9016"/>
        <w:widowControl w:val="0"/>
        <w:autoSpaceDE w:val="0"/>
        <w:autoSpaceDN w:val="0"/>
        <w:spacing w:before="202" w:line="266" w:lineRule="exact"/>
        <w:ind w:left="480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for(int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i=1;i&lt;n;i++){</w:t>
      </w:r>
    </w:p>
    <w:p>
      <w:pPr>
        <w:framePr w:w="3028" w:wrap="auto" w:vAnchor="margin" w:hAnchor="text" w:x="2280" w:y="9016"/>
        <w:widowControl w:val="0"/>
        <w:autoSpaceDE w:val="0"/>
        <w:autoSpaceDN w:val="0"/>
        <w:spacing w:before="202" w:line="266" w:lineRule="exact"/>
        <w:ind w:left="960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sum +=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getData(i);</w:t>
      </w:r>
    </w:p>
    <w:p>
      <w:pPr>
        <w:framePr w:w="3028" w:wrap="auto" w:vAnchor="margin" w:hAnchor="text" w:x="2280" w:y="9016"/>
        <w:widowControl w:val="0"/>
        <w:autoSpaceDE w:val="0"/>
        <w:autoSpaceDN w:val="0"/>
        <w:spacing w:before="202" w:line="266" w:lineRule="exact"/>
        <w:ind w:left="480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1338" w:wrap="auto" w:vAnchor="margin" w:hAnchor="text" w:x="2760" w:y="11356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return sum;</w:t>
      </w:r>
    </w:p>
    <w:p>
      <w:pPr>
        <w:framePr w:w="355" w:wrap="auto" w:vAnchor="margin" w:hAnchor="text" w:x="2280" w:y="11824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}</w:t>
      </w:r>
    </w:p>
    <w:p>
      <w:pPr>
        <w:framePr w:w="355" w:wrap="auto" w:vAnchor="margin" w:hAnchor="text" w:x="1800" w:y="12293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}</w:t>
      </w:r>
    </w:p>
    <w:p>
      <w:pPr>
        <w:framePr w:w="8402" w:wrap="auto" w:vAnchor="margin" w:hAnchor="text" w:x="1800" w:y="12771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9、阅读下面的程序，分析程序运行结果，代码</w:t>
      </w:r>
      <w:r>
        <w:rPr>
          <w:rFonts w:ascii="宋体" w:hAnsiTheme="minorHAnsi" w:cstheme="minorBidi"/>
          <w:color w:val="000000"/>
          <w:spacing w:val="-59"/>
          <w:szCs w:val="22"/>
          <w:lang w:eastAsia="zh-CN"/>
        </w:rPr>
        <w:t xml:space="preserve"> </w:t>
      </w:r>
      <w:r>
        <w:rPr>
          <w:rFonts w:ascii="宋体" w:hAnsiTheme="minorHAnsi" w:cstheme="minorBidi"/>
          <w:color w:val="000000"/>
          <w:szCs w:val="22"/>
          <w:lang w:eastAsia="zh-CN"/>
        </w:rPr>
        <w:t>1</w:t>
      </w:r>
      <w:r>
        <w:rPr>
          <w:rFonts w:ascii="宋体" w:hAnsiTheme="minorHAnsi" w:cstheme="minorBidi"/>
          <w:color w:val="000000"/>
          <w:spacing w:val="-6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的执行结果是_________，代</w:t>
      </w:r>
    </w:p>
    <w:p>
      <w:pPr>
        <w:framePr w:w="3481" w:wrap="auto" w:vAnchor="margin" w:hAnchor="text" w:x="1800" w:y="13239"/>
        <w:widowControl w:val="0"/>
        <w:autoSpaceDE w:val="0"/>
        <w:autoSpaceDN w:val="0"/>
        <w:spacing w:line="240" w:lineRule="exact"/>
        <w:rPr>
          <w:rFonts w:ascii="宋体" w:hAnsiTheme="minorHAnsi" w:cstheme="minorBid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码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Theme="minorHAnsi" w:cstheme="minorBidi"/>
          <w:color w:val="000000"/>
          <w:szCs w:val="22"/>
        </w:rPr>
        <w:t>2</w:t>
      </w:r>
      <w:r>
        <w:rPr>
          <w:rFonts w:ascii="宋体" w:hAnsiTheme="minorHAnsi" w:cstheme="minorBidi"/>
          <w:color w:val="000000"/>
          <w:spacing w:val="-60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的执行结果是_________。</w:t>
      </w:r>
    </w:p>
    <w:p>
      <w:pPr>
        <w:framePr w:w="1505" w:wrap="auto" w:vAnchor="margin" w:hAnchor="text" w:x="1800" w:y="13697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 xml:space="preserve">interface </w:t>
      </w:r>
      <w:r>
        <w:rPr>
          <w:rFonts w:hAnsiTheme="minorHAnsi" w:cstheme="minorBidi"/>
          <w:color w:val="000000"/>
          <w:spacing w:val="-1"/>
          <w:szCs w:val="22"/>
        </w:rPr>
        <w:t>IA{</w:t>
      </w:r>
    </w:p>
    <w:p>
      <w:pPr>
        <w:framePr w:w="1259" w:wrap="auto" w:vAnchor="margin" w:hAnchor="text" w:x="2280" w:y="14165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void m1();</w:t>
      </w:r>
    </w:p>
    <w:p>
      <w:pPr>
        <w:framePr w:w="355" w:wrap="auto" w:vAnchor="margin" w:hAnchor="text" w:x="1800" w:y="14633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3250" w:wrap="auto" w:vAnchor="margin" w:hAnchor="text" w:x="1800" w:y="15101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class IAImpl1 implements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IA</w:t>
      </w:r>
      <w:r>
        <w:rPr>
          <w:rFonts w:hAnsiTheme="minorHAnsi" w:cstheme="minorBidi"/>
          <w:color w:val="000000"/>
          <w:spacing w:val="-13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{</w:t>
      </w: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</w:rPr>
      </w:pP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</w:rPr>
        <w:sectPr>
          <w:pgSz w:w="11900" w:h="16820"/>
          <w:pgMar w:top="0" w:right="0" w:bottom="0" w:left="0" w:header="720" w:footer="720" w:gutter="0"/>
          <w:pgNumType w:start="1"/>
          <w:cols w:space="720" w:num="1"/>
          <w:docGrid w:linePitch="1" w:charSpace="0"/>
        </w:sectPr>
      </w:pP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</w:rPr>
      </w:pPr>
      <w:bookmarkStart w:id="3" w:name="br1_2"/>
      <w:bookmarkEnd w:id="3"/>
      <w:r>
        <w:rPr>
          <w:rFonts w:ascii="Arial" w:hAnsiTheme="minorHAnsi" w:cstheme="minorBidi"/>
          <w:color w:val="FF0000"/>
          <w:sz w:val="2"/>
          <w:szCs w:val="22"/>
        </w:rPr>
        <w:t xml:space="preserve"> </w:t>
      </w:r>
    </w:p>
    <w:p>
      <w:pPr>
        <w:framePr w:w="3478" w:wrap="auto" w:vAnchor="margin" w:hAnchor="text" w:x="2280" w:y="1527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void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m1()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{</w:t>
      </w:r>
    </w:p>
    <w:p>
      <w:pPr>
        <w:framePr w:w="3478" w:wrap="auto" w:vAnchor="margin" w:hAnchor="text" w:x="2280" w:y="1527"/>
        <w:widowControl w:val="0"/>
        <w:autoSpaceDE w:val="0"/>
        <w:autoSpaceDN w:val="0"/>
        <w:spacing w:before="202" w:line="266" w:lineRule="exact"/>
        <w:ind w:left="480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System.out.println("impl1");</w:t>
      </w:r>
    </w:p>
    <w:p>
      <w:pPr>
        <w:framePr w:w="355" w:wrap="auto" w:vAnchor="margin" w:hAnchor="text" w:x="2280" w:y="2463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355" w:wrap="auto" w:vAnchor="margin" w:hAnchor="text" w:x="1800" w:y="2931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3250" w:wrap="auto" w:vAnchor="margin" w:hAnchor="text" w:x="1800" w:y="3399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class IAImpl2 implements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IA</w:t>
      </w:r>
      <w:r>
        <w:rPr>
          <w:rFonts w:hAnsiTheme="minorHAnsi" w:cstheme="minorBidi"/>
          <w:color w:val="000000"/>
          <w:spacing w:val="-13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{</w:t>
      </w:r>
    </w:p>
    <w:p>
      <w:pPr>
        <w:framePr w:w="3250" w:wrap="auto" w:vAnchor="margin" w:hAnchor="text" w:x="1800" w:y="3399"/>
        <w:widowControl w:val="0"/>
        <w:autoSpaceDE w:val="0"/>
        <w:autoSpaceDN w:val="0"/>
        <w:spacing w:before="202" w:line="266" w:lineRule="exact"/>
        <w:ind w:left="480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void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m1()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{</w:t>
      </w:r>
    </w:p>
    <w:p>
      <w:pPr>
        <w:framePr w:w="2998" w:wrap="auto" w:vAnchor="margin" w:hAnchor="text" w:x="2760" w:y="4335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System.out.println("impl2");</w:t>
      </w:r>
    </w:p>
    <w:p>
      <w:pPr>
        <w:framePr w:w="355" w:wrap="auto" w:vAnchor="margin" w:hAnchor="text" w:x="2280" w:y="4803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355" w:wrap="auto" w:vAnchor="margin" w:hAnchor="text" w:x="1800" w:y="5272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1984" w:wrap="auto" w:vAnchor="margin" w:hAnchor="text" w:x="1800" w:y="5740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class MyClass{</w:t>
      </w:r>
    </w:p>
    <w:p>
      <w:pPr>
        <w:framePr w:w="1984" w:wrap="auto" w:vAnchor="margin" w:hAnchor="text" w:x="1800" w:y="5740"/>
        <w:widowControl w:val="0"/>
        <w:autoSpaceDE w:val="0"/>
        <w:autoSpaceDN w:val="0"/>
        <w:spacing w:before="202" w:line="266" w:lineRule="exact"/>
        <w:ind w:left="480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private IA</w:t>
      </w:r>
      <w:r>
        <w:rPr>
          <w:rFonts w:hAnsiTheme="minorHAnsi" w:cstheme="minorBidi"/>
          <w:color w:val="000000"/>
          <w:spacing w:val="-13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ia;</w:t>
      </w:r>
    </w:p>
    <w:p>
      <w:pPr>
        <w:framePr w:w="2501" w:wrap="auto" w:vAnchor="margin" w:hAnchor="text" w:x="2280" w:y="6676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MyClass(IA</w:t>
      </w:r>
      <w:r>
        <w:rPr>
          <w:rFonts w:hAnsiTheme="minorHAnsi" w:cstheme="minorBidi"/>
          <w:color w:val="000000"/>
          <w:spacing w:val="-13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ia){</w:t>
      </w:r>
    </w:p>
    <w:p>
      <w:pPr>
        <w:framePr w:w="2501" w:wrap="auto" w:vAnchor="margin" w:hAnchor="text" w:x="2280" w:y="6676"/>
        <w:widowControl w:val="0"/>
        <w:autoSpaceDE w:val="0"/>
        <w:autoSpaceDN w:val="0"/>
        <w:spacing w:before="202" w:line="266" w:lineRule="exact"/>
        <w:ind w:left="480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this.ia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=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ia;</w:t>
      </w:r>
    </w:p>
    <w:p>
      <w:pPr>
        <w:framePr w:w="355" w:wrap="auto" w:vAnchor="margin" w:hAnchor="text" w:x="2280" w:y="7612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2587" w:wrap="auto" w:vAnchor="margin" w:hAnchor="text" w:x="2280" w:y="8080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void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setIa(IA</w:t>
      </w:r>
      <w:r>
        <w:rPr>
          <w:rFonts w:hAnsiTheme="minorHAnsi" w:cstheme="minorBidi"/>
          <w:color w:val="000000"/>
          <w:spacing w:val="-10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ia){</w:t>
      </w:r>
    </w:p>
    <w:p>
      <w:pPr>
        <w:framePr w:w="1195" w:wrap="auto" w:vAnchor="margin" w:hAnchor="text" w:x="2760" w:y="8548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this.ia=ia;</w:t>
      </w:r>
    </w:p>
    <w:p>
      <w:pPr>
        <w:framePr w:w="355" w:wrap="auto" w:vAnchor="margin" w:hAnchor="text" w:x="2280" w:y="9016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2714" w:wrap="auto" w:vAnchor="margin" w:hAnchor="text" w:x="2280" w:y="9484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void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myMethod(){</w:t>
      </w:r>
    </w:p>
    <w:p>
      <w:pPr>
        <w:framePr w:w="1485" w:wrap="auto" w:vAnchor="margin" w:hAnchor="text" w:x="2280" w:y="9952"/>
        <w:widowControl w:val="0"/>
        <w:autoSpaceDE w:val="0"/>
        <w:autoSpaceDN w:val="0"/>
        <w:spacing w:line="266" w:lineRule="exact"/>
        <w:ind w:left="480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ia.m1();</w:t>
      </w:r>
    </w:p>
    <w:p>
      <w:pPr>
        <w:framePr w:w="1485" w:wrap="auto" w:vAnchor="margin" w:hAnchor="text" w:x="2280" w:y="9952"/>
        <w:widowControl w:val="0"/>
        <w:autoSpaceDE w:val="0"/>
        <w:autoSpaceDN w:val="0"/>
        <w:spacing w:before="202"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355" w:wrap="auto" w:vAnchor="margin" w:hAnchor="text" w:x="1800" w:y="10888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4450" w:wrap="auto" w:vAnchor="margin" w:hAnchor="text" w:x="1800" w:y="11356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class</w:t>
      </w:r>
      <w:r>
        <w:rPr>
          <w:rFonts w:hAnsiTheme="minorHAnsi" w:cstheme="minorBidi"/>
          <w:color w:val="000000"/>
          <w:spacing w:val="-14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At02 {</w:t>
      </w:r>
    </w:p>
    <w:p>
      <w:pPr>
        <w:framePr w:w="4450" w:wrap="auto" w:vAnchor="margin" w:hAnchor="text" w:x="1800" w:y="11356"/>
        <w:widowControl w:val="0"/>
        <w:autoSpaceDE w:val="0"/>
        <w:autoSpaceDN w:val="0"/>
        <w:spacing w:before="202" w:line="266" w:lineRule="exact"/>
        <w:ind w:left="480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static void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 xml:space="preserve">main(String </w:t>
      </w:r>
      <w:r>
        <w:rPr>
          <w:rFonts w:hAnsiTheme="minorHAnsi" w:cstheme="minorBidi"/>
          <w:color w:val="000000"/>
          <w:spacing w:val="-1"/>
          <w:szCs w:val="22"/>
        </w:rPr>
        <w:t>args[])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{</w:t>
      </w:r>
    </w:p>
    <w:p>
      <w:pPr>
        <w:framePr w:w="2601" w:wrap="auto" w:vAnchor="margin" w:hAnchor="text" w:x="2760" w:y="12293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IA</w:t>
      </w:r>
      <w:r>
        <w:rPr>
          <w:rFonts w:hAnsiTheme="minorHAnsi" w:cstheme="minorBidi"/>
          <w:color w:val="000000"/>
          <w:spacing w:val="-13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ia1 =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new</w:t>
      </w:r>
      <w:r>
        <w:rPr>
          <w:rFonts w:hAnsiTheme="minorHAnsi" w:cstheme="minorBidi"/>
          <w:color w:val="000000"/>
          <w:spacing w:val="3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IAImpl1();</w:t>
      </w:r>
    </w:p>
    <w:p>
      <w:pPr>
        <w:framePr w:w="3533" w:wrap="auto" w:vAnchor="margin" w:hAnchor="text" w:x="2760" w:y="12761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MyClass mc =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new MyClass(ia1);</w:t>
      </w:r>
    </w:p>
    <w:p>
      <w:pPr>
        <w:framePr w:w="2601" w:wrap="auto" w:vAnchor="margin" w:hAnchor="text" w:x="2760" w:y="13231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mc.myMethod();</w:t>
      </w:r>
    </w:p>
    <w:p>
      <w:pPr>
        <w:framePr w:w="2601" w:wrap="auto" w:vAnchor="margin" w:hAnchor="text" w:x="2760" w:y="13231"/>
        <w:widowControl w:val="0"/>
        <w:autoSpaceDE w:val="0"/>
        <w:autoSpaceDN w:val="0"/>
        <w:spacing w:before="200"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IA</w:t>
      </w:r>
      <w:r>
        <w:rPr>
          <w:rFonts w:hAnsiTheme="minorHAnsi" w:cstheme="minorBidi"/>
          <w:color w:val="000000"/>
          <w:spacing w:val="-13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ia2 =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new</w:t>
      </w:r>
      <w:r>
        <w:rPr>
          <w:rFonts w:hAnsiTheme="minorHAnsi" w:cstheme="minorBidi"/>
          <w:color w:val="000000"/>
          <w:spacing w:val="3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IAImpl2();</w:t>
      </w:r>
    </w:p>
    <w:p>
      <w:pPr>
        <w:framePr w:w="2601" w:wrap="auto" w:vAnchor="margin" w:hAnchor="text" w:x="2760" w:y="13231"/>
        <w:widowControl w:val="0"/>
        <w:autoSpaceDE w:val="0"/>
        <w:autoSpaceDN w:val="0"/>
        <w:spacing w:before="202"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mc.setIa(ia2);</w:t>
      </w:r>
    </w:p>
    <w:p>
      <w:pPr>
        <w:framePr w:w="1094" w:wrap="auto" w:vAnchor="margin" w:hAnchor="text" w:x="5113" w:y="13231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pacing w:val="1"/>
          <w:szCs w:val="22"/>
          <w:lang w:eastAsia="zh-CN"/>
        </w:rPr>
        <w:t>//</w:t>
      </w:r>
      <w:r>
        <w:rPr>
          <w:rFonts w:ascii="宋体" w:hAnsi="宋体" w:cs="宋体"/>
          <w:color w:val="000000"/>
          <w:szCs w:val="22"/>
          <w:lang w:eastAsia="zh-CN"/>
        </w:rPr>
        <w:t>代码</w:t>
      </w:r>
      <w:r>
        <w:rPr>
          <w:rFonts w:hAnsiTheme="minorHAnsi" w:cstheme="minorBidi"/>
          <w:color w:val="000000"/>
          <w:spacing w:val="60"/>
          <w:szCs w:val="22"/>
          <w:lang w:eastAsia="zh-CN"/>
        </w:rPr>
        <w:t xml:space="preserve"> </w:t>
      </w:r>
      <w:r>
        <w:rPr>
          <w:rFonts w:hAnsiTheme="minorHAnsi" w:cstheme="minorBidi"/>
          <w:color w:val="000000"/>
          <w:szCs w:val="22"/>
          <w:lang w:eastAsia="zh-CN"/>
        </w:rPr>
        <w:t>1</w:t>
      </w:r>
    </w:p>
    <w:p>
      <w:pPr>
        <w:framePr w:w="1873" w:wrap="auto" w:vAnchor="margin" w:hAnchor="text" w:x="2760" w:y="14635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mc.myMethod();</w:t>
      </w:r>
    </w:p>
    <w:p>
      <w:pPr>
        <w:framePr w:w="1094" w:wrap="auto" w:vAnchor="margin" w:hAnchor="text" w:x="5113" w:y="14635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pacing w:val="1"/>
          <w:szCs w:val="22"/>
          <w:lang w:eastAsia="zh-CN"/>
        </w:rPr>
        <w:t>//</w:t>
      </w:r>
      <w:r>
        <w:rPr>
          <w:rFonts w:ascii="宋体" w:hAnsi="宋体" w:cs="宋体"/>
          <w:color w:val="000000"/>
          <w:szCs w:val="22"/>
          <w:lang w:eastAsia="zh-CN"/>
        </w:rPr>
        <w:t>代码</w:t>
      </w:r>
      <w:r>
        <w:rPr>
          <w:rFonts w:hAnsiTheme="minorHAnsi" w:cstheme="minorBidi"/>
          <w:color w:val="000000"/>
          <w:spacing w:val="60"/>
          <w:szCs w:val="22"/>
          <w:lang w:eastAsia="zh-CN"/>
        </w:rPr>
        <w:t xml:space="preserve"> </w:t>
      </w:r>
      <w:r>
        <w:rPr>
          <w:rFonts w:hAnsiTheme="minorHAnsi" w:cstheme="minorBidi"/>
          <w:color w:val="000000"/>
          <w:szCs w:val="22"/>
          <w:lang w:eastAsia="zh-CN"/>
        </w:rPr>
        <w:t>2</w:t>
      </w:r>
    </w:p>
    <w:p>
      <w:pPr>
        <w:framePr w:w="355" w:wrap="auto" w:vAnchor="margin" w:hAnchor="text" w:x="2280" w:y="15101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}</w:t>
      </w: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  <w:lang w:eastAsia="zh-CN"/>
        </w:rPr>
      </w:pP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  <w:lang w:eastAsia="zh-CN"/>
        </w:rPr>
        <w:sectPr>
          <w:pgSz w:w="11900" w:h="16820"/>
          <w:pgMar w:top="0" w:right="0" w:bottom="0" w:left="0" w:header="720" w:footer="720" w:gutter="0"/>
          <w:pgNumType w:start="1"/>
          <w:cols w:space="720" w:num="1"/>
          <w:docGrid w:linePitch="1" w:charSpace="0"/>
        </w:sectPr>
      </w:pP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  <w:lang w:eastAsia="zh-CN"/>
        </w:rPr>
      </w:pPr>
      <w:bookmarkStart w:id="4" w:name="br1_3"/>
      <w:bookmarkEnd w:id="4"/>
      <w:r>
        <w:rPr>
          <w:rFonts w:ascii="Arial" w:hAnsiTheme="minorHAnsi" w:cstheme="minorBidi"/>
          <w:color w:val="FF0000"/>
          <w:sz w:val="2"/>
          <w:szCs w:val="22"/>
          <w:lang w:eastAsia="zh-CN"/>
        </w:rPr>
        <w:t xml:space="preserve"> </w:t>
      </w:r>
    </w:p>
    <w:p>
      <w:pPr>
        <w:framePr w:w="355" w:wrap="auto" w:vAnchor="margin" w:hAnchor="text" w:x="1800" w:y="1527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}</w:t>
      </w:r>
    </w:p>
    <w:p>
      <w:pPr>
        <w:framePr w:w="7200" w:wrap="auto" w:vAnchor="margin" w:hAnchor="text" w:x="1800" w:y="1998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10</w:t>
      </w:r>
      <w:r>
        <w:rPr>
          <w:rFonts w:ascii="宋体" w:hAnsi="宋体" w:cs="宋体"/>
          <w:color w:val="000000"/>
          <w:szCs w:val="22"/>
          <w:lang w:eastAsia="zh-CN"/>
        </w:rPr>
        <w:t>、阅读以下程序，将程序补充完整，实现打印数组元素的功能。</w:t>
      </w:r>
    </w:p>
    <w:p>
      <w:pPr>
        <w:framePr w:w="2066" w:wrap="auto" w:vAnchor="margin" w:hAnchor="text" w:x="1800" w:y="2463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class</w:t>
      </w:r>
      <w:r>
        <w:rPr>
          <w:rFonts w:hAnsiTheme="minorHAnsi" w:cstheme="minorBidi"/>
          <w:color w:val="000000"/>
          <w:spacing w:val="-14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At03 {</w:t>
      </w:r>
    </w:p>
    <w:p>
      <w:pPr>
        <w:framePr w:w="3970" w:wrap="auto" w:vAnchor="margin" w:hAnchor="text" w:x="2280" w:y="2931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static void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main(String[]</w:t>
      </w:r>
      <w:r>
        <w:rPr>
          <w:rFonts w:hAnsiTheme="minorHAnsi" w:cstheme="minorBidi"/>
          <w:color w:val="000000"/>
          <w:spacing w:val="-1"/>
          <w:szCs w:val="22"/>
        </w:rPr>
        <w:t xml:space="preserve"> args)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{</w:t>
      </w:r>
    </w:p>
    <w:p>
      <w:pPr>
        <w:framePr w:w="943" w:wrap="auto" w:vAnchor="margin" w:hAnchor="text" w:x="2760" w:y="3399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int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i=0;</w:t>
      </w:r>
    </w:p>
    <w:p>
      <w:pPr>
        <w:framePr w:w="6884" w:wrap="auto" w:vAnchor="margin" w:hAnchor="text" w:x="2760" w:y="3867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String greetings[]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={"Hello</w:t>
      </w:r>
      <w:r>
        <w:rPr>
          <w:rFonts w:hAnsiTheme="minorHAnsi" w:cstheme="minorBidi"/>
          <w:color w:val="000000"/>
          <w:spacing w:val="-2"/>
          <w:szCs w:val="22"/>
        </w:rPr>
        <w:t xml:space="preserve"> </w:t>
      </w:r>
      <w:r>
        <w:rPr>
          <w:rFonts w:hAnsiTheme="minorHAnsi" w:cstheme="minorBidi"/>
          <w:color w:val="000000"/>
          <w:spacing w:val="-1"/>
          <w:szCs w:val="22"/>
        </w:rPr>
        <w:t>World!","Hello!","HELLO</w:t>
      </w:r>
      <w:r>
        <w:rPr>
          <w:rFonts w:hAnsiTheme="minorHAnsi" w:cstheme="minorBidi"/>
          <w:color w:val="000000"/>
          <w:spacing w:val="-4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WORLD!!"};</w:t>
      </w:r>
    </w:p>
    <w:p>
      <w:pPr>
        <w:framePr w:w="1429" w:wrap="auto" w:vAnchor="margin" w:hAnchor="text" w:x="2760" w:y="4335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while (i&lt;4){</w:t>
      </w:r>
    </w:p>
    <w:p>
      <w:pPr>
        <w:framePr w:w="682" w:wrap="auto" w:vAnchor="margin" w:hAnchor="text" w:x="3240" w:y="4803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try {</w:t>
      </w:r>
    </w:p>
    <w:p>
      <w:pPr>
        <w:framePr w:w="3428" w:wrap="auto" w:vAnchor="margin" w:hAnchor="text" w:x="3721" w:y="5272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System.out.println(________[i]);</w:t>
      </w:r>
    </w:p>
    <w:p>
      <w:pPr>
        <w:framePr w:w="5480" w:wrap="auto" w:vAnchor="margin" w:hAnchor="text" w:x="3240" w:y="5740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 _________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 xml:space="preserve">(ArrayIndexOutOfBoundsException </w:t>
      </w:r>
      <w:r>
        <w:rPr>
          <w:rFonts w:hAnsiTheme="minorHAnsi" w:cstheme="minorBidi"/>
          <w:color w:val="000000"/>
          <w:spacing w:val="-1"/>
          <w:szCs w:val="22"/>
        </w:rPr>
        <w:t>e)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{</w:t>
      </w:r>
    </w:p>
    <w:p>
      <w:pPr>
        <w:framePr w:w="4630" w:wrap="auto" w:vAnchor="margin" w:hAnchor="text" w:x="3721" w:y="6208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System.out.println("Catch "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+e.getMessage();</w:t>
      </w:r>
    </w:p>
    <w:p>
      <w:pPr>
        <w:framePr w:w="4056" w:wrap="auto" w:vAnchor="margin" w:hAnchor="text" w:x="3721" w:y="6676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 xml:space="preserve">System.out.println("Ending </w:t>
      </w:r>
      <w:r>
        <w:rPr>
          <w:rFonts w:hAnsiTheme="minorHAnsi" w:cstheme="minorBidi"/>
          <w:color w:val="000000"/>
          <w:spacing w:val="-1"/>
          <w:szCs w:val="22"/>
        </w:rPr>
        <w:t>the</w:t>
      </w:r>
      <w:r>
        <w:rPr>
          <w:rFonts w:hAnsiTheme="minorHAnsi" w:cstheme="minorBidi"/>
          <w:color w:val="000000"/>
          <w:szCs w:val="22"/>
        </w:rPr>
        <w:t xml:space="preserve"> print.");</w:t>
      </w:r>
    </w:p>
    <w:p>
      <w:pPr>
        <w:framePr w:w="1157" w:wrap="auto" w:vAnchor="margin" w:hAnchor="text" w:x="3240" w:y="7144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 finally{</w:t>
      </w:r>
    </w:p>
    <w:p>
      <w:pPr>
        <w:framePr w:w="4114" w:wrap="auto" w:vAnchor="margin" w:hAnchor="text" w:x="3721" w:y="7612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System.out.println("---------------------");</w:t>
      </w:r>
    </w:p>
    <w:p>
      <w:pPr>
        <w:framePr w:w="355" w:wrap="auto" w:vAnchor="margin" w:hAnchor="text" w:x="3240" w:y="8080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1387" w:wrap="auto" w:vAnchor="margin" w:hAnchor="text" w:x="3240" w:y="8548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_________;</w:t>
      </w:r>
    </w:p>
    <w:p>
      <w:pPr>
        <w:framePr w:w="355" w:wrap="auto" w:vAnchor="margin" w:hAnchor="text" w:x="2760" w:y="9016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355" w:wrap="auto" w:vAnchor="margin" w:hAnchor="text" w:x="2280" w:y="9484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355" w:wrap="auto" w:vAnchor="margin" w:hAnchor="text" w:x="1800" w:y="9952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6000" w:wrap="auto" w:vAnchor="margin" w:hAnchor="text" w:x="1800" w:y="10423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pacing w:val="-5"/>
          <w:szCs w:val="22"/>
        </w:rPr>
        <w:t>11</w:t>
      </w:r>
      <w:r>
        <w:rPr>
          <w:rFonts w:ascii="宋体" w:hAnsi="宋体" w:cs="宋体"/>
          <w:color w:val="000000"/>
          <w:szCs w:val="22"/>
        </w:rPr>
        <w:t>、阅读以下程序，将程序补充完整，实现类的继承。</w:t>
      </w:r>
    </w:p>
    <w:p>
      <w:pPr>
        <w:framePr w:w="1552" w:wrap="auto" w:vAnchor="margin" w:hAnchor="text" w:x="1800" w:y="10888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class Father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{</w:t>
      </w:r>
    </w:p>
    <w:p>
      <w:pPr>
        <w:framePr w:w="3398" w:wrap="auto" w:vAnchor="margin" w:hAnchor="text" w:x="2280" w:y="11356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String firstname;</w:t>
      </w:r>
    </w:p>
    <w:p>
      <w:pPr>
        <w:framePr w:w="3398" w:wrap="auto" w:vAnchor="margin" w:hAnchor="text" w:x="2280" w:y="11356"/>
        <w:widowControl w:val="0"/>
        <w:autoSpaceDE w:val="0"/>
        <w:autoSpaceDN w:val="0"/>
        <w:spacing w:before="202"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Father(String firstname)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{</w:t>
      </w:r>
    </w:p>
    <w:p>
      <w:pPr>
        <w:framePr w:w="3398" w:wrap="auto" w:vAnchor="margin" w:hAnchor="text" w:x="2280" w:y="11356"/>
        <w:widowControl w:val="0"/>
        <w:autoSpaceDE w:val="0"/>
        <w:autoSpaceDN w:val="0"/>
        <w:spacing w:before="203" w:line="266" w:lineRule="exact"/>
        <w:ind w:left="480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this.firstname =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firstname;</w:t>
      </w:r>
    </w:p>
    <w:p>
      <w:pPr>
        <w:framePr w:w="3398" w:wrap="auto" w:vAnchor="margin" w:hAnchor="text" w:x="2280" w:y="11356"/>
        <w:widowControl w:val="0"/>
        <w:autoSpaceDE w:val="0"/>
        <w:autoSpaceDN w:val="0"/>
        <w:spacing w:before="202"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355" w:wrap="auto" w:vAnchor="margin" w:hAnchor="text" w:x="1800" w:y="13229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5203" w:wrap="auto" w:vAnchor="margin" w:hAnchor="text" w:x="1800" w:y="13697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class Son ___________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{</w:t>
      </w:r>
    </w:p>
    <w:p>
      <w:pPr>
        <w:framePr w:w="5203" w:wrap="auto" w:vAnchor="margin" w:hAnchor="text" w:x="1800" w:y="13697"/>
        <w:widowControl w:val="0"/>
        <w:autoSpaceDE w:val="0"/>
        <w:autoSpaceDN w:val="0"/>
        <w:spacing w:before="202" w:line="266" w:lineRule="exact"/>
        <w:ind w:left="480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String firstname, lastname;</w:t>
      </w:r>
    </w:p>
    <w:p>
      <w:pPr>
        <w:framePr w:w="5203" w:wrap="auto" w:vAnchor="margin" w:hAnchor="text" w:x="1800" w:y="13697"/>
        <w:widowControl w:val="0"/>
        <w:autoSpaceDE w:val="0"/>
        <w:autoSpaceDN w:val="0"/>
        <w:spacing w:before="202" w:line="266" w:lineRule="exact"/>
        <w:ind w:left="480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public</w:t>
      </w:r>
      <w:r>
        <w:rPr>
          <w:rFonts w:hAnsiTheme="minorHAnsi" w:cstheme="minorBidi"/>
          <w:color w:val="000000"/>
          <w:spacing w:val="-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Son(String firstname, String lastname){</w:t>
      </w: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</w:rPr>
      </w:pP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</w:rPr>
        <w:sectPr>
          <w:pgSz w:w="11900" w:h="16820"/>
          <w:pgMar w:top="0" w:right="0" w:bottom="0" w:left="0" w:header="720" w:footer="720" w:gutter="0"/>
          <w:pgNumType w:start="1"/>
          <w:cols w:space="720" w:num="1"/>
          <w:docGrid w:linePitch="1" w:charSpace="0"/>
        </w:sectPr>
      </w:pP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</w:rPr>
      </w:pPr>
      <w:bookmarkStart w:id="5" w:name="br1_4"/>
      <w:bookmarkEnd w:id="5"/>
      <w:r>
        <w:rPr>
          <w:rFonts w:ascii="Arial" w:hAnsiTheme="minorHAnsi" w:cstheme="minorBidi"/>
          <w:color w:val="FF0000"/>
          <w:sz w:val="2"/>
          <w:szCs w:val="22"/>
        </w:rPr>
        <w:t xml:space="preserve"> </w:t>
      </w:r>
    </w:p>
    <w:p>
      <w:pPr>
        <w:framePr w:w="4520" w:wrap="auto" w:vAnchor="margin" w:hAnchor="text" w:x="2760" w:y="1530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__________;//</w:t>
      </w:r>
      <w:r>
        <w:rPr>
          <w:rFonts w:ascii="宋体" w:hAnsi="宋体" w:cs="宋体"/>
          <w:color w:val="000000"/>
          <w:szCs w:val="22"/>
          <w:lang w:eastAsia="zh-CN"/>
        </w:rPr>
        <w:t>必须调用父类的构造方法。</w:t>
      </w:r>
    </w:p>
    <w:p>
      <w:pPr>
        <w:framePr w:w="2555" w:wrap="auto" w:vAnchor="margin" w:hAnchor="text" w:x="2760" w:y="1995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this.lastname=lastname;</w:t>
      </w:r>
    </w:p>
    <w:p>
      <w:pPr>
        <w:framePr w:w="355" w:wrap="auto" w:vAnchor="margin" w:hAnchor="text" w:x="2280" w:y="2463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355" w:wrap="auto" w:vAnchor="margin" w:hAnchor="text" w:x="1800" w:y="2931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}</w:t>
      </w:r>
    </w:p>
    <w:p>
      <w:pPr>
        <w:framePr w:w="3640" w:wrap="auto" w:vAnchor="margin" w:hAnchor="text" w:x="1800" w:y="3870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三、简答题</w:t>
      </w:r>
      <w:r>
        <w:rPr>
          <w:rFonts w:hAnsiTheme="minorHAnsi" w:cstheme="minorBidi"/>
          <w:color w:val="000000"/>
          <w:spacing w:val="-1"/>
          <w:szCs w:val="22"/>
        </w:rPr>
        <w:t>(</w:t>
      </w:r>
      <w:r>
        <w:rPr>
          <w:rFonts w:ascii="宋体" w:hAnsi="宋体" w:cs="宋体"/>
          <w:color w:val="000000"/>
          <w:szCs w:val="22"/>
        </w:rPr>
        <w:t>每题</w:t>
      </w:r>
      <w:r>
        <w:rPr>
          <w:rFonts w:hAnsiTheme="minorHAnsi" w:cstheme="minorBidi"/>
          <w:color w:val="000000"/>
          <w:szCs w:val="22"/>
        </w:rPr>
        <w:t xml:space="preserve"> 5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分，共</w:t>
      </w:r>
      <w:r>
        <w:rPr>
          <w:rFonts w:hAnsiTheme="minorHAnsi" w:cstheme="minorBidi"/>
          <w:color w:val="000000"/>
          <w:szCs w:val="22"/>
        </w:rPr>
        <w:t xml:space="preserve"> 20 </w:t>
      </w:r>
      <w:r>
        <w:rPr>
          <w:rFonts w:ascii="宋体" w:hAnsi="宋体" w:cs="宋体"/>
          <w:color w:val="000000"/>
          <w:szCs w:val="22"/>
        </w:rPr>
        <w:t>分</w:t>
      </w:r>
      <w:r>
        <w:rPr>
          <w:rFonts w:hAnsiTheme="minorHAnsi" w:cstheme="minorBidi"/>
          <w:color w:val="000000"/>
          <w:szCs w:val="22"/>
        </w:rPr>
        <w:t>)</w:t>
      </w:r>
    </w:p>
    <w:p>
      <w:pPr>
        <w:framePr w:w="8522" w:wrap="auto" w:vAnchor="margin" w:hAnchor="text" w:x="1800" w:y="4338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1</w:t>
      </w:r>
      <w:r>
        <w:rPr>
          <w:rFonts w:ascii="宋体" w:hAnsi="宋体" w:cs="宋体"/>
          <w:color w:val="000000"/>
          <w:szCs w:val="22"/>
        </w:rPr>
        <w:t>、简述成员变量与局部变量的区别，提示可以从定义位置，生命周期，存在位</w:t>
      </w:r>
    </w:p>
    <w:p>
      <w:pPr>
        <w:framePr w:w="8522" w:wrap="auto" w:vAnchor="margin" w:hAnchor="text" w:x="1800" w:y="4338"/>
        <w:widowControl w:val="0"/>
        <w:autoSpaceDE w:val="0"/>
        <w:autoSpaceDN w:val="0"/>
        <w:spacing w:before="202"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</w:rPr>
        <w:t>置，初始值等角度进行作答。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(5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分</w:t>
      </w:r>
      <w:r>
        <w:rPr>
          <w:rFonts w:hAnsiTheme="minorHAnsi" w:cstheme="minorBidi"/>
          <w:color w:val="000000"/>
          <w:szCs w:val="22"/>
          <w:lang w:eastAsia="zh-CN"/>
        </w:rPr>
        <w:t>)</w:t>
      </w:r>
    </w:p>
    <w:p>
      <w:pPr>
        <w:framePr w:w="3820" w:wrap="auto" w:vAnchor="margin" w:hAnchor="text" w:x="1800" w:y="5742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2</w:t>
      </w:r>
      <w:r>
        <w:rPr>
          <w:rFonts w:ascii="宋体" w:hAnsi="宋体" w:cs="宋体"/>
          <w:color w:val="000000"/>
          <w:szCs w:val="22"/>
          <w:lang w:eastAsia="zh-CN"/>
        </w:rPr>
        <w:t>、简述重写和重载的区别。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(5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分</w:t>
      </w:r>
      <w:r>
        <w:rPr>
          <w:rFonts w:hAnsiTheme="minorHAnsi" w:cstheme="minorBidi"/>
          <w:color w:val="000000"/>
          <w:szCs w:val="22"/>
          <w:lang w:eastAsia="zh-CN"/>
        </w:rPr>
        <w:t>)</w:t>
      </w:r>
    </w:p>
    <w:p>
      <w:pPr>
        <w:framePr w:w="3928" w:wrap="auto" w:vAnchor="margin" w:hAnchor="text" w:x="1800" w:y="6678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3</w:t>
      </w:r>
      <w:r>
        <w:rPr>
          <w:rFonts w:ascii="宋体" w:hAnsi="宋体" w:cs="宋体"/>
          <w:color w:val="000000"/>
          <w:szCs w:val="22"/>
          <w:lang w:eastAsia="zh-CN"/>
        </w:rPr>
        <w:t>、简述</w:t>
      </w:r>
      <w:r>
        <w:rPr>
          <w:rFonts w:hAnsiTheme="minorHAnsi" w:cstheme="minorBidi"/>
          <w:color w:val="000000"/>
          <w:spacing w:val="60"/>
          <w:szCs w:val="22"/>
          <w:lang w:eastAsia="zh-CN"/>
        </w:rPr>
        <w:t xml:space="preserve"> </w:t>
      </w:r>
      <w:r>
        <w:rPr>
          <w:rFonts w:hAnsiTheme="minorHAnsi" w:cstheme="minorBidi"/>
          <w:color w:val="000000"/>
          <w:szCs w:val="22"/>
          <w:lang w:eastAsia="zh-CN"/>
        </w:rPr>
        <w:t>this</w:t>
      </w:r>
      <w:r>
        <w:rPr>
          <w:rFonts w:hAnsiTheme="minorHAnsi" w:cstheme="minorBidi"/>
          <w:color w:val="000000"/>
          <w:spacing w:val="60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关键字的作用。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(5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分</w:t>
      </w:r>
      <w:r>
        <w:rPr>
          <w:rFonts w:hAnsiTheme="minorHAnsi" w:cstheme="minorBidi"/>
          <w:color w:val="000000"/>
          <w:szCs w:val="22"/>
          <w:lang w:eastAsia="zh-CN"/>
        </w:rPr>
        <w:t>)</w:t>
      </w:r>
    </w:p>
    <w:p>
      <w:pPr>
        <w:framePr w:w="6700" w:wrap="auto" w:vAnchor="margin" w:hAnchor="text" w:x="1800" w:y="7614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4</w:t>
      </w:r>
      <w:r>
        <w:rPr>
          <w:rFonts w:ascii="宋体" w:hAnsi="宋体" w:cs="宋体"/>
          <w:color w:val="000000"/>
          <w:szCs w:val="22"/>
          <w:lang w:eastAsia="zh-CN"/>
        </w:rPr>
        <w:t>、简述对面向对象的三大特征的理解，可以举例说明。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(5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分</w:t>
      </w:r>
      <w:r>
        <w:rPr>
          <w:rFonts w:hAnsiTheme="minorHAnsi" w:cstheme="minorBidi"/>
          <w:color w:val="000000"/>
          <w:szCs w:val="22"/>
          <w:lang w:eastAsia="zh-CN"/>
        </w:rPr>
        <w:t>)</w:t>
      </w:r>
    </w:p>
    <w:p>
      <w:pPr>
        <w:framePr w:w="4240" w:wrap="auto" w:vAnchor="margin" w:hAnchor="text" w:x="1800" w:y="9019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四、程序设计题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</w:t>
      </w:r>
      <w:r>
        <w:rPr>
          <w:rFonts w:ascii="宋体" w:hAnsi="宋体" w:cs="宋体"/>
          <w:color w:val="000000"/>
          <w:szCs w:val="22"/>
          <w:lang w:eastAsia="zh-CN"/>
        </w:rPr>
        <w:t>每题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hAnsiTheme="minorHAnsi" w:cstheme="minorBidi"/>
          <w:color w:val="000000"/>
          <w:szCs w:val="22"/>
          <w:lang w:eastAsia="zh-CN"/>
        </w:rPr>
        <w:t xml:space="preserve">15 </w:t>
      </w:r>
      <w:r>
        <w:rPr>
          <w:rFonts w:ascii="宋体" w:hAnsi="宋体" w:cs="宋体"/>
          <w:color w:val="000000"/>
          <w:szCs w:val="22"/>
          <w:lang w:eastAsia="zh-CN"/>
        </w:rPr>
        <w:t>分，共</w:t>
      </w:r>
      <w:r>
        <w:rPr>
          <w:rFonts w:hAnsiTheme="minorHAnsi" w:cstheme="minorBidi"/>
          <w:color w:val="000000"/>
          <w:szCs w:val="22"/>
          <w:lang w:eastAsia="zh-CN"/>
        </w:rPr>
        <w:t xml:space="preserve"> 30 </w:t>
      </w:r>
      <w:r>
        <w:rPr>
          <w:rFonts w:ascii="宋体" w:hAnsi="宋体" w:cs="宋体"/>
          <w:color w:val="000000"/>
          <w:szCs w:val="22"/>
          <w:lang w:eastAsia="zh-CN"/>
        </w:rPr>
        <w:t>分</w:t>
      </w:r>
      <w:r>
        <w:rPr>
          <w:rFonts w:hAnsiTheme="minorHAnsi" w:cstheme="minorBidi"/>
          <w:color w:val="000000"/>
          <w:szCs w:val="22"/>
          <w:lang w:eastAsia="zh-CN"/>
        </w:rPr>
        <w:t>)</w:t>
      </w:r>
    </w:p>
    <w:p>
      <w:pPr>
        <w:framePr w:w="8490" w:wrap="auto" w:vAnchor="margin" w:hAnchor="text" w:x="1800" w:y="9487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1</w:t>
      </w:r>
      <w:r>
        <w:rPr>
          <w:rFonts w:ascii="宋体" w:hAnsi="宋体" w:cs="宋体"/>
          <w:color w:val="000000"/>
          <w:szCs w:val="22"/>
          <w:lang w:eastAsia="zh-CN"/>
        </w:rPr>
        <w:t>、编写程序，实现计算梯形和圆柱体面积的功能，具体要求如下：</w:t>
      </w:r>
    </w:p>
    <w:p>
      <w:pPr>
        <w:framePr w:w="8490" w:wrap="auto" w:vAnchor="margin" w:hAnchor="text" w:x="1800" w:y="9487"/>
        <w:widowControl w:val="0"/>
        <w:autoSpaceDE w:val="0"/>
        <w:autoSpaceDN w:val="0"/>
        <w:spacing w:before="202"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1)</w:t>
      </w:r>
      <w:r>
        <w:rPr>
          <w:rFonts w:hAnsiTheme="minorHAnsi" w:cstheme="minorBidi"/>
          <w:color w:val="000000"/>
          <w:spacing w:val="59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设计一个接口</w:t>
      </w:r>
      <w:r>
        <w:rPr>
          <w:rFonts w:hAnsiTheme="minorHAnsi" w:cstheme="minorBidi"/>
          <w:color w:val="000000"/>
          <w:szCs w:val="22"/>
        </w:rPr>
        <w:t xml:space="preserve"> CalculateArea</w:t>
      </w:r>
      <w:r>
        <w:rPr>
          <w:rFonts w:ascii="宋体" w:hAnsi="宋体" w:cs="宋体"/>
          <w:color w:val="000000"/>
          <w:szCs w:val="22"/>
        </w:rPr>
        <w:t>，在该接口中定义一个求面积的方法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getArea()</w:t>
      </w:r>
      <w:r>
        <w:rPr>
          <w:rFonts w:ascii="宋体" w:hAnsi="宋体" w:cs="宋体"/>
          <w:color w:val="000000"/>
          <w:szCs w:val="22"/>
        </w:rPr>
        <w:t>，</w:t>
      </w:r>
    </w:p>
    <w:p>
      <w:pPr>
        <w:framePr w:w="8490" w:wrap="auto" w:vAnchor="margin" w:hAnchor="text" w:x="1800" w:y="9487"/>
        <w:widowControl w:val="0"/>
        <w:autoSpaceDE w:val="0"/>
        <w:autoSpaceDN w:val="0"/>
        <w:spacing w:before="202" w:line="266" w:lineRule="exact"/>
        <w:rPr>
          <w:rFonts w:hAnsiTheme="minorHAnsi" w:cstheme="minorBid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返回值为</w:t>
      </w:r>
      <w:r>
        <w:rPr>
          <w:rFonts w:hAnsiTheme="minorHAnsi" w:cstheme="minorBidi"/>
          <w:color w:val="000000"/>
          <w:szCs w:val="22"/>
        </w:rPr>
        <w:t xml:space="preserve"> double </w:t>
      </w:r>
      <w:r>
        <w:rPr>
          <w:rFonts w:ascii="宋体" w:hAnsi="宋体" w:cs="宋体"/>
          <w:color w:val="000000"/>
          <w:szCs w:val="22"/>
        </w:rPr>
        <w:t>类型；</w:t>
      </w:r>
      <w:r>
        <w:rPr>
          <w:rFonts w:hAnsiTheme="minorHAnsi" w:cstheme="minorBidi"/>
          <w:color w:val="000000"/>
          <w:spacing w:val="-1"/>
          <w:szCs w:val="22"/>
        </w:rPr>
        <w:t>(3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分</w:t>
      </w:r>
      <w:r>
        <w:rPr>
          <w:rFonts w:hAnsiTheme="minorHAnsi" w:cstheme="minorBidi"/>
          <w:color w:val="000000"/>
          <w:szCs w:val="22"/>
        </w:rPr>
        <w:t>)</w:t>
      </w:r>
    </w:p>
    <w:p>
      <w:pPr>
        <w:framePr w:w="8409" w:wrap="auto" w:vAnchor="margin" w:hAnchor="text" w:x="1800" w:y="10891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2)</w:t>
      </w:r>
      <w:r>
        <w:rPr>
          <w:rFonts w:hAnsiTheme="minorHAnsi" w:cstheme="minorBidi"/>
          <w:color w:val="000000"/>
          <w:spacing w:val="59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再定义两个类</w:t>
      </w:r>
      <w:r>
        <w:rPr>
          <w:rFonts w:hAnsiTheme="minorHAnsi" w:cstheme="minorBidi"/>
          <w:color w:val="000000"/>
          <w:szCs w:val="22"/>
        </w:rPr>
        <w:t xml:space="preserve"> </w:t>
      </w:r>
      <w:r>
        <w:rPr>
          <w:rFonts w:hAnsiTheme="minorHAnsi" w:cstheme="minorBidi"/>
          <w:color w:val="000000"/>
          <w:spacing w:val="-1"/>
          <w:szCs w:val="22"/>
        </w:rPr>
        <w:t>Trapezoid(</w:t>
      </w:r>
      <w:r>
        <w:rPr>
          <w:rFonts w:ascii="宋体" w:hAnsi="宋体" w:cs="宋体"/>
          <w:color w:val="000000"/>
          <w:szCs w:val="22"/>
        </w:rPr>
        <w:t>梯形</w:t>
      </w:r>
      <w:r>
        <w:rPr>
          <w:rFonts w:hAnsiTheme="minorHAnsi" w:cstheme="minorBidi"/>
          <w:color w:val="000000"/>
          <w:spacing w:val="-1"/>
          <w:szCs w:val="22"/>
        </w:rPr>
        <w:t>)</w:t>
      </w:r>
      <w:r>
        <w:rPr>
          <w:rFonts w:ascii="宋体" w:hAnsi="宋体" w:cs="宋体"/>
          <w:color w:val="000000"/>
          <w:szCs w:val="22"/>
        </w:rPr>
        <w:t>和</w:t>
      </w:r>
      <w:r>
        <w:rPr>
          <w:rFonts w:hAnsiTheme="minorHAnsi" w:cstheme="minorBidi"/>
          <w:color w:val="000000"/>
          <w:szCs w:val="22"/>
        </w:rPr>
        <w:t xml:space="preserve"> Cylinder(</w:t>
      </w:r>
      <w:r>
        <w:rPr>
          <w:rFonts w:ascii="宋体" w:hAnsi="宋体" w:cs="宋体"/>
          <w:color w:val="000000"/>
          <w:szCs w:val="22"/>
        </w:rPr>
        <w:t>圆柱体</w:t>
      </w:r>
      <w:r>
        <w:rPr>
          <w:rFonts w:hAnsiTheme="minorHAnsi" w:cstheme="minorBidi"/>
          <w:color w:val="000000"/>
          <w:spacing w:val="-1"/>
          <w:szCs w:val="22"/>
        </w:rPr>
        <w:t>)</w:t>
      </w:r>
      <w:r>
        <w:rPr>
          <w:rFonts w:ascii="宋体" w:hAnsi="宋体" w:cs="宋体"/>
          <w:color w:val="000000"/>
          <w:szCs w:val="22"/>
        </w:rPr>
        <w:t>，实现</w:t>
      </w:r>
      <w:r>
        <w:rPr>
          <w:rFonts w:hAnsiTheme="minorHAnsi" w:cstheme="minorBidi"/>
          <w:color w:val="000000"/>
          <w:szCs w:val="22"/>
        </w:rPr>
        <w:t xml:space="preserve"> CalculateArea </w:t>
      </w:r>
      <w:r>
        <w:rPr>
          <w:rFonts w:ascii="宋体" w:hAnsi="宋体" w:cs="宋体"/>
          <w:color w:val="000000"/>
          <w:szCs w:val="22"/>
        </w:rPr>
        <w:t>接</w:t>
      </w:r>
    </w:p>
    <w:p>
      <w:pPr>
        <w:framePr w:w="8409" w:wrap="auto" w:vAnchor="margin" w:hAnchor="text" w:x="1800" w:y="10891"/>
        <w:widowControl w:val="0"/>
        <w:autoSpaceDE w:val="0"/>
        <w:autoSpaceDN w:val="0"/>
        <w:spacing w:before="202" w:line="266" w:lineRule="exact"/>
        <w:rPr>
          <w:rFonts w:hAnsiTheme="minorHAnsi" w:cstheme="minorBidi"/>
          <w:color w:val="000000"/>
          <w:szCs w:val="22"/>
        </w:rPr>
      </w:pPr>
      <w:r>
        <w:rPr>
          <w:rFonts w:ascii="宋体" w:hAnsi="宋体" w:cs="宋体"/>
          <w:color w:val="000000"/>
          <w:szCs w:val="22"/>
        </w:rPr>
        <w:t>口，为</w:t>
      </w:r>
      <w:r>
        <w:rPr>
          <w:rFonts w:hAnsiTheme="minorHAnsi" w:cstheme="minorBidi"/>
          <w:color w:val="000000"/>
          <w:szCs w:val="22"/>
        </w:rPr>
        <w:t xml:space="preserve"> </w:t>
      </w:r>
      <w:r>
        <w:rPr>
          <w:rFonts w:hAnsiTheme="minorHAnsi" w:cstheme="minorBidi"/>
          <w:color w:val="000000"/>
          <w:spacing w:val="-1"/>
          <w:szCs w:val="22"/>
        </w:rPr>
        <w:t>Trapezoid</w:t>
      </w:r>
      <w:r>
        <w:rPr>
          <w:rFonts w:hAnsiTheme="minorHAnsi" w:cstheme="minorBidi"/>
          <w:color w:val="000000"/>
          <w:spacing w:val="2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类定义属性：编号</w:t>
      </w:r>
      <w:r>
        <w:rPr>
          <w:rFonts w:hAnsiTheme="minorHAnsi" w:cstheme="minorBidi"/>
          <w:color w:val="000000"/>
          <w:szCs w:val="22"/>
        </w:rPr>
        <w:t xml:space="preserve"> tID</w:t>
      </w:r>
      <w:r>
        <w:rPr>
          <w:rFonts w:ascii="宋体" w:hAnsi="宋体" w:cs="宋体"/>
          <w:color w:val="000000"/>
          <w:szCs w:val="22"/>
        </w:rPr>
        <w:t>、上底</w:t>
      </w:r>
      <w:r>
        <w:rPr>
          <w:rFonts w:hAnsiTheme="minorHAnsi" w:cstheme="minorBidi"/>
          <w:color w:val="000000"/>
          <w:szCs w:val="22"/>
        </w:rPr>
        <w:t xml:space="preserve"> upperBase</w:t>
      </w:r>
      <w:r>
        <w:rPr>
          <w:rFonts w:ascii="宋体" w:hAnsi="宋体" w:cs="宋体"/>
          <w:color w:val="000000"/>
          <w:szCs w:val="22"/>
        </w:rPr>
        <w:t>，下底</w:t>
      </w:r>
      <w:r>
        <w:rPr>
          <w:rFonts w:hAnsiTheme="minorHAnsi" w:cstheme="minorBidi"/>
          <w:color w:val="000000"/>
          <w:szCs w:val="22"/>
        </w:rPr>
        <w:t xml:space="preserve"> underBase</w:t>
      </w:r>
      <w:r>
        <w:rPr>
          <w:rFonts w:ascii="宋体" w:hAnsi="宋体" w:cs="宋体"/>
          <w:color w:val="000000"/>
          <w:szCs w:val="22"/>
        </w:rPr>
        <w:t>，高</w:t>
      </w:r>
    </w:p>
    <w:p>
      <w:pPr>
        <w:framePr w:w="8409" w:wrap="auto" w:vAnchor="margin" w:hAnchor="text" w:x="1800" w:y="10891"/>
        <w:widowControl w:val="0"/>
        <w:autoSpaceDE w:val="0"/>
        <w:autoSpaceDN w:val="0"/>
        <w:spacing w:before="202" w:line="266" w:lineRule="exact"/>
        <w:rPr>
          <w:rFonts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height</w:t>
      </w:r>
      <w:r>
        <w:rPr>
          <w:rFonts w:ascii="宋体" w:hAnsi="宋体" w:cs="宋体"/>
          <w:color w:val="000000"/>
          <w:szCs w:val="22"/>
        </w:rPr>
        <w:t>；为</w:t>
      </w:r>
      <w:r>
        <w:rPr>
          <w:rFonts w:hAnsiTheme="minorHAnsi" w:cstheme="minorBidi"/>
          <w:color w:val="000000"/>
          <w:szCs w:val="22"/>
        </w:rPr>
        <w:t xml:space="preserve"> Cylinder </w:t>
      </w:r>
      <w:r>
        <w:rPr>
          <w:rFonts w:ascii="宋体" w:hAnsi="宋体" w:cs="宋体"/>
          <w:color w:val="000000"/>
          <w:szCs w:val="22"/>
        </w:rPr>
        <w:t>类定义属性：编号</w:t>
      </w:r>
      <w:r>
        <w:rPr>
          <w:rFonts w:hAnsiTheme="minorHAnsi" w:cstheme="minorBidi"/>
          <w:color w:val="000000"/>
          <w:szCs w:val="22"/>
        </w:rPr>
        <w:t xml:space="preserve"> </w:t>
      </w:r>
      <w:r>
        <w:rPr>
          <w:rFonts w:hAnsiTheme="minorHAnsi" w:cstheme="minorBidi"/>
          <w:color w:val="000000"/>
          <w:spacing w:val="-1"/>
          <w:szCs w:val="22"/>
        </w:rPr>
        <w:t>cID</w:t>
      </w:r>
      <w:r>
        <w:rPr>
          <w:rFonts w:ascii="宋体" w:hAnsi="宋体" w:cs="宋体"/>
          <w:color w:val="000000"/>
          <w:spacing w:val="1"/>
          <w:szCs w:val="22"/>
        </w:rPr>
        <w:t>、底面半径</w:t>
      </w:r>
      <w:r>
        <w:rPr>
          <w:rFonts w:hAnsiTheme="minorHAnsi" w:cstheme="minorBidi"/>
          <w:color w:val="000000"/>
          <w:szCs w:val="22"/>
        </w:rPr>
        <w:t xml:space="preserve"> radius</w:t>
      </w:r>
      <w:r>
        <w:rPr>
          <w:rFonts w:ascii="宋体" w:hAnsi="宋体" w:cs="宋体"/>
          <w:color w:val="000000"/>
          <w:szCs w:val="22"/>
        </w:rPr>
        <w:t>，高</w:t>
      </w:r>
      <w:r>
        <w:rPr>
          <w:rFonts w:hAnsiTheme="minorHAnsi" w:cstheme="minorBidi"/>
          <w:color w:val="000000"/>
          <w:szCs w:val="22"/>
        </w:rPr>
        <w:t xml:space="preserve"> </w:t>
      </w:r>
      <w:r>
        <w:rPr>
          <w:rFonts w:hAnsiTheme="minorHAnsi" w:cstheme="minorBidi"/>
          <w:color w:val="000000"/>
          <w:spacing w:val="1"/>
          <w:szCs w:val="22"/>
        </w:rPr>
        <w:t>height</w:t>
      </w:r>
      <w:r>
        <w:rPr>
          <w:rFonts w:ascii="宋体" w:hAnsi="宋体" w:cs="宋体"/>
          <w:color w:val="000000"/>
          <w:szCs w:val="22"/>
        </w:rPr>
        <w:t>，同时</w:t>
      </w:r>
    </w:p>
    <w:p>
      <w:pPr>
        <w:framePr w:w="8409" w:wrap="auto" w:vAnchor="margin" w:hAnchor="text" w:x="1800" w:y="10891"/>
        <w:widowControl w:val="0"/>
        <w:autoSpaceDE w:val="0"/>
        <w:autoSpaceDN w:val="0"/>
        <w:spacing w:before="203"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定义其带参的构造方法。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(4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分</w:t>
      </w:r>
      <w:r>
        <w:rPr>
          <w:rFonts w:hAnsiTheme="minorHAnsi" w:cstheme="minorBidi"/>
          <w:color w:val="000000"/>
          <w:szCs w:val="22"/>
          <w:lang w:eastAsia="zh-CN"/>
        </w:rPr>
        <w:t>)</w:t>
      </w:r>
    </w:p>
    <w:p>
      <w:pPr>
        <w:framePr w:w="8479" w:wrap="auto" w:vAnchor="margin" w:hAnchor="text" w:x="1800" w:y="12763"/>
        <w:widowControl w:val="0"/>
        <w:autoSpaceDE w:val="0"/>
        <w:autoSpaceDN w:val="0"/>
        <w:spacing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3)</w:t>
      </w:r>
      <w:r>
        <w:rPr>
          <w:rFonts w:hAnsiTheme="minorHAnsi" w:cstheme="minorBidi"/>
          <w:color w:val="000000"/>
          <w:spacing w:val="59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重写</w:t>
      </w:r>
      <w:r>
        <w:rPr>
          <w:rFonts w:hAnsiTheme="minorHAnsi" w:cstheme="minorBidi"/>
          <w:color w:val="000000"/>
          <w:spacing w:val="60"/>
          <w:szCs w:val="22"/>
          <w:lang w:eastAsia="zh-CN"/>
        </w:rPr>
        <w:t xml:space="preserve"> </w:t>
      </w:r>
      <w:r>
        <w:rPr>
          <w:rFonts w:hAnsiTheme="minorHAnsi" w:cstheme="minorBidi"/>
          <w:color w:val="000000"/>
          <w:szCs w:val="22"/>
          <w:lang w:eastAsia="zh-CN"/>
        </w:rPr>
        <w:t>getArea()</w:t>
      </w:r>
      <w:r>
        <w:rPr>
          <w:rFonts w:ascii="宋体" w:hAnsi="宋体" w:cs="宋体"/>
          <w:color w:val="000000"/>
          <w:szCs w:val="22"/>
          <w:lang w:eastAsia="zh-CN"/>
        </w:rPr>
        <w:t>方法，计算梯形的面积和圆柱体的表面积；再分别给两个类</w:t>
      </w:r>
    </w:p>
    <w:p>
      <w:pPr>
        <w:framePr w:w="8479" w:wrap="auto" w:vAnchor="margin" w:hAnchor="text" w:x="1800" w:y="12763"/>
        <w:widowControl w:val="0"/>
        <w:autoSpaceDE w:val="0"/>
        <w:autoSpaceDN w:val="0"/>
        <w:spacing w:before="202"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定义一个</w:t>
      </w:r>
      <w:r>
        <w:rPr>
          <w:rFonts w:hAnsiTheme="minorHAnsi" w:cstheme="minorBidi"/>
          <w:color w:val="000000"/>
          <w:szCs w:val="22"/>
          <w:lang w:eastAsia="zh-CN"/>
        </w:rPr>
        <w:t xml:space="preserve"> show()</w:t>
      </w:r>
      <w:r>
        <w:rPr>
          <w:rFonts w:ascii="宋体" w:hAnsi="宋体" w:cs="宋体"/>
          <w:color w:val="000000"/>
          <w:szCs w:val="22"/>
          <w:lang w:eastAsia="zh-CN"/>
        </w:rPr>
        <w:t>方法，输出相关信息和计算结果。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(4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分</w:t>
      </w:r>
      <w:r>
        <w:rPr>
          <w:rFonts w:hAnsiTheme="minorHAnsi" w:cstheme="minorBidi"/>
          <w:color w:val="000000"/>
          <w:szCs w:val="22"/>
          <w:lang w:eastAsia="zh-CN"/>
        </w:rPr>
        <w:t>)</w:t>
      </w:r>
    </w:p>
    <w:p>
      <w:pPr>
        <w:framePr w:w="8479" w:wrap="auto" w:vAnchor="margin" w:hAnchor="text" w:x="1800" w:y="12763"/>
        <w:widowControl w:val="0"/>
        <w:autoSpaceDE w:val="0"/>
        <w:autoSpaceDN w:val="0"/>
        <w:spacing w:before="202"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4)</w:t>
      </w:r>
      <w:r>
        <w:rPr>
          <w:rFonts w:hAnsiTheme="minorHAnsi" w:cstheme="minorBidi"/>
          <w:color w:val="000000"/>
          <w:spacing w:val="59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定义测试类，实例化两个梯形对象和两个圆柱体对象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</w:t>
      </w:r>
      <w:r>
        <w:rPr>
          <w:rFonts w:ascii="宋体" w:hAnsi="宋体" w:cs="宋体"/>
          <w:color w:val="000000"/>
          <w:szCs w:val="22"/>
          <w:lang w:eastAsia="zh-CN"/>
        </w:rPr>
        <w:t>要求初始化值不同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)</w:t>
      </w:r>
      <w:r>
        <w:rPr>
          <w:rFonts w:ascii="宋体" w:hAnsi="宋体" w:cs="宋体"/>
          <w:color w:val="000000"/>
          <w:szCs w:val="22"/>
          <w:lang w:eastAsia="zh-CN"/>
        </w:rPr>
        <w:t>，</w:t>
      </w:r>
    </w:p>
    <w:p>
      <w:pPr>
        <w:framePr w:w="8479" w:wrap="auto" w:vAnchor="margin" w:hAnchor="text" w:x="1800" w:y="12763"/>
        <w:widowControl w:val="0"/>
        <w:autoSpaceDE w:val="0"/>
        <w:autoSpaceDN w:val="0"/>
        <w:spacing w:before="202" w:line="266" w:lineRule="exact"/>
        <w:rPr>
          <w:rFonts w:hAnsiTheme="minorHAnsi" w:cstheme="minorBidi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初始化并计算相应的面积</w:t>
      </w:r>
      <w:r>
        <w:rPr>
          <w:rFonts w:hAnsiTheme="minorHAnsi" w:cstheme="minorBidi"/>
          <w:color w:val="000000"/>
          <w:szCs w:val="22"/>
          <w:lang w:eastAsia="zh-CN"/>
        </w:rPr>
        <w:t>,</w:t>
      </w:r>
      <w:r>
        <w:rPr>
          <w:rFonts w:ascii="宋体" w:hAnsi="宋体" w:cs="宋体"/>
          <w:color w:val="000000"/>
          <w:szCs w:val="22"/>
          <w:lang w:eastAsia="zh-CN"/>
        </w:rPr>
        <w:t>并输出相关信息和计算结果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</w:t>
      </w:r>
      <w:r>
        <w:rPr>
          <w:rFonts w:ascii="宋体" w:hAnsi="宋体" w:cs="宋体"/>
          <w:color w:val="000000"/>
          <w:szCs w:val="22"/>
          <w:lang w:eastAsia="zh-CN"/>
        </w:rPr>
        <w:t>要求用多态实现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)</w:t>
      </w:r>
      <w:r>
        <w:rPr>
          <w:rFonts w:ascii="宋体" w:hAnsi="宋体" w:cs="宋体"/>
          <w:color w:val="000000"/>
          <w:szCs w:val="22"/>
          <w:lang w:eastAsia="zh-CN"/>
        </w:rPr>
        <w:t>。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(4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分</w:t>
      </w:r>
      <w:r>
        <w:rPr>
          <w:rFonts w:hAnsiTheme="minorHAnsi" w:cstheme="minorBidi"/>
          <w:color w:val="000000"/>
          <w:szCs w:val="22"/>
          <w:lang w:eastAsia="zh-CN"/>
        </w:rPr>
        <w:t>)</w:t>
      </w:r>
    </w:p>
    <w:p>
      <w:pPr>
        <w:framePr w:w="8479" w:wrap="auto" w:vAnchor="margin" w:hAnchor="text" w:x="1800" w:y="12763"/>
        <w:widowControl w:val="0"/>
        <w:autoSpaceDE w:val="0"/>
        <w:autoSpaceDN w:val="0"/>
        <w:spacing w:before="210" w:line="240" w:lineRule="exact"/>
        <w:rPr>
          <w:rFonts w:hint="eastAsia" w:ascii="宋体" w:hAnsi="宋体" w:cs="宋体"/>
          <w:color w:val="000000"/>
          <w:szCs w:val="22"/>
          <w:lang w:eastAsia="zh-CN"/>
        </w:rPr>
      </w:pPr>
      <w:r>
        <w:rPr>
          <w:rFonts w:ascii="宋体" w:hAnsi="宋体" w:cs="宋体"/>
          <w:color w:val="000000"/>
          <w:szCs w:val="22"/>
          <w:lang w:eastAsia="zh-CN"/>
        </w:rPr>
        <w:t>程序运行结果参考下图：</w:t>
      </w: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  <w:lang w:eastAsia="zh-CN"/>
        </w:rPr>
      </w:pP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  <w:lang w:eastAsia="zh-CN"/>
        </w:rPr>
        <w:sectPr>
          <w:pgSz w:w="11900" w:h="16820"/>
          <w:pgMar w:top="0" w:right="0" w:bottom="0" w:left="0" w:header="720" w:footer="720" w:gutter="0"/>
          <w:pgNumType w:start="1"/>
          <w:cols w:space="720" w:num="1"/>
          <w:docGrid w:linePitch="1" w:charSpace="0"/>
        </w:sectPr>
      </w:pP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  <w:lang w:eastAsia="zh-CN"/>
        </w:rPr>
      </w:pPr>
      <w:bookmarkStart w:id="6" w:name="br1_5"/>
      <w:bookmarkEnd w:id="6"/>
      <w:r>
        <w:rPr>
          <w:rFonts w:ascii="Arial" w:hAnsiTheme="minorHAnsi" w:cstheme="minorBidi"/>
          <w:color w:val="FF0000"/>
          <w:sz w:val="2"/>
          <w:szCs w:val="22"/>
          <w:lang w:eastAsia="zh-CN"/>
        </w:rPr>
        <w:t xml:space="preserve"> </w:t>
      </w: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  <w:lang w:eastAsia="zh-CN"/>
        </w:rPr>
      </w:pPr>
      <w:r>
        <w:rPr>
          <w:rFonts w:ascii="Arial" w:hAnsiTheme="minorHAnsi" w:cstheme="minorBidi"/>
          <w:color w:val="FF0000"/>
          <w:sz w:val="2"/>
          <w:szCs w:val="22"/>
        </w:rPr>
        <w:drawing>
          <wp:inline distT="0" distB="0" distL="0" distR="0">
            <wp:extent cx="5232400" cy="1343025"/>
            <wp:effectExtent l="0" t="0" r="0" b="0"/>
            <wp:docPr id="1047783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8375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5141" cy="134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  <w:lang w:eastAsia="zh-CN"/>
        </w:rPr>
      </w:pPr>
    </w:p>
    <w:p>
      <w:pPr>
        <w:spacing w:line="0" w:lineRule="atLeast"/>
        <w:rPr>
          <w:rFonts w:ascii="Arial" w:hAnsiTheme="minorHAnsi" w:cstheme="minorBidi"/>
          <w:color w:val="FF0000"/>
          <w:sz w:val="2"/>
          <w:szCs w:val="22"/>
          <w:lang w:eastAsia="zh-CN"/>
        </w:rPr>
      </w:pPr>
    </w:p>
    <w:p>
      <w:pPr>
        <w:framePr w:w="8414" w:wrap="auto" w:vAnchor="page" w:hAnchor="page" w:x="1716" w:y="3738"/>
        <w:widowControl w:val="0"/>
        <w:autoSpaceDE w:val="0"/>
        <w:autoSpaceDN w:val="0"/>
        <w:spacing w:line="360" w:lineRule="auto"/>
        <w:rPr>
          <w:rFonts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2</w:t>
      </w:r>
      <w:r>
        <w:rPr>
          <w:rFonts w:ascii="宋体" w:hAnsi="宋体" w:cs="宋体"/>
          <w:color w:val="000000"/>
          <w:szCs w:val="22"/>
          <w:lang w:eastAsia="zh-CN"/>
        </w:rPr>
        <w:t>、根据第</w:t>
      </w:r>
      <w:r>
        <w:rPr>
          <w:rFonts w:hAnsiTheme="minorHAnsi" w:cstheme="minorBidi"/>
          <w:color w:val="000000"/>
          <w:szCs w:val="22"/>
          <w:lang w:eastAsia="zh-CN"/>
        </w:rPr>
        <w:t xml:space="preserve"> 1 </w:t>
      </w:r>
      <w:r>
        <w:rPr>
          <w:rFonts w:ascii="宋体" w:hAnsi="宋体" w:cs="宋体"/>
          <w:color w:val="000000"/>
          <w:szCs w:val="22"/>
          <w:lang w:eastAsia="zh-CN"/>
        </w:rPr>
        <w:t>题中的运行结果编写程序，实现如下操作：</w:t>
      </w:r>
    </w:p>
    <w:p>
      <w:pPr>
        <w:framePr w:w="8414" w:wrap="auto" w:vAnchor="page" w:hAnchor="page" w:x="1716" w:y="3738"/>
        <w:widowControl w:val="0"/>
        <w:autoSpaceDE w:val="0"/>
        <w:autoSpaceDN w:val="0"/>
        <w:spacing w:line="360" w:lineRule="auto"/>
        <w:rPr>
          <w:rFonts w:hint="eastAsia"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1)</w:t>
      </w:r>
      <w:r>
        <w:rPr>
          <w:rFonts w:hAnsiTheme="minorHAnsi" w:cstheme="minorBidi"/>
          <w:color w:val="000000"/>
          <w:spacing w:val="59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将</w:t>
      </w:r>
      <w:r>
        <w:rPr>
          <w:rFonts w:hAnsiTheme="minorHAnsi" w:cstheme="minorBidi"/>
          <w:color w:val="000000"/>
          <w:szCs w:val="22"/>
          <w:lang w:eastAsia="zh-CN"/>
        </w:rPr>
        <w:t xml:space="preserve"> 4 </w:t>
      </w:r>
      <w:r>
        <w:rPr>
          <w:rFonts w:ascii="宋体" w:hAnsi="宋体" w:cs="宋体"/>
          <w:color w:val="000000"/>
          <w:szCs w:val="22"/>
          <w:lang w:eastAsia="zh-CN"/>
        </w:rPr>
        <w:t>个对象的编号和面积值存入集合一个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hAnsiTheme="minorHAnsi" w:cstheme="minorBidi"/>
          <w:color w:val="000000"/>
          <w:szCs w:val="22"/>
          <w:lang w:eastAsia="zh-CN"/>
        </w:rPr>
        <w:t xml:space="preserve">HashMap </w:t>
      </w:r>
      <w:r>
        <w:rPr>
          <w:rFonts w:ascii="宋体" w:hAnsi="宋体" w:cs="宋体"/>
          <w:color w:val="000000"/>
          <w:szCs w:val="22"/>
          <w:lang w:eastAsia="zh-CN"/>
        </w:rPr>
        <w:t>集合中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</w:t>
      </w:r>
      <w:r>
        <w:rPr>
          <w:rFonts w:ascii="宋体" w:hAnsi="宋体" w:cs="宋体"/>
          <w:color w:val="000000"/>
          <w:spacing w:val="1"/>
          <w:szCs w:val="22"/>
          <w:lang w:eastAsia="zh-CN"/>
        </w:rPr>
        <w:t>编号为键，面积</w:t>
      </w:r>
      <w:r>
        <w:rPr>
          <w:rFonts w:ascii="宋体" w:hAnsi="宋体" w:cs="宋体"/>
          <w:color w:val="000000"/>
          <w:szCs w:val="22"/>
          <w:lang w:eastAsia="zh-CN"/>
        </w:rPr>
        <w:t>值为值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)</w:t>
      </w:r>
      <w:r>
        <w:rPr>
          <w:rFonts w:ascii="宋体" w:hAnsi="宋体" w:cs="宋体"/>
          <w:color w:val="000000"/>
          <w:szCs w:val="22"/>
          <w:lang w:eastAsia="zh-CN"/>
        </w:rPr>
        <w:t>；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(4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分</w:t>
      </w:r>
      <w:r>
        <w:rPr>
          <w:rFonts w:hAnsiTheme="minorHAnsi" w:cstheme="minorBidi"/>
          <w:color w:val="000000"/>
          <w:szCs w:val="22"/>
          <w:lang w:eastAsia="zh-CN"/>
        </w:rPr>
        <w:t>)</w:t>
      </w:r>
    </w:p>
    <w:p>
      <w:pPr>
        <w:framePr w:w="8414" w:wrap="auto" w:vAnchor="page" w:hAnchor="page" w:x="1716" w:y="3738"/>
        <w:widowControl w:val="0"/>
        <w:autoSpaceDE w:val="0"/>
        <w:autoSpaceDN w:val="0"/>
        <w:spacing w:line="360" w:lineRule="auto"/>
        <w:rPr>
          <w:rFonts w:hint="eastAsia" w:hAnsiTheme="minorHAnsi" w:cstheme="minorBidi"/>
          <w:color w:val="000000"/>
          <w:szCs w:val="22"/>
          <w:lang w:eastAsia="zh-CN"/>
        </w:rPr>
      </w:pPr>
      <w:r>
        <w:rPr>
          <w:rFonts w:hAnsiTheme="minorHAnsi" w:cstheme="minorBidi"/>
          <w:color w:val="000000"/>
          <w:szCs w:val="22"/>
          <w:lang w:eastAsia="zh-CN"/>
        </w:rPr>
        <w:t>2)</w:t>
      </w:r>
      <w:r>
        <w:rPr>
          <w:rFonts w:hAnsiTheme="minorHAnsi" w:cstheme="minorBidi"/>
          <w:color w:val="000000"/>
          <w:spacing w:val="59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使用迭代器对象将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hAnsiTheme="minorHAnsi" w:cstheme="minorBidi"/>
          <w:color w:val="000000"/>
          <w:szCs w:val="22"/>
          <w:lang w:eastAsia="zh-CN"/>
        </w:rPr>
        <w:t xml:space="preserve">HashMap </w:t>
      </w:r>
      <w:r>
        <w:rPr>
          <w:rFonts w:ascii="宋体" w:hAnsi="宋体" w:cs="宋体"/>
          <w:color w:val="000000"/>
          <w:szCs w:val="22"/>
          <w:lang w:eastAsia="zh-CN"/>
        </w:rPr>
        <w:t>对象中的元素的键和值遍历输出一遍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</w:t>
      </w:r>
      <w:r>
        <w:rPr>
          <w:rFonts w:ascii="宋体" w:hAnsi="宋体" w:cs="宋体"/>
          <w:color w:val="000000"/>
          <w:szCs w:val="22"/>
          <w:lang w:eastAsia="zh-CN"/>
        </w:rPr>
        <w:t>提示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>:</w:t>
      </w:r>
      <w:r>
        <w:rPr>
          <w:rFonts w:ascii="宋体" w:hAnsi="宋体" w:cs="宋体"/>
          <w:color w:val="000000"/>
          <w:szCs w:val="22"/>
          <w:lang w:eastAsia="zh-CN"/>
        </w:rPr>
        <w:t>通过键获取值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)</w:t>
      </w:r>
      <w:r>
        <w:rPr>
          <w:rFonts w:ascii="宋体" w:hAnsi="宋体" w:cs="宋体"/>
          <w:color w:val="000000"/>
          <w:szCs w:val="22"/>
          <w:lang w:eastAsia="zh-CN"/>
        </w:rPr>
        <w:t>；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(4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分</w:t>
      </w:r>
      <w:r>
        <w:rPr>
          <w:rFonts w:hAnsiTheme="minorHAnsi" w:cstheme="minorBidi"/>
          <w:color w:val="000000"/>
          <w:szCs w:val="22"/>
          <w:lang w:eastAsia="zh-CN"/>
        </w:rPr>
        <w:t>)</w:t>
      </w:r>
    </w:p>
    <w:p>
      <w:pPr>
        <w:framePr w:w="8414" w:wrap="auto" w:vAnchor="page" w:hAnchor="page" w:x="1716" w:y="3738"/>
        <w:widowControl w:val="0"/>
        <w:autoSpaceDE w:val="0"/>
        <w:autoSpaceDN w:val="0"/>
        <w:spacing w:line="360" w:lineRule="auto"/>
        <w:rPr>
          <w:rFonts w:hint="eastAsia" w:hAnsiTheme="minorHAnsi" w:cstheme="minorBidi"/>
          <w:color w:val="000000"/>
          <w:szCs w:val="22"/>
        </w:rPr>
      </w:pPr>
      <w:r>
        <w:rPr>
          <w:rFonts w:hAnsiTheme="minorHAnsi" w:cstheme="minorBidi"/>
          <w:color w:val="000000"/>
          <w:szCs w:val="22"/>
        </w:rPr>
        <w:t>3)</w:t>
      </w:r>
      <w:r>
        <w:rPr>
          <w:rFonts w:hAnsiTheme="minorHAnsi" w:cstheme="minorBidi"/>
          <w:color w:val="000000"/>
          <w:spacing w:val="59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获取</w:t>
      </w:r>
      <w:r>
        <w:rPr>
          <w:rFonts w:hAnsiTheme="minorHAnsi" w:cstheme="minorBidi"/>
          <w:color w:val="000000"/>
          <w:szCs w:val="22"/>
        </w:rPr>
        <w:t xml:space="preserve"> HashMap </w:t>
      </w:r>
      <w:r>
        <w:rPr>
          <w:rFonts w:ascii="宋体" w:hAnsi="宋体" w:cs="宋体"/>
          <w:color w:val="000000"/>
          <w:szCs w:val="22"/>
        </w:rPr>
        <w:t>中的所有值，存入一个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hAnsiTheme="minorHAnsi" w:cstheme="minorBidi"/>
          <w:color w:val="000000"/>
          <w:szCs w:val="22"/>
        </w:rPr>
        <w:t>List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集合，并对其元素进行升序排列</w:t>
      </w:r>
      <w:r>
        <w:rPr>
          <w:rFonts w:hAnsiTheme="minorHAnsi" w:cstheme="minorBidi"/>
          <w:color w:val="000000"/>
          <w:spacing w:val="-1"/>
          <w:szCs w:val="22"/>
        </w:rPr>
        <w:t>(</w:t>
      </w:r>
      <w:r>
        <w:rPr>
          <w:rFonts w:ascii="宋体" w:hAnsi="宋体" w:cs="宋体"/>
          <w:color w:val="000000"/>
          <w:szCs w:val="22"/>
        </w:rPr>
        <w:t>提示：使用</w:t>
      </w:r>
      <w:r>
        <w:rPr>
          <w:rFonts w:hAnsiTheme="minorHAnsi" w:cstheme="minorBidi"/>
          <w:color w:val="000000"/>
          <w:szCs w:val="22"/>
        </w:rPr>
        <w:t xml:space="preserve"> Collections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ascii="宋体" w:hAnsi="宋体" w:cs="宋体"/>
          <w:color w:val="000000"/>
          <w:szCs w:val="22"/>
        </w:rPr>
        <w:t>类的</w:t>
      </w:r>
      <w:r>
        <w:rPr>
          <w:rFonts w:hAnsiTheme="minorHAnsi" w:cstheme="minorBidi"/>
          <w:color w:val="000000"/>
          <w:szCs w:val="22"/>
        </w:rPr>
        <w:t xml:space="preserve"> sort </w:t>
      </w:r>
      <w:r>
        <w:rPr>
          <w:rFonts w:ascii="宋体" w:hAnsi="宋体" w:cs="宋体"/>
          <w:color w:val="000000"/>
          <w:szCs w:val="22"/>
        </w:rPr>
        <w:t>方法</w:t>
      </w:r>
      <w:r>
        <w:rPr>
          <w:rFonts w:hAnsiTheme="minorHAnsi" w:cstheme="minorBidi"/>
          <w:color w:val="000000"/>
          <w:spacing w:val="-1"/>
          <w:szCs w:val="22"/>
        </w:rPr>
        <w:t>)</w:t>
      </w:r>
      <w:r>
        <w:rPr>
          <w:rFonts w:ascii="宋体" w:hAnsi="宋体" w:cs="宋体"/>
          <w:color w:val="000000"/>
          <w:szCs w:val="22"/>
        </w:rPr>
        <w:t>；</w:t>
      </w:r>
      <w:r>
        <w:rPr>
          <w:rFonts w:hAnsiTheme="minorHAnsi" w:cstheme="minorBidi"/>
          <w:color w:val="000000"/>
          <w:spacing w:val="-1"/>
          <w:szCs w:val="22"/>
        </w:rPr>
        <w:t>(3</w:t>
      </w:r>
      <w:r>
        <w:rPr>
          <w:rFonts w:hAnsiTheme="minorHAnsi" w:cstheme="minorBidi"/>
          <w:color w:val="000000"/>
          <w:spacing w:val="1"/>
          <w:szCs w:val="22"/>
        </w:rPr>
        <w:t xml:space="preserve"> </w:t>
      </w:r>
      <w:r>
        <w:rPr>
          <w:rFonts w:ascii="宋体" w:hAnsi="宋体" w:cs="宋体"/>
          <w:color w:val="000000"/>
          <w:spacing w:val="2"/>
          <w:szCs w:val="22"/>
        </w:rPr>
        <w:t>分</w:t>
      </w:r>
      <w:r>
        <w:rPr>
          <w:rFonts w:hAnsiTheme="minorHAnsi" w:cstheme="minorBidi"/>
          <w:color w:val="000000"/>
          <w:szCs w:val="22"/>
        </w:rPr>
        <w:t>)</w:t>
      </w:r>
    </w:p>
    <w:p>
      <w:pPr>
        <w:framePr w:w="8414" w:wrap="auto" w:vAnchor="page" w:hAnchor="page" w:x="1716" w:y="3738"/>
        <w:widowControl w:val="0"/>
        <w:autoSpaceDE w:val="0"/>
        <w:autoSpaceDN w:val="0"/>
        <w:spacing w:line="360" w:lineRule="auto"/>
        <w:rPr>
          <w:rFonts w:hAnsiTheme="minorHAnsi" w:cstheme="minorBidi"/>
          <w:color w:val="000000"/>
          <w:szCs w:val="22"/>
          <w:lang w:eastAsia="zh-CN"/>
        </w:rPr>
      </w:pPr>
      <w:bookmarkStart w:id="7" w:name="_Hlk189845363"/>
      <w:r>
        <w:rPr>
          <w:rFonts w:hAnsiTheme="minorHAnsi" w:cstheme="minorBidi"/>
          <w:color w:val="000000"/>
          <w:szCs w:val="22"/>
          <w:lang w:eastAsia="zh-CN"/>
        </w:rPr>
        <w:t>4)</w:t>
      </w:r>
      <w:r>
        <w:rPr>
          <w:rFonts w:hAnsiTheme="minorHAnsi" w:cstheme="minorBidi"/>
          <w:color w:val="000000"/>
          <w:spacing w:val="59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将</w:t>
      </w:r>
      <w:r>
        <w:rPr>
          <w:rFonts w:hAnsiTheme="minorHAnsi" w:cstheme="minorBidi"/>
          <w:color w:val="000000"/>
          <w:spacing w:val="60"/>
          <w:szCs w:val="22"/>
          <w:lang w:eastAsia="zh-CN"/>
        </w:rPr>
        <w:t xml:space="preserve"> </w:t>
      </w:r>
      <w:r>
        <w:rPr>
          <w:rFonts w:hAnsiTheme="minorHAnsi" w:cstheme="minorBidi"/>
          <w:color w:val="000000"/>
          <w:szCs w:val="22"/>
          <w:lang w:eastAsia="zh-CN"/>
        </w:rPr>
        <w:t>List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集合中的元素遍历输出到控制台，并存入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hAnsiTheme="minorHAnsi" w:cstheme="minorBidi"/>
          <w:color w:val="000000"/>
          <w:szCs w:val="22"/>
          <w:lang w:eastAsia="zh-CN"/>
        </w:rPr>
        <w:t>out.txt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文件中。</w:t>
      </w:r>
      <w:r>
        <w:rPr>
          <w:rFonts w:hAnsiTheme="minorHAnsi" w:cstheme="minorBidi"/>
          <w:color w:val="000000"/>
          <w:spacing w:val="-1"/>
          <w:szCs w:val="22"/>
          <w:lang w:eastAsia="zh-CN"/>
        </w:rPr>
        <w:t>(4</w:t>
      </w:r>
      <w:r>
        <w:rPr>
          <w:rFonts w:hAnsiTheme="minorHAnsi" w:cstheme="minorBidi"/>
          <w:color w:val="000000"/>
          <w:spacing w:val="1"/>
          <w:szCs w:val="22"/>
          <w:lang w:eastAsia="zh-CN"/>
        </w:rPr>
        <w:t xml:space="preserve"> </w:t>
      </w:r>
      <w:r>
        <w:rPr>
          <w:rFonts w:ascii="宋体" w:hAnsi="宋体" w:cs="宋体"/>
          <w:color w:val="000000"/>
          <w:szCs w:val="22"/>
          <w:lang w:eastAsia="zh-CN"/>
        </w:rPr>
        <w:t>分</w:t>
      </w:r>
      <w:r>
        <w:rPr>
          <w:rFonts w:hAnsiTheme="minorHAnsi" w:cstheme="minorBidi"/>
          <w:color w:val="000000"/>
          <w:szCs w:val="22"/>
          <w:lang w:eastAsia="zh-CN"/>
        </w:rPr>
        <w:t>)</w:t>
      </w:r>
      <w:r>
        <w:rPr>
          <w:rFonts w:ascii="宋体" w:hAnsi="宋体" w:cs="宋体"/>
          <w:color w:val="000000"/>
          <w:szCs w:val="22"/>
          <w:lang w:eastAsia="zh-CN"/>
        </w:rPr>
        <w:t>程序运行结果示例如下图：</w:t>
      </w:r>
    </w:p>
    <w:bookmarkEnd w:id="7"/>
    <w:p>
      <w:pPr>
        <w:framePr w:w="8414" w:wrap="auto" w:vAnchor="page" w:hAnchor="page" w:x="1716" w:y="3738"/>
        <w:widowControl w:val="0"/>
        <w:autoSpaceDE w:val="0"/>
        <w:autoSpaceDN w:val="0"/>
        <w:spacing w:before="203" w:line="266" w:lineRule="exact"/>
        <w:rPr>
          <w:rFonts w:hAnsiTheme="minorHAnsi" w:cstheme="minorBidi"/>
          <w:color w:val="000000"/>
          <w:szCs w:val="22"/>
          <w:lang w:eastAsia="zh-CN"/>
        </w:rPr>
      </w:pPr>
    </w:p>
    <w:p>
      <w:pPr>
        <w:framePr w:w="8414" w:wrap="auto" w:vAnchor="page" w:hAnchor="page" w:x="1716" w:y="3738"/>
        <w:widowControl w:val="0"/>
        <w:autoSpaceDE w:val="0"/>
        <w:autoSpaceDN w:val="0"/>
        <w:spacing w:before="203" w:line="266" w:lineRule="exact"/>
        <w:rPr>
          <w:rFonts w:hAnsiTheme="minorHAnsi" w:cstheme="minorBidi"/>
          <w:color w:val="000000"/>
          <w:szCs w:val="22"/>
          <w:lang w:eastAsia="zh-CN"/>
        </w:rPr>
      </w:pPr>
    </w:p>
    <w:p>
      <w:pPr>
        <w:framePr w:w="8414" w:wrap="auto" w:vAnchor="page" w:hAnchor="page" w:x="1716" w:y="3738"/>
        <w:widowControl w:val="0"/>
        <w:autoSpaceDE w:val="0"/>
        <w:autoSpaceDN w:val="0"/>
        <w:spacing w:before="203" w:line="266" w:lineRule="exact"/>
        <w:rPr>
          <w:rFonts w:hAnsiTheme="minorHAnsi" w:cstheme="minorBidi"/>
          <w:color w:val="000000"/>
          <w:szCs w:val="22"/>
          <w:lang w:eastAsia="zh-CN"/>
        </w:rPr>
      </w:pPr>
    </w:p>
    <w:p>
      <w:pPr>
        <w:framePr w:w="8414" w:wrap="auto" w:vAnchor="page" w:hAnchor="page" w:x="1716" w:y="3738"/>
        <w:widowControl w:val="0"/>
        <w:autoSpaceDE w:val="0"/>
        <w:autoSpaceDN w:val="0"/>
        <w:spacing w:before="203" w:line="266" w:lineRule="exact"/>
        <w:rPr>
          <w:rFonts w:hint="eastAsia" w:hAnsiTheme="minorHAnsi" w:cstheme="minorBidi"/>
          <w:color w:val="000000"/>
          <w:szCs w:val="22"/>
          <w:lang w:eastAsia="zh-CN"/>
        </w:rPr>
      </w:pPr>
    </w:p>
    <w:p>
      <w:pPr>
        <w:framePr w:w="8414" w:wrap="auto" w:vAnchor="page" w:hAnchor="page" w:x="1716" w:y="3738"/>
        <w:widowControl w:val="0"/>
        <w:autoSpaceDE w:val="0"/>
        <w:autoSpaceDN w:val="0"/>
        <w:spacing w:before="203" w:line="266" w:lineRule="exact"/>
        <w:rPr>
          <w:rFonts w:hAnsiTheme="minorHAnsi" w:cstheme="minorBidi"/>
          <w:color w:val="000000"/>
          <w:szCs w:val="22"/>
          <w:lang w:eastAsia="zh-CN"/>
        </w:rPr>
      </w:pPr>
    </w:p>
    <w:p>
      <w:pPr>
        <w:spacing w:line="0" w:lineRule="atLeast"/>
        <w:rPr>
          <w:rFonts w:hint="eastAsia" w:ascii="Arial" w:hAnsiTheme="minorHAnsi" w:cstheme="minorBidi"/>
          <w:color w:val="FF0000"/>
          <w:sz w:val="2"/>
          <w:szCs w:val="22"/>
          <w:lang w:eastAsia="zh-CN"/>
        </w:rPr>
        <w:sectPr>
          <w:pgSz w:w="11900" w:h="16820"/>
          <w:pgMar w:top="1440" w:right="1800" w:bottom="1440" w:left="1800" w:header="720" w:footer="720" w:gutter="0"/>
          <w:pgNumType w:start="1"/>
          <w:cols w:space="720" w:num="1"/>
          <w:docGrid w:linePitch="326" w:charSpace="0"/>
        </w:sectPr>
      </w:pPr>
    </w:p>
    <w:p>
      <w:pPr>
        <w:spacing w:line="0" w:lineRule="atLeast"/>
        <w:rPr>
          <w:rFonts w:hint="eastAsia" w:ascii="Arial" w:hAnsiTheme="minorHAnsi" w:cstheme="minorBidi"/>
          <w:color w:val="FF0000"/>
          <w:sz w:val="2"/>
          <w:szCs w:val="22"/>
          <w:lang w:eastAsia="zh-CN"/>
        </w:rPr>
      </w:pPr>
      <w:bookmarkStart w:id="8" w:name="_GoBack"/>
      <w:bookmarkEnd w:id="8"/>
      <w:r>
        <w:rPr>
          <w:rFonts w:eastAsia="Times New Roman"/>
        </w:rPr>
        <w:pict>
          <v:shape id="_x0000_s2050" o:spid="_x0000_s2050" o:spt="75" type="#_x0000_t75" style="position:absolute;left:0pt;margin-left:85.65pt;margin-top:405.05pt;height:124.75pt;width:417.2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</v:shape>
        </w:pict>
      </w:r>
    </w:p>
    <w:sectPr>
      <w:pgSz w:w="11900" w:h="16820"/>
      <w:pgMar w:top="1440" w:right="1800" w:bottom="1440" w:left="1800" w:header="720" w:footer="720" w:gutter="0"/>
      <w:pgNumType w:start="1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0C3808"/>
    <w:rsid w:val="00181807"/>
    <w:rsid w:val="00440020"/>
    <w:rsid w:val="00792195"/>
    <w:rsid w:val="0084299D"/>
    <w:rsid w:val="00A77B3E"/>
    <w:rsid w:val="00CA2A55"/>
    <w:rsid w:val="00CA5B76"/>
    <w:rsid w:val="16C250C3"/>
    <w:rsid w:val="631B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1464</Words>
  <Characters>2857</Characters>
  <Lines>168</Lines>
  <Paragraphs>205</Paragraphs>
  <TotalTime>35</TotalTime>
  <ScaleCrop>false</ScaleCrop>
  <LinksUpToDate>false</LinksUpToDate>
  <CharactersWithSpaces>4116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2025-02-07T10:19:00Z</dcterms:created>
  <dc:creator>sincere</dc:creator>
  <cp:lastModifiedBy>sincere</cp:lastModifiedBy>
  <cp:lastPrinted>2025-02-07T10:33:00Z</cp:lastPrinted>
  <dcterms:modified xsi:type="dcterms:W3CDTF">2025-06-15T08:27:41Z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CCE2DEDCC2CC417ABEBC3A64B1644E93_12</vt:lpwstr>
  </property>
</Properties>
</file>