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2732" w14:textId="377CE70C" w:rsidR="003F7189" w:rsidRDefault="00691DD5">
      <w:r>
        <w:t>I am going to summarize Milestone 2 from week 5 where we used buttons on the TI board to initiate a Morse code sequence from the lights.  I am proud of this assignment from how well I did on it.  I created a switch state that assigned numerical values to the different states I wanted the lights to be in for each Morse code sequence.  I then created array “tracks” that play when its respective button is played after the current track finishes.  I organized the code well and made sure to comment appropriately.  I’m not sure what I could have done to improve it outside of running unit tests and better logging.  This project reinforced my ability to learn how to use new tools and adapt to complex situations.</w:t>
      </w:r>
      <w:r w:rsidR="00F70701">
        <w:t xml:space="preserve">  I no longer feel like just a Java programmer but a software </w:t>
      </w:r>
      <w:proofErr w:type="gramStart"/>
      <w:r w:rsidR="00F70701">
        <w:t>engineer</w:t>
      </w:r>
      <w:proofErr w:type="gramEnd"/>
      <w:r w:rsidR="00F70701">
        <w:t xml:space="preserve"> due to my ability to understand and solve problems by choosing and learning the appropriate tools for the job. </w:t>
      </w:r>
    </w:p>
    <w:sectPr w:rsidR="003F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D5"/>
    <w:rsid w:val="003F7189"/>
    <w:rsid w:val="00691DD5"/>
    <w:rsid w:val="00F7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3C0A"/>
  <w15:chartTrackingRefBased/>
  <w15:docId w15:val="{AB9241BB-0057-438C-B045-D4B4D5FB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Joshua</dc:creator>
  <cp:keywords/>
  <dc:description/>
  <cp:lastModifiedBy>Ryther, Joshua</cp:lastModifiedBy>
  <cp:revision>1</cp:revision>
  <dcterms:created xsi:type="dcterms:W3CDTF">2022-03-20T21:27:00Z</dcterms:created>
  <dcterms:modified xsi:type="dcterms:W3CDTF">2022-03-20T21:33:00Z</dcterms:modified>
</cp:coreProperties>
</file>