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8C7B" w14:textId="777DBC24" w:rsidR="00691597" w:rsidRPr="004A25D5" w:rsidRDefault="00691597" w:rsidP="00FA0198">
      <w:pPr>
        <w:spacing w:line="360" w:lineRule="auto"/>
        <w:rPr>
          <w:rFonts w:ascii="Times New Roman" w:hAnsi="Times New Roman" w:cs="Times New Roman"/>
          <w:noProof/>
          <w:sz w:val="36"/>
          <w:szCs w:val="36"/>
        </w:rPr>
      </w:pPr>
      <w:r w:rsidRPr="004A25D5">
        <w:rPr>
          <w:rFonts w:ascii="Times New Roman" w:hAnsi="Times New Roman" w:cs="Times New Roman"/>
          <w:noProof/>
          <w:sz w:val="36"/>
          <w:szCs w:val="36"/>
        </w:rPr>
        <w:t>Description of the process</w:t>
      </w:r>
    </w:p>
    <w:p w14:paraId="5FE14056" w14:textId="77777777" w:rsidR="00177E31" w:rsidRDefault="00177E31" w:rsidP="00FA0198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all starts with the Retailer creating and processing a purchase order. Once</w:t>
      </w:r>
      <w:r w:rsidRPr="00294447">
        <w:rPr>
          <w:rFonts w:ascii="Times New Roman" w:eastAsia="Times New Roman" w:hAnsi="Times New Roman" w:cs="Times New Roman"/>
        </w:rPr>
        <w:t xml:space="preserve"> th</w:t>
      </w:r>
      <w:r>
        <w:rPr>
          <w:rFonts w:ascii="Times New Roman" w:eastAsia="Times New Roman" w:hAnsi="Times New Roman" w:cs="Times New Roman"/>
        </w:rPr>
        <w:t>e</w:t>
      </w:r>
      <w:r w:rsidRPr="00294447">
        <w:rPr>
          <w:rFonts w:ascii="Times New Roman" w:eastAsia="Times New Roman" w:hAnsi="Times New Roman" w:cs="Times New Roman"/>
        </w:rPr>
        <w:t xml:space="preserve"> order</w:t>
      </w:r>
      <w:r>
        <w:rPr>
          <w:rFonts w:ascii="Times New Roman" w:eastAsia="Times New Roman" w:hAnsi="Times New Roman" w:cs="Times New Roman"/>
        </w:rPr>
        <w:t xml:space="preserve"> is sent</w:t>
      </w:r>
      <w:r w:rsidRPr="00294447">
        <w:rPr>
          <w:rFonts w:ascii="Times New Roman" w:eastAsia="Times New Roman" w:hAnsi="Times New Roman" w:cs="Times New Roman"/>
        </w:rPr>
        <w:t>, the Sales &amp; Planning department of the Fruit Distributor</w:t>
      </w:r>
      <w:r>
        <w:rPr>
          <w:rFonts w:ascii="Times New Roman" w:eastAsia="Times New Roman" w:hAnsi="Times New Roman" w:cs="Times New Roman"/>
        </w:rPr>
        <w:t xml:space="preserve"> reviews its </w:t>
      </w:r>
      <w:r w:rsidRPr="00294447">
        <w:rPr>
          <w:rFonts w:ascii="Times New Roman" w:eastAsia="Times New Roman" w:hAnsi="Times New Roman" w:cs="Times New Roman"/>
        </w:rPr>
        <w:t xml:space="preserve">inventory </w:t>
      </w:r>
      <w:r>
        <w:rPr>
          <w:rFonts w:ascii="Times New Roman" w:eastAsia="Times New Roman" w:hAnsi="Times New Roman" w:cs="Times New Roman"/>
        </w:rPr>
        <w:t>stock database to determine if they have sufficient stock to send the order.</w:t>
      </w:r>
      <w:r w:rsidRPr="00294447">
        <w:rPr>
          <w:rFonts w:ascii="Times New Roman" w:eastAsia="Times New Roman" w:hAnsi="Times New Roman" w:cs="Times New Roman"/>
        </w:rPr>
        <w:t xml:space="preserve"> If the stock is </w:t>
      </w:r>
      <w:r>
        <w:rPr>
          <w:rFonts w:ascii="Times New Roman" w:eastAsia="Times New Roman" w:hAnsi="Times New Roman" w:cs="Times New Roman"/>
        </w:rPr>
        <w:t>not available, the</w:t>
      </w:r>
      <w:r w:rsidRPr="00294447">
        <w:rPr>
          <w:rFonts w:ascii="Times New Roman" w:eastAsia="Times New Roman" w:hAnsi="Times New Roman" w:cs="Times New Roman"/>
        </w:rPr>
        <w:t xml:space="preserve"> Sales &amp; Planning </w:t>
      </w:r>
      <w:r>
        <w:rPr>
          <w:rFonts w:ascii="Times New Roman" w:eastAsia="Times New Roman" w:hAnsi="Times New Roman" w:cs="Times New Roman"/>
        </w:rPr>
        <w:t xml:space="preserve">team needs to request fruit from the grower and </w:t>
      </w:r>
      <w:r w:rsidRPr="00294447">
        <w:rPr>
          <w:rFonts w:ascii="Times New Roman" w:eastAsia="Times New Roman" w:hAnsi="Times New Roman" w:cs="Times New Roman"/>
        </w:rPr>
        <w:t xml:space="preserve">then wait </w:t>
      </w:r>
      <w:r>
        <w:rPr>
          <w:rFonts w:ascii="Times New Roman" w:eastAsia="Times New Roman" w:hAnsi="Times New Roman" w:cs="Times New Roman"/>
        </w:rPr>
        <w:t xml:space="preserve">for it </w:t>
      </w:r>
      <w:r w:rsidRPr="00294447">
        <w:rPr>
          <w:rFonts w:ascii="Times New Roman" w:eastAsia="Times New Roman" w:hAnsi="Times New Roman" w:cs="Times New Roman"/>
        </w:rPr>
        <w:t xml:space="preserve">to </w:t>
      </w:r>
      <w:r>
        <w:rPr>
          <w:rFonts w:ascii="Times New Roman" w:eastAsia="Times New Roman" w:hAnsi="Times New Roman" w:cs="Times New Roman"/>
        </w:rPr>
        <w:t>be transported.</w:t>
      </w:r>
      <w:r w:rsidRPr="00294447">
        <w:rPr>
          <w:rFonts w:ascii="Times New Roman" w:eastAsia="Times New Roman" w:hAnsi="Times New Roman" w:cs="Times New Roman"/>
        </w:rPr>
        <w:t xml:space="preserve"> Once </w:t>
      </w:r>
      <w:r>
        <w:rPr>
          <w:rFonts w:ascii="Times New Roman" w:eastAsia="Times New Roman" w:hAnsi="Times New Roman" w:cs="Times New Roman"/>
        </w:rPr>
        <w:t xml:space="preserve">the stock is </w:t>
      </w:r>
      <w:r w:rsidRPr="00294447">
        <w:rPr>
          <w:rFonts w:ascii="Times New Roman" w:eastAsia="Times New Roman" w:hAnsi="Times New Roman" w:cs="Times New Roman"/>
        </w:rPr>
        <w:t>confir</w:t>
      </w:r>
      <w:r>
        <w:rPr>
          <w:rFonts w:ascii="Times New Roman" w:eastAsia="Times New Roman" w:hAnsi="Times New Roman" w:cs="Times New Roman"/>
        </w:rPr>
        <w:t xml:space="preserve">med </w:t>
      </w:r>
      <w:r w:rsidRPr="00294447">
        <w:rPr>
          <w:rFonts w:ascii="Times New Roman" w:eastAsia="Times New Roman" w:hAnsi="Times New Roman" w:cs="Times New Roman"/>
        </w:rPr>
        <w:t xml:space="preserve">to be </w:t>
      </w:r>
      <w:r>
        <w:rPr>
          <w:rFonts w:ascii="Times New Roman" w:eastAsia="Times New Roman" w:hAnsi="Times New Roman" w:cs="Times New Roman"/>
        </w:rPr>
        <w:t>adequate</w:t>
      </w:r>
      <w:r w:rsidRPr="00294447">
        <w:rPr>
          <w:rFonts w:ascii="Times New Roman" w:eastAsia="Times New Roman" w:hAnsi="Times New Roman" w:cs="Times New Roman"/>
        </w:rPr>
        <w:t xml:space="preserve">, the Operations and Warehouse </w:t>
      </w:r>
      <w:r>
        <w:rPr>
          <w:rFonts w:ascii="Times New Roman" w:eastAsia="Times New Roman" w:hAnsi="Times New Roman" w:cs="Times New Roman"/>
        </w:rPr>
        <w:t>department will sort the fruit according to ripeness and quality.</w:t>
      </w:r>
    </w:p>
    <w:p w14:paraId="404B415E" w14:textId="181DA72C" w:rsidR="00D54CBB" w:rsidRPr="00E74F46" w:rsidRDefault="00177E31" w:rsidP="00FA0198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Once the sorting is done,</w:t>
      </w:r>
      <w:r w:rsidRPr="00294447">
        <w:rPr>
          <w:rFonts w:ascii="Times New Roman" w:eastAsia="Times New Roman" w:hAnsi="Times New Roman" w:cs="Times New Roman"/>
        </w:rPr>
        <w:t xml:space="preserve"> two </w:t>
      </w:r>
      <w:r>
        <w:rPr>
          <w:rFonts w:ascii="Times New Roman" w:eastAsia="Times New Roman" w:hAnsi="Times New Roman" w:cs="Times New Roman"/>
        </w:rPr>
        <w:t xml:space="preserve">activities take place: </w:t>
      </w:r>
      <w:r w:rsidRPr="00294447">
        <w:rPr>
          <w:rFonts w:ascii="Times New Roman" w:eastAsia="Times New Roman" w:hAnsi="Times New Roman" w:cs="Times New Roman"/>
        </w:rPr>
        <w:t xml:space="preserve">the warehouse </w:t>
      </w:r>
      <w:r>
        <w:rPr>
          <w:rFonts w:ascii="Times New Roman" w:eastAsia="Times New Roman" w:hAnsi="Times New Roman" w:cs="Times New Roman"/>
        </w:rPr>
        <w:t>team places</w:t>
      </w:r>
      <w:r w:rsidRPr="00294447">
        <w:rPr>
          <w:rFonts w:ascii="Times New Roman" w:eastAsia="Times New Roman" w:hAnsi="Times New Roman" w:cs="Times New Roman"/>
        </w:rPr>
        <w:t xml:space="preserve"> the fruit into crates</w:t>
      </w:r>
      <w:r>
        <w:rPr>
          <w:rFonts w:ascii="Times New Roman" w:eastAsia="Times New Roman" w:hAnsi="Times New Roman" w:cs="Times New Roman"/>
        </w:rPr>
        <w:t xml:space="preserve"> for retailing, while the shipping manifest is created</w:t>
      </w:r>
      <w:r w:rsidRPr="00294447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Once both these tasks are complete</w:t>
      </w:r>
      <w:r w:rsidRPr="00294447">
        <w:rPr>
          <w:rFonts w:ascii="Times New Roman" w:eastAsia="Times New Roman" w:hAnsi="Times New Roman" w:cs="Times New Roman"/>
        </w:rPr>
        <w:t xml:space="preserve">, the fruit must </w:t>
      </w:r>
      <w:r>
        <w:rPr>
          <w:rFonts w:ascii="Times New Roman" w:eastAsia="Times New Roman" w:hAnsi="Times New Roman" w:cs="Times New Roman"/>
        </w:rPr>
        <w:t>undergo</w:t>
      </w:r>
      <w:r w:rsidRPr="00294447">
        <w:rPr>
          <w:rFonts w:ascii="Times New Roman" w:eastAsia="Times New Roman" w:hAnsi="Times New Roman" w:cs="Times New Roman"/>
        </w:rPr>
        <w:t xml:space="preserve"> a cooling period. The </w:t>
      </w:r>
      <w:r>
        <w:rPr>
          <w:rFonts w:ascii="Times New Roman" w:eastAsia="Times New Roman" w:hAnsi="Times New Roman" w:cs="Times New Roman"/>
        </w:rPr>
        <w:t xml:space="preserve">workers </w:t>
      </w:r>
      <w:r w:rsidRPr="00294447">
        <w:rPr>
          <w:rFonts w:ascii="Times New Roman" w:eastAsia="Times New Roman" w:hAnsi="Times New Roman" w:cs="Times New Roman"/>
        </w:rPr>
        <w:t xml:space="preserve">wait </w:t>
      </w:r>
      <w:r>
        <w:rPr>
          <w:rFonts w:ascii="Times New Roman" w:eastAsia="Times New Roman" w:hAnsi="Times New Roman" w:cs="Times New Roman"/>
        </w:rPr>
        <w:t>until</w:t>
      </w:r>
      <w:r w:rsidRPr="00294447">
        <w:rPr>
          <w:rFonts w:ascii="Times New Roman" w:eastAsia="Times New Roman" w:hAnsi="Times New Roman" w:cs="Times New Roman"/>
        </w:rPr>
        <w:t xml:space="preserve"> the internal temperature </w:t>
      </w:r>
      <w:r>
        <w:rPr>
          <w:rFonts w:ascii="Times New Roman" w:eastAsia="Times New Roman" w:hAnsi="Times New Roman" w:cs="Times New Roman"/>
        </w:rPr>
        <w:t xml:space="preserve">reaches </w:t>
      </w:r>
      <w:r w:rsidRPr="00294447">
        <w:rPr>
          <w:rFonts w:ascii="Times New Roman" w:eastAsia="Times New Roman" w:hAnsi="Times New Roman" w:cs="Times New Roman"/>
        </w:rPr>
        <w:t>4°C</w:t>
      </w:r>
      <w:r>
        <w:rPr>
          <w:rFonts w:ascii="Times New Roman" w:eastAsia="Times New Roman" w:hAnsi="Times New Roman" w:cs="Times New Roman"/>
        </w:rPr>
        <w:t>.</w:t>
      </w:r>
      <w:r w:rsidRPr="0029444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 w:rsidRPr="00294447">
        <w:rPr>
          <w:rFonts w:ascii="Times New Roman" w:eastAsia="Times New Roman" w:hAnsi="Times New Roman" w:cs="Times New Roman"/>
        </w:rPr>
        <w:t xml:space="preserve"> th</w:t>
      </w:r>
      <w:r>
        <w:rPr>
          <w:rFonts w:ascii="Times New Roman" w:eastAsia="Times New Roman" w:hAnsi="Times New Roman" w:cs="Times New Roman"/>
        </w:rPr>
        <w:t>is</w:t>
      </w:r>
      <w:r w:rsidRPr="00294447">
        <w:rPr>
          <w:rFonts w:ascii="Times New Roman" w:eastAsia="Times New Roman" w:hAnsi="Times New Roman" w:cs="Times New Roman"/>
        </w:rPr>
        <w:t xml:space="preserve"> temperature is </w:t>
      </w:r>
      <w:r>
        <w:rPr>
          <w:rFonts w:ascii="Times New Roman" w:eastAsia="Times New Roman" w:hAnsi="Times New Roman" w:cs="Times New Roman"/>
        </w:rPr>
        <w:t>achieved</w:t>
      </w:r>
      <w:r w:rsidRPr="00294447">
        <w:rPr>
          <w:rFonts w:ascii="Times New Roman" w:eastAsia="Times New Roman" w:hAnsi="Times New Roman" w:cs="Times New Roman"/>
        </w:rPr>
        <w:t>, the Operations team</w:t>
      </w:r>
      <w:r>
        <w:rPr>
          <w:rFonts w:ascii="Times New Roman" w:eastAsia="Times New Roman" w:hAnsi="Times New Roman" w:cs="Times New Roman"/>
        </w:rPr>
        <w:t xml:space="preserve"> will</w:t>
      </w:r>
      <w:r w:rsidRPr="00294447">
        <w:rPr>
          <w:rFonts w:ascii="Times New Roman" w:eastAsia="Times New Roman" w:hAnsi="Times New Roman" w:cs="Times New Roman"/>
        </w:rPr>
        <w:t xml:space="preserve"> load the crates into a </w:t>
      </w:r>
      <w:r>
        <w:rPr>
          <w:rFonts w:ascii="Times New Roman" w:eastAsia="Times New Roman" w:hAnsi="Times New Roman" w:cs="Times New Roman"/>
        </w:rPr>
        <w:t xml:space="preserve">refrigerated </w:t>
      </w:r>
      <w:r w:rsidRPr="00294447">
        <w:rPr>
          <w:rFonts w:ascii="Times New Roman" w:eastAsia="Times New Roman" w:hAnsi="Times New Roman" w:cs="Times New Roman"/>
        </w:rPr>
        <w:t xml:space="preserve">truck and </w:t>
      </w:r>
      <w:r>
        <w:rPr>
          <w:rFonts w:ascii="Times New Roman" w:eastAsia="Times New Roman" w:hAnsi="Times New Roman" w:cs="Times New Roman"/>
        </w:rPr>
        <w:t>deliver</w:t>
      </w:r>
      <w:r w:rsidRPr="00294447">
        <w:rPr>
          <w:rFonts w:ascii="Times New Roman" w:eastAsia="Times New Roman" w:hAnsi="Times New Roman" w:cs="Times New Roman"/>
        </w:rPr>
        <w:t xml:space="preserve"> the order. </w:t>
      </w:r>
      <w:r>
        <w:rPr>
          <w:rFonts w:ascii="Times New Roman" w:eastAsia="Times New Roman" w:hAnsi="Times New Roman" w:cs="Times New Roman"/>
        </w:rPr>
        <w:t>T</w:t>
      </w:r>
      <w:r w:rsidRPr="00294447">
        <w:rPr>
          <w:rFonts w:ascii="Times New Roman" w:eastAsia="Times New Roman" w:hAnsi="Times New Roman" w:cs="Times New Roman"/>
        </w:rPr>
        <w:t xml:space="preserve">he Retailer </w:t>
      </w:r>
      <w:r>
        <w:rPr>
          <w:rFonts w:ascii="Times New Roman" w:eastAsia="Times New Roman" w:hAnsi="Times New Roman" w:cs="Times New Roman"/>
        </w:rPr>
        <w:t>then takes delivery</w:t>
      </w:r>
      <w:r w:rsidRPr="00294447">
        <w:rPr>
          <w:rFonts w:ascii="Times New Roman" w:eastAsia="Times New Roman" w:hAnsi="Times New Roman" w:cs="Times New Roman"/>
        </w:rPr>
        <w:t xml:space="preserve"> and unloads the </w:t>
      </w:r>
      <w:r>
        <w:rPr>
          <w:rFonts w:ascii="Times New Roman" w:eastAsia="Times New Roman" w:hAnsi="Times New Roman" w:cs="Times New Roman"/>
        </w:rPr>
        <w:t>crates</w:t>
      </w:r>
      <w:r w:rsidRPr="00294447">
        <w:rPr>
          <w:rFonts w:ascii="Times New Roman" w:eastAsia="Times New Roman" w:hAnsi="Times New Roman" w:cs="Times New Roman"/>
        </w:rPr>
        <w:t xml:space="preserve"> at their warehouse. Onc</w:t>
      </w:r>
      <w:r>
        <w:rPr>
          <w:rFonts w:ascii="Times New Roman" w:eastAsia="Times New Roman" w:hAnsi="Times New Roman" w:cs="Times New Roman"/>
        </w:rPr>
        <w:t>e</w:t>
      </w:r>
      <w:r w:rsidRPr="00294447">
        <w:rPr>
          <w:rFonts w:ascii="Times New Roman" w:eastAsia="Times New Roman" w:hAnsi="Times New Roman" w:cs="Times New Roman"/>
        </w:rPr>
        <w:t xml:space="preserve"> unloading is </w:t>
      </w:r>
      <w:r>
        <w:rPr>
          <w:rFonts w:ascii="Times New Roman" w:eastAsia="Times New Roman" w:hAnsi="Times New Roman" w:cs="Times New Roman"/>
        </w:rPr>
        <w:t>finished</w:t>
      </w:r>
      <w:r w:rsidRPr="00294447">
        <w:rPr>
          <w:rFonts w:ascii="Times New Roman" w:eastAsia="Times New Roman" w:hAnsi="Times New Roman" w:cs="Times New Roman"/>
        </w:rPr>
        <w:t xml:space="preserve">, the </w:t>
      </w:r>
      <w:r>
        <w:rPr>
          <w:rFonts w:ascii="Times New Roman" w:eastAsia="Times New Roman" w:hAnsi="Times New Roman" w:cs="Times New Roman"/>
        </w:rPr>
        <w:t xml:space="preserve">Retailer’s </w:t>
      </w:r>
      <w:r w:rsidRPr="00294447">
        <w:rPr>
          <w:rFonts w:ascii="Times New Roman" w:eastAsia="Times New Roman" w:hAnsi="Times New Roman" w:cs="Times New Roman"/>
        </w:rPr>
        <w:t xml:space="preserve">stock is replenished, and the business process is </w:t>
      </w:r>
      <w:r>
        <w:rPr>
          <w:rFonts w:ascii="Times New Roman" w:eastAsia="Times New Roman" w:hAnsi="Times New Roman" w:cs="Times New Roman"/>
        </w:rPr>
        <w:t>complete</w:t>
      </w:r>
      <w:r w:rsidRPr="00294447">
        <w:rPr>
          <w:rFonts w:ascii="Times New Roman" w:eastAsia="Times New Roman" w:hAnsi="Times New Roman" w:cs="Times New Roman"/>
        </w:rPr>
        <w:t xml:space="preserve">. This </w:t>
      </w:r>
      <w:r>
        <w:rPr>
          <w:rFonts w:ascii="Times New Roman" w:eastAsia="Times New Roman" w:hAnsi="Times New Roman" w:cs="Times New Roman"/>
        </w:rPr>
        <w:t xml:space="preserve">process guarantees </w:t>
      </w:r>
      <w:r w:rsidRPr="00294447">
        <w:rPr>
          <w:rFonts w:ascii="Times New Roman" w:eastAsia="Times New Roman" w:hAnsi="Times New Roman" w:cs="Times New Roman"/>
        </w:rPr>
        <w:t xml:space="preserve">quality control is </w:t>
      </w:r>
      <w:r>
        <w:rPr>
          <w:rFonts w:ascii="Times New Roman" w:eastAsia="Times New Roman" w:hAnsi="Times New Roman" w:cs="Times New Roman"/>
        </w:rPr>
        <w:t>upheld via Retailer-Warehouse communication.</w:t>
      </w:r>
    </w:p>
    <w:p w14:paraId="0EEA4FD5" w14:textId="70B08E2D" w:rsidR="008E4401" w:rsidRPr="008E4401" w:rsidRDefault="008E4401" w:rsidP="00FA0198">
      <w:pPr>
        <w:spacing w:line="360" w:lineRule="auto"/>
        <w:rPr>
          <w:rFonts w:ascii="Times New Roman" w:hAnsi="Times New Roman" w:cs="Times New Roman"/>
          <w:noProof/>
        </w:rPr>
      </w:pPr>
    </w:p>
    <w:p w14:paraId="5DE33255" w14:textId="5B4FA9EF" w:rsidR="008E4401" w:rsidRPr="004A25D5" w:rsidRDefault="008E4401" w:rsidP="00FA0198">
      <w:pPr>
        <w:spacing w:line="360" w:lineRule="auto"/>
        <w:rPr>
          <w:rFonts w:ascii="Times New Roman" w:hAnsi="Times New Roman" w:cs="Times New Roman"/>
          <w:noProof/>
          <w:sz w:val="36"/>
          <w:szCs w:val="36"/>
        </w:rPr>
      </w:pPr>
      <w:r w:rsidRPr="008E4401">
        <w:rPr>
          <w:noProof/>
        </w:rPr>
        <w:drawing>
          <wp:anchor distT="0" distB="0" distL="114300" distR="114300" simplePos="0" relativeHeight="251658240" behindDoc="0" locked="0" layoutInCell="1" allowOverlap="0" wp14:anchorId="51B3902A" wp14:editId="3259430D">
            <wp:simplePos x="0" y="0"/>
            <wp:positionH relativeFrom="column">
              <wp:posOffset>-660219</wp:posOffset>
            </wp:positionH>
            <wp:positionV relativeFrom="paragraph">
              <wp:posOffset>614045</wp:posOffset>
            </wp:positionV>
            <wp:extent cx="7309291" cy="2358000"/>
            <wp:effectExtent l="0" t="0" r="0" b="4445"/>
            <wp:wrapTopAndBottom/>
            <wp:docPr id="16804054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DC4AD9-D4EB-44C8-B94E-76C432375A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291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5D5">
        <w:rPr>
          <w:rFonts w:ascii="Times New Roman" w:hAnsi="Times New Roman" w:cs="Times New Roman"/>
          <w:noProof/>
          <w:sz w:val="36"/>
          <w:szCs w:val="36"/>
        </w:rPr>
        <w:t>The Business Process Model (BPMN model)</w:t>
      </w:r>
    </w:p>
    <w:p w14:paraId="1715C9C0" w14:textId="3D64FA46" w:rsidR="00A23E42" w:rsidRPr="00FA0198" w:rsidRDefault="008E4401" w:rsidP="00FA0198">
      <w:pPr>
        <w:tabs>
          <w:tab w:val="left" w:pos="5526"/>
        </w:tabs>
        <w:spacing w:line="360" w:lineRule="auto"/>
        <w:ind w:left="36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Figure 1.1 The BPMN model of </w:t>
      </w:r>
      <w:r w:rsidRPr="008E4401">
        <w:rPr>
          <w:rFonts w:ascii="Times New Roman" w:hAnsi="Times New Roman" w:cs="Times New Roman"/>
          <w:color w:val="000000"/>
        </w:rPr>
        <w:t>Fruit Distribution Workflow</w:t>
      </w:r>
    </w:p>
    <w:p w14:paraId="28AB6899" w14:textId="1BAB562D" w:rsidR="008E4401" w:rsidRPr="004A25D5" w:rsidRDefault="008E4401" w:rsidP="00FA0198">
      <w:pPr>
        <w:tabs>
          <w:tab w:val="left" w:pos="5526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4A25D5">
        <w:rPr>
          <w:rFonts w:ascii="Times New Roman" w:hAnsi="Times New Roman" w:cs="Times New Roman"/>
          <w:sz w:val="36"/>
          <w:szCs w:val="36"/>
        </w:rPr>
        <w:lastRenderedPageBreak/>
        <w:t>Motivation</w:t>
      </w:r>
    </w:p>
    <w:p w14:paraId="05FB25B9" w14:textId="440473C3" w:rsidR="005D3BF7" w:rsidRPr="00DE6F47" w:rsidRDefault="004E09BB" w:rsidP="00FA0198">
      <w:pPr>
        <w:tabs>
          <w:tab w:val="left" w:pos="5526"/>
        </w:tabs>
        <w:spacing w:line="360" w:lineRule="auto"/>
        <w:rPr>
          <w:rFonts w:ascii="Times New Roman" w:hAnsi="Times New Roman" w:cs="Times New Roman"/>
          <w:lang w:val="en-GB"/>
        </w:rPr>
      </w:pPr>
      <w:r w:rsidRPr="00DE6F47">
        <w:rPr>
          <w:rFonts w:ascii="Times New Roman" w:hAnsi="Times New Roman" w:cs="Times New Roman"/>
          <w:color w:val="000000" w:themeColor="text1"/>
          <w:lang w:val="en-GB"/>
        </w:rPr>
        <w:t xml:space="preserve">The </w:t>
      </w:r>
      <w:r w:rsidR="00404DE2" w:rsidRPr="00DE6F47">
        <w:rPr>
          <w:rFonts w:ascii="Times New Roman" w:hAnsi="Times New Roman" w:cs="Times New Roman"/>
          <w:color w:val="000000" w:themeColor="text1"/>
          <w:lang w:val="en-GB"/>
        </w:rPr>
        <w:t>fruit industry supply chain</w:t>
      </w:r>
      <w:r w:rsidRPr="00DE6F47">
        <w:rPr>
          <w:rFonts w:ascii="Times New Roman" w:hAnsi="Times New Roman" w:cs="Times New Roman"/>
          <w:color w:val="000000" w:themeColor="text1"/>
          <w:lang w:val="en-GB"/>
        </w:rPr>
        <w:t xml:space="preserve"> model was chosen,</w:t>
      </w:r>
      <w:r w:rsidR="00404DE2" w:rsidRPr="00DE6F47">
        <w:rPr>
          <w:rFonts w:ascii="Times New Roman" w:hAnsi="Times New Roman" w:cs="Times New Roman"/>
          <w:color w:val="000000" w:themeColor="text1"/>
          <w:lang w:val="en-GB"/>
        </w:rPr>
        <w:t xml:space="preserve"> because it is a great example of a demand-driven business process. Unlike a standard office workflow, managing perishable goods requires strict quality checks and specific timing for storage. This allowed me to create a realistic model that includes complex gateways and time-sensitive events that occur in real-world logistics.</w:t>
      </w:r>
    </w:p>
    <w:p w14:paraId="3EA8DA6E" w14:textId="77777777" w:rsidR="00F00094" w:rsidRDefault="00F00094" w:rsidP="00FA0198">
      <w:pPr>
        <w:tabs>
          <w:tab w:val="left" w:pos="5526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EC8E438" w14:textId="12BA9916" w:rsidR="008E4401" w:rsidRPr="004A25D5" w:rsidRDefault="008E4401" w:rsidP="00FA0198">
      <w:pPr>
        <w:tabs>
          <w:tab w:val="left" w:pos="5526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4A25D5">
        <w:rPr>
          <w:rFonts w:ascii="Times New Roman" w:hAnsi="Times New Roman" w:cs="Times New Roman"/>
          <w:sz w:val="36"/>
          <w:szCs w:val="36"/>
        </w:rPr>
        <w:t>Analysis &amp; Optimization suggestion</w:t>
      </w:r>
    </w:p>
    <w:p w14:paraId="47BFF367" w14:textId="7F403FC8" w:rsidR="0083006C" w:rsidRPr="0099166C" w:rsidRDefault="00144ACE" w:rsidP="00FA0198">
      <w:pPr>
        <w:tabs>
          <w:tab w:val="left" w:pos="5526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</w:t>
      </w:r>
      <w:r w:rsidR="004461FB">
        <w:rPr>
          <w:rFonts w:ascii="Times New Roman" w:hAnsi="Times New Roman" w:cs="Times New Roman"/>
        </w:rPr>
        <w:t xml:space="preserve">PMN model </w:t>
      </w:r>
      <w:r w:rsidR="007F7E26">
        <w:rPr>
          <w:rFonts w:ascii="Times New Roman" w:hAnsi="Times New Roman" w:cs="Times New Roman"/>
        </w:rPr>
        <w:t xml:space="preserve">seems to have </w:t>
      </w:r>
      <w:r w:rsidR="00A327DA">
        <w:rPr>
          <w:rFonts w:ascii="Times New Roman" w:hAnsi="Times New Roman" w:cs="Times New Roman"/>
        </w:rPr>
        <w:t>two not</w:t>
      </w:r>
      <w:r w:rsidR="007B0011">
        <w:rPr>
          <w:rFonts w:ascii="Times New Roman" w:hAnsi="Times New Roman" w:cs="Times New Roman"/>
        </w:rPr>
        <w:t xml:space="preserve">able </w:t>
      </w:r>
      <w:r w:rsidR="00FC125F">
        <w:rPr>
          <w:rFonts w:ascii="Times New Roman" w:hAnsi="Times New Roman" w:cs="Times New Roman"/>
        </w:rPr>
        <w:t>ineffi</w:t>
      </w:r>
      <w:r w:rsidR="003241BC">
        <w:rPr>
          <w:rFonts w:ascii="Times New Roman" w:hAnsi="Times New Roman" w:cs="Times New Roman"/>
        </w:rPr>
        <w:t>ciencies</w:t>
      </w:r>
      <w:r w:rsidR="00675E79">
        <w:rPr>
          <w:rFonts w:ascii="Times New Roman" w:hAnsi="Times New Roman" w:cs="Times New Roman"/>
        </w:rPr>
        <w:t xml:space="preserve"> </w:t>
      </w:r>
      <w:r w:rsidR="00610FD1">
        <w:rPr>
          <w:rFonts w:ascii="Times New Roman" w:hAnsi="Times New Roman" w:cs="Times New Roman"/>
        </w:rPr>
        <w:t>throughout the process, which could be i</w:t>
      </w:r>
      <w:r w:rsidR="00E21D67">
        <w:rPr>
          <w:rFonts w:ascii="Times New Roman" w:hAnsi="Times New Roman" w:cs="Times New Roman"/>
        </w:rPr>
        <w:t>mproved</w:t>
      </w:r>
      <w:r w:rsidR="00D47564">
        <w:rPr>
          <w:rFonts w:ascii="Times New Roman" w:hAnsi="Times New Roman" w:cs="Times New Roman"/>
        </w:rPr>
        <w:t xml:space="preserve">. </w:t>
      </w:r>
      <w:r w:rsidR="00835893">
        <w:rPr>
          <w:rFonts w:ascii="Times New Roman" w:hAnsi="Times New Roman" w:cs="Times New Roman"/>
        </w:rPr>
        <w:t>First,</w:t>
      </w:r>
      <w:r w:rsidR="003862F1">
        <w:rPr>
          <w:rFonts w:ascii="Times New Roman" w:hAnsi="Times New Roman" w:cs="Times New Roman"/>
        </w:rPr>
        <w:t xml:space="preserve"> </w:t>
      </w:r>
      <w:r w:rsidR="00D64102">
        <w:rPr>
          <w:rFonts w:ascii="Times New Roman" w:hAnsi="Times New Roman" w:cs="Times New Roman"/>
        </w:rPr>
        <w:t xml:space="preserve">there is an </w:t>
      </w:r>
      <w:r w:rsidR="00725915">
        <w:rPr>
          <w:rFonts w:ascii="Times New Roman" w:hAnsi="Times New Roman" w:cs="Times New Roman"/>
        </w:rPr>
        <w:t xml:space="preserve">inefficiency </w:t>
      </w:r>
      <w:r w:rsidR="00B7436A">
        <w:rPr>
          <w:rFonts w:ascii="Times New Roman" w:hAnsi="Times New Roman" w:cs="Times New Roman"/>
        </w:rPr>
        <w:t>in the inventory</w:t>
      </w:r>
      <w:r w:rsidR="00DF16F8">
        <w:rPr>
          <w:rFonts w:ascii="Times New Roman" w:hAnsi="Times New Roman" w:cs="Times New Roman"/>
        </w:rPr>
        <w:t xml:space="preserve"> check and procurement decision in the Sales </w:t>
      </w:r>
      <w:r w:rsidR="003B5F75">
        <w:rPr>
          <w:rFonts w:ascii="Times New Roman" w:hAnsi="Times New Roman" w:cs="Times New Roman"/>
        </w:rPr>
        <w:t>&amp;</w:t>
      </w:r>
      <w:r w:rsidR="008D3A24">
        <w:rPr>
          <w:rFonts w:ascii="Times New Roman" w:hAnsi="Times New Roman" w:cs="Times New Roman"/>
        </w:rPr>
        <w:t xml:space="preserve"> </w:t>
      </w:r>
      <w:proofErr w:type="gramStart"/>
      <w:r w:rsidR="001D6A7C">
        <w:rPr>
          <w:rFonts w:ascii="Times New Roman" w:hAnsi="Times New Roman" w:cs="Times New Roman"/>
        </w:rPr>
        <w:t xml:space="preserve">Planning </w:t>
      </w:r>
      <w:r w:rsidR="00C11E3A">
        <w:rPr>
          <w:rFonts w:ascii="Times New Roman" w:hAnsi="Times New Roman" w:cs="Times New Roman"/>
        </w:rPr>
        <w:t>lane</w:t>
      </w:r>
      <w:proofErr w:type="gramEnd"/>
      <w:r w:rsidR="00C11E3A">
        <w:rPr>
          <w:rFonts w:ascii="Times New Roman" w:hAnsi="Times New Roman" w:cs="Times New Roman"/>
        </w:rPr>
        <w:t>.</w:t>
      </w:r>
      <w:r w:rsidR="007322B9">
        <w:rPr>
          <w:rFonts w:ascii="Times New Roman" w:hAnsi="Times New Roman" w:cs="Times New Roman"/>
        </w:rPr>
        <w:t xml:space="preserve"> Currently, </w:t>
      </w:r>
      <w:r w:rsidR="00113745">
        <w:rPr>
          <w:rFonts w:ascii="Times New Roman" w:hAnsi="Times New Roman" w:cs="Times New Roman"/>
        </w:rPr>
        <w:t>th</w:t>
      </w:r>
      <w:r w:rsidR="004057A8">
        <w:rPr>
          <w:rFonts w:ascii="Times New Roman" w:hAnsi="Times New Roman" w:cs="Times New Roman"/>
        </w:rPr>
        <w:t xml:space="preserve">ese processes are </w:t>
      </w:r>
      <w:r w:rsidR="00567C7D">
        <w:rPr>
          <w:rFonts w:ascii="Times New Roman" w:hAnsi="Times New Roman" w:cs="Times New Roman"/>
        </w:rPr>
        <w:t>done manually by a h</w:t>
      </w:r>
      <w:r w:rsidR="00BE574B">
        <w:rPr>
          <w:rFonts w:ascii="Times New Roman" w:hAnsi="Times New Roman" w:cs="Times New Roman"/>
        </w:rPr>
        <w:t>uman</w:t>
      </w:r>
      <w:r w:rsidR="003C18AE">
        <w:rPr>
          <w:rFonts w:ascii="Times New Roman" w:hAnsi="Times New Roman" w:cs="Times New Roman"/>
        </w:rPr>
        <w:t xml:space="preserve">: </w:t>
      </w:r>
      <w:r w:rsidR="00E40699">
        <w:rPr>
          <w:rFonts w:ascii="Times New Roman" w:hAnsi="Times New Roman" w:cs="Times New Roman"/>
        </w:rPr>
        <w:t>che</w:t>
      </w:r>
      <w:r w:rsidR="00E31044">
        <w:rPr>
          <w:rFonts w:ascii="Times New Roman" w:hAnsi="Times New Roman" w:cs="Times New Roman"/>
        </w:rPr>
        <w:t>cking inventory</w:t>
      </w:r>
      <w:r w:rsidR="00AA09A8">
        <w:rPr>
          <w:rFonts w:ascii="Times New Roman" w:hAnsi="Times New Roman" w:cs="Times New Roman"/>
        </w:rPr>
        <w:t xml:space="preserve"> levels a</w:t>
      </w:r>
      <w:r w:rsidR="00060D32">
        <w:rPr>
          <w:rFonts w:ascii="Times New Roman" w:hAnsi="Times New Roman" w:cs="Times New Roman"/>
        </w:rPr>
        <w:t>gainst</w:t>
      </w:r>
      <w:r w:rsidR="00E360A6">
        <w:rPr>
          <w:rFonts w:ascii="Times New Roman" w:hAnsi="Times New Roman" w:cs="Times New Roman"/>
        </w:rPr>
        <w:t xml:space="preserve"> a d</w:t>
      </w:r>
      <w:r w:rsidR="00A23365">
        <w:rPr>
          <w:rFonts w:ascii="Times New Roman" w:hAnsi="Times New Roman" w:cs="Times New Roman"/>
        </w:rPr>
        <w:t>atabase</w:t>
      </w:r>
      <w:r w:rsidR="009F75A8">
        <w:rPr>
          <w:rFonts w:ascii="Times New Roman" w:hAnsi="Times New Roman" w:cs="Times New Roman"/>
        </w:rPr>
        <w:t xml:space="preserve"> and decides </w:t>
      </w:r>
      <w:r w:rsidR="00756D7F">
        <w:rPr>
          <w:rFonts w:ascii="Times New Roman" w:hAnsi="Times New Roman" w:cs="Times New Roman"/>
        </w:rPr>
        <w:t>whether</w:t>
      </w:r>
      <w:r w:rsidR="009F75A8">
        <w:rPr>
          <w:rFonts w:ascii="Times New Roman" w:hAnsi="Times New Roman" w:cs="Times New Roman"/>
        </w:rPr>
        <w:t xml:space="preserve"> </w:t>
      </w:r>
      <w:r w:rsidR="00F27583">
        <w:rPr>
          <w:rFonts w:ascii="Times New Roman" w:hAnsi="Times New Roman" w:cs="Times New Roman"/>
        </w:rPr>
        <w:t xml:space="preserve">to send a procurement </w:t>
      </w:r>
      <w:r w:rsidR="00AA5E9C">
        <w:rPr>
          <w:rFonts w:ascii="Times New Roman" w:hAnsi="Times New Roman" w:cs="Times New Roman"/>
        </w:rPr>
        <w:t xml:space="preserve">request to the grower. </w:t>
      </w:r>
      <w:r w:rsidR="00F44387">
        <w:rPr>
          <w:rFonts w:ascii="Times New Roman" w:hAnsi="Times New Roman" w:cs="Times New Roman"/>
        </w:rPr>
        <w:t>This</w:t>
      </w:r>
      <w:r w:rsidR="00756D7F">
        <w:rPr>
          <w:rFonts w:ascii="Times New Roman" w:hAnsi="Times New Roman" w:cs="Times New Roman"/>
        </w:rPr>
        <w:t xml:space="preserve"> </w:t>
      </w:r>
      <w:proofErr w:type="gramStart"/>
      <w:r w:rsidR="00756D7F">
        <w:rPr>
          <w:rFonts w:ascii="Times New Roman" w:hAnsi="Times New Roman" w:cs="Times New Roman"/>
        </w:rPr>
        <w:t xml:space="preserve">particular </w:t>
      </w:r>
      <w:r w:rsidR="00283C26">
        <w:rPr>
          <w:rFonts w:ascii="Times New Roman" w:hAnsi="Times New Roman" w:cs="Times New Roman"/>
        </w:rPr>
        <w:t>step</w:t>
      </w:r>
      <w:proofErr w:type="gramEnd"/>
      <w:r w:rsidR="00283C26">
        <w:rPr>
          <w:rFonts w:ascii="Times New Roman" w:hAnsi="Times New Roman" w:cs="Times New Roman"/>
        </w:rPr>
        <w:t xml:space="preserve"> is a </w:t>
      </w:r>
      <w:r w:rsidR="004D048E">
        <w:rPr>
          <w:rFonts w:ascii="Times New Roman" w:hAnsi="Times New Roman" w:cs="Times New Roman"/>
        </w:rPr>
        <w:t>bottleneck</w:t>
      </w:r>
      <w:r w:rsidR="00760344">
        <w:rPr>
          <w:rFonts w:ascii="Times New Roman" w:hAnsi="Times New Roman" w:cs="Times New Roman"/>
        </w:rPr>
        <w:t xml:space="preserve">, because if </w:t>
      </w:r>
      <w:r w:rsidR="00916BA8">
        <w:rPr>
          <w:rFonts w:ascii="Times New Roman" w:hAnsi="Times New Roman" w:cs="Times New Roman"/>
        </w:rPr>
        <w:t>staff are unavailable</w:t>
      </w:r>
      <w:r w:rsidR="000B08D9">
        <w:rPr>
          <w:rFonts w:ascii="Times New Roman" w:hAnsi="Times New Roman" w:cs="Times New Roman"/>
        </w:rPr>
        <w:t xml:space="preserve">, delayed, </w:t>
      </w:r>
      <w:r w:rsidR="00D13B89">
        <w:rPr>
          <w:rFonts w:ascii="Times New Roman" w:hAnsi="Times New Roman" w:cs="Times New Roman"/>
        </w:rPr>
        <w:t xml:space="preserve">or working with </w:t>
      </w:r>
      <w:r w:rsidR="00560AD7">
        <w:rPr>
          <w:rFonts w:ascii="Times New Roman" w:hAnsi="Times New Roman" w:cs="Times New Roman"/>
        </w:rPr>
        <w:t>out</w:t>
      </w:r>
      <w:r w:rsidR="006B54C1">
        <w:rPr>
          <w:rFonts w:ascii="Times New Roman" w:hAnsi="Times New Roman" w:cs="Times New Roman"/>
        </w:rPr>
        <w:t>dated data</w:t>
      </w:r>
      <w:r w:rsidR="00D56953">
        <w:rPr>
          <w:rFonts w:ascii="Times New Roman" w:hAnsi="Times New Roman" w:cs="Times New Roman"/>
        </w:rPr>
        <w:t>,</w:t>
      </w:r>
      <w:r w:rsidR="00777BF3">
        <w:rPr>
          <w:rFonts w:ascii="Times New Roman" w:hAnsi="Times New Roman" w:cs="Times New Roman"/>
        </w:rPr>
        <w:t xml:space="preserve"> </w:t>
      </w:r>
      <w:r w:rsidR="009A6BBB">
        <w:rPr>
          <w:rFonts w:ascii="Times New Roman" w:hAnsi="Times New Roman" w:cs="Times New Roman"/>
        </w:rPr>
        <w:t xml:space="preserve">the entire </w:t>
      </w:r>
      <w:r w:rsidR="002D1093">
        <w:rPr>
          <w:rFonts w:ascii="Times New Roman" w:hAnsi="Times New Roman" w:cs="Times New Roman"/>
        </w:rPr>
        <w:t xml:space="preserve">process </w:t>
      </w:r>
      <w:r w:rsidR="006C2B8F">
        <w:rPr>
          <w:rFonts w:ascii="Times New Roman" w:hAnsi="Times New Roman" w:cs="Times New Roman"/>
        </w:rPr>
        <w:t xml:space="preserve">stalls. </w:t>
      </w:r>
      <w:r w:rsidR="004B4498">
        <w:rPr>
          <w:rFonts w:ascii="Times New Roman" w:hAnsi="Times New Roman" w:cs="Times New Roman"/>
        </w:rPr>
        <w:t xml:space="preserve">This </w:t>
      </w:r>
      <w:r w:rsidR="006958C8">
        <w:rPr>
          <w:rFonts w:ascii="Times New Roman" w:hAnsi="Times New Roman" w:cs="Times New Roman"/>
        </w:rPr>
        <w:t xml:space="preserve">step could be automated </w:t>
      </w:r>
      <w:r w:rsidR="004B4498">
        <w:rPr>
          <w:rFonts w:ascii="Times New Roman" w:hAnsi="Times New Roman" w:cs="Times New Roman"/>
        </w:rPr>
        <w:t>with the help of AI</w:t>
      </w:r>
      <w:r w:rsidR="00BC3BF8">
        <w:rPr>
          <w:rFonts w:ascii="Times New Roman" w:hAnsi="Times New Roman" w:cs="Times New Roman"/>
        </w:rPr>
        <w:t>.</w:t>
      </w:r>
      <w:r w:rsidR="00964D5C">
        <w:rPr>
          <w:rFonts w:ascii="Times New Roman" w:hAnsi="Times New Roman" w:cs="Times New Roman"/>
        </w:rPr>
        <w:t xml:space="preserve"> It </w:t>
      </w:r>
      <w:r w:rsidR="00D96423">
        <w:rPr>
          <w:rFonts w:ascii="Times New Roman" w:hAnsi="Times New Roman" w:cs="Times New Roman"/>
        </w:rPr>
        <w:t xml:space="preserve">would be </w:t>
      </w:r>
      <w:r w:rsidR="00EC51F5">
        <w:rPr>
          <w:rFonts w:ascii="Times New Roman" w:hAnsi="Times New Roman" w:cs="Times New Roman"/>
        </w:rPr>
        <w:t>continuously monitoring inventory le</w:t>
      </w:r>
      <w:r w:rsidR="00147BFB">
        <w:rPr>
          <w:rFonts w:ascii="Times New Roman" w:hAnsi="Times New Roman" w:cs="Times New Roman"/>
        </w:rPr>
        <w:t xml:space="preserve">vels in real time, </w:t>
      </w:r>
      <w:r w:rsidR="00EF1DB8">
        <w:rPr>
          <w:rFonts w:ascii="Times New Roman" w:hAnsi="Times New Roman" w:cs="Times New Roman"/>
        </w:rPr>
        <w:t xml:space="preserve">predicting </w:t>
      </w:r>
      <w:r w:rsidR="001B3A30">
        <w:rPr>
          <w:rFonts w:ascii="Times New Roman" w:hAnsi="Times New Roman" w:cs="Times New Roman"/>
        </w:rPr>
        <w:t xml:space="preserve">depletion </w:t>
      </w:r>
      <w:r w:rsidR="007C12C5">
        <w:rPr>
          <w:rFonts w:ascii="Times New Roman" w:hAnsi="Times New Roman" w:cs="Times New Roman"/>
        </w:rPr>
        <w:t xml:space="preserve">rates </w:t>
      </w:r>
      <w:r w:rsidR="002005C1">
        <w:rPr>
          <w:rFonts w:ascii="Times New Roman" w:hAnsi="Times New Roman" w:cs="Times New Roman"/>
        </w:rPr>
        <w:t>based on</w:t>
      </w:r>
      <w:r w:rsidR="001301EF">
        <w:rPr>
          <w:rFonts w:ascii="Times New Roman" w:hAnsi="Times New Roman" w:cs="Times New Roman"/>
        </w:rPr>
        <w:t xml:space="preserve"> </w:t>
      </w:r>
      <w:r w:rsidR="00A868E9">
        <w:rPr>
          <w:rFonts w:ascii="Times New Roman" w:hAnsi="Times New Roman" w:cs="Times New Roman"/>
        </w:rPr>
        <w:t>sales patterns</w:t>
      </w:r>
      <w:r w:rsidR="00D610C3">
        <w:rPr>
          <w:rFonts w:ascii="Times New Roman" w:hAnsi="Times New Roman" w:cs="Times New Roman"/>
        </w:rPr>
        <w:t>,</w:t>
      </w:r>
      <w:r w:rsidR="00C2040C">
        <w:rPr>
          <w:rFonts w:ascii="Times New Roman" w:hAnsi="Times New Roman" w:cs="Times New Roman"/>
        </w:rPr>
        <w:t xml:space="preserve"> and send out a </w:t>
      </w:r>
      <w:r w:rsidR="007073DB">
        <w:rPr>
          <w:rFonts w:ascii="Times New Roman" w:hAnsi="Times New Roman" w:cs="Times New Roman"/>
        </w:rPr>
        <w:t>procurement</w:t>
      </w:r>
      <w:r w:rsidR="00002CE1">
        <w:rPr>
          <w:rFonts w:ascii="Times New Roman" w:hAnsi="Times New Roman" w:cs="Times New Roman"/>
        </w:rPr>
        <w:t xml:space="preserve"> request </w:t>
      </w:r>
      <w:r w:rsidR="002C1AEF">
        <w:rPr>
          <w:rFonts w:ascii="Times New Roman" w:hAnsi="Times New Roman" w:cs="Times New Roman"/>
        </w:rPr>
        <w:t xml:space="preserve">automatically, before </w:t>
      </w:r>
      <w:r w:rsidR="007073DB">
        <w:rPr>
          <w:rFonts w:ascii="Times New Roman" w:hAnsi="Times New Roman" w:cs="Times New Roman"/>
        </w:rPr>
        <w:t xml:space="preserve">stock runs </w:t>
      </w:r>
      <w:r w:rsidR="001D0CDC">
        <w:rPr>
          <w:rFonts w:ascii="Times New Roman" w:hAnsi="Times New Roman" w:cs="Times New Roman"/>
        </w:rPr>
        <w:t>criti</w:t>
      </w:r>
      <w:r w:rsidR="005A54C4">
        <w:rPr>
          <w:rFonts w:ascii="Times New Roman" w:hAnsi="Times New Roman" w:cs="Times New Roman"/>
        </w:rPr>
        <w:t xml:space="preserve">cally low. </w:t>
      </w:r>
      <w:r w:rsidR="004841B5">
        <w:rPr>
          <w:rFonts w:ascii="Times New Roman" w:hAnsi="Times New Roman" w:cs="Times New Roman"/>
        </w:rPr>
        <w:t>Th</w:t>
      </w:r>
      <w:r w:rsidR="006A5F99">
        <w:rPr>
          <w:rFonts w:ascii="Times New Roman" w:hAnsi="Times New Roman" w:cs="Times New Roman"/>
        </w:rPr>
        <w:t xml:space="preserve">ese </w:t>
      </w:r>
      <w:r w:rsidR="00B95B0C">
        <w:rPr>
          <w:rFonts w:ascii="Times New Roman" w:hAnsi="Times New Roman" w:cs="Times New Roman"/>
        </w:rPr>
        <w:t>improvements could</w:t>
      </w:r>
      <w:r w:rsidR="004841B5">
        <w:rPr>
          <w:rFonts w:ascii="Times New Roman" w:hAnsi="Times New Roman" w:cs="Times New Roman"/>
        </w:rPr>
        <w:t xml:space="preserve"> </w:t>
      </w:r>
      <w:r w:rsidR="00097516">
        <w:rPr>
          <w:rFonts w:ascii="Times New Roman" w:hAnsi="Times New Roman" w:cs="Times New Roman"/>
        </w:rPr>
        <w:t xml:space="preserve">minimize </w:t>
      </w:r>
      <w:r w:rsidR="00F636E7">
        <w:rPr>
          <w:rFonts w:ascii="Times New Roman" w:hAnsi="Times New Roman" w:cs="Times New Roman"/>
        </w:rPr>
        <w:t>reaction</w:t>
      </w:r>
      <w:r w:rsidR="008544F4">
        <w:rPr>
          <w:rFonts w:ascii="Times New Roman" w:hAnsi="Times New Roman" w:cs="Times New Roman"/>
        </w:rPr>
        <w:t xml:space="preserve"> </w:t>
      </w:r>
      <w:r w:rsidR="00E978EE">
        <w:rPr>
          <w:rFonts w:ascii="Times New Roman" w:hAnsi="Times New Roman" w:cs="Times New Roman"/>
        </w:rPr>
        <w:t xml:space="preserve">delays </w:t>
      </w:r>
      <w:r w:rsidR="00D85100">
        <w:rPr>
          <w:rFonts w:ascii="Times New Roman" w:hAnsi="Times New Roman" w:cs="Times New Roman"/>
        </w:rPr>
        <w:t xml:space="preserve">and </w:t>
      </w:r>
      <w:r w:rsidR="003D659F">
        <w:rPr>
          <w:rFonts w:ascii="Times New Roman" w:hAnsi="Times New Roman" w:cs="Times New Roman"/>
        </w:rPr>
        <w:t>red</w:t>
      </w:r>
      <w:r w:rsidR="007D2076">
        <w:rPr>
          <w:rFonts w:ascii="Times New Roman" w:hAnsi="Times New Roman" w:cs="Times New Roman"/>
        </w:rPr>
        <w:t xml:space="preserve">uce the risk of </w:t>
      </w:r>
      <w:r w:rsidR="0036488E">
        <w:rPr>
          <w:rFonts w:ascii="Times New Roman" w:hAnsi="Times New Roman" w:cs="Times New Roman"/>
        </w:rPr>
        <w:t>stoc</w:t>
      </w:r>
      <w:r w:rsidR="00825BA9">
        <w:rPr>
          <w:rFonts w:ascii="Times New Roman" w:hAnsi="Times New Roman" w:cs="Times New Roman"/>
        </w:rPr>
        <w:t>kouts</w:t>
      </w:r>
      <w:r w:rsidR="00602CEB">
        <w:rPr>
          <w:rFonts w:ascii="Times New Roman" w:hAnsi="Times New Roman" w:cs="Times New Roman"/>
        </w:rPr>
        <w:t xml:space="preserve">, improving </w:t>
      </w:r>
      <w:r w:rsidR="00B245E3">
        <w:rPr>
          <w:rFonts w:ascii="Times New Roman" w:hAnsi="Times New Roman" w:cs="Times New Roman"/>
        </w:rPr>
        <w:t>both speed and reliability.</w:t>
      </w:r>
    </w:p>
    <w:p w14:paraId="2DE517A5" w14:textId="23CE2FED" w:rsidR="00B245E3" w:rsidRDefault="00C85F68" w:rsidP="00FA0198">
      <w:pPr>
        <w:tabs>
          <w:tab w:val="left" w:pos="5526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</w:t>
      </w:r>
      <w:r w:rsidR="00F753AC">
        <w:rPr>
          <w:rFonts w:ascii="Times New Roman" w:hAnsi="Times New Roman" w:cs="Times New Roman"/>
        </w:rPr>
        <w:t xml:space="preserve"> </w:t>
      </w:r>
      <w:r w:rsidR="00AE31FB">
        <w:rPr>
          <w:rFonts w:ascii="Times New Roman" w:hAnsi="Times New Roman" w:cs="Times New Roman"/>
        </w:rPr>
        <w:t>inefficien</w:t>
      </w:r>
      <w:r w:rsidR="00605B09">
        <w:rPr>
          <w:rFonts w:ascii="Times New Roman" w:hAnsi="Times New Roman" w:cs="Times New Roman"/>
        </w:rPr>
        <w:t xml:space="preserve">cy </w:t>
      </w:r>
      <w:r w:rsidR="009D27C4">
        <w:rPr>
          <w:rFonts w:ascii="Times New Roman" w:hAnsi="Times New Roman" w:cs="Times New Roman"/>
        </w:rPr>
        <w:t>can be o</w:t>
      </w:r>
      <w:r w:rsidR="00775AD8">
        <w:rPr>
          <w:rFonts w:ascii="Times New Roman" w:hAnsi="Times New Roman" w:cs="Times New Roman"/>
        </w:rPr>
        <w:t xml:space="preserve">bserved in the </w:t>
      </w:r>
      <w:r w:rsidR="002F31B3">
        <w:rPr>
          <w:rFonts w:ascii="Times New Roman" w:hAnsi="Times New Roman" w:cs="Times New Roman"/>
        </w:rPr>
        <w:t>step where fruit is sorte</w:t>
      </w:r>
      <w:r w:rsidR="001D4668">
        <w:rPr>
          <w:rFonts w:ascii="Times New Roman" w:hAnsi="Times New Roman" w:cs="Times New Roman"/>
        </w:rPr>
        <w:t>d</w:t>
      </w:r>
      <w:r w:rsidR="002F31B3">
        <w:rPr>
          <w:rFonts w:ascii="Times New Roman" w:hAnsi="Times New Roman" w:cs="Times New Roman"/>
        </w:rPr>
        <w:t xml:space="preserve"> by </w:t>
      </w:r>
      <w:r w:rsidR="006614AE">
        <w:rPr>
          <w:rFonts w:ascii="Times New Roman" w:hAnsi="Times New Roman" w:cs="Times New Roman"/>
        </w:rPr>
        <w:t>ripened and grade in Operations</w:t>
      </w:r>
      <w:r w:rsidR="002E1080">
        <w:rPr>
          <w:rFonts w:ascii="Times New Roman" w:hAnsi="Times New Roman" w:cs="Times New Roman"/>
        </w:rPr>
        <w:t>/</w:t>
      </w:r>
      <w:proofErr w:type="gramStart"/>
      <w:r w:rsidR="002E1080">
        <w:rPr>
          <w:rFonts w:ascii="Times New Roman" w:hAnsi="Times New Roman" w:cs="Times New Roman"/>
        </w:rPr>
        <w:t xml:space="preserve">Warehouse </w:t>
      </w:r>
      <w:r w:rsidR="00733EAC">
        <w:rPr>
          <w:rFonts w:ascii="Times New Roman" w:hAnsi="Times New Roman" w:cs="Times New Roman"/>
        </w:rPr>
        <w:t>lane</w:t>
      </w:r>
      <w:proofErr w:type="gramEnd"/>
      <w:r w:rsidR="00F55AEB">
        <w:rPr>
          <w:rFonts w:ascii="Times New Roman" w:hAnsi="Times New Roman" w:cs="Times New Roman"/>
        </w:rPr>
        <w:t xml:space="preserve">. </w:t>
      </w:r>
      <w:r w:rsidR="001D4668">
        <w:rPr>
          <w:rFonts w:ascii="Times New Roman" w:hAnsi="Times New Roman" w:cs="Times New Roman"/>
        </w:rPr>
        <w:t xml:space="preserve">This is </w:t>
      </w:r>
      <w:r w:rsidR="002E0785">
        <w:rPr>
          <w:rFonts w:ascii="Times New Roman" w:hAnsi="Times New Roman" w:cs="Times New Roman"/>
        </w:rPr>
        <w:t>a manual task</w:t>
      </w:r>
      <w:r w:rsidR="005B6665">
        <w:rPr>
          <w:rFonts w:ascii="Times New Roman" w:hAnsi="Times New Roman" w:cs="Times New Roman"/>
        </w:rPr>
        <w:t xml:space="preserve"> </w:t>
      </w:r>
      <w:r w:rsidR="00157C27">
        <w:rPr>
          <w:rFonts w:ascii="Times New Roman" w:hAnsi="Times New Roman" w:cs="Times New Roman"/>
        </w:rPr>
        <w:t>as</w:t>
      </w:r>
      <w:r w:rsidR="00F25E4B">
        <w:rPr>
          <w:rFonts w:ascii="Times New Roman" w:hAnsi="Times New Roman" w:cs="Times New Roman"/>
        </w:rPr>
        <w:t xml:space="preserve"> </w:t>
      </w:r>
      <w:r w:rsidR="00157C27">
        <w:rPr>
          <w:rFonts w:ascii="Times New Roman" w:hAnsi="Times New Roman" w:cs="Times New Roman"/>
        </w:rPr>
        <w:t xml:space="preserve">well, creating </w:t>
      </w:r>
      <w:r w:rsidR="00C902D4">
        <w:rPr>
          <w:rFonts w:ascii="Times New Roman" w:hAnsi="Times New Roman" w:cs="Times New Roman"/>
        </w:rPr>
        <w:t>yet another bottlenec</w:t>
      </w:r>
      <w:r w:rsidR="004A6B5C">
        <w:rPr>
          <w:rFonts w:ascii="Times New Roman" w:hAnsi="Times New Roman" w:cs="Times New Roman"/>
        </w:rPr>
        <w:t>k</w:t>
      </w:r>
      <w:r w:rsidR="00C902D4">
        <w:rPr>
          <w:rFonts w:ascii="Times New Roman" w:hAnsi="Times New Roman" w:cs="Times New Roman"/>
        </w:rPr>
        <w:t xml:space="preserve"> in the </w:t>
      </w:r>
      <w:r w:rsidR="0024251A">
        <w:rPr>
          <w:rFonts w:ascii="Times New Roman" w:hAnsi="Times New Roman" w:cs="Times New Roman"/>
        </w:rPr>
        <w:t>wh</w:t>
      </w:r>
      <w:r w:rsidR="00254B16">
        <w:rPr>
          <w:rFonts w:ascii="Times New Roman" w:hAnsi="Times New Roman" w:cs="Times New Roman"/>
        </w:rPr>
        <w:t>ole process.</w:t>
      </w:r>
      <w:r w:rsidR="0037014B">
        <w:rPr>
          <w:rFonts w:ascii="Times New Roman" w:hAnsi="Times New Roman" w:cs="Times New Roman"/>
        </w:rPr>
        <w:t xml:space="preserve"> </w:t>
      </w:r>
      <w:r w:rsidR="00953379">
        <w:rPr>
          <w:rFonts w:ascii="Times New Roman" w:hAnsi="Times New Roman" w:cs="Times New Roman"/>
        </w:rPr>
        <w:t>With</w:t>
      </w:r>
      <w:r w:rsidR="0061327C">
        <w:rPr>
          <w:rFonts w:ascii="Times New Roman" w:hAnsi="Times New Roman" w:cs="Times New Roman"/>
        </w:rPr>
        <w:t xml:space="preserve"> AI, computers could </w:t>
      </w:r>
      <w:r w:rsidR="00722089">
        <w:rPr>
          <w:rFonts w:ascii="Times New Roman" w:hAnsi="Times New Roman" w:cs="Times New Roman"/>
        </w:rPr>
        <w:t xml:space="preserve">detect </w:t>
      </w:r>
      <w:r w:rsidR="007C65F3">
        <w:rPr>
          <w:rFonts w:ascii="Times New Roman" w:hAnsi="Times New Roman" w:cs="Times New Roman"/>
        </w:rPr>
        <w:t xml:space="preserve">and </w:t>
      </w:r>
      <w:r w:rsidR="00F45416">
        <w:rPr>
          <w:rFonts w:ascii="Times New Roman" w:hAnsi="Times New Roman" w:cs="Times New Roman"/>
        </w:rPr>
        <w:t>classify</w:t>
      </w:r>
      <w:r w:rsidR="009E0261">
        <w:rPr>
          <w:rFonts w:ascii="Times New Roman" w:hAnsi="Times New Roman" w:cs="Times New Roman"/>
        </w:rPr>
        <w:t xml:space="preserve"> fruit</w:t>
      </w:r>
      <w:r w:rsidR="0060252E">
        <w:rPr>
          <w:rFonts w:ascii="Times New Roman" w:hAnsi="Times New Roman" w:cs="Times New Roman"/>
        </w:rPr>
        <w:t xml:space="preserve"> </w:t>
      </w:r>
      <w:r w:rsidR="007C07E8">
        <w:rPr>
          <w:rFonts w:ascii="Times New Roman" w:hAnsi="Times New Roman" w:cs="Times New Roman"/>
        </w:rPr>
        <w:t xml:space="preserve">by </w:t>
      </w:r>
      <w:r w:rsidR="00A000EE">
        <w:rPr>
          <w:rFonts w:ascii="Times New Roman" w:hAnsi="Times New Roman" w:cs="Times New Roman"/>
        </w:rPr>
        <w:t>ripe</w:t>
      </w:r>
      <w:r w:rsidR="002B6A17">
        <w:rPr>
          <w:rFonts w:ascii="Times New Roman" w:hAnsi="Times New Roman" w:cs="Times New Roman"/>
        </w:rPr>
        <w:t xml:space="preserve">ness, </w:t>
      </w:r>
      <w:r w:rsidR="00E218C5">
        <w:rPr>
          <w:rFonts w:ascii="Times New Roman" w:hAnsi="Times New Roman" w:cs="Times New Roman"/>
        </w:rPr>
        <w:t>si</w:t>
      </w:r>
      <w:r w:rsidR="00A874F3">
        <w:rPr>
          <w:rFonts w:ascii="Times New Roman" w:hAnsi="Times New Roman" w:cs="Times New Roman"/>
        </w:rPr>
        <w:t>ze</w:t>
      </w:r>
      <w:r w:rsidR="007648FE">
        <w:rPr>
          <w:rFonts w:ascii="Times New Roman" w:hAnsi="Times New Roman" w:cs="Times New Roman"/>
        </w:rPr>
        <w:t xml:space="preserve"> and qual</w:t>
      </w:r>
      <w:r w:rsidR="00B84D64">
        <w:rPr>
          <w:rFonts w:ascii="Times New Roman" w:hAnsi="Times New Roman" w:cs="Times New Roman"/>
        </w:rPr>
        <w:t xml:space="preserve">ity rate in real time </w:t>
      </w:r>
      <w:r w:rsidR="0060252E">
        <w:rPr>
          <w:rFonts w:ascii="Times New Roman" w:hAnsi="Times New Roman" w:cs="Times New Roman"/>
        </w:rPr>
        <w:t xml:space="preserve">using </w:t>
      </w:r>
      <w:r w:rsidR="00A97CCB">
        <w:rPr>
          <w:rFonts w:ascii="Times New Roman" w:hAnsi="Times New Roman" w:cs="Times New Roman"/>
        </w:rPr>
        <w:t>vision s</w:t>
      </w:r>
      <w:r w:rsidR="008F30EF">
        <w:rPr>
          <w:rFonts w:ascii="Times New Roman" w:hAnsi="Times New Roman" w:cs="Times New Roman"/>
        </w:rPr>
        <w:t xml:space="preserve">ystems. </w:t>
      </w:r>
      <w:r w:rsidR="0052420E">
        <w:rPr>
          <w:rFonts w:ascii="Times New Roman" w:hAnsi="Times New Roman" w:cs="Times New Roman"/>
        </w:rPr>
        <w:t>This would significant</w:t>
      </w:r>
      <w:r w:rsidR="007633AA">
        <w:rPr>
          <w:rFonts w:ascii="Times New Roman" w:hAnsi="Times New Roman" w:cs="Times New Roman"/>
        </w:rPr>
        <w:t xml:space="preserve">ly </w:t>
      </w:r>
      <w:r w:rsidR="006F126A">
        <w:rPr>
          <w:rFonts w:ascii="Times New Roman" w:hAnsi="Times New Roman" w:cs="Times New Roman"/>
        </w:rPr>
        <w:t>decrease the time</w:t>
      </w:r>
      <w:r w:rsidR="00FC1191">
        <w:rPr>
          <w:rFonts w:ascii="Times New Roman" w:hAnsi="Times New Roman" w:cs="Times New Roman"/>
        </w:rPr>
        <w:t xml:space="preserve"> and </w:t>
      </w:r>
      <w:r w:rsidR="003B6728">
        <w:rPr>
          <w:rFonts w:ascii="Times New Roman" w:hAnsi="Times New Roman" w:cs="Times New Roman"/>
        </w:rPr>
        <w:t>cos</w:t>
      </w:r>
      <w:r w:rsidR="008734C0">
        <w:rPr>
          <w:rFonts w:ascii="Times New Roman" w:hAnsi="Times New Roman" w:cs="Times New Roman"/>
        </w:rPr>
        <w:t>ts</w:t>
      </w:r>
      <w:r w:rsidR="004A10E5">
        <w:rPr>
          <w:rFonts w:ascii="Times New Roman" w:hAnsi="Times New Roman" w:cs="Times New Roman"/>
        </w:rPr>
        <w:t xml:space="preserve"> spent on this </w:t>
      </w:r>
      <w:r w:rsidR="00F82BF7">
        <w:rPr>
          <w:rFonts w:ascii="Times New Roman" w:hAnsi="Times New Roman" w:cs="Times New Roman"/>
        </w:rPr>
        <w:t>manual labor</w:t>
      </w:r>
      <w:r w:rsidR="0055271B">
        <w:rPr>
          <w:rFonts w:ascii="Times New Roman" w:hAnsi="Times New Roman" w:cs="Times New Roman"/>
        </w:rPr>
        <w:t xml:space="preserve">, enhancing </w:t>
      </w:r>
      <w:r w:rsidR="00AC5054">
        <w:rPr>
          <w:rFonts w:ascii="Times New Roman" w:hAnsi="Times New Roman" w:cs="Times New Roman"/>
        </w:rPr>
        <w:t xml:space="preserve">customer satisfaction and </w:t>
      </w:r>
      <w:r w:rsidR="00D26773">
        <w:rPr>
          <w:rFonts w:ascii="Times New Roman" w:hAnsi="Times New Roman" w:cs="Times New Roman"/>
        </w:rPr>
        <w:t xml:space="preserve">reducing waste from </w:t>
      </w:r>
      <w:r w:rsidR="00C90D2D">
        <w:rPr>
          <w:rFonts w:ascii="Times New Roman" w:hAnsi="Times New Roman" w:cs="Times New Roman"/>
        </w:rPr>
        <w:t>mis</w:t>
      </w:r>
      <w:r w:rsidR="002E1F62">
        <w:rPr>
          <w:rFonts w:ascii="Times New Roman" w:hAnsi="Times New Roman" w:cs="Times New Roman"/>
        </w:rPr>
        <w:t>placed</w:t>
      </w:r>
      <w:r w:rsidR="00DF644B">
        <w:rPr>
          <w:rFonts w:ascii="Times New Roman" w:hAnsi="Times New Roman" w:cs="Times New Roman"/>
        </w:rPr>
        <w:t xml:space="preserve"> produ</w:t>
      </w:r>
      <w:r w:rsidR="00FD5DE2">
        <w:rPr>
          <w:rFonts w:ascii="Times New Roman" w:hAnsi="Times New Roman" w:cs="Times New Roman"/>
        </w:rPr>
        <w:t>cts</w:t>
      </w:r>
      <w:r w:rsidR="004E5709">
        <w:rPr>
          <w:rFonts w:ascii="Times New Roman" w:hAnsi="Times New Roman" w:cs="Times New Roman"/>
        </w:rPr>
        <w:t>.</w:t>
      </w:r>
    </w:p>
    <w:p w14:paraId="4694A5B1" w14:textId="57532990" w:rsidR="008E4401" w:rsidRPr="00757C87" w:rsidRDefault="008E4401" w:rsidP="00FA0198">
      <w:pPr>
        <w:tabs>
          <w:tab w:val="left" w:pos="5526"/>
        </w:tabs>
        <w:spacing w:line="360" w:lineRule="auto"/>
        <w:rPr>
          <w:rFonts w:ascii="Times New Roman" w:hAnsi="Times New Roman" w:cs="Times New Roman"/>
        </w:rPr>
      </w:pPr>
    </w:p>
    <w:sectPr w:rsidR="008E4401" w:rsidRPr="00757C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2EE3"/>
    <w:multiLevelType w:val="hybridMultilevel"/>
    <w:tmpl w:val="47840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7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97"/>
    <w:rsid w:val="00002CE1"/>
    <w:rsid w:val="000130AD"/>
    <w:rsid w:val="00060D32"/>
    <w:rsid w:val="000846BA"/>
    <w:rsid w:val="00097516"/>
    <w:rsid w:val="000B08D9"/>
    <w:rsid w:val="000B1866"/>
    <w:rsid w:val="000C7A92"/>
    <w:rsid w:val="000E1FBA"/>
    <w:rsid w:val="000E5E20"/>
    <w:rsid w:val="00113745"/>
    <w:rsid w:val="00127565"/>
    <w:rsid w:val="001301EF"/>
    <w:rsid w:val="0013350C"/>
    <w:rsid w:val="00144ACE"/>
    <w:rsid w:val="0014657C"/>
    <w:rsid w:val="00147BFB"/>
    <w:rsid w:val="00154A4D"/>
    <w:rsid w:val="00157C27"/>
    <w:rsid w:val="00177E31"/>
    <w:rsid w:val="001939E3"/>
    <w:rsid w:val="001951A4"/>
    <w:rsid w:val="001A7B02"/>
    <w:rsid w:val="001B3A30"/>
    <w:rsid w:val="001D0CDC"/>
    <w:rsid w:val="001D1726"/>
    <w:rsid w:val="001D421B"/>
    <w:rsid w:val="001D4668"/>
    <w:rsid w:val="001D6A7C"/>
    <w:rsid w:val="001E1BAA"/>
    <w:rsid w:val="001F496C"/>
    <w:rsid w:val="002005C1"/>
    <w:rsid w:val="00220997"/>
    <w:rsid w:val="00237B93"/>
    <w:rsid w:val="00240714"/>
    <w:rsid w:val="0024251A"/>
    <w:rsid w:val="00254B16"/>
    <w:rsid w:val="00272148"/>
    <w:rsid w:val="00283C26"/>
    <w:rsid w:val="00293E25"/>
    <w:rsid w:val="00294447"/>
    <w:rsid w:val="00294CF9"/>
    <w:rsid w:val="002B6A17"/>
    <w:rsid w:val="002C1AEF"/>
    <w:rsid w:val="002D1093"/>
    <w:rsid w:val="002D58A6"/>
    <w:rsid w:val="002E0785"/>
    <w:rsid w:val="002E1080"/>
    <w:rsid w:val="002E1F62"/>
    <w:rsid w:val="002E7FBB"/>
    <w:rsid w:val="002F31B3"/>
    <w:rsid w:val="00306940"/>
    <w:rsid w:val="003070DD"/>
    <w:rsid w:val="003165FB"/>
    <w:rsid w:val="003241BC"/>
    <w:rsid w:val="003533B7"/>
    <w:rsid w:val="0036488E"/>
    <w:rsid w:val="0037014B"/>
    <w:rsid w:val="003862F1"/>
    <w:rsid w:val="00393987"/>
    <w:rsid w:val="003B5F75"/>
    <w:rsid w:val="003B6728"/>
    <w:rsid w:val="003C18AE"/>
    <w:rsid w:val="003D659F"/>
    <w:rsid w:val="00402DF1"/>
    <w:rsid w:val="00404DE2"/>
    <w:rsid w:val="004057A8"/>
    <w:rsid w:val="00407333"/>
    <w:rsid w:val="0041009A"/>
    <w:rsid w:val="00416B89"/>
    <w:rsid w:val="00421BAF"/>
    <w:rsid w:val="0043699C"/>
    <w:rsid w:val="004461FB"/>
    <w:rsid w:val="004503A2"/>
    <w:rsid w:val="00454DC6"/>
    <w:rsid w:val="0047464C"/>
    <w:rsid w:val="004841B5"/>
    <w:rsid w:val="004A09CC"/>
    <w:rsid w:val="004A10E5"/>
    <w:rsid w:val="004A25D5"/>
    <w:rsid w:val="004A6B5C"/>
    <w:rsid w:val="004B4498"/>
    <w:rsid w:val="004C598C"/>
    <w:rsid w:val="004D048E"/>
    <w:rsid w:val="004D3FE7"/>
    <w:rsid w:val="004E09BB"/>
    <w:rsid w:val="004E29A0"/>
    <w:rsid w:val="004E5709"/>
    <w:rsid w:val="004F11F8"/>
    <w:rsid w:val="004F25A0"/>
    <w:rsid w:val="00516B19"/>
    <w:rsid w:val="0052420E"/>
    <w:rsid w:val="0055271B"/>
    <w:rsid w:val="00560AD7"/>
    <w:rsid w:val="00567C7D"/>
    <w:rsid w:val="005956D3"/>
    <w:rsid w:val="005A54C4"/>
    <w:rsid w:val="005B6665"/>
    <w:rsid w:val="005D0F48"/>
    <w:rsid w:val="005D3BF7"/>
    <w:rsid w:val="005D551D"/>
    <w:rsid w:val="0060182D"/>
    <w:rsid w:val="0060252E"/>
    <w:rsid w:val="00602CEB"/>
    <w:rsid w:val="00605B09"/>
    <w:rsid w:val="00605E96"/>
    <w:rsid w:val="00610FD1"/>
    <w:rsid w:val="0061327C"/>
    <w:rsid w:val="00626660"/>
    <w:rsid w:val="00626A3B"/>
    <w:rsid w:val="006614AE"/>
    <w:rsid w:val="006679B0"/>
    <w:rsid w:val="00675E79"/>
    <w:rsid w:val="00676806"/>
    <w:rsid w:val="00683968"/>
    <w:rsid w:val="00691597"/>
    <w:rsid w:val="00692ABB"/>
    <w:rsid w:val="006958C8"/>
    <w:rsid w:val="006A5F99"/>
    <w:rsid w:val="006B00DB"/>
    <w:rsid w:val="006B096A"/>
    <w:rsid w:val="006B54C1"/>
    <w:rsid w:val="006C2B8F"/>
    <w:rsid w:val="006E6854"/>
    <w:rsid w:val="006E728F"/>
    <w:rsid w:val="006F126A"/>
    <w:rsid w:val="006F1483"/>
    <w:rsid w:val="007073DB"/>
    <w:rsid w:val="00722089"/>
    <w:rsid w:val="00725915"/>
    <w:rsid w:val="007322B9"/>
    <w:rsid w:val="00733EAC"/>
    <w:rsid w:val="007367D9"/>
    <w:rsid w:val="007428BA"/>
    <w:rsid w:val="00744ECF"/>
    <w:rsid w:val="00747809"/>
    <w:rsid w:val="00756D7F"/>
    <w:rsid w:val="00757C87"/>
    <w:rsid w:val="00760344"/>
    <w:rsid w:val="007633AA"/>
    <w:rsid w:val="007648FE"/>
    <w:rsid w:val="0077540C"/>
    <w:rsid w:val="00775AD8"/>
    <w:rsid w:val="00777BF3"/>
    <w:rsid w:val="00784710"/>
    <w:rsid w:val="0078595A"/>
    <w:rsid w:val="00790716"/>
    <w:rsid w:val="00795BB9"/>
    <w:rsid w:val="007B0011"/>
    <w:rsid w:val="007C07E8"/>
    <w:rsid w:val="007C12C5"/>
    <w:rsid w:val="007C65F3"/>
    <w:rsid w:val="007D2076"/>
    <w:rsid w:val="007D2284"/>
    <w:rsid w:val="007F7E26"/>
    <w:rsid w:val="00806567"/>
    <w:rsid w:val="00825BA9"/>
    <w:rsid w:val="0083006C"/>
    <w:rsid w:val="00835893"/>
    <w:rsid w:val="00850B3D"/>
    <w:rsid w:val="008544F4"/>
    <w:rsid w:val="008734C0"/>
    <w:rsid w:val="0088755E"/>
    <w:rsid w:val="00893AB5"/>
    <w:rsid w:val="008A24F4"/>
    <w:rsid w:val="008B07CF"/>
    <w:rsid w:val="008B1873"/>
    <w:rsid w:val="008D3A24"/>
    <w:rsid w:val="008E4401"/>
    <w:rsid w:val="008F30EF"/>
    <w:rsid w:val="00900D09"/>
    <w:rsid w:val="00914D00"/>
    <w:rsid w:val="00916BA8"/>
    <w:rsid w:val="00920E61"/>
    <w:rsid w:val="0093264D"/>
    <w:rsid w:val="00953379"/>
    <w:rsid w:val="00964D5C"/>
    <w:rsid w:val="009721D4"/>
    <w:rsid w:val="0099166C"/>
    <w:rsid w:val="009A08A5"/>
    <w:rsid w:val="009A6BBB"/>
    <w:rsid w:val="009B31A9"/>
    <w:rsid w:val="009C7B17"/>
    <w:rsid w:val="009D27C4"/>
    <w:rsid w:val="009D4A76"/>
    <w:rsid w:val="009E0261"/>
    <w:rsid w:val="009E6461"/>
    <w:rsid w:val="009F75A8"/>
    <w:rsid w:val="00A000EE"/>
    <w:rsid w:val="00A06797"/>
    <w:rsid w:val="00A1489E"/>
    <w:rsid w:val="00A23365"/>
    <w:rsid w:val="00A23E42"/>
    <w:rsid w:val="00A327DA"/>
    <w:rsid w:val="00A44C39"/>
    <w:rsid w:val="00A8059C"/>
    <w:rsid w:val="00A80ED8"/>
    <w:rsid w:val="00A868E9"/>
    <w:rsid w:val="00A874F3"/>
    <w:rsid w:val="00A97CCB"/>
    <w:rsid w:val="00AA09A8"/>
    <w:rsid w:val="00AA1CF2"/>
    <w:rsid w:val="00AA5E9C"/>
    <w:rsid w:val="00AC5054"/>
    <w:rsid w:val="00AD276A"/>
    <w:rsid w:val="00AE31FB"/>
    <w:rsid w:val="00B058FC"/>
    <w:rsid w:val="00B13106"/>
    <w:rsid w:val="00B245E3"/>
    <w:rsid w:val="00B40DF8"/>
    <w:rsid w:val="00B563B4"/>
    <w:rsid w:val="00B564BF"/>
    <w:rsid w:val="00B7436A"/>
    <w:rsid w:val="00B84D64"/>
    <w:rsid w:val="00B9371F"/>
    <w:rsid w:val="00B95B0C"/>
    <w:rsid w:val="00BC3BF8"/>
    <w:rsid w:val="00BC4B14"/>
    <w:rsid w:val="00BE574B"/>
    <w:rsid w:val="00C11E3A"/>
    <w:rsid w:val="00C2040C"/>
    <w:rsid w:val="00C32018"/>
    <w:rsid w:val="00C4678D"/>
    <w:rsid w:val="00C6596D"/>
    <w:rsid w:val="00C83A47"/>
    <w:rsid w:val="00C85F68"/>
    <w:rsid w:val="00C902D4"/>
    <w:rsid w:val="00C90D2D"/>
    <w:rsid w:val="00C9141A"/>
    <w:rsid w:val="00CB2871"/>
    <w:rsid w:val="00D13B89"/>
    <w:rsid w:val="00D25F61"/>
    <w:rsid w:val="00D26773"/>
    <w:rsid w:val="00D30107"/>
    <w:rsid w:val="00D47564"/>
    <w:rsid w:val="00D54CBB"/>
    <w:rsid w:val="00D56953"/>
    <w:rsid w:val="00D610C3"/>
    <w:rsid w:val="00D62339"/>
    <w:rsid w:val="00D64102"/>
    <w:rsid w:val="00D85100"/>
    <w:rsid w:val="00D96423"/>
    <w:rsid w:val="00DD169B"/>
    <w:rsid w:val="00DE6F47"/>
    <w:rsid w:val="00DF16F8"/>
    <w:rsid w:val="00DF44E2"/>
    <w:rsid w:val="00DF644B"/>
    <w:rsid w:val="00E218C5"/>
    <w:rsid w:val="00E21D67"/>
    <w:rsid w:val="00E31044"/>
    <w:rsid w:val="00E360A6"/>
    <w:rsid w:val="00E40699"/>
    <w:rsid w:val="00E42E04"/>
    <w:rsid w:val="00E631B4"/>
    <w:rsid w:val="00E7418E"/>
    <w:rsid w:val="00E74B6E"/>
    <w:rsid w:val="00E74F46"/>
    <w:rsid w:val="00E820BA"/>
    <w:rsid w:val="00E95141"/>
    <w:rsid w:val="00E978EE"/>
    <w:rsid w:val="00E97E55"/>
    <w:rsid w:val="00EB11FD"/>
    <w:rsid w:val="00EC51F5"/>
    <w:rsid w:val="00ED72F2"/>
    <w:rsid w:val="00EF1DB8"/>
    <w:rsid w:val="00EF52D8"/>
    <w:rsid w:val="00F00094"/>
    <w:rsid w:val="00F030A5"/>
    <w:rsid w:val="00F25E4B"/>
    <w:rsid w:val="00F27583"/>
    <w:rsid w:val="00F44387"/>
    <w:rsid w:val="00F45416"/>
    <w:rsid w:val="00F55AEB"/>
    <w:rsid w:val="00F57DBC"/>
    <w:rsid w:val="00F63048"/>
    <w:rsid w:val="00F636E7"/>
    <w:rsid w:val="00F753AC"/>
    <w:rsid w:val="00F82BF7"/>
    <w:rsid w:val="00F9066D"/>
    <w:rsid w:val="00F90ECB"/>
    <w:rsid w:val="00F9762F"/>
    <w:rsid w:val="00FA0198"/>
    <w:rsid w:val="00FC1191"/>
    <w:rsid w:val="00FC125F"/>
    <w:rsid w:val="00FD0B14"/>
    <w:rsid w:val="00FD5DE2"/>
    <w:rsid w:val="09930695"/>
    <w:rsid w:val="155C0477"/>
    <w:rsid w:val="38F28FCC"/>
    <w:rsid w:val="631B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A0B2E"/>
  <w15:chartTrackingRefBased/>
  <w15:docId w15:val="{A8783DD7-6A5F-EA4E-964D-78A086F5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Arzu Aghaliyeva</dc:creator>
  <cp:keywords/>
  <dc:description/>
  <cp:lastModifiedBy>Arzu Aghaliyeva</cp:lastModifiedBy>
  <cp:revision>2</cp:revision>
  <cp:lastPrinted>2026-04-28T21:39:00Z</cp:lastPrinted>
  <dcterms:created xsi:type="dcterms:W3CDTF">2026-04-28T21:39:00Z</dcterms:created>
  <dcterms:modified xsi:type="dcterms:W3CDTF">2026-04-28T21:39:00Z</dcterms:modified>
</cp:coreProperties>
</file>